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72A77" w14:textId="10FB8375" w:rsidR="00791EAB" w:rsidRPr="00624E80" w:rsidRDefault="00E0103F" w:rsidP="00624E80">
      <w:pPr>
        <w:jc w:val="center"/>
        <w:rPr>
          <w:rFonts w:ascii="Arial Black" w:hAnsi="Arial Black"/>
          <w:sz w:val="28"/>
          <w:szCs w:val="28"/>
          <w:u w:val="single"/>
        </w:rPr>
      </w:pPr>
      <w:r w:rsidRPr="00791EAB">
        <w:rPr>
          <w:rFonts w:ascii="Arial Black" w:hAnsi="Arial Black"/>
          <w:sz w:val="36"/>
          <w:szCs w:val="32"/>
          <w:u w:val="single"/>
        </w:rPr>
        <w:t>JAVA CO</w:t>
      </w:r>
      <w:r w:rsidR="00624E80">
        <w:rPr>
          <w:rFonts w:ascii="Arial Black" w:hAnsi="Arial Black"/>
          <w:sz w:val="36"/>
          <w:szCs w:val="32"/>
          <w:u w:val="single"/>
        </w:rPr>
        <w:t>LLECTIONS AND DSA</w:t>
      </w:r>
      <w:r w:rsidR="00624E80" w:rsidRPr="00791EAB">
        <w:rPr>
          <w:rFonts w:ascii="Arial Black" w:hAnsi="Arial Black"/>
          <w:sz w:val="36"/>
          <w:szCs w:val="32"/>
          <w:u w:val="single"/>
        </w:rPr>
        <w:t xml:space="preserve"> </w:t>
      </w:r>
    </w:p>
    <w:p w14:paraId="354E8B47" w14:textId="77777777" w:rsidR="00624E80" w:rsidRPr="00624E80" w:rsidRDefault="00624E80" w:rsidP="00624E80">
      <w:pPr>
        <w:jc w:val="center"/>
        <w:rPr>
          <w:rFonts w:ascii="Arial Black" w:hAnsi="Arial Black"/>
          <w:sz w:val="16"/>
          <w:szCs w:val="16"/>
          <w:u w:val="single"/>
        </w:rPr>
      </w:pPr>
    </w:p>
    <w:p w14:paraId="6A7DD0B1" w14:textId="7865F46F" w:rsidR="00624E80" w:rsidRDefault="00791EAB" w:rsidP="00624E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 w:rsidRPr="00791EAB">
        <w:rPr>
          <w:rFonts w:ascii="Times New Roman" w:hAnsi="Times New Roman" w:cs="Times New Roman"/>
          <w:sz w:val="28"/>
          <w:szCs w:val="24"/>
        </w:rPr>
        <w:t xml:space="preserve">What </w:t>
      </w:r>
      <w:r w:rsidR="00624E80">
        <w:rPr>
          <w:rFonts w:ascii="Times New Roman" w:hAnsi="Times New Roman" w:cs="Times New Roman"/>
          <w:sz w:val="28"/>
          <w:szCs w:val="24"/>
        </w:rPr>
        <w:t>is Collection Framework and its Hierarches diagram</w:t>
      </w:r>
      <w:r w:rsidR="00585B74">
        <w:rPr>
          <w:rFonts w:ascii="Times New Roman" w:hAnsi="Times New Roman" w:cs="Times New Roman"/>
          <w:sz w:val="28"/>
          <w:szCs w:val="24"/>
        </w:rPr>
        <w:t>?</w:t>
      </w:r>
    </w:p>
    <w:p w14:paraId="66C22773" w14:textId="76D73760" w:rsidR="003A57E2" w:rsidRDefault="00624E80" w:rsidP="00624E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What is the </w:t>
      </w:r>
      <w:r w:rsidRPr="009E7A4C">
        <w:rPr>
          <w:rFonts w:ascii="Times New Roman" w:hAnsi="Times New Roman" w:cs="Times New Roman"/>
          <w:b/>
          <w:bCs/>
          <w:sz w:val="28"/>
          <w:szCs w:val="24"/>
        </w:rPr>
        <w:t>Difference between HashMap &amp; Concurrent HashMap</w:t>
      </w:r>
      <w:r>
        <w:rPr>
          <w:rFonts w:ascii="Times New Roman" w:hAnsi="Times New Roman" w:cs="Times New Roman"/>
          <w:sz w:val="28"/>
          <w:szCs w:val="24"/>
        </w:rPr>
        <w:t>?</w:t>
      </w:r>
      <w:r w:rsidR="00791EAB">
        <w:rPr>
          <w:rFonts w:ascii="Times New Roman" w:hAnsi="Times New Roman" w:cs="Times New Roman"/>
          <w:sz w:val="28"/>
          <w:szCs w:val="24"/>
        </w:rPr>
        <w:br/>
      </w:r>
      <w:proofErr w:type="gramStart"/>
      <w:r w:rsidR="00791EAB" w:rsidRPr="00791EAB">
        <w:rPr>
          <w:rFonts w:ascii="Times New Roman" w:hAnsi="Times New Roman" w:cs="Times New Roman"/>
          <w:b/>
          <w:bCs/>
          <w:sz w:val="28"/>
          <w:szCs w:val="24"/>
        </w:rPr>
        <w:t>Ans:-</w:t>
      </w:r>
      <w:proofErr w:type="gramEnd"/>
      <w:r w:rsidR="00585B74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97"/>
        <w:gridCol w:w="4643"/>
      </w:tblGrid>
      <w:tr w:rsidR="003A57E2" w14:paraId="32A1E2C0" w14:textId="77777777" w:rsidTr="00186822">
        <w:tc>
          <w:tcPr>
            <w:tcW w:w="4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947BBA" w14:textId="56EA10C5" w:rsidR="003A57E2" w:rsidRPr="000D2B4D" w:rsidRDefault="003A57E2" w:rsidP="003A57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0D2B4D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HashMap</w:t>
            </w:r>
          </w:p>
        </w:tc>
        <w:tc>
          <w:tcPr>
            <w:tcW w:w="46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5B60EB" w14:textId="0DA6E836" w:rsidR="003A57E2" w:rsidRPr="000D2B4D" w:rsidRDefault="003A57E2" w:rsidP="003A57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0D2B4D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Concurrent </w:t>
            </w:r>
            <w:r w:rsidRPr="000D2B4D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HashMap</w:t>
            </w:r>
          </w:p>
        </w:tc>
      </w:tr>
      <w:tr w:rsidR="003A57E2" w14:paraId="32C2AA86" w14:textId="77777777" w:rsidTr="00186822">
        <w:tc>
          <w:tcPr>
            <w:tcW w:w="45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784AF41" w14:textId="6820D9B0" w:rsidR="003A57E2" w:rsidRPr="003A57E2" w:rsidRDefault="003A57E2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It is a</w:t>
            </w:r>
            <w:r w:rsidR="000D2B4D">
              <w:rPr>
                <w:rFonts w:ascii="Times New Roman" w:hAnsi="Times New Roman" w:cs="Times New Roman"/>
                <w:sz w:val="28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implementation class of Map (I)</w:t>
            </w:r>
          </w:p>
        </w:tc>
        <w:tc>
          <w:tcPr>
            <w:tcW w:w="46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843F961" w14:textId="145BD1A3" w:rsidR="003A57E2" w:rsidRPr="003A57E2" w:rsidRDefault="000D2B4D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It is an implementation class of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ConcurrentMap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(I) 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ConcurrentMap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4"/>
              </w:rPr>
              <w:t>(I) extends Map(I)</w:t>
            </w:r>
          </w:p>
        </w:tc>
      </w:tr>
      <w:tr w:rsidR="003A57E2" w14:paraId="400898C9" w14:textId="77777777" w:rsidTr="00186822">
        <w:tc>
          <w:tcPr>
            <w:tcW w:w="4597" w:type="dxa"/>
            <w:tcBorders>
              <w:left w:val="single" w:sz="12" w:space="0" w:color="auto"/>
              <w:right w:val="single" w:sz="12" w:space="0" w:color="auto"/>
            </w:tcBorders>
          </w:tcPr>
          <w:p w14:paraId="71149791" w14:textId="14C83C2F" w:rsidR="003A57E2" w:rsidRPr="003A57E2" w:rsidRDefault="004E3C5A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It is a class present in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4"/>
              </w:rPr>
              <w:t>java.util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package</w:t>
            </w:r>
          </w:p>
        </w:tc>
        <w:tc>
          <w:tcPr>
            <w:tcW w:w="4643" w:type="dxa"/>
            <w:tcBorders>
              <w:left w:val="single" w:sz="12" w:space="0" w:color="auto"/>
              <w:right w:val="single" w:sz="12" w:space="0" w:color="auto"/>
            </w:tcBorders>
          </w:tcPr>
          <w:p w14:paraId="3E077B0E" w14:textId="25A4CD5D" w:rsidR="003A57E2" w:rsidRPr="003A57E2" w:rsidRDefault="004E3C5A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It is a class present in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4"/>
              </w:rPr>
              <w:t>java.util</w:t>
            </w:r>
            <w:proofErr w:type="gramEnd"/>
            <w:r>
              <w:rPr>
                <w:rFonts w:ascii="Times New Roman" w:hAnsi="Times New Roman" w:cs="Times New Roman"/>
                <w:sz w:val="28"/>
                <w:szCs w:val="24"/>
              </w:rPr>
              <w:t>.concurrent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package</w:t>
            </w:r>
          </w:p>
        </w:tc>
      </w:tr>
      <w:tr w:rsidR="0005326B" w14:paraId="721F75EF" w14:textId="77777777" w:rsidTr="00186822">
        <w:tc>
          <w:tcPr>
            <w:tcW w:w="4597" w:type="dxa"/>
            <w:tcBorders>
              <w:left w:val="single" w:sz="12" w:space="0" w:color="auto"/>
              <w:right w:val="single" w:sz="12" w:space="0" w:color="auto"/>
            </w:tcBorders>
          </w:tcPr>
          <w:p w14:paraId="1B6333D7" w14:textId="7FD12D6D" w:rsidR="0005326B" w:rsidRDefault="0005326B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It is not Thread-safe in nature</w:t>
            </w:r>
          </w:p>
        </w:tc>
        <w:tc>
          <w:tcPr>
            <w:tcW w:w="4643" w:type="dxa"/>
            <w:tcBorders>
              <w:left w:val="single" w:sz="12" w:space="0" w:color="auto"/>
              <w:right w:val="single" w:sz="12" w:space="0" w:color="auto"/>
            </w:tcBorders>
          </w:tcPr>
          <w:p w14:paraId="47C88191" w14:textId="69B2582B" w:rsidR="0005326B" w:rsidRDefault="0005326B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It is Thread-safe in nature</w:t>
            </w:r>
          </w:p>
        </w:tc>
      </w:tr>
      <w:tr w:rsidR="003A57E2" w14:paraId="54D2547E" w14:textId="77777777" w:rsidTr="00186822">
        <w:tc>
          <w:tcPr>
            <w:tcW w:w="4597" w:type="dxa"/>
            <w:tcBorders>
              <w:left w:val="single" w:sz="12" w:space="0" w:color="auto"/>
              <w:right w:val="single" w:sz="12" w:space="0" w:color="auto"/>
            </w:tcBorders>
          </w:tcPr>
          <w:p w14:paraId="24DA228D" w14:textId="27D1F033" w:rsidR="003A57E2" w:rsidRPr="003A57E2" w:rsidRDefault="00537DC1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It is non-synchronized in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4"/>
              </w:rPr>
              <w:t>nature,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hence any number of threads can act on it</w:t>
            </w:r>
          </w:p>
        </w:tc>
        <w:tc>
          <w:tcPr>
            <w:tcW w:w="4643" w:type="dxa"/>
            <w:tcBorders>
              <w:left w:val="single" w:sz="12" w:space="0" w:color="auto"/>
              <w:right w:val="single" w:sz="12" w:space="0" w:color="auto"/>
            </w:tcBorders>
          </w:tcPr>
          <w:p w14:paraId="5F6C324B" w14:textId="3FE87E9B" w:rsidR="003A57E2" w:rsidRPr="003A57E2" w:rsidRDefault="00537DC1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It is synchronized with Bucket level, not with the entire HashMap Object and </w:t>
            </w:r>
            <w:r w:rsidR="00450EE9">
              <w:rPr>
                <w:rFonts w:ascii="Times New Roman" w:hAnsi="Times New Roman" w:cs="Times New Roman"/>
                <w:sz w:val="28"/>
                <w:szCs w:val="24"/>
              </w:rPr>
              <w:t xml:space="preserve">Hence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if any one thread is working on an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4"/>
              </w:rPr>
              <w:t>Object</w:t>
            </w:r>
            <w:proofErr w:type="gramEnd"/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then other thread need to wait</w:t>
            </w:r>
            <w:r w:rsidR="00450EE9">
              <w:rPr>
                <w:rFonts w:ascii="Times New Roman" w:hAnsi="Times New Roman" w:cs="Times New Roman"/>
                <w:sz w:val="28"/>
                <w:szCs w:val="24"/>
              </w:rPr>
              <w:t xml:space="preserve"> for releasing the lock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  <w:tr w:rsidR="004E3C5A" w14:paraId="684D0C5D" w14:textId="77777777" w:rsidTr="00186822">
        <w:tc>
          <w:tcPr>
            <w:tcW w:w="4597" w:type="dxa"/>
            <w:tcBorders>
              <w:left w:val="single" w:sz="12" w:space="0" w:color="auto"/>
              <w:right w:val="single" w:sz="12" w:space="0" w:color="auto"/>
            </w:tcBorders>
          </w:tcPr>
          <w:p w14:paraId="16019AE9" w14:textId="53F566E2" w:rsidR="004E3C5A" w:rsidRPr="003A57E2" w:rsidRDefault="00450EE9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Because of non-synchronized its performance will be High</w:t>
            </w:r>
          </w:p>
        </w:tc>
        <w:tc>
          <w:tcPr>
            <w:tcW w:w="4643" w:type="dxa"/>
            <w:tcBorders>
              <w:left w:val="single" w:sz="12" w:space="0" w:color="auto"/>
              <w:right w:val="single" w:sz="12" w:space="0" w:color="auto"/>
            </w:tcBorders>
          </w:tcPr>
          <w:p w14:paraId="56A08CF9" w14:textId="3A330FE4" w:rsidR="004E3C5A" w:rsidRPr="003A57E2" w:rsidRDefault="00450EE9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Because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it has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Object level lock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its performance will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be Low, if 2 Threads need to access a same Object.</w:t>
            </w:r>
          </w:p>
        </w:tc>
      </w:tr>
      <w:tr w:rsidR="004E3C5A" w14:paraId="034225CB" w14:textId="77777777" w:rsidTr="00186822">
        <w:trPr>
          <w:trHeight w:val="2114"/>
        </w:trPr>
        <w:tc>
          <w:tcPr>
            <w:tcW w:w="4597" w:type="dxa"/>
            <w:tcBorders>
              <w:left w:val="single" w:sz="12" w:space="0" w:color="auto"/>
              <w:right w:val="single" w:sz="12" w:space="0" w:color="auto"/>
            </w:tcBorders>
          </w:tcPr>
          <w:p w14:paraId="265E5638" w14:textId="3719C691" w:rsidR="004E3C5A" w:rsidRPr="003A57E2" w:rsidRDefault="00B7735D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In HashMap when one thread is Iterating and another thread is trying to add/modify the HashMap object then we will get a Runtime Exception called “</w:t>
            </w:r>
            <w:r w:rsidRPr="00B7735D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ConcurrentModificationException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”</w:t>
            </w:r>
          </w:p>
        </w:tc>
        <w:tc>
          <w:tcPr>
            <w:tcW w:w="4643" w:type="dxa"/>
            <w:tcBorders>
              <w:left w:val="single" w:sz="12" w:space="0" w:color="auto"/>
              <w:right w:val="single" w:sz="12" w:space="0" w:color="auto"/>
            </w:tcBorders>
          </w:tcPr>
          <w:p w14:paraId="0C1E58D2" w14:textId="077B631C" w:rsidR="00B7735D" w:rsidRPr="00B7735D" w:rsidRDefault="0043173D" w:rsidP="0043173D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In Concurrent HashMap, we would not get any such Errors, if multiple threads are acting on same Object, BUT if 2 Threads need to work on same bucket then it not possible,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bcz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of Bucket level Lock is established in this case.</w:t>
            </w:r>
          </w:p>
        </w:tc>
      </w:tr>
      <w:tr w:rsidR="003A57E2" w14:paraId="4478D58C" w14:textId="77777777" w:rsidTr="00186822">
        <w:tc>
          <w:tcPr>
            <w:tcW w:w="4597" w:type="dxa"/>
            <w:tcBorders>
              <w:left w:val="single" w:sz="12" w:space="0" w:color="auto"/>
              <w:right w:val="single" w:sz="12" w:space="0" w:color="auto"/>
            </w:tcBorders>
          </w:tcPr>
          <w:p w14:paraId="2400392C" w14:textId="49A64B56" w:rsidR="003A57E2" w:rsidRPr="003A57E2" w:rsidRDefault="00186822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Here we can have “null” in both Key-Value, no issues.</w:t>
            </w:r>
          </w:p>
        </w:tc>
        <w:tc>
          <w:tcPr>
            <w:tcW w:w="4643" w:type="dxa"/>
            <w:tcBorders>
              <w:left w:val="single" w:sz="12" w:space="0" w:color="auto"/>
              <w:right w:val="single" w:sz="12" w:space="0" w:color="auto"/>
            </w:tcBorders>
          </w:tcPr>
          <w:p w14:paraId="379E06D4" w14:textId="38A9721B" w:rsidR="003A57E2" w:rsidRPr="003A57E2" w:rsidRDefault="00186822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Here we can not have a “null” in both Key-Value, if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4"/>
              </w:rPr>
              <w:t>so</w:t>
            </w:r>
            <w:proofErr w:type="gramEnd"/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we will get an “</w:t>
            </w:r>
            <w:proofErr w:type="spellStart"/>
            <w:r w:rsidRPr="00186822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NullPointerException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4"/>
              </w:rPr>
              <w:t>”</w:t>
            </w:r>
          </w:p>
        </w:tc>
      </w:tr>
      <w:tr w:rsidR="003A57E2" w14:paraId="27A9AB66" w14:textId="77777777" w:rsidTr="00186822">
        <w:tc>
          <w:tcPr>
            <w:tcW w:w="45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A5303A" w14:textId="77777777" w:rsidR="003A57E2" w:rsidRPr="003A57E2" w:rsidRDefault="003A57E2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64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380F23" w14:textId="77777777" w:rsidR="003A57E2" w:rsidRPr="003A57E2" w:rsidRDefault="003A57E2" w:rsidP="003A57E2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57F2F8C4" w14:textId="77777777" w:rsidR="00392B29" w:rsidRDefault="009E7A4C" w:rsidP="00624E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What is the </w:t>
      </w:r>
      <w:r w:rsidRPr="009E7A4C">
        <w:rPr>
          <w:rFonts w:ascii="Times New Roman" w:hAnsi="Times New Roman" w:cs="Times New Roman"/>
          <w:b/>
          <w:bCs/>
          <w:sz w:val="28"/>
          <w:szCs w:val="24"/>
        </w:rPr>
        <w:t xml:space="preserve">Difference between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Synchronized </w:t>
      </w:r>
      <w:r w:rsidRPr="009E7A4C">
        <w:rPr>
          <w:rFonts w:ascii="Times New Roman" w:hAnsi="Times New Roman" w:cs="Times New Roman"/>
          <w:b/>
          <w:bCs/>
          <w:sz w:val="28"/>
          <w:szCs w:val="24"/>
        </w:rPr>
        <w:t>HashMap &amp; Concurrent HashMap</w:t>
      </w:r>
      <w:r>
        <w:rPr>
          <w:rFonts w:ascii="Times New Roman" w:hAnsi="Times New Roman" w:cs="Times New Roman"/>
          <w:sz w:val="28"/>
          <w:szCs w:val="24"/>
        </w:rPr>
        <w:t>?</w:t>
      </w:r>
      <w:r>
        <w:rPr>
          <w:rFonts w:ascii="Times New Roman" w:hAnsi="Times New Roman" w:cs="Times New Roman"/>
          <w:sz w:val="28"/>
          <w:szCs w:val="24"/>
        </w:rPr>
        <w:br/>
      </w:r>
      <w:proofErr w:type="gramStart"/>
      <w:r w:rsidRPr="009E7A4C">
        <w:rPr>
          <w:rFonts w:ascii="Times New Roman" w:hAnsi="Times New Roman" w:cs="Times New Roman"/>
          <w:b/>
          <w:bCs/>
          <w:sz w:val="28"/>
          <w:szCs w:val="24"/>
        </w:rPr>
        <w:t>Ans:-</w:t>
      </w:r>
      <w:proofErr w:type="gramEnd"/>
      <w:r>
        <w:rPr>
          <w:rFonts w:ascii="Times New Roman" w:hAnsi="Times New Roman" w:cs="Times New Roman"/>
          <w:sz w:val="28"/>
          <w:szCs w:val="24"/>
        </w:rPr>
        <w:br/>
        <w:t xml:space="preserve">The only difference is that, </w:t>
      </w:r>
      <w:r>
        <w:rPr>
          <w:rFonts w:ascii="Times New Roman" w:hAnsi="Times New Roman" w:cs="Times New Roman"/>
          <w:sz w:val="28"/>
          <w:szCs w:val="24"/>
        </w:rPr>
        <w:br/>
        <w:t xml:space="preserve">In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Synchronized </w:t>
      </w:r>
      <w:r w:rsidRPr="009E7A4C">
        <w:rPr>
          <w:rFonts w:ascii="Times New Roman" w:hAnsi="Times New Roman" w:cs="Times New Roman"/>
          <w:b/>
          <w:bCs/>
          <w:sz w:val="28"/>
          <w:szCs w:val="24"/>
        </w:rPr>
        <w:t>HashMap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the </w:t>
      </w:r>
      <w:r w:rsidRPr="0000399D">
        <w:rPr>
          <w:rFonts w:ascii="Times New Roman" w:hAnsi="Times New Roman" w:cs="Times New Roman"/>
          <w:b/>
          <w:bCs/>
          <w:sz w:val="28"/>
          <w:szCs w:val="24"/>
        </w:rPr>
        <w:t>entire HashMap Object is Locked for single thread</w:t>
      </w:r>
      <w:r>
        <w:rPr>
          <w:rFonts w:ascii="Times New Roman" w:hAnsi="Times New Roman" w:cs="Times New Roman"/>
          <w:sz w:val="28"/>
          <w:szCs w:val="24"/>
        </w:rPr>
        <w:t xml:space="preserve"> to act/operate on 1 Bucket of that HashMap Object, </w:t>
      </w:r>
      <w:r w:rsidR="00D756AD">
        <w:rPr>
          <w:rFonts w:ascii="Times New Roman" w:hAnsi="Times New Roman" w:cs="Times New Roman"/>
          <w:sz w:val="28"/>
          <w:szCs w:val="24"/>
        </w:rPr>
        <w:br/>
      </w:r>
      <w:r w:rsidRPr="009E7A4C">
        <w:rPr>
          <w:rFonts w:ascii="Times New Roman" w:hAnsi="Times New Roman" w:cs="Times New Roman"/>
          <w:b/>
          <w:bCs/>
          <w:sz w:val="28"/>
          <w:szCs w:val="24"/>
        </w:rPr>
        <w:t>BUT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br/>
        <w:t xml:space="preserve">In case of </w:t>
      </w:r>
      <w:r w:rsidRPr="009E7A4C">
        <w:rPr>
          <w:rFonts w:ascii="Times New Roman" w:hAnsi="Times New Roman" w:cs="Times New Roman"/>
          <w:b/>
          <w:bCs/>
          <w:sz w:val="28"/>
          <w:szCs w:val="24"/>
        </w:rPr>
        <w:t>Concurrent HashMap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the </w:t>
      </w:r>
      <w:r w:rsidRPr="0000399D">
        <w:rPr>
          <w:rFonts w:ascii="Times New Roman" w:hAnsi="Times New Roman" w:cs="Times New Roman"/>
          <w:b/>
          <w:bCs/>
          <w:sz w:val="28"/>
          <w:szCs w:val="24"/>
        </w:rPr>
        <w:t xml:space="preserve">entire HashMap Object is not locked INSTEAD it will establish a lock only for the Bucket that </w:t>
      </w:r>
      <w:r w:rsidR="0000399D">
        <w:rPr>
          <w:rFonts w:ascii="Times New Roman" w:hAnsi="Times New Roman" w:cs="Times New Roman"/>
          <w:b/>
          <w:bCs/>
          <w:sz w:val="28"/>
          <w:szCs w:val="24"/>
        </w:rPr>
        <w:t>the</w:t>
      </w:r>
      <w:r w:rsidRPr="0000399D">
        <w:rPr>
          <w:rFonts w:ascii="Times New Roman" w:hAnsi="Times New Roman" w:cs="Times New Roman"/>
          <w:b/>
          <w:bCs/>
          <w:sz w:val="28"/>
          <w:szCs w:val="24"/>
        </w:rPr>
        <w:t xml:space="preserve"> Thread is going to Operate</w:t>
      </w:r>
      <w:r>
        <w:rPr>
          <w:rFonts w:ascii="Times New Roman" w:hAnsi="Times New Roman" w:cs="Times New Roman"/>
          <w:sz w:val="28"/>
          <w:szCs w:val="24"/>
        </w:rPr>
        <w:t>, other threads can work independently on other Buckets</w:t>
      </w:r>
    </w:p>
    <w:p w14:paraId="3CB70186" w14:textId="79088C15" w:rsidR="004F7B47" w:rsidRPr="00E739DA" w:rsidRDefault="003A57E2" w:rsidP="00624E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br/>
      </w:r>
      <w:r w:rsidR="00B52E5A">
        <w:rPr>
          <w:rFonts w:ascii="Times New Roman" w:hAnsi="Times New Roman" w:cs="Times New Roman"/>
          <w:sz w:val="28"/>
          <w:szCs w:val="24"/>
        </w:rPr>
        <w:br/>
      </w:r>
    </w:p>
    <w:sectPr w:rsidR="004F7B47" w:rsidRPr="00E739DA" w:rsidSect="00E0103F">
      <w:pgSz w:w="11906" w:h="16838" w:code="9"/>
      <w:pgMar w:top="1080" w:right="926" w:bottom="990" w:left="99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729FD"/>
    <w:multiLevelType w:val="hybridMultilevel"/>
    <w:tmpl w:val="16A65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A41B6"/>
    <w:multiLevelType w:val="hybridMultilevel"/>
    <w:tmpl w:val="39F85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E43AF"/>
    <w:multiLevelType w:val="hybridMultilevel"/>
    <w:tmpl w:val="1680B0CE"/>
    <w:lvl w:ilvl="0" w:tplc="49A80CDE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820175">
    <w:abstractNumId w:val="0"/>
  </w:num>
  <w:num w:numId="2" w16cid:durableId="1522813898">
    <w:abstractNumId w:val="1"/>
  </w:num>
  <w:num w:numId="3" w16cid:durableId="806243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DC"/>
    <w:rsid w:val="0000399D"/>
    <w:rsid w:val="000414D6"/>
    <w:rsid w:val="0005326B"/>
    <w:rsid w:val="000D2B4D"/>
    <w:rsid w:val="00186822"/>
    <w:rsid w:val="001872F1"/>
    <w:rsid w:val="00193BD7"/>
    <w:rsid w:val="001C22B2"/>
    <w:rsid w:val="001D04AC"/>
    <w:rsid w:val="001F0C46"/>
    <w:rsid w:val="002246B0"/>
    <w:rsid w:val="00235688"/>
    <w:rsid w:val="002F1C32"/>
    <w:rsid w:val="00321E25"/>
    <w:rsid w:val="00374A25"/>
    <w:rsid w:val="00392B29"/>
    <w:rsid w:val="003A57E2"/>
    <w:rsid w:val="003B0AEB"/>
    <w:rsid w:val="003E18B2"/>
    <w:rsid w:val="003F2AE4"/>
    <w:rsid w:val="00407B31"/>
    <w:rsid w:val="00416895"/>
    <w:rsid w:val="00427FD3"/>
    <w:rsid w:val="0043173D"/>
    <w:rsid w:val="00450EE9"/>
    <w:rsid w:val="00473324"/>
    <w:rsid w:val="004848D2"/>
    <w:rsid w:val="004B03F8"/>
    <w:rsid w:val="004E3C5A"/>
    <w:rsid w:val="004F7B47"/>
    <w:rsid w:val="00537DC1"/>
    <w:rsid w:val="00555029"/>
    <w:rsid w:val="00556040"/>
    <w:rsid w:val="005703B9"/>
    <w:rsid w:val="00585B74"/>
    <w:rsid w:val="005C28CF"/>
    <w:rsid w:val="00622693"/>
    <w:rsid w:val="00624E80"/>
    <w:rsid w:val="006468F9"/>
    <w:rsid w:val="006E5563"/>
    <w:rsid w:val="007054AA"/>
    <w:rsid w:val="00714244"/>
    <w:rsid w:val="00723B7D"/>
    <w:rsid w:val="00734AE9"/>
    <w:rsid w:val="00740C52"/>
    <w:rsid w:val="00774B22"/>
    <w:rsid w:val="00777695"/>
    <w:rsid w:val="00791EAB"/>
    <w:rsid w:val="007B6254"/>
    <w:rsid w:val="007E3B46"/>
    <w:rsid w:val="007F06B6"/>
    <w:rsid w:val="007F2382"/>
    <w:rsid w:val="007F7FD5"/>
    <w:rsid w:val="008E0373"/>
    <w:rsid w:val="008E5FD2"/>
    <w:rsid w:val="008F3553"/>
    <w:rsid w:val="00937711"/>
    <w:rsid w:val="009E7A4C"/>
    <w:rsid w:val="00A16492"/>
    <w:rsid w:val="00A27CCC"/>
    <w:rsid w:val="00A33D75"/>
    <w:rsid w:val="00A40A83"/>
    <w:rsid w:val="00A63C90"/>
    <w:rsid w:val="00A7573E"/>
    <w:rsid w:val="00A93047"/>
    <w:rsid w:val="00AD117E"/>
    <w:rsid w:val="00AD62FA"/>
    <w:rsid w:val="00B13998"/>
    <w:rsid w:val="00B15104"/>
    <w:rsid w:val="00B52E5A"/>
    <w:rsid w:val="00B7735D"/>
    <w:rsid w:val="00BD44EE"/>
    <w:rsid w:val="00BE64EC"/>
    <w:rsid w:val="00C161DC"/>
    <w:rsid w:val="00C614AB"/>
    <w:rsid w:val="00C63936"/>
    <w:rsid w:val="00C729F5"/>
    <w:rsid w:val="00C809DB"/>
    <w:rsid w:val="00C97EAA"/>
    <w:rsid w:val="00CA51B0"/>
    <w:rsid w:val="00CA7CB3"/>
    <w:rsid w:val="00CB6736"/>
    <w:rsid w:val="00CF30E5"/>
    <w:rsid w:val="00CF4D4A"/>
    <w:rsid w:val="00D15843"/>
    <w:rsid w:val="00D31EB3"/>
    <w:rsid w:val="00D427D6"/>
    <w:rsid w:val="00D431BF"/>
    <w:rsid w:val="00D756AD"/>
    <w:rsid w:val="00D85E34"/>
    <w:rsid w:val="00D9781B"/>
    <w:rsid w:val="00DA172D"/>
    <w:rsid w:val="00E0103F"/>
    <w:rsid w:val="00E05B77"/>
    <w:rsid w:val="00E350B4"/>
    <w:rsid w:val="00E41A1E"/>
    <w:rsid w:val="00E52C0A"/>
    <w:rsid w:val="00E533B4"/>
    <w:rsid w:val="00E739DA"/>
    <w:rsid w:val="00E746CE"/>
    <w:rsid w:val="00E825D1"/>
    <w:rsid w:val="00E86FB0"/>
    <w:rsid w:val="00E9401C"/>
    <w:rsid w:val="00EA2F44"/>
    <w:rsid w:val="00EB4224"/>
    <w:rsid w:val="00ED3A7C"/>
    <w:rsid w:val="00EE359F"/>
    <w:rsid w:val="00F111BF"/>
    <w:rsid w:val="00F233D6"/>
    <w:rsid w:val="00F642AF"/>
    <w:rsid w:val="00F66CA9"/>
    <w:rsid w:val="00F8669A"/>
    <w:rsid w:val="00FC06CC"/>
    <w:rsid w:val="00FD1546"/>
    <w:rsid w:val="00FD3E30"/>
    <w:rsid w:val="00FD5641"/>
    <w:rsid w:val="00FE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D1CA"/>
  <w15:chartTrackingRefBased/>
  <w15:docId w15:val="{E62FBF03-75B6-4838-9AEF-C5B9D13A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EAB"/>
    <w:pPr>
      <w:ind w:left="720"/>
      <w:contextualSpacing/>
    </w:pPr>
  </w:style>
  <w:style w:type="table" w:styleId="TableGrid">
    <w:name w:val="Table Grid"/>
    <w:basedOn w:val="TableNormal"/>
    <w:uiPriority w:val="39"/>
    <w:rsid w:val="003A5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2707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V</dc:creator>
  <cp:keywords/>
  <dc:description/>
  <cp:lastModifiedBy>Mohan V</cp:lastModifiedBy>
  <cp:revision>1567</cp:revision>
  <dcterms:created xsi:type="dcterms:W3CDTF">2023-06-05T07:51:00Z</dcterms:created>
  <dcterms:modified xsi:type="dcterms:W3CDTF">2024-07-26T14:20:00Z</dcterms:modified>
</cp:coreProperties>
</file>