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659E" w14:textId="3BA2DA0A" w:rsidR="00412542" w:rsidRPr="00412542" w:rsidRDefault="00412542" w:rsidP="00412542">
      <w:pPr>
        <w:rPr>
          <w:b/>
          <w:bCs/>
          <w:sz w:val="36"/>
          <w:szCs w:val="36"/>
        </w:rPr>
      </w:pPr>
      <w:r w:rsidRPr="00412542">
        <w:rPr>
          <w:b/>
          <w:bCs/>
          <w:sz w:val="36"/>
          <w:szCs w:val="36"/>
        </w:rPr>
        <w:t>Linux Authentication Investigation</w:t>
      </w:r>
    </w:p>
    <w:p w14:paraId="01E479E1" w14:textId="77777777" w:rsidR="00412542" w:rsidRDefault="00412542" w:rsidP="00412542"/>
    <w:p w14:paraId="64E25942" w14:textId="5A8726E5" w:rsidR="00412542" w:rsidRPr="00412542" w:rsidRDefault="00412542" w:rsidP="004125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12542">
        <w:rPr>
          <w:b/>
          <w:bCs/>
          <w:sz w:val="28"/>
          <w:szCs w:val="28"/>
        </w:rPr>
        <w:t>Objective</w:t>
      </w:r>
    </w:p>
    <w:p w14:paraId="22D05545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The objective of this investigation is to examine Linux authentication logs and identify repeated or suspicious failed login attempts.</w:t>
      </w:r>
    </w:p>
    <w:p w14:paraId="2B1F554B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As a Tier-1 SOC Analyst, the goal is to understand what happened, identify suspicious indicators, and determine whether the activity could represent unauthorized access or a brute-force attempt.</w:t>
      </w:r>
    </w:p>
    <w:p w14:paraId="6AFD5F0C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</w:p>
    <w:p w14:paraId="2EDB135B" w14:textId="258262ED" w:rsidR="00412542" w:rsidRPr="00412542" w:rsidRDefault="00412542" w:rsidP="004125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12542">
        <w:rPr>
          <w:b/>
          <w:bCs/>
          <w:sz w:val="28"/>
          <w:szCs w:val="28"/>
        </w:rPr>
        <w:t>System / Environment</w:t>
      </w:r>
    </w:p>
    <w:p w14:paraId="78E36AD6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 w:rsidRPr="00412542">
        <w:rPr>
          <w:b/>
          <w:bCs/>
        </w:rPr>
        <w:t>Operating System:</w:t>
      </w:r>
      <w:r>
        <w:t xml:space="preserve"> Kali Linux</w:t>
      </w:r>
    </w:p>
    <w:p w14:paraId="4F84C543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 w:rsidRPr="00412542">
        <w:rPr>
          <w:b/>
          <w:bCs/>
        </w:rPr>
        <w:t>Environment:</w:t>
      </w:r>
      <w:r>
        <w:t xml:space="preserve"> Local Linux lab / Virtual Machine</w:t>
      </w:r>
    </w:p>
    <w:p w14:paraId="1090EF65" w14:textId="77777777" w:rsidR="00412542" w:rsidRPr="00412542" w:rsidRDefault="00412542" w:rsidP="00412542">
      <w:pPr>
        <w:ind w:left="360"/>
        <w:rPr>
          <w:b/>
          <w:bCs/>
        </w:rPr>
      </w:pPr>
      <w:r w:rsidRPr="00412542">
        <w:rPr>
          <w:b/>
          <w:bCs/>
        </w:rPr>
        <w:t>Tools Used</w:t>
      </w:r>
      <w:r w:rsidRPr="00412542">
        <w:rPr>
          <w:b/>
          <w:bCs/>
        </w:rPr>
        <w:t>:</w:t>
      </w:r>
    </w:p>
    <w:p w14:paraId="62D87704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Linux Terminal</w:t>
      </w:r>
    </w:p>
    <w:p w14:paraId="7389037E" w14:textId="789BE520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ls</w:t>
      </w:r>
    </w:p>
    <w:p w14:paraId="21AE5773" w14:textId="399C2A01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tail</w:t>
      </w:r>
    </w:p>
    <w:p w14:paraId="241D7C81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 xml:space="preserve">- </w:t>
      </w:r>
      <w:proofErr w:type="spellStart"/>
      <w:r>
        <w:t>journalctl</w:t>
      </w:r>
      <w:proofErr w:type="spellEnd"/>
    </w:p>
    <w:p w14:paraId="76087DF4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grep</w:t>
      </w:r>
    </w:p>
    <w:p w14:paraId="4575094A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sort</w:t>
      </w:r>
    </w:p>
    <w:p w14:paraId="49C28CED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- uniq</w:t>
      </w:r>
    </w:p>
    <w:p w14:paraId="28DA7BCB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</w:p>
    <w:p w14:paraId="55A56FAB" w14:textId="46B9E4A3" w:rsidR="00412542" w:rsidRPr="00412542" w:rsidRDefault="00412542" w:rsidP="004125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12542">
        <w:rPr>
          <w:b/>
          <w:bCs/>
          <w:sz w:val="28"/>
          <w:szCs w:val="28"/>
        </w:rPr>
        <w:t>Logs Examined</w:t>
      </w:r>
    </w:p>
    <w:p w14:paraId="5E163BDA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The following Linux authentication logs were examined:</w:t>
      </w:r>
    </w:p>
    <w:p w14:paraId="2721E978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 xml:space="preserve">- </w:t>
      </w:r>
      <w:r w:rsidRPr="00412542">
        <w:rPr>
          <w:b/>
          <w:bCs/>
        </w:rPr>
        <w:t>/var/log/auth.log</w:t>
      </w:r>
      <w:r>
        <w:t xml:space="preserve"> — authentication and security-related events, if available.</w:t>
      </w:r>
    </w:p>
    <w:p w14:paraId="2275DFED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 xml:space="preserve">- </w:t>
      </w:r>
      <w:proofErr w:type="spellStart"/>
      <w:r w:rsidRPr="00412542">
        <w:rPr>
          <w:b/>
          <w:bCs/>
        </w:rPr>
        <w:t>systemd</w:t>
      </w:r>
      <w:proofErr w:type="spellEnd"/>
      <w:r w:rsidRPr="00412542">
        <w:rPr>
          <w:b/>
          <w:bCs/>
        </w:rPr>
        <w:t xml:space="preserve"> journal</w:t>
      </w:r>
      <w:r>
        <w:t xml:space="preserve"> — used when `auth.log` was not available.</w:t>
      </w:r>
    </w:p>
    <w:p w14:paraId="3CBD99F8" w14:textId="77777777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Commands used to check the logs:</w:t>
      </w:r>
    </w:p>
    <w:p w14:paraId="591E2E58" w14:textId="0B62EF0B" w:rsidR="00412542" w:rsidRDefault="00412542" w:rsidP="00412542">
      <w:pPr>
        <w:ind w:left="360"/>
        <w:rPr>
          <w:b/>
          <w:bCs/>
          <w:sz w:val="28"/>
          <w:szCs w:val="28"/>
        </w:rPr>
      </w:pPr>
      <w:r>
        <w:t>bash</w:t>
      </w:r>
    </w:p>
    <w:p w14:paraId="35B2CBD1" w14:textId="5C3EB48B" w:rsidR="00E9381C" w:rsidRPr="00412542" w:rsidRDefault="00412542" w:rsidP="00412542">
      <w:pPr>
        <w:ind w:left="360"/>
        <w:rPr>
          <w:b/>
          <w:bCs/>
          <w:sz w:val="28"/>
          <w:szCs w:val="28"/>
        </w:rPr>
      </w:pPr>
      <w:r>
        <w:t>ls /var/log/</w:t>
      </w:r>
    </w:p>
    <w:sectPr w:rsidR="00E9381C" w:rsidRPr="0041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336C"/>
    <w:multiLevelType w:val="hybridMultilevel"/>
    <w:tmpl w:val="D7765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0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1C"/>
    <w:rsid w:val="00412542"/>
    <w:rsid w:val="00E9381C"/>
    <w:rsid w:val="00EC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45D5"/>
  <w15:chartTrackingRefBased/>
  <w15:docId w15:val="{73297906-066E-4231-9538-76DECFE8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2</cp:revision>
  <dcterms:created xsi:type="dcterms:W3CDTF">2026-09-19T17:02:00Z</dcterms:created>
  <dcterms:modified xsi:type="dcterms:W3CDTF">2026-09-19T17:07:00Z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2ada80d0-fe2a-49a5-8381-eb69bf7d3d4c</vt:lpwstr>
  </property>
</Properties>
</file>