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9BFBD3" w14:textId="0156B5A2" w:rsidR="00406A17" w:rsidRPr="005C67A8" w:rsidRDefault="00406A17" w:rsidP="00406A17">
      <w:pPr>
        <w:rPr>
          <w:rFonts w:ascii="Arial" w:hAnsi="Arial" w:cs="Arial"/>
          <w:b/>
          <w:bCs/>
        </w:rPr>
      </w:pPr>
      <w:r w:rsidRPr="005C67A8">
        <w:rPr>
          <w:rFonts w:ascii="Arial" w:hAnsi="Arial" w:cs="Arial"/>
          <w:b/>
          <w:bCs/>
        </w:rPr>
        <w:t xml:space="preserve">Introduction: </w:t>
      </w:r>
    </w:p>
    <w:p w14:paraId="0A766285" w14:textId="7B205CFB" w:rsidR="00406A17" w:rsidRPr="005C67A8" w:rsidRDefault="00406A17" w:rsidP="00406A17">
      <w:pPr>
        <w:rPr>
          <w:rFonts w:ascii="Arial" w:hAnsi="Arial" w:cs="Arial"/>
        </w:rPr>
      </w:pPr>
      <w:r w:rsidRPr="005C67A8">
        <w:rPr>
          <w:rFonts w:ascii="Arial" w:hAnsi="Arial" w:cs="Arial"/>
        </w:rPr>
        <w:t>The used car market is a dynamic and essential sector, influencing both individual consumers and the broader economy. For my final project, I aim to develop a predictive model capable of estimating used car prices by leveraging two main datasets: a “micro-level” dataset from Kaggle (</w:t>
      </w:r>
      <w:hyperlink r:id="rId7" w:tgtFrame="_new" w:history="1">
        <w:r w:rsidRPr="005C67A8">
          <w:rPr>
            <w:rStyle w:val="Hyperlink"/>
            <w:rFonts w:ascii="Arial" w:hAnsi="Arial" w:cs="Arial"/>
          </w:rPr>
          <w:t>https://www.kaggle.com/datasets/austinreese/craigslist-carstrucks-data</w:t>
        </w:r>
      </w:hyperlink>
      <w:r w:rsidRPr="005C67A8">
        <w:rPr>
          <w:rFonts w:ascii="Arial" w:hAnsi="Arial" w:cs="Arial"/>
        </w:rPr>
        <w:t>) and a “macro-level” dataset derived from my midterm project (</w:t>
      </w:r>
      <w:hyperlink r:id="rId8" w:tgtFrame="_new" w:history="1">
        <w:r w:rsidRPr="005C67A8">
          <w:rPr>
            <w:rStyle w:val="Hyperlink"/>
            <w:rFonts w:ascii="Arial" w:hAnsi="Arial" w:cs="Arial"/>
          </w:rPr>
          <w:t>https://github.com/sg7667/DBFinal</w:t>
        </w:r>
      </w:hyperlink>
      <w:r w:rsidRPr="005C67A8">
        <w:rPr>
          <w:rFonts w:ascii="Arial" w:hAnsi="Arial" w:cs="Arial"/>
        </w:rPr>
        <w:t xml:space="preserve">). The micro-level dataset includes variables such as price, year, manufacturer, model, and odometer, while the macroeconomic dataset incorporates variables such as consumer sentiment, unemployment, and auto inventory. These datasets will be used to analyze and predict the factors driving used car prices, potentially providing insights for buyers and sellers of the used car market. The predictive model will enable stakeholders to make informed decisions, optimize pricing strategies, and better understand the interplay between micro-level and macro-level factors in the used car market. Successful development of the model will hopefully enhance predictive capabilities for used car prices. </w:t>
      </w:r>
    </w:p>
    <w:p w14:paraId="5FA5A9AA" w14:textId="77777777" w:rsidR="00406A17" w:rsidRPr="005C67A8" w:rsidRDefault="00406A17" w:rsidP="00406A17">
      <w:pPr>
        <w:rPr>
          <w:rFonts w:ascii="Arial" w:hAnsi="Arial" w:cs="Arial"/>
        </w:rPr>
      </w:pPr>
    </w:p>
    <w:p w14:paraId="62F60F59" w14:textId="34837049" w:rsidR="007E3543" w:rsidRPr="005C67A8" w:rsidRDefault="007E3543" w:rsidP="00406A17">
      <w:pPr>
        <w:rPr>
          <w:rFonts w:ascii="Arial" w:hAnsi="Arial" w:cs="Arial"/>
          <w:b/>
          <w:bCs/>
        </w:rPr>
      </w:pPr>
      <w:r w:rsidRPr="005C67A8">
        <w:rPr>
          <w:rFonts w:ascii="Arial" w:hAnsi="Arial" w:cs="Arial"/>
          <w:b/>
          <w:bCs/>
        </w:rPr>
        <w:t>MICRO-LEVEL DATASET</w:t>
      </w:r>
    </w:p>
    <w:p w14:paraId="26B9440A" w14:textId="63D96ACA" w:rsidR="00EC1B60" w:rsidRPr="005C67A8" w:rsidRDefault="00EC1B60" w:rsidP="00EC1B60">
      <w:pPr>
        <w:rPr>
          <w:rFonts w:ascii="Arial" w:hAnsi="Arial" w:cs="Arial"/>
          <w:b/>
          <w:bCs/>
        </w:rPr>
      </w:pPr>
      <w:r w:rsidRPr="005C67A8">
        <w:rPr>
          <w:rFonts w:ascii="Arial" w:hAnsi="Arial" w:cs="Arial"/>
          <w:b/>
          <w:bCs/>
        </w:rPr>
        <w:t xml:space="preserve">Data Pre-Processing &amp; Preliminary </w:t>
      </w:r>
      <w:r w:rsidR="007E3543" w:rsidRPr="005C67A8">
        <w:rPr>
          <w:rFonts w:ascii="Arial" w:hAnsi="Arial" w:cs="Arial"/>
          <w:b/>
          <w:bCs/>
        </w:rPr>
        <w:t>Examination</w:t>
      </w:r>
      <w:r w:rsidRPr="005C67A8">
        <w:rPr>
          <w:rFonts w:ascii="Arial" w:hAnsi="Arial" w:cs="Arial"/>
          <w:b/>
          <w:bCs/>
        </w:rPr>
        <w:t xml:space="preserve"> </w:t>
      </w:r>
    </w:p>
    <w:p w14:paraId="5BEB6EB5" w14:textId="09F49A81" w:rsidR="00EC1B60" w:rsidRPr="005C67A8" w:rsidRDefault="00EC1B60" w:rsidP="00EC1B60">
      <w:pPr>
        <w:rPr>
          <w:rFonts w:ascii="Arial" w:hAnsi="Arial" w:cs="Arial"/>
        </w:rPr>
      </w:pPr>
      <w:r w:rsidRPr="005C67A8">
        <w:rPr>
          <w:rFonts w:ascii="Arial" w:hAnsi="Arial" w:cs="Arial"/>
        </w:rPr>
        <w:t>The data compromises of '</w:t>
      </w:r>
      <w:proofErr w:type="spellStart"/>
      <w:r w:rsidRPr="005C67A8">
        <w:rPr>
          <w:rFonts w:ascii="Arial" w:hAnsi="Arial" w:cs="Arial"/>
        </w:rPr>
        <w:t>url</w:t>
      </w:r>
      <w:proofErr w:type="spellEnd"/>
      <w:r w:rsidRPr="005C67A8">
        <w:rPr>
          <w:rFonts w:ascii="Arial" w:hAnsi="Arial" w:cs="Arial"/>
        </w:rPr>
        <w:t>', 'region', '</w:t>
      </w:r>
      <w:proofErr w:type="spellStart"/>
      <w:r w:rsidRPr="005C67A8">
        <w:rPr>
          <w:rFonts w:ascii="Arial" w:hAnsi="Arial" w:cs="Arial"/>
        </w:rPr>
        <w:t>region_url</w:t>
      </w:r>
      <w:proofErr w:type="spellEnd"/>
      <w:r w:rsidRPr="005C67A8">
        <w:rPr>
          <w:rFonts w:ascii="Arial" w:hAnsi="Arial" w:cs="Arial"/>
        </w:rPr>
        <w:t>', 'price',  'year', 'manufacturer', 'model', 'condition', 'cylinders', 'fuel', 'odometer', '</w:t>
      </w:r>
      <w:proofErr w:type="spellStart"/>
      <w:r w:rsidRPr="005C67A8">
        <w:rPr>
          <w:rFonts w:ascii="Arial" w:hAnsi="Arial" w:cs="Arial"/>
        </w:rPr>
        <w:t>title_status</w:t>
      </w:r>
      <w:proofErr w:type="spellEnd"/>
      <w:r w:rsidRPr="005C67A8">
        <w:rPr>
          <w:rFonts w:ascii="Arial" w:hAnsi="Arial" w:cs="Arial"/>
        </w:rPr>
        <w:t>', 'transmission', 'VIN', 'drive', 'size' , 'type',  '</w:t>
      </w:r>
      <w:proofErr w:type="spellStart"/>
      <w:r w:rsidRPr="005C67A8">
        <w:rPr>
          <w:rFonts w:ascii="Arial" w:hAnsi="Arial" w:cs="Arial"/>
        </w:rPr>
        <w:t>paint_color</w:t>
      </w:r>
      <w:proofErr w:type="spellEnd"/>
      <w:r w:rsidRPr="005C67A8">
        <w:rPr>
          <w:rFonts w:ascii="Arial" w:hAnsi="Arial" w:cs="Arial"/>
        </w:rPr>
        <w:t>', '</w:t>
      </w:r>
      <w:proofErr w:type="spellStart"/>
      <w:r w:rsidRPr="005C67A8">
        <w:rPr>
          <w:rFonts w:ascii="Arial" w:hAnsi="Arial" w:cs="Arial"/>
        </w:rPr>
        <w:t>image_url</w:t>
      </w:r>
      <w:proofErr w:type="spellEnd"/>
      <w:r w:rsidRPr="005C67A8">
        <w:rPr>
          <w:rFonts w:ascii="Arial" w:hAnsi="Arial" w:cs="Arial"/>
        </w:rPr>
        <w:t>',  'description',  'county',  'state',  '</w:t>
      </w:r>
      <w:proofErr w:type="spellStart"/>
      <w:r w:rsidRPr="005C67A8">
        <w:rPr>
          <w:rFonts w:ascii="Arial" w:hAnsi="Arial" w:cs="Arial"/>
        </w:rPr>
        <w:t>lat</w:t>
      </w:r>
      <w:proofErr w:type="spellEnd"/>
      <w:r w:rsidRPr="005C67A8">
        <w:rPr>
          <w:rFonts w:ascii="Arial" w:hAnsi="Arial" w:cs="Arial"/>
        </w:rPr>
        <w:t>', 'long', '</w:t>
      </w:r>
      <w:proofErr w:type="spellStart"/>
      <w:r w:rsidRPr="005C67A8">
        <w:rPr>
          <w:rFonts w:ascii="Arial" w:hAnsi="Arial" w:cs="Arial"/>
        </w:rPr>
        <w:t>posting_date</w:t>
      </w:r>
      <w:proofErr w:type="spellEnd"/>
      <w:r w:rsidRPr="005C67A8">
        <w:rPr>
          <w:rFonts w:ascii="Arial" w:hAnsi="Arial" w:cs="Arial"/>
        </w:rPr>
        <w:t xml:space="preserve">'. </w:t>
      </w:r>
    </w:p>
    <w:p w14:paraId="688B01DE" w14:textId="5E20C1DB" w:rsidR="00EC1B60" w:rsidRPr="005C67A8" w:rsidRDefault="00EC1B60" w:rsidP="00EC1B60">
      <w:pPr>
        <w:rPr>
          <w:rFonts w:ascii="Arial" w:hAnsi="Arial" w:cs="Arial"/>
        </w:rPr>
      </w:pPr>
      <w:r w:rsidRPr="005C67A8">
        <w:rPr>
          <w:rFonts w:ascii="Arial" w:hAnsi="Arial" w:cs="Arial"/>
        </w:rPr>
        <w:t xml:space="preserve">First, I selected relevant columns for car price prediction after checking the number of data (there were some with 0 data): </w:t>
      </w:r>
    </w:p>
    <w:p w14:paraId="05DF13EF" w14:textId="3998C2EF" w:rsidR="00EC1B60" w:rsidRPr="005C67A8" w:rsidRDefault="00EC1B60" w:rsidP="00EC1B60">
      <w:pPr>
        <w:rPr>
          <w:rFonts w:ascii="Arial" w:hAnsi="Arial" w:cs="Arial"/>
        </w:rPr>
      </w:pPr>
      <w:r w:rsidRPr="005C67A8">
        <w:rPr>
          <w:rFonts w:ascii="Arial" w:hAnsi="Arial" w:cs="Arial"/>
          <w:noProof/>
        </w:rPr>
        <w:drawing>
          <wp:inline distT="0" distB="0" distL="0" distR="0" wp14:anchorId="0AFF4D30" wp14:editId="4B82C65D">
            <wp:extent cx="2816352" cy="1978151"/>
            <wp:effectExtent l="0" t="0" r="3175" b="3175"/>
            <wp:docPr id="3499933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93311" name="Picture 1" descr="A screenshot of a computer program&#10;&#10;Description automatically generated"/>
                    <pic:cNvPicPr/>
                  </pic:nvPicPr>
                  <pic:blipFill>
                    <a:blip r:embed="rId9"/>
                    <a:stretch>
                      <a:fillRect/>
                    </a:stretch>
                  </pic:blipFill>
                  <pic:spPr>
                    <a:xfrm>
                      <a:off x="0" y="0"/>
                      <a:ext cx="2828631" cy="1986776"/>
                    </a:xfrm>
                    <a:prstGeom prst="rect">
                      <a:avLst/>
                    </a:prstGeom>
                  </pic:spPr>
                </pic:pic>
              </a:graphicData>
            </a:graphic>
          </wp:inline>
        </w:drawing>
      </w:r>
      <w:r w:rsidRPr="005C67A8">
        <w:rPr>
          <w:rFonts w:ascii="Arial" w:hAnsi="Arial" w:cs="Arial"/>
          <w:noProof/>
        </w:rPr>
        <w:drawing>
          <wp:inline distT="0" distB="0" distL="0" distR="0" wp14:anchorId="347B189A" wp14:editId="60211A7A">
            <wp:extent cx="2790825" cy="1974951"/>
            <wp:effectExtent l="0" t="0" r="0" b="6350"/>
            <wp:docPr id="503635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35691" name="Picture 1" descr="A screenshot of a computer&#10;&#10;Description automatically generated"/>
                    <pic:cNvPicPr/>
                  </pic:nvPicPr>
                  <pic:blipFill>
                    <a:blip r:embed="rId10"/>
                    <a:stretch>
                      <a:fillRect/>
                    </a:stretch>
                  </pic:blipFill>
                  <pic:spPr>
                    <a:xfrm>
                      <a:off x="0" y="0"/>
                      <a:ext cx="2797904" cy="1979960"/>
                    </a:xfrm>
                    <a:prstGeom prst="rect">
                      <a:avLst/>
                    </a:prstGeom>
                  </pic:spPr>
                </pic:pic>
              </a:graphicData>
            </a:graphic>
          </wp:inline>
        </w:drawing>
      </w:r>
    </w:p>
    <w:p w14:paraId="69A580A0" w14:textId="75C4AF65" w:rsidR="00EC1B60" w:rsidRPr="005C67A8" w:rsidRDefault="00EC1B60" w:rsidP="00EC1B60">
      <w:pPr>
        <w:rPr>
          <w:rFonts w:ascii="Arial" w:hAnsi="Arial" w:cs="Arial"/>
        </w:rPr>
      </w:pPr>
      <w:r w:rsidRPr="005C67A8">
        <w:rPr>
          <w:rFonts w:ascii="Arial" w:hAnsi="Arial" w:cs="Arial"/>
        </w:rPr>
        <w:t xml:space="preserve">Second, I identified columns with missing values: </w:t>
      </w:r>
    </w:p>
    <w:p w14:paraId="5A494032" w14:textId="0AF316AB" w:rsidR="00EC1B60" w:rsidRPr="005C67A8" w:rsidRDefault="00EC1B60" w:rsidP="00EC1B60">
      <w:pPr>
        <w:rPr>
          <w:rFonts w:ascii="Arial" w:hAnsi="Arial" w:cs="Arial"/>
          <w:noProof/>
        </w:rPr>
      </w:pPr>
      <w:r w:rsidRPr="005C67A8">
        <w:rPr>
          <w:rFonts w:ascii="Arial" w:hAnsi="Arial" w:cs="Arial"/>
          <w:noProof/>
        </w:rPr>
        <w:lastRenderedPageBreak/>
        <w:drawing>
          <wp:inline distT="0" distB="0" distL="0" distR="0" wp14:anchorId="0A766D14" wp14:editId="3082300D">
            <wp:extent cx="3045546" cy="1660246"/>
            <wp:effectExtent l="0" t="0" r="2540" b="0"/>
            <wp:docPr id="324394478" name="Picture 1" descr="A computer screen shot of a missing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94478" name="Picture 1" descr="A computer screen shot of a missing values&#10;&#10;Description automatically generated"/>
                    <pic:cNvPicPr/>
                  </pic:nvPicPr>
                  <pic:blipFill>
                    <a:blip r:embed="rId11"/>
                    <a:stretch>
                      <a:fillRect/>
                    </a:stretch>
                  </pic:blipFill>
                  <pic:spPr>
                    <a:xfrm>
                      <a:off x="0" y="0"/>
                      <a:ext cx="3057340" cy="1666675"/>
                    </a:xfrm>
                    <a:prstGeom prst="rect">
                      <a:avLst/>
                    </a:prstGeom>
                  </pic:spPr>
                </pic:pic>
              </a:graphicData>
            </a:graphic>
          </wp:inline>
        </w:drawing>
      </w:r>
      <w:r w:rsidRPr="005C67A8">
        <w:rPr>
          <w:rFonts w:ascii="Arial" w:hAnsi="Arial" w:cs="Arial"/>
          <w:noProof/>
        </w:rPr>
        <w:t xml:space="preserve"> </w:t>
      </w:r>
      <w:r w:rsidRPr="005C67A8">
        <w:rPr>
          <w:rFonts w:ascii="Arial" w:hAnsi="Arial" w:cs="Arial"/>
          <w:noProof/>
        </w:rPr>
        <w:drawing>
          <wp:inline distT="0" distB="0" distL="0" distR="0" wp14:anchorId="18DBE8BD" wp14:editId="5555587A">
            <wp:extent cx="2691994" cy="2064685"/>
            <wp:effectExtent l="0" t="0" r="0" b="0"/>
            <wp:docPr id="7397115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11558" name="Picture 1" descr="A screenshot of a graph&#10;&#10;Description automatically generated"/>
                    <pic:cNvPicPr/>
                  </pic:nvPicPr>
                  <pic:blipFill>
                    <a:blip r:embed="rId12"/>
                    <a:stretch>
                      <a:fillRect/>
                    </a:stretch>
                  </pic:blipFill>
                  <pic:spPr>
                    <a:xfrm>
                      <a:off x="0" y="0"/>
                      <a:ext cx="2699199" cy="2070211"/>
                    </a:xfrm>
                    <a:prstGeom prst="rect">
                      <a:avLst/>
                    </a:prstGeom>
                  </pic:spPr>
                </pic:pic>
              </a:graphicData>
            </a:graphic>
          </wp:inline>
        </w:drawing>
      </w:r>
    </w:p>
    <w:p w14:paraId="22F9CE70" w14:textId="53AA0E1D" w:rsidR="00EC1B60" w:rsidRPr="005C67A8" w:rsidRDefault="00EC1B60" w:rsidP="00EC1B60">
      <w:pPr>
        <w:rPr>
          <w:rFonts w:ascii="Arial" w:hAnsi="Arial" w:cs="Arial"/>
        </w:rPr>
      </w:pPr>
      <w:r w:rsidRPr="005C67A8">
        <w:rPr>
          <w:rFonts w:ascii="Arial" w:hAnsi="Arial" w:cs="Arial"/>
        </w:rPr>
        <w:t>I decided that since the original dataset is large, the missing data will not be replaced but removed before proceeding with the analysis.</w:t>
      </w:r>
    </w:p>
    <w:p w14:paraId="6551237F" w14:textId="43A1634A" w:rsidR="00EC1B60" w:rsidRPr="005C67A8" w:rsidRDefault="00EC1B60" w:rsidP="00EC1B60">
      <w:pPr>
        <w:rPr>
          <w:rFonts w:ascii="Arial" w:hAnsi="Arial" w:cs="Arial"/>
        </w:rPr>
      </w:pPr>
    </w:p>
    <w:p w14:paraId="06EB6E35" w14:textId="5BF94157" w:rsidR="00EC1B60" w:rsidRPr="005C67A8" w:rsidRDefault="00EC1B60" w:rsidP="00EC1B60">
      <w:pPr>
        <w:rPr>
          <w:rFonts w:ascii="Arial" w:hAnsi="Arial" w:cs="Arial"/>
          <w:b/>
          <w:bCs/>
        </w:rPr>
      </w:pPr>
      <w:r w:rsidRPr="005C67A8">
        <w:rPr>
          <w:rFonts w:ascii="Arial" w:hAnsi="Arial" w:cs="Arial"/>
          <w:b/>
          <w:bCs/>
        </w:rPr>
        <w:t>Categorical Data Encoding</w:t>
      </w:r>
    </w:p>
    <w:p w14:paraId="0874E9BC" w14:textId="49604759" w:rsidR="00EC1B60" w:rsidRPr="005C67A8" w:rsidRDefault="00EC1B60" w:rsidP="00EC1B60">
      <w:pPr>
        <w:rPr>
          <w:rFonts w:ascii="Arial" w:hAnsi="Arial" w:cs="Arial"/>
        </w:rPr>
      </w:pPr>
      <w:r w:rsidRPr="005C67A8">
        <w:rPr>
          <w:rFonts w:ascii="Arial" w:hAnsi="Arial" w:cs="Arial"/>
        </w:rPr>
        <w:t xml:space="preserve">I used </w:t>
      </w:r>
      <w:proofErr w:type="spellStart"/>
      <w:r w:rsidRPr="005C67A8">
        <w:rPr>
          <w:rFonts w:ascii="Arial" w:hAnsi="Arial" w:cs="Arial"/>
        </w:rPr>
        <w:t>LabelEncoder</w:t>
      </w:r>
      <w:proofErr w:type="spellEnd"/>
      <w:r w:rsidRPr="005C67A8">
        <w:rPr>
          <w:rFonts w:ascii="Arial" w:hAnsi="Arial" w:cs="Arial"/>
        </w:rPr>
        <w:t xml:space="preserve"> to process categorical data, and final data looks like as it is below: </w:t>
      </w:r>
    </w:p>
    <w:p w14:paraId="3A8F0EC2" w14:textId="2E6B5A8B" w:rsidR="00EC1B60" w:rsidRDefault="00EC1B60" w:rsidP="00EC1B60">
      <w:pPr>
        <w:rPr>
          <w:rFonts w:ascii="Arial" w:hAnsi="Arial" w:cs="Arial"/>
          <w:noProof/>
        </w:rPr>
      </w:pPr>
      <w:r w:rsidRPr="005C67A8">
        <w:rPr>
          <w:rFonts w:ascii="Arial" w:hAnsi="Arial" w:cs="Arial"/>
          <w:noProof/>
        </w:rPr>
        <w:drawing>
          <wp:inline distT="0" distB="0" distL="0" distR="0" wp14:anchorId="678E2A06" wp14:editId="00B0DF55">
            <wp:extent cx="3745382" cy="2408489"/>
            <wp:effectExtent l="0" t="0" r="7620" b="0"/>
            <wp:docPr id="6823012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01284" name="Picture 1" descr="A screenshot of a computer screen&#10;&#10;Description automatically generated"/>
                    <pic:cNvPicPr/>
                  </pic:nvPicPr>
                  <pic:blipFill>
                    <a:blip r:embed="rId13"/>
                    <a:stretch>
                      <a:fillRect/>
                    </a:stretch>
                  </pic:blipFill>
                  <pic:spPr>
                    <a:xfrm>
                      <a:off x="0" y="0"/>
                      <a:ext cx="3758734" cy="2417075"/>
                    </a:xfrm>
                    <a:prstGeom prst="rect">
                      <a:avLst/>
                    </a:prstGeom>
                  </pic:spPr>
                </pic:pic>
              </a:graphicData>
            </a:graphic>
          </wp:inline>
        </w:drawing>
      </w:r>
      <w:r w:rsidRPr="005C67A8">
        <w:rPr>
          <w:rFonts w:ascii="Arial" w:hAnsi="Arial" w:cs="Arial"/>
          <w:noProof/>
        </w:rPr>
        <w:t xml:space="preserve"> </w:t>
      </w:r>
      <w:r w:rsidRPr="005C67A8">
        <w:rPr>
          <w:rFonts w:ascii="Arial" w:hAnsi="Arial" w:cs="Arial"/>
          <w:noProof/>
        </w:rPr>
        <w:drawing>
          <wp:inline distT="0" distB="0" distL="0" distR="0" wp14:anchorId="4EF73CE1" wp14:editId="3604710F">
            <wp:extent cx="3789274" cy="1820147"/>
            <wp:effectExtent l="0" t="0" r="1905" b="8890"/>
            <wp:docPr id="125577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7878" name="Picture 1" descr="A screenshot of a computer&#10;&#10;Description automatically generated"/>
                    <pic:cNvPicPr/>
                  </pic:nvPicPr>
                  <pic:blipFill>
                    <a:blip r:embed="rId14"/>
                    <a:stretch>
                      <a:fillRect/>
                    </a:stretch>
                  </pic:blipFill>
                  <pic:spPr>
                    <a:xfrm>
                      <a:off x="0" y="0"/>
                      <a:ext cx="3793757" cy="1822300"/>
                    </a:xfrm>
                    <a:prstGeom prst="rect">
                      <a:avLst/>
                    </a:prstGeom>
                  </pic:spPr>
                </pic:pic>
              </a:graphicData>
            </a:graphic>
          </wp:inline>
        </w:drawing>
      </w:r>
    </w:p>
    <w:p w14:paraId="0C08FB3F" w14:textId="77777777" w:rsidR="00F924AE" w:rsidRPr="005C67A8" w:rsidRDefault="00F924AE" w:rsidP="00EC1B60">
      <w:pPr>
        <w:rPr>
          <w:rFonts w:ascii="Arial" w:hAnsi="Arial" w:cs="Arial"/>
          <w:noProof/>
        </w:rPr>
      </w:pPr>
    </w:p>
    <w:p w14:paraId="2DD78F2F" w14:textId="2B35D189" w:rsidR="00EC1B60" w:rsidRPr="005C67A8" w:rsidRDefault="00EC1B60" w:rsidP="00EC1B60">
      <w:pPr>
        <w:rPr>
          <w:rFonts w:ascii="Arial" w:hAnsi="Arial" w:cs="Arial"/>
          <w:b/>
          <w:bCs/>
        </w:rPr>
      </w:pPr>
      <w:r w:rsidRPr="005C67A8">
        <w:rPr>
          <w:rFonts w:ascii="Arial" w:hAnsi="Arial" w:cs="Arial"/>
          <w:b/>
          <w:bCs/>
          <w:noProof/>
        </w:rPr>
        <w:lastRenderedPageBreak/>
        <w:t>Exploratory Data Anlysis</w:t>
      </w:r>
    </w:p>
    <w:p w14:paraId="189E52C5" w14:textId="35B44B67" w:rsidR="00EC1B60" w:rsidRPr="005C67A8" w:rsidRDefault="00EC1B60" w:rsidP="00EC1B60">
      <w:pPr>
        <w:rPr>
          <w:rFonts w:ascii="Arial" w:hAnsi="Arial" w:cs="Arial"/>
        </w:rPr>
      </w:pPr>
      <w:r w:rsidRPr="005C67A8">
        <w:rPr>
          <w:rFonts w:ascii="Arial" w:hAnsi="Arial" w:cs="Arial"/>
        </w:rPr>
        <w:t xml:space="preserve">To begin with EDA, I have visualized the correlation among the variables with used car price using the correlation heatmap. </w:t>
      </w:r>
    </w:p>
    <w:p w14:paraId="299CB033" w14:textId="4BF7C3C3" w:rsidR="00406A17" w:rsidRPr="005C67A8" w:rsidRDefault="00EC1B60" w:rsidP="00406A17">
      <w:pPr>
        <w:rPr>
          <w:rFonts w:ascii="Arial" w:hAnsi="Arial" w:cs="Arial"/>
          <w:b/>
          <w:bCs/>
        </w:rPr>
      </w:pPr>
      <w:r w:rsidRPr="005C67A8">
        <w:rPr>
          <w:rFonts w:ascii="Arial" w:hAnsi="Arial" w:cs="Arial"/>
          <w:b/>
          <w:bCs/>
          <w:noProof/>
        </w:rPr>
        <w:drawing>
          <wp:inline distT="0" distB="0" distL="0" distR="0" wp14:anchorId="7B1DF25E" wp14:editId="68C52BB5">
            <wp:extent cx="5943600" cy="5267325"/>
            <wp:effectExtent l="0" t="0" r="0" b="9525"/>
            <wp:docPr id="8749343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34341" name="Picture 1" descr="A screenshot of a graph&#10;&#10;Description automatically generated"/>
                    <pic:cNvPicPr/>
                  </pic:nvPicPr>
                  <pic:blipFill>
                    <a:blip r:embed="rId15"/>
                    <a:stretch>
                      <a:fillRect/>
                    </a:stretch>
                  </pic:blipFill>
                  <pic:spPr>
                    <a:xfrm>
                      <a:off x="0" y="0"/>
                      <a:ext cx="5943600" cy="5267325"/>
                    </a:xfrm>
                    <a:prstGeom prst="rect">
                      <a:avLst/>
                    </a:prstGeom>
                  </pic:spPr>
                </pic:pic>
              </a:graphicData>
            </a:graphic>
          </wp:inline>
        </w:drawing>
      </w:r>
    </w:p>
    <w:p w14:paraId="7767EB92" w14:textId="21AE7093" w:rsidR="00EC1B60" w:rsidRPr="005C67A8" w:rsidRDefault="00EC1B60" w:rsidP="00406A17">
      <w:pPr>
        <w:rPr>
          <w:rFonts w:ascii="Arial" w:hAnsi="Arial" w:cs="Arial"/>
        </w:rPr>
      </w:pPr>
      <w:r w:rsidRPr="005C67A8">
        <w:rPr>
          <w:rFonts w:ascii="Arial" w:hAnsi="Arial" w:cs="Arial"/>
        </w:rPr>
        <w:t xml:space="preserve">Among these, </w:t>
      </w:r>
    </w:p>
    <w:p w14:paraId="1CDBC0A5" w14:textId="77777777" w:rsidR="00EC1B60" w:rsidRPr="005C67A8" w:rsidRDefault="00EC1B60" w:rsidP="00EC1B60">
      <w:pPr>
        <w:rPr>
          <w:rFonts w:ascii="Arial" w:hAnsi="Arial" w:cs="Arial"/>
        </w:rPr>
      </w:pPr>
      <w:r w:rsidRPr="005C67A8">
        <w:rPr>
          <w:rFonts w:ascii="Arial" w:hAnsi="Arial" w:cs="Arial"/>
        </w:rPr>
        <w:t>Price and Year: There is a positive correlation between price and year. This suggests that newer manufacturing years are more likely to have higher prices.</w:t>
      </w:r>
    </w:p>
    <w:p w14:paraId="357A4CAA" w14:textId="77777777" w:rsidR="00EC1B60" w:rsidRPr="005C67A8" w:rsidRDefault="00EC1B60" w:rsidP="00EC1B60">
      <w:pPr>
        <w:rPr>
          <w:rFonts w:ascii="Arial" w:hAnsi="Arial" w:cs="Arial"/>
        </w:rPr>
      </w:pPr>
      <w:r w:rsidRPr="005C67A8">
        <w:rPr>
          <w:rFonts w:ascii="Arial" w:hAnsi="Arial" w:cs="Arial"/>
        </w:rPr>
        <w:t>Price and Odometer: There is a negative correlation between price and odometer. This indicates that higher mileage is likely associated with lower prices.</w:t>
      </w:r>
    </w:p>
    <w:p w14:paraId="2FDBDD9E" w14:textId="2272709F" w:rsidR="00EC1B60" w:rsidRPr="005C67A8" w:rsidRDefault="00EC1B60" w:rsidP="00EC1B60">
      <w:pPr>
        <w:rPr>
          <w:rFonts w:ascii="Arial" w:hAnsi="Arial" w:cs="Arial"/>
        </w:rPr>
      </w:pPr>
      <w:r w:rsidRPr="005C67A8">
        <w:rPr>
          <w:rFonts w:ascii="Arial" w:hAnsi="Arial" w:cs="Arial"/>
        </w:rPr>
        <w:t>Price and Cylinders: There is a positive correlation between price and cylinders. This indicates that more cylinders are likely associated with higher prices.</w:t>
      </w:r>
    </w:p>
    <w:p w14:paraId="20D1B14B" w14:textId="77777777" w:rsidR="00EC1B60" w:rsidRPr="005C67A8" w:rsidRDefault="00EC1B60" w:rsidP="00EC1B60">
      <w:pPr>
        <w:rPr>
          <w:rFonts w:ascii="Arial" w:hAnsi="Arial" w:cs="Arial"/>
        </w:rPr>
      </w:pPr>
      <w:r w:rsidRPr="005C67A8">
        <w:rPr>
          <w:rFonts w:ascii="Arial" w:hAnsi="Arial" w:cs="Arial"/>
        </w:rPr>
        <w:lastRenderedPageBreak/>
        <w:t>Other Variables (e.g., Manufacturer, type, color): The correlations with price are relatively weak for these variables.</w:t>
      </w:r>
    </w:p>
    <w:p w14:paraId="69CEA2BE" w14:textId="77777777" w:rsidR="00EC1B60" w:rsidRPr="005C67A8" w:rsidRDefault="00EC1B60" w:rsidP="00406A17">
      <w:pPr>
        <w:rPr>
          <w:rFonts w:ascii="Arial" w:hAnsi="Arial" w:cs="Arial"/>
        </w:rPr>
      </w:pPr>
    </w:p>
    <w:p w14:paraId="3B348876" w14:textId="236C8FDE" w:rsidR="00EC1B60" w:rsidRPr="005C67A8" w:rsidRDefault="00EC1B60" w:rsidP="00406A17">
      <w:pPr>
        <w:rPr>
          <w:rFonts w:ascii="Arial" w:hAnsi="Arial" w:cs="Arial"/>
        </w:rPr>
      </w:pPr>
      <w:r w:rsidRPr="005C67A8">
        <w:rPr>
          <w:rFonts w:ascii="Arial" w:hAnsi="Arial" w:cs="Arial"/>
        </w:rPr>
        <w:t xml:space="preserve">To understand the correlations better, I have visualized the relationships using </w:t>
      </w:r>
      <w:r w:rsidR="007738B0" w:rsidRPr="005C67A8">
        <w:rPr>
          <w:rFonts w:ascii="Arial" w:hAnsi="Arial" w:cs="Arial"/>
        </w:rPr>
        <w:t xml:space="preserve">scatter plot, bar plot, and box plot. </w:t>
      </w:r>
    </w:p>
    <w:p w14:paraId="76948313" w14:textId="2B1E5DE3" w:rsidR="007738B0" w:rsidRPr="005C67A8" w:rsidRDefault="007738B0" w:rsidP="00406A17">
      <w:pPr>
        <w:rPr>
          <w:rFonts w:ascii="Arial" w:hAnsi="Arial" w:cs="Arial"/>
        </w:rPr>
      </w:pPr>
      <w:r w:rsidRPr="005C67A8">
        <w:rPr>
          <w:rFonts w:ascii="Arial" w:hAnsi="Arial" w:cs="Arial"/>
          <w:noProof/>
        </w:rPr>
        <w:drawing>
          <wp:inline distT="0" distB="0" distL="0" distR="0" wp14:anchorId="271BAE21" wp14:editId="6B45E72B">
            <wp:extent cx="3044836" cy="2311603"/>
            <wp:effectExtent l="0" t="0" r="3175" b="0"/>
            <wp:docPr id="1686007169"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07169" name="Picture 1" descr="A graph of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374" cy="2314289"/>
                    </a:xfrm>
                    <a:prstGeom prst="rect">
                      <a:avLst/>
                    </a:prstGeom>
                    <a:noFill/>
                    <a:ln>
                      <a:noFill/>
                    </a:ln>
                  </pic:spPr>
                </pic:pic>
              </a:graphicData>
            </a:graphic>
          </wp:inline>
        </w:drawing>
      </w:r>
    </w:p>
    <w:p w14:paraId="77C8DDAA" w14:textId="6A8AA79B" w:rsidR="007738B0" w:rsidRPr="005C67A8" w:rsidRDefault="007738B0" w:rsidP="007738B0">
      <w:pPr>
        <w:rPr>
          <w:rFonts w:ascii="Arial" w:hAnsi="Arial" w:cs="Arial"/>
        </w:rPr>
      </w:pPr>
      <w:r w:rsidRPr="005C67A8">
        <w:rPr>
          <w:rFonts w:ascii="Arial" w:hAnsi="Arial" w:cs="Arial"/>
        </w:rPr>
        <w:t xml:space="preserve">As mileage increases, the price tends to decrease. </w:t>
      </w:r>
    </w:p>
    <w:p w14:paraId="71EE8836" w14:textId="6C2CFF31" w:rsidR="007738B0" w:rsidRPr="005C67A8" w:rsidRDefault="007738B0" w:rsidP="007738B0">
      <w:pPr>
        <w:rPr>
          <w:rFonts w:ascii="Arial" w:hAnsi="Arial" w:cs="Arial"/>
        </w:rPr>
      </w:pPr>
      <w:r w:rsidRPr="005C67A8">
        <w:rPr>
          <w:rFonts w:ascii="Arial" w:hAnsi="Arial" w:cs="Arial"/>
          <w:noProof/>
        </w:rPr>
        <w:drawing>
          <wp:inline distT="0" distB="0" distL="0" distR="0" wp14:anchorId="4D63C4D0" wp14:editId="184F83D6">
            <wp:extent cx="3170099" cy="2406701"/>
            <wp:effectExtent l="0" t="0" r="0" b="0"/>
            <wp:docPr id="229870047" name="Picture 2"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70047" name="Picture 2" descr="A graph of blue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5909" cy="2411112"/>
                    </a:xfrm>
                    <a:prstGeom prst="rect">
                      <a:avLst/>
                    </a:prstGeom>
                    <a:noFill/>
                    <a:ln>
                      <a:noFill/>
                    </a:ln>
                  </pic:spPr>
                </pic:pic>
              </a:graphicData>
            </a:graphic>
          </wp:inline>
        </w:drawing>
      </w:r>
    </w:p>
    <w:p w14:paraId="27AD1727" w14:textId="1153A0CB" w:rsidR="007738B0" w:rsidRPr="005C67A8" w:rsidRDefault="007738B0" w:rsidP="007738B0">
      <w:pPr>
        <w:rPr>
          <w:rFonts w:ascii="Arial" w:hAnsi="Arial" w:cs="Arial"/>
        </w:rPr>
      </w:pPr>
      <w:r w:rsidRPr="005C67A8">
        <w:rPr>
          <w:rFonts w:ascii="Arial" w:hAnsi="Arial" w:cs="Arial"/>
        </w:rPr>
        <w:t>The newer the vehicles, the higher the prices. While there are some outliers (older vehicles with abnormally high prices), most data points follow a positive correlation between year and price.</w:t>
      </w:r>
    </w:p>
    <w:p w14:paraId="6F384219" w14:textId="77777777" w:rsidR="007738B0" w:rsidRPr="005C67A8" w:rsidRDefault="007738B0" w:rsidP="007738B0">
      <w:pPr>
        <w:rPr>
          <w:rFonts w:ascii="Arial" w:hAnsi="Arial" w:cs="Arial"/>
        </w:rPr>
      </w:pPr>
    </w:p>
    <w:p w14:paraId="03A41758" w14:textId="1DF0A305" w:rsidR="007738B0" w:rsidRPr="005C67A8" w:rsidRDefault="007738B0" w:rsidP="007738B0">
      <w:pPr>
        <w:rPr>
          <w:rFonts w:ascii="Arial" w:hAnsi="Arial" w:cs="Arial"/>
        </w:rPr>
      </w:pPr>
      <w:r w:rsidRPr="005C67A8">
        <w:rPr>
          <w:rFonts w:ascii="Arial" w:hAnsi="Arial" w:cs="Arial"/>
          <w:noProof/>
        </w:rPr>
        <w:lastRenderedPageBreak/>
        <w:drawing>
          <wp:inline distT="0" distB="0" distL="0" distR="0" wp14:anchorId="6A2A63E0" wp14:editId="58E05EE9">
            <wp:extent cx="3910266" cy="2465222"/>
            <wp:effectExtent l="0" t="0" r="0" b="0"/>
            <wp:docPr id="546518879" name="Picture 4" descr="A graph showing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18879" name="Picture 4" descr="A graph showing a bar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5961" cy="2468812"/>
                    </a:xfrm>
                    <a:prstGeom prst="rect">
                      <a:avLst/>
                    </a:prstGeom>
                    <a:noFill/>
                    <a:ln>
                      <a:noFill/>
                    </a:ln>
                  </pic:spPr>
                </pic:pic>
              </a:graphicData>
            </a:graphic>
          </wp:inline>
        </w:drawing>
      </w:r>
    </w:p>
    <w:p w14:paraId="0D7FF8FD" w14:textId="029B913A" w:rsidR="007738B0" w:rsidRPr="005C67A8" w:rsidRDefault="007738B0" w:rsidP="007738B0">
      <w:pPr>
        <w:rPr>
          <w:rFonts w:ascii="Arial" w:hAnsi="Arial" w:cs="Arial"/>
        </w:rPr>
      </w:pPr>
      <w:r w:rsidRPr="005C67A8">
        <w:rPr>
          <w:rFonts w:ascii="Arial" w:hAnsi="Arial" w:cs="Arial"/>
        </w:rPr>
        <w:t>As the number of transmissions increases, the price increases. Higher transmission speeds often improve performance and efficiency, which involve advanced technology and manufacturing costs, making the vehicle more expensive.</w:t>
      </w:r>
    </w:p>
    <w:p w14:paraId="18981A14" w14:textId="5E9C64E5" w:rsidR="007738B0" w:rsidRPr="005C67A8" w:rsidRDefault="007738B0" w:rsidP="007738B0">
      <w:pPr>
        <w:rPr>
          <w:rFonts w:ascii="Arial" w:hAnsi="Arial" w:cs="Arial"/>
        </w:rPr>
      </w:pPr>
      <w:r w:rsidRPr="005C67A8">
        <w:rPr>
          <w:rFonts w:ascii="Arial" w:hAnsi="Arial" w:cs="Arial"/>
          <w:noProof/>
        </w:rPr>
        <w:drawing>
          <wp:inline distT="0" distB="0" distL="0" distR="0" wp14:anchorId="1FFEFEDC" wp14:editId="41C7CE89">
            <wp:extent cx="4169664" cy="2628759"/>
            <wp:effectExtent l="0" t="0" r="2540" b="635"/>
            <wp:docPr id="1975144344" name="Picture 5"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44344" name="Picture 5" descr="A graph of a bar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2683" cy="2630662"/>
                    </a:xfrm>
                    <a:prstGeom prst="rect">
                      <a:avLst/>
                    </a:prstGeom>
                    <a:noFill/>
                    <a:ln>
                      <a:noFill/>
                    </a:ln>
                  </pic:spPr>
                </pic:pic>
              </a:graphicData>
            </a:graphic>
          </wp:inline>
        </w:drawing>
      </w:r>
    </w:p>
    <w:p w14:paraId="7F3F8120" w14:textId="41EAC0C0" w:rsidR="007738B0" w:rsidRPr="005C67A8" w:rsidRDefault="007738B0" w:rsidP="00406A17">
      <w:pPr>
        <w:rPr>
          <w:rFonts w:ascii="Arial" w:hAnsi="Arial" w:cs="Arial"/>
        </w:rPr>
      </w:pPr>
      <w:r w:rsidRPr="005C67A8">
        <w:rPr>
          <w:rFonts w:ascii="Arial" w:hAnsi="Arial" w:cs="Arial"/>
        </w:rPr>
        <w:t>As the number of cylinders increases, the price increases. 0-1 cylinders, however, do not follow the pattern - could imply a niche market. Vehicles with more cylinders generally provide greater power and performance, and they are more expensive due to higher production costs and fuel consumption.</w:t>
      </w:r>
    </w:p>
    <w:p w14:paraId="60040CA1" w14:textId="77777777" w:rsidR="006566D1" w:rsidRPr="005C67A8" w:rsidRDefault="006566D1" w:rsidP="00406A17">
      <w:pPr>
        <w:rPr>
          <w:rFonts w:ascii="Arial" w:hAnsi="Arial" w:cs="Arial"/>
        </w:rPr>
      </w:pPr>
    </w:p>
    <w:p w14:paraId="3F9CF378" w14:textId="720E544F" w:rsidR="006566D1" w:rsidRPr="005C67A8" w:rsidRDefault="006566D1" w:rsidP="006566D1">
      <w:pPr>
        <w:rPr>
          <w:rFonts w:ascii="Arial" w:hAnsi="Arial" w:cs="Arial"/>
        </w:rPr>
      </w:pPr>
      <w:r w:rsidRPr="005C67A8">
        <w:rPr>
          <w:rFonts w:ascii="Arial" w:hAnsi="Arial" w:cs="Arial"/>
          <w:noProof/>
        </w:rPr>
        <w:lastRenderedPageBreak/>
        <w:drawing>
          <wp:inline distT="0" distB="0" distL="0" distR="0" wp14:anchorId="0506ECF0" wp14:editId="3F2B8E4C">
            <wp:extent cx="5943600" cy="3228340"/>
            <wp:effectExtent l="0" t="0" r="0" b="0"/>
            <wp:docPr id="809709362" name="Picture 6" descr="A graph of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09362" name="Picture 6" descr="A graph of blue and black ba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28340"/>
                    </a:xfrm>
                    <a:prstGeom prst="rect">
                      <a:avLst/>
                    </a:prstGeom>
                    <a:noFill/>
                    <a:ln>
                      <a:noFill/>
                    </a:ln>
                  </pic:spPr>
                </pic:pic>
              </a:graphicData>
            </a:graphic>
          </wp:inline>
        </w:drawing>
      </w:r>
    </w:p>
    <w:p w14:paraId="0B5D6669" w14:textId="0DCE54EE" w:rsidR="006566D1" w:rsidRPr="005C67A8" w:rsidRDefault="006566D1" w:rsidP="006566D1">
      <w:pPr>
        <w:rPr>
          <w:rFonts w:ascii="Arial" w:hAnsi="Arial" w:cs="Arial"/>
        </w:rPr>
      </w:pPr>
      <w:r w:rsidRPr="005C67A8">
        <w:rPr>
          <w:rFonts w:ascii="Arial" w:hAnsi="Arial" w:cs="Arial"/>
        </w:rPr>
        <w:t>High-Priced Vehicles: Porsche, Mercedes-Benz, Lexus, BMW, etc., generally exhibit higher price ranges.</w:t>
      </w:r>
    </w:p>
    <w:p w14:paraId="192E75C1" w14:textId="77777777" w:rsidR="006566D1" w:rsidRPr="005C67A8" w:rsidRDefault="006566D1" w:rsidP="006566D1">
      <w:pPr>
        <w:rPr>
          <w:rFonts w:ascii="Arial" w:hAnsi="Arial" w:cs="Arial"/>
        </w:rPr>
      </w:pPr>
      <w:r w:rsidRPr="005C67A8">
        <w:rPr>
          <w:rFonts w:ascii="Arial" w:hAnsi="Arial" w:cs="Arial"/>
        </w:rPr>
        <w:t>Low-Priced Vehicles: Kia, Hyundai, Ford, etc., are positioned in relatively lower price ranges.</w:t>
      </w:r>
    </w:p>
    <w:p w14:paraId="26683C04" w14:textId="77777777" w:rsidR="006566D1" w:rsidRPr="005C67A8" w:rsidRDefault="006566D1" w:rsidP="006566D1">
      <w:pPr>
        <w:rPr>
          <w:rFonts w:ascii="Arial" w:hAnsi="Arial" w:cs="Arial"/>
        </w:rPr>
      </w:pPr>
      <w:r w:rsidRPr="005C67A8">
        <w:rPr>
          <w:rFonts w:ascii="Arial" w:hAnsi="Arial" w:cs="Arial"/>
        </w:rPr>
        <w:t>Mid-Priced Vehicles: Toyota, Honda, Nissan, etc., show a middle price distribution.</w:t>
      </w:r>
    </w:p>
    <w:p w14:paraId="7F625F04" w14:textId="77777777" w:rsidR="006566D1" w:rsidRPr="005C67A8" w:rsidRDefault="006566D1" w:rsidP="006566D1">
      <w:pPr>
        <w:rPr>
          <w:rFonts w:ascii="Arial" w:hAnsi="Arial" w:cs="Arial"/>
        </w:rPr>
      </w:pPr>
    </w:p>
    <w:p w14:paraId="798546D7" w14:textId="4D7C6D35" w:rsidR="006566D1" w:rsidRPr="005C67A8" w:rsidRDefault="006566D1" w:rsidP="006566D1">
      <w:pPr>
        <w:rPr>
          <w:rFonts w:ascii="Arial" w:hAnsi="Arial" w:cs="Arial"/>
          <w:b/>
          <w:bCs/>
        </w:rPr>
      </w:pPr>
      <w:r w:rsidRPr="005C67A8">
        <w:rPr>
          <w:rFonts w:ascii="Arial" w:hAnsi="Arial" w:cs="Arial"/>
          <w:b/>
          <w:bCs/>
        </w:rPr>
        <w:t>Modeling &amp; Interpretations</w:t>
      </w:r>
    </w:p>
    <w:p w14:paraId="3C7911AD" w14:textId="11262CF3" w:rsidR="006566D1" w:rsidRPr="005C67A8" w:rsidRDefault="00C40F0F" w:rsidP="00406A17">
      <w:pPr>
        <w:rPr>
          <w:rFonts w:ascii="Arial" w:hAnsi="Arial" w:cs="Arial"/>
        </w:rPr>
      </w:pPr>
      <w:r w:rsidRPr="005C67A8">
        <w:rPr>
          <w:rFonts w:ascii="Arial" w:hAnsi="Arial" w:cs="Arial"/>
        </w:rPr>
        <w:t xml:space="preserve">The code below implements a comparison of various machine learning models to predict prices. The primary goal was to evaluate the models using key metrics, including Mean Squared Error (MSE), Root Mean Squared Error (RMSE), and </w:t>
      </w:r>
      <w:r w:rsidR="00665E75" w:rsidRPr="005C67A8">
        <w:rPr>
          <w:rFonts w:ascii="Arial" w:hAnsi="Arial" w:cs="Arial"/>
        </w:rPr>
        <w:t>R^2</w:t>
      </w:r>
      <w:r w:rsidRPr="005C67A8">
        <w:rPr>
          <w:rFonts w:ascii="Arial" w:hAnsi="Arial" w:cs="Arial"/>
        </w:rPr>
        <w:t xml:space="preserve"> across multiple cross-validation folds. </w:t>
      </w:r>
    </w:p>
    <w:p w14:paraId="388545E6" w14:textId="44D0F676" w:rsidR="007738B0" w:rsidRPr="005C67A8" w:rsidRDefault="00665E75" w:rsidP="00406A17">
      <w:pPr>
        <w:rPr>
          <w:rFonts w:ascii="Arial" w:hAnsi="Arial" w:cs="Arial"/>
        </w:rPr>
      </w:pPr>
      <w:r w:rsidRPr="005C67A8">
        <w:rPr>
          <w:rFonts w:ascii="Arial" w:hAnsi="Arial" w:cs="Arial"/>
        </w:rPr>
        <w:t>First, the dataset is split into features (X) and target (y), with the target being the price.</w:t>
      </w:r>
      <w:r w:rsidR="00A860AF" w:rsidRPr="005C67A8">
        <w:rPr>
          <w:rFonts w:ascii="Arial" w:hAnsi="Arial" w:cs="Arial"/>
        </w:rPr>
        <w:t xml:space="preserve"> Features are scaled using </w:t>
      </w:r>
      <w:proofErr w:type="spellStart"/>
      <w:r w:rsidR="00A860AF" w:rsidRPr="005C67A8">
        <w:rPr>
          <w:rFonts w:ascii="Arial" w:hAnsi="Arial" w:cs="Arial"/>
        </w:rPr>
        <w:t>StandardScaler</w:t>
      </w:r>
      <w:proofErr w:type="spellEnd"/>
      <w:r w:rsidR="00A860AF" w:rsidRPr="005C67A8">
        <w:rPr>
          <w:rFonts w:ascii="Arial" w:hAnsi="Arial" w:cs="Arial"/>
        </w:rPr>
        <w:t xml:space="preserve"> to normalize them. </w:t>
      </w:r>
    </w:p>
    <w:p w14:paraId="523600EC" w14:textId="65FC9692" w:rsidR="00A860AF" w:rsidRPr="005C67A8" w:rsidRDefault="00A860AF" w:rsidP="00406A17">
      <w:pPr>
        <w:rPr>
          <w:rFonts w:ascii="Arial" w:hAnsi="Arial" w:cs="Arial"/>
        </w:rPr>
      </w:pPr>
      <w:r w:rsidRPr="005C67A8">
        <w:rPr>
          <w:rFonts w:ascii="Arial" w:hAnsi="Arial" w:cs="Arial"/>
          <w:noProof/>
        </w:rPr>
        <w:lastRenderedPageBreak/>
        <w:drawing>
          <wp:inline distT="0" distB="0" distL="0" distR="0" wp14:anchorId="2629416C" wp14:editId="7EC2A4A3">
            <wp:extent cx="5943600" cy="3893185"/>
            <wp:effectExtent l="0" t="0" r="0" b="0"/>
            <wp:docPr id="193856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60511" name=""/>
                    <pic:cNvPicPr/>
                  </pic:nvPicPr>
                  <pic:blipFill>
                    <a:blip r:embed="rId21"/>
                    <a:stretch>
                      <a:fillRect/>
                    </a:stretch>
                  </pic:blipFill>
                  <pic:spPr>
                    <a:xfrm>
                      <a:off x="0" y="0"/>
                      <a:ext cx="5943600" cy="3893185"/>
                    </a:xfrm>
                    <a:prstGeom prst="rect">
                      <a:avLst/>
                    </a:prstGeom>
                  </pic:spPr>
                </pic:pic>
              </a:graphicData>
            </a:graphic>
          </wp:inline>
        </w:drawing>
      </w:r>
    </w:p>
    <w:p w14:paraId="6707B6FD" w14:textId="0D3BB4B8" w:rsidR="00A860AF" w:rsidRPr="005C67A8" w:rsidRDefault="00A860AF" w:rsidP="00A860AF">
      <w:pPr>
        <w:rPr>
          <w:rFonts w:ascii="Arial" w:hAnsi="Arial" w:cs="Arial"/>
        </w:rPr>
      </w:pPr>
      <w:r w:rsidRPr="005C67A8">
        <w:rPr>
          <w:rFonts w:ascii="Arial" w:hAnsi="Arial" w:cs="Arial"/>
        </w:rPr>
        <w:t>A 5-fold cross-validation is employed to split the data into five subsets, ensuring that each subset is used as a test set once while the rest are used for training. This helps evaluate the models' generalization abilities.</w:t>
      </w:r>
    </w:p>
    <w:p w14:paraId="68513956" w14:textId="77777777" w:rsidR="00983B48" w:rsidRPr="005C67A8" w:rsidRDefault="00983B48" w:rsidP="00A860AF">
      <w:pPr>
        <w:rPr>
          <w:rFonts w:ascii="Arial" w:hAnsi="Arial" w:cs="Arial"/>
        </w:rPr>
      </w:pPr>
    </w:p>
    <w:p w14:paraId="660D4299" w14:textId="32B9B8C5" w:rsidR="00783233" w:rsidRPr="005C67A8" w:rsidRDefault="00783233" w:rsidP="00783233">
      <w:pPr>
        <w:rPr>
          <w:rFonts w:ascii="Arial" w:hAnsi="Arial" w:cs="Arial"/>
        </w:rPr>
      </w:pPr>
      <w:r w:rsidRPr="005C67A8">
        <w:rPr>
          <w:rFonts w:ascii="Arial" w:hAnsi="Arial" w:cs="Arial"/>
        </w:rPr>
        <w:t xml:space="preserve">The used car price prediction is a regression problem that requires models capable of outputting continuous values. Among the various regression models, the following </w:t>
      </w:r>
      <w:r w:rsidR="004D3F56">
        <w:rPr>
          <w:rFonts w:ascii="Arial" w:hAnsi="Arial" w:cs="Arial" w:hint="eastAsia"/>
        </w:rPr>
        <w:t>five</w:t>
      </w:r>
      <w:r w:rsidRPr="005C67A8">
        <w:rPr>
          <w:rFonts w:ascii="Arial" w:hAnsi="Arial" w:cs="Arial"/>
        </w:rPr>
        <w:t xml:space="preserve"> models were selected for the task:</w:t>
      </w:r>
    </w:p>
    <w:p w14:paraId="592C6310" w14:textId="77777777" w:rsidR="003B55E7" w:rsidRPr="005C67A8" w:rsidRDefault="003B55E7" w:rsidP="003B55E7">
      <w:pPr>
        <w:rPr>
          <w:rFonts w:ascii="Arial" w:hAnsi="Arial" w:cs="Arial"/>
        </w:rPr>
      </w:pPr>
      <w:r w:rsidRPr="005C67A8">
        <w:rPr>
          <w:rFonts w:ascii="Arial" w:hAnsi="Arial" w:cs="Arial"/>
        </w:rPr>
        <w:t>1. Linear Regression</w:t>
      </w:r>
    </w:p>
    <w:p w14:paraId="34EDF1A8" w14:textId="72252D22" w:rsidR="00FF5738" w:rsidRPr="005C67A8" w:rsidRDefault="00AC5F0F" w:rsidP="00FF5738">
      <w:pPr>
        <w:rPr>
          <w:rFonts w:ascii="Arial" w:hAnsi="Arial" w:cs="Arial"/>
        </w:rPr>
      </w:pPr>
      <w:r w:rsidRPr="005C67A8">
        <w:rPr>
          <w:rFonts w:ascii="Arial" w:hAnsi="Arial" w:cs="Arial"/>
        </w:rPr>
        <w:t xml:space="preserve">Linear Regression is a simple, intuitive model that serves as a baseline for evaluating linear relationships in the data. It allows for quick training and straightforward interpretation of variable importance. </w:t>
      </w:r>
    </w:p>
    <w:p w14:paraId="275C8809" w14:textId="2C39179D" w:rsidR="00FF5738" w:rsidRPr="005C67A8" w:rsidRDefault="00FF5738" w:rsidP="00FF5738">
      <w:pPr>
        <w:rPr>
          <w:rFonts w:ascii="Arial" w:hAnsi="Arial" w:cs="Arial"/>
        </w:rPr>
      </w:pPr>
      <w:r w:rsidRPr="005C67A8">
        <w:rPr>
          <w:rFonts w:ascii="Arial" w:hAnsi="Arial" w:cs="Arial"/>
        </w:rPr>
        <w:t>2. Decision Tree</w:t>
      </w:r>
    </w:p>
    <w:p w14:paraId="0CA51A48" w14:textId="4B040926" w:rsidR="00FF5738" w:rsidRPr="005C67A8" w:rsidRDefault="00FF5738" w:rsidP="003B55E7">
      <w:pPr>
        <w:rPr>
          <w:rFonts w:ascii="Arial" w:hAnsi="Arial" w:cs="Arial"/>
        </w:rPr>
      </w:pPr>
      <w:r w:rsidRPr="005C67A8">
        <w:rPr>
          <w:rFonts w:ascii="Arial" w:hAnsi="Arial" w:cs="Arial"/>
        </w:rPr>
        <w:t>The Decision Tree model captures basic nonlinear relationships and serves as a simple, interpretable alternative. It splits data into hierarchical rules, making it easy to understand how features impact used car prices. This model acts as a bridge between Linear Regression and more advanced methods like Random Forest.</w:t>
      </w:r>
    </w:p>
    <w:p w14:paraId="0DCE1020" w14:textId="65B28F33" w:rsidR="003B55E7" w:rsidRPr="005C67A8" w:rsidRDefault="00FF5738" w:rsidP="003B55E7">
      <w:pPr>
        <w:rPr>
          <w:rFonts w:ascii="Arial" w:hAnsi="Arial" w:cs="Arial"/>
        </w:rPr>
      </w:pPr>
      <w:r w:rsidRPr="005C67A8">
        <w:rPr>
          <w:rFonts w:ascii="Arial" w:hAnsi="Arial" w:cs="Arial"/>
        </w:rPr>
        <w:t>3</w:t>
      </w:r>
      <w:r w:rsidR="003B55E7" w:rsidRPr="005C67A8">
        <w:rPr>
          <w:rFonts w:ascii="Arial" w:hAnsi="Arial" w:cs="Arial"/>
        </w:rPr>
        <w:t>. Random Forest</w:t>
      </w:r>
    </w:p>
    <w:p w14:paraId="7095D8FD" w14:textId="3F7432A7" w:rsidR="003B55E7" w:rsidRPr="005C67A8" w:rsidRDefault="00882A83" w:rsidP="003B55E7">
      <w:pPr>
        <w:rPr>
          <w:rFonts w:ascii="Arial" w:hAnsi="Arial" w:cs="Arial"/>
        </w:rPr>
      </w:pPr>
      <w:r w:rsidRPr="005C67A8">
        <w:rPr>
          <w:rFonts w:ascii="Arial" w:hAnsi="Arial" w:cs="Arial"/>
        </w:rPr>
        <w:lastRenderedPageBreak/>
        <w:t>Random Forest is a robust model that captures nonlinear relationships and interactions between variables. It prevents overfitting and calculates variable importance, identifying key drivers of used car prices. This model tests for nonlinear patterns and compares them to Linear Regression results.</w:t>
      </w:r>
    </w:p>
    <w:p w14:paraId="5F471C1E" w14:textId="4402EF35" w:rsidR="00FF5738" w:rsidRPr="005C67A8" w:rsidRDefault="00FF5738" w:rsidP="00FF5738">
      <w:pPr>
        <w:rPr>
          <w:rFonts w:ascii="Arial" w:hAnsi="Arial" w:cs="Arial"/>
        </w:rPr>
      </w:pPr>
      <w:r w:rsidRPr="005C67A8">
        <w:rPr>
          <w:rFonts w:ascii="Arial" w:hAnsi="Arial" w:cs="Arial"/>
        </w:rPr>
        <w:t>4. K-Nearest Neighbors (KNN)</w:t>
      </w:r>
    </w:p>
    <w:p w14:paraId="53B198FE" w14:textId="5CECA2AD" w:rsidR="00FF5738" w:rsidRPr="005C67A8" w:rsidRDefault="00FF5738" w:rsidP="003B55E7">
      <w:pPr>
        <w:rPr>
          <w:rFonts w:ascii="Arial" w:hAnsi="Arial" w:cs="Arial"/>
        </w:rPr>
      </w:pPr>
      <w:r w:rsidRPr="005C67A8">
        <w:rPr>
          <w:rFonts w:ascii="Arial" w:hAnsi="Arial" w:cs="Arial"/>
        </w:rPr>
        <w:t xml:space="preserve">KNN is a distance-based model that predicts prices using local patterns in the data. It performs well with properly scaled data, capturing relationships based on proximity to similar instances. </w:t>
      </w:r>
    </w:p>
    <w:p w14:paraId="3FB248DD" w14:textId="6BE234F9" w:rsidR="003B55E7" w:rsidRPr="005C67A8" w:rsidRDefault="00FF5738" w:rsidP="003B55E7">
      <w:pPr>
        <w:rPr>
          <w:rFonts w:ascii="Arial" w:hAnsi="Arial" w:cs="Arial"/>
        </w:rPr>
      </w:pPr>
      <w:r w:rsidRPr="005C67A8">
        <w:rPr>
          <w:rFonts w:ascii="Arial" w:hAnsi="Arial" w:cs="Arial"/>
        </w:rPr>
        <w:t>5</w:t>
      </w:r>
      <w:r w:rsidR="003B55E7" w:rsidRPr="005C67A8">
        <w:rPr>
          <w:rFonts w:ascii="Arial" w:hAnsi="Arial" w:cs="Arial"/>
        </w:rPr>
        <w:t xml:space="preserve">. </w:t>
      </w:r>
      <w:proofErr w:type="spellStart"/>
      <w:r w:rsidR="003B55E7" w:rsidRPr="005C67A8">
        <w:rPr>
          <w:rFonts w:ascii="Arial" w:hAnsi="Arial" w:cs="Arial"/>
        </w:rPr>
        <w:t>XGBoost</w:t>
      </w:r>
      <w:proofErr w:type="spellEnd"/>
    </w:p>
    <w:p w14:paraId="20E7B11F" w14:textId="0806E486" w:rsidR="003B55E7" w:rsidRPr="005C67A8" w:rsidRDefault="003B55E7" w:rsidP="003B55E7">
      <w:pPr>
        <w:rPr>
          <w:rFonts w:ascii="Arial" w:hAnsi="Arial" w:cs="Arial"/>
        </w:rPr>
      </w:pPr>
      <w:proofErr w:type="spellStart"/>
      <w:r w:rsidRPr="005C67A8">
        <w:rPr>
          <w:rFonts w:ascii="Arial" w:hAnsi="Arial" w:cs="Arial"/>
        </w:rPr>
        <w:t>XGBoost</w:t>
      </w:r>
      <w:proofErr w:type="spellEnd"/>
      <w:r w:rsidRPr="005C67A8">
        <w:rPr>
          <w:rFonts w:ascii="Arial" w:hAnsi="Arial" w:cs="Arial"/>
        </w:rPr>
        <w:t xml:space="preserve"> is a high-performance boosting model capable of learning intricate data relationships and reducing prediction errors. It offers advanced optimization and regularization features, making it ideal for maximizing accuracy</w:t>
      </w:r>
      <w:r w:rsidR="00C0510A" w:rsidRPr="005C67A8">
        <w:rPr>
          <w:rFonts w:ascii="Arial" w:hAnsi="Arial" w:cs="Arial"/>
        </w:rPr>
        <w:t>.</w:t>
      </w:r>
    </w:p>
    <w:p w14:paraId="361106E7" w14:textId="77777777" w:rsidR="00A860AF" w:rsidRPr="005C67A8" w:rsidRDefault="00A860AF" w:rsidP="00A860AF">
      <w:pPr>
        <w:rPr>
          <w:rFonts w:ascii="Arial" w:hAnsi="Arial" w:cs="Arial"/>
        </w:rPr>
      </w:pPr>
    </w:p>
    <w:p w14:paraId="1B968952" w14:textId="367CDA73" w:rsidR="00A11E53" w:rsidRPr="005C67A8" w:rsidRDefault="00A11E53" w:rsidP="00A860AF">
      <w:pPr>
        <w:rPr>
          <w:rFonts w:ascii="Arial" w:hAnsi="Arial" w:cs="Arial"/>
        </w:rPr>
      </w:pPr>
      <w:r w:rsidRPr="005C67A8">
        <w:rPr>
          <w:rFonts w:ascii="Arial" w:hAnsi="Arial" w:cs="Arial"/>
          <w:noProof/>
        </w:rPr>
        <w:drawing>
          <wp:inline distT="0" distB="0" distL="0" distR="0" wp14:anchorId="6ED5491D" wp14:editId="6073497A">
            <wp:extent cx="4103827" cy="2869610"/>
            <wp:effectExtent l="0" t="0" r="0" b="6985"/>
            <wp:docPr id="9308061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06187" name="Picture 1" descr="A screenshot of a computer program&#10;&#10;Description automatically generated"/>
                    <pic:cNvPicPr/>
                  </pic:nvPicPr>
                  <pic:blipFill>
                    <a:blip r:embed="rId22"/>
                    <a:stretch>
                      <a:fillRect/>
                    </a:stretch>
                  </pic:blipFill>
                  <pic:spPr>
                    <a:xfrm>
                      <a:off x="0" y="0"/>
                      <a:ext cx="4106176" cy="2871253"/>
                    </a:xfrm>
                    <a:prstGeom prst="rect">
                      <a:avLst/>
                    </a:prstGeom>
                  </pic:spPr>
                </pic:pic>
              </a:graphicData>
            </a:graphic>
          </wp:inline>
        </w:drawing>
      </w:r>
    </w:p>
    <w:p w14:paraId="2B7F80A3" w14:textId="77777777" w:rsidR="006E7B90" w:rsidRPr="005C67A8" w:rsidRDefault="006E7B90" w:rsidP="006E7B90">
      <w:pPr>
        <w:rPr>
          <w:rFonts w:ascii="Arial" w:hAnsi="Arial" w:cs="Arial"/>
        </w:rPr>
      </w:pPr>
      <w:r w:rsidRPr="005C67A8">
        <w:rPr>
          <w:rFonts w:ascii="Arial" w:hAnsi="Arial" w:cs="Arial"/>
        </w:rPr>
        <w:t xml:space="preserve">The </w:t>
      </w:r>
      <w:proofErr w:type="spellStart"/>
      <w:r w:rsidRPr="005C67A8">
        <w:rPr>
          <w:rFonts w:ascii="Arial" w:hAnsi="Arial" w:cs="Arial"/>
        </w:rPr>
        <w:t>evaluate_model</w:t>
      </w:r>
      <w:proofErr w:type="spellEnd"/>
      <w:r w:rsidRPr="005C67A8">
        <w:rPr>
          <w:rFonts w:ascii="Arial" w:hAnsi="Arial" w:cs="Arial"/>
        </w:rPr>
        <w:t xml:space="preserve"> function calculates:</w:t>
      </w:r>
    </w:p>
    <w:p w14:paraId="5576C182" w14:textId="19F22606" w:rsidR="006E7B90" w:rsidRPr="005C67A8" w:rsidRDefault="006E7B90" w:rsidP="006E7B90">
      <w:pPr>
        <w:numPr>
          <w:ilvl w:val="0"/>
          <w:numId w:val="3"/>
        </w:numPr>
        <w:rPr>
          <w:rFonts w:ascii="Arial" w:hAnsi="Arial" w:cs="Arial"/>
        </w:rPr>
      </w:pPr>
      <w:r w:rsidRPr="005C67A8">
        <w:rPr>
          <w:rFonts w:ascii="Arial" w:hAnsi="Arial" w:cs="Arial"/>
        </w:rPr>
        <w:t>MSE: Measures the average squared difference between predicted and actual values. Lower values indicate better accuracy.</w:t>
      </w:r>
    </w:p>
    <w:p w14:paraId="47EA7F54" w14:textId="7BA3151B" w:rsidR="006E7B90" w:rsidRPr="005C67A8" w:rsidRDefault="006E7B90" w:rsidP="006E7B90">
      <w:pPr>
        <w:numPr>
          <w:ilvl w:val="0"/>
          <w:numId w:val="3"/>
        </w:numPr>
        <w:rPr>
          <w:rFonts w:ascii="Arial" w:hAnsi="Arial" w:cs="Arial"/>
        </w:rPr>
      </w:pPr>
      <w:r w:rsidRPr="005C67A8">
        <w:rPr>
          <w:rFonts w:ascii="Arial" w:hAnsi="Arial" w:cs="Arial"/>
        </w:rPr>
        <w:t>RMSE: Square root of MSE, providing an error measure in the same units as the target variable.</w:t>
      </w:r>
    </w:p>
    <w:p w14:paraId="0A2390F6" w14:textId="36F0BF8A" w:rsidR="006E7B90" w:rsidRPr="005C67A8" w:rsidRDefault="006E7B90" w:rsidP="006E7B90">
      <w:pPr>
        <w:numPr>
          <w:ilvl w:val="0"/>
          <w:numId w:val="3"/>
        </w:numPr>
        <w:rPr>
          <w:rFonts w:ascii="Arial" w:hAnsi="Arial" w:cs="Arial"/>
        </w:rPr>
      </w:pPr>
      <w:r w:rsidRPr="005C67A8">
        <w:rPr>
          <w:rFonts w:ascii="Arial" w:hAnsi="Arial" w:cs="Arial"/>
        </w:rPr>
        <w:t>R^2: Indicates the proportion of variance in the target variable explained by the model. Values closer to 1 imply better performance.</w:t>
      </w:r>
    </w:p>
    <w:p w14:paraId="186F679B" w14:textId="77777777" w:rsidR="00DC370A" w:rsidRPr="005C67A8" w:rsidRDefault="00DC370A" w:rsidP="00DC370A">
      <w:pPr>
        <w:ind w:left="720"/>
        <w:rPr>
          <w:rFonts w:ascii="Arial" w:hAnsi="Arial" w:cs="Arial"/>
        </w:rPr>
      </w:pPr>
    </w:p>
    <w:p w14:paraId="04E3C067" w14:textId="2E2B075B" w:rsidR="00A860AF" w:rsidRPr="005C67A8" w:rsidRDefault="00DC370A" w:rsidP="00A860AF">
      <w:pPr>
        <w:rPr>
          <w:rFonts w:ascii="Arial" w:hAnsi="Arial" w:cs="Arial"/>
        </w:rPr>
      </w:pPr>
      <w:r w:rsidRPr="005C67A8">
        <w:rPr>
          <w:rFonts w:ascii="Arial" w:hAnsi="Arial" w:cs="Arial"/>
          <w:noProof/>
        </w:rPr>
        <w:drawing>
          <wp:inline distT="0" distB="0" distL="0" distR="0" wp14:anchorId="43C5F1CB" wp14:editId="3E294038">
            <wp:extent cx="5943600" cy="1683385"/>
            <wp:effectExtent l="0" t="0" r="0" b="0"/>
            <wp:docPr id="15682778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77890" name="Picture 1" descr="A screenshot of a computer screen&#10;&#10;Description automatically generated"/>
                    <pic:cNvPicPr/>
                  </pic:nvPicPr>
                  <pic:blipFill>
                    <a:blip r:embed="rId23"/>
                    <a:stretch>
                      <a:fillRect/>
                    </a:stretch>
                  </pic:blipFill>
                  <pic:spPr>
                    <a:xfrm>
                      <a:off x="0" y="0"/>
                      <a:ext cx="5943600" cy="1683385"/>
                    </a:xfrm>
                    <a:prstGeom prst="rect">
                      <a:avLst/>
                    </a:prstGeom>
                  </pic:spPr>
                </pic:pic>
              </a:graphicData>
            </a:graphic>
          </wp:inline>
        </w:drawing>
      </w:r>
    </w:p>
    <w:p w14:paraId="522EC21C" w14:textId="62B60122" w:rsidR="00FF5738" w:rsidRPr="005C67A8" w:rsidRDefault="00FF5738" w:rsidP="00FF5738">
      <w:pPr>
        <w:rPr>
          <w:rFonts w:ascii="Arial" w:hAnsi="Arial" w:cs="Arial"/>
        </w:rPr>
      </w:pPr>
      <w:r w:rsidRPr="005C67A8">
        <w:rPr>
          <w:rFonts w:ascii="Arial" w:hAnsi="Arial" w:cs="Arial"/>
        </w:rPr>
        <w:t xml:space="preserve">The results indicate significant differences in model performance. Linear Regression has the highest error (MSE: 95,421,006.87, RMSE: 9,766.46) and the lowest </w:t>
      </w:r>
      <w:r w:rsidR="003474C8" w:rsidRPr="005C67A8">
        <w:rPr>
          <w:rFonts w:ascii="Arial" w:hAnsi="Arial" w:cs="Arial"/>
        </w:rPr>
        <w:t>R2</w:t>
      </w:r>
      <w:r w:rsidRPr="005C67A8">
        <w:rPr>
          <w:rFonts w:ascii="Arial" w:hAnsi="Arial" w:cs="Arial"/>
        </w:rPr>
        <w:t xml:space="preserve"> (0.4756), showing that it struggles to capture the underlying relationships in the data, which are likely not purely linear. </w:t>
      </w:r>
    </w:p>
    <w:p w14:paraId="6B7D1521" w14:textId="060AD73A" w:rsidR="00623FCD" w:rsidRPr="005C67A8" w:rsidRDefault="00623FCD" w:rsidP="00FF5738">
      <w:pPr>
        <w:rPr>
          <w:rFonts w:ascii="Arial" w:hAnsi="Arial" w:cs="Arial"/>
        </w:rPr>
      </w:pPr>
      <w:r w:rsidRPr="005C67A8">
        <w:rPr>
          <w:rFonts w:ascii="Arial" w:hAnsi="Arial" w:cs="Arial"/>
        </w:rPr>
        <w:t xml:space="preserve">Decision Tree performs better, with lower errors (MSE: 58,070,188.72, RMSE: 7,618.41) and a higher </w:t>
      </w:r>
      <w:r w:rsidR="004D3F56">
        <w:rPr>
          <w:rFonts w:ascii="Arial" w:hAnsi="Arial" w:cs="Arial" w:hint="eastAsia"/>
        </w:rPr>
        <w:t>R2</w:t>
      </w:r>
      <w:r w:rsidRPr="005C67A8">
        <w:rPr>
          <w:rFonts w:ascii="Arial" w:hAnsi="Arial" w:cs="Arial"/>
        </w:rPr>
        <w:t xml:space="preserve"> (0.6807), indicating its ability to handle nonlinear patterns, though it still lacks robustness.</w:t>
      </w:r>
    </w:p>
    <w:p w14:paraId="2ECF16A5" w14:textId="2F3A3E28" w:rsidR="00AE5D43" w:rsidRPr="005C67A8" w:rsidRDefault="00FF5738" w:rsidP="00FF5738">
      <w:pPr>
        <w:rPr>
          <w:rFonts w:ascii="Arial" w:hAnsi="Arial" w:cs="Arial"/>
        </w:rPr>
      </w:pPr>
      <w:r w:rsidRPr="005C67A8">
        <w:rPr>
          <w:rFonts w:ascii="Arial" w:hAnsi="Arial" w:cs="Arial"/>
          <w:b/>
          <w:bCs/>
        </w:rPr>
        <w:t>Random Forest emerges as the best model</w:t>
      </w:r>
      <w:r w:rsidRPr="005C67A8">
        <w:rPr>
          <w:rFonts w:ascii="Arial" w:hAnsi="Arial" w:cs="Arial"/>
        </w:rPr>
        <w:t xml:space="preserve">, achieving the lowest errors (MSE: 32,198,039.91, RMSE: 5,671.18) and the highest </w:t>
      </w:r>
      <w:r w:rsidR="004D3F56">
        <w:rPr>
          <w:rFonts w:ascii="Arial" w:hAnsi="Arial" w:cs="Arial" w:hint="eastAsia"/>
        </w:rPr>
        <w:t>R2</w:t>
      </w:r>
      <w:r w:rsidRPr="005C67A8">
        <w:rPr>
          <w:rFonts w:ascii="Arial" w:hAnsi="Arial" w:cs="Arial"/>
        </w:rPr>
        <w:t xml:space="preserve"> (0.8230), demonstrating its effectiveness in capturing complex nonlinear relationships and interactions. </w:t>
      </w:r>
    </w:p>
    <w:p w14:paraId="17B34BC4" w14:textId="62B15CEB" w:rsidR="00AE5D43" w:rsidRPr="005C67A8" w:rsidRDefault="00FF5738" w:rsidP="00FF5738">
      <w:pPr>
        <w:rPr>
          <w:rFonts w:ascii="Arial" w:hAnsi="Arial" w:cs="Arial"/>
        </w:rPr>
      </w:pPr>
      <w:proofErr w:type="spellStart"/>
      <w:r w:rsidRPr="005C67A8">
        <w:rPr>
          <w:rFonts w:ascii="Arial" w:hAnsi="Arial" w:cs="Arial"/>
          <w:b/>
          <w:bCs/>
        </w:rPr>
        <w:t>XGBoost</w:t>
      </w:r>
      <w:proofErr w:type="spellEnd"/>
      <w:r w:rsidRPr="005C67A8">
        <w:rPr>
          <w:rFonts w:ascii="Arial" w:hAnsi="Arial" w:cs="Arial"/>
          <w:b/>
          <w:bCs/>
        </w:rPr>
        <w:t xml:space="preserve"> also performs well</w:t>
      </w:r>
      <w:r w:rsidRPr="005C67A8">
        <w:rPr>
          <w:rFonts w:ascii="Arial" w:hAnsi="Arial" w:cs="Arial"/>
        </w:rPr>
        <w:t xml:space="preserve">, with competitive error metrics (MSE: 41,653,722.95, RMSE: 6,451.95) and a strong </w:t>
      </w:r>
      <w:r w:rsidR="004D3F56">
        <w:rPr>
          <w:rFonts w:ascii="Arial" w:hAnsi="Arial" w:cs="Arial" w:hint="eastAsia"/>
        </w:rPr>
        <w:t>R2</w:t>
      </w:r>
      <w:r w:rsidRPr="005C67A8">
        <w:rPr>
          <w:rFonts w:ascii="Arial" w:hAnsi="Arial" w:cs="Arial"/>
        </w:rPr>
        <w:t xml:space="preserve"> (0.7710), making it a solid alternative to Random Forest, particularly for datasets with high complexity. </w:t>
      </w:r>
    </w:p>
    <w:p w14:paraId="52E2E861" w14:textId="0DAD1FD8" w:rsidR="00FF5738" w:rsidRPr="005C67A8" w:rsidRDefault="00FF5738" w:rsidP="00FF5738">
      <w:pPr>
        <w:rPr>
          <w:rFonts w:ascii="Arial" w:hAnsi="Arial" w:cs="Arial"/>
        </w:rPr>
      </w:pPr>
      <w:r w:rsidRPr="005C67A8">
        <w:rPr>
          <w:rFonts w:ascii="Arial" w:hAnsi="Arial" w:cs="Arial"/>
        </w:rPr>
        <w:t xml:space="preserve">KNN shows intermediate performance, with errors (MSE: 48,147,045.34, RMSE: 6,936.75) and </w:t>
      </w:r>
      <w:r w:rsidR="004D3F56">
        <w:rPr>
          <w:rFonts w:ascii="Arial" w:hAnsi="Arial" w:cs="Arial" w:hint="eastAsia"/>
        </w:rPr>
        <w:t>R2</w:t>
      </w:r>
      <w:r w:rsidRPr="005C67A8">
        <w:rPr>
          <w:rFonts w:ascii="Arial" w:hAnsi="Arial" w:cs="Arial"/>
        </w:rPr>
        <w:t xml:space="preserve"> (0.7354) slightly worse than Random Forest and </w:t>
      </w:r>
      <w:proofErr w:type="spellStart"/>
      <w:r w:rsidRPr="005C67A8">
        <w:rPr>
          <w:rFonts w:ascii="Arial" w:hAnsi="Arial" w:cs="Arial"/>
        </w:rPr>
        <w:t>XGBoost</w:t>
      </w:r>
      <w:proofErr w:type="spellEnd"/>
      <w:r w:rsidRPr="005C67A8">
        <w:rPr>
          <w:rFonts w:ascii="Arial" w:hAnsi="Arial" w:cs="Arial"/>
        </w:rPr>
        <w:t>, but better than Linear Regression and Decision Tree.</w:t>
      </w:r>
    </w:p>
    <w:p w14:paraId="241E89C9" w14:textId="77777777" w:rsidR="00A047BA" w:rsidRPr="005C67A8" w:rsidRDefault="00A047BA" w:rsidP="00FF5738">
      <w:pPr>
        <w:rPr>
          <w:rFonts w:ascii="Arial" w:hAnsi="Arial" w:cs="Arial"/>
        </w:rPr>
      </w:pPr>
    </w:p>
    <w:p w14:paraId="76D58851" w14:textId="77777777" w:rsidR="00A047BA" w:rsidRPr="005C67A8" w:rsidRDefault="00A047BA" w:rsidP="00FF5738">
      <w:pPr>
        <w:rPr>
          <w:rFonts w:ascii="Arial" w:hAnsi="Arial" w:cs="Arial"/>
        </w:rPr>
      </w:pPr>
    </w:p>
    <w:p w14:paraId="3BB57E84" w14:textId="1CF81F0E" w:rsidR="005312F0" w:rsidRPr="005C67A8" w:rsidRDefault="005312F0" w:rsidP="00A860AF">
      <w:pPr>
        <w:rPr>
          <w:rFonts w:ascii="Arial" w:hAnsi="Arial" w:cs="Arial"/>
        </w:rPr>
      </w:pPr>
      <w:r w:rsidRPr="005C67A8">
        <w:rPr>
          <w:rFonts w:ascii="Arial" w:hAnsi="Arial" w:cs="Arial"/>
          <w:noProof/>
        </w:rPr>
        <w:drawing>
          <wp:inline distT="0" distB="0" distL="0" distR="0" wp14:anchorId="5B5FB084" wp14:editId="652BBB94">
            <wp:extent cx="5943600" cy="1577340"/>
            <wp:effectExtent l="0" t="0" r="0" b="3810"/>
            <wp:docPr id="303719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577340"/>
                    </a:xfrm>
                    <a:prstGeom prst="rect">
                      <a:avLst/>
                    </a:prstGeom>
                    <a:noFill/>
                    <a:ln>
                      <a:noFill/>
                    </a:ln>
                  </pic:spPr>
                </pic:pic>
              </a:graphicData>
            </a:graphic>
          </wp:inline>
        </w:drawing>
      </w:r>
    </w:p>
    <w:p w14:paraId="4DA63269" w14:textId="2C0E4D3A" w:rsidR="005312F0" w:rsidRPr="005C67A8" w:rsidRDefault="00CB6F81" w:rsidP="00A860AF">
      <w:pPr>
        <w:rPr>
          <w:rFonts w:ascii="Arial" w:hAnsi="Arial" w:cs="Arial"/>
        </w:rPr>
      </w:pPr>
      <w:r w:rsidRPr="005C67A8">
        <w:rPr>
          <w:rFonts w:ascii="Arial" w:hAnsi="Arial" w:cs="Arial"/>
        </w:rPr>
        <w:lastRenderedPageBreak/>
        <w:t xml:space="preserve">The feature importance analysis reveals that odometer is the most influential predictor in most models, including Linear Regression, Decision Tree, and Random Forest, highlighting its strong relationship with used car prices. In contrast, </w:t>
      </w:r>
      <w:proofErr w:type="spellStart"/>
      <w:r w:rsidRPr="005C67A8">
        <w:rPr>
          <w:rFonts w:ascii="Arial" w:hAnsi="Arial" w:cs="Arial"/>
        </w:rPr>
        <w:t>XGBoost</w:t>
      </w:r>
      <w:proofErr w:type="spellEnd"/>
      <w:r w:rsidRPr="005C67A8">
        <w:rPr>
          <w:rFonts w:ascii="Arial" w:hAnsi="Arial" w:cs="Arial"/>
        </w:rPr>
        <w:t xml:space="preserve"> identifies cylinders as the most important feature, followed by fuel and odometer. Across all models, year consistently shows moderate importance, reflecting its relevance in determining vehicle value. Less impactful features, such as </w:t>
      </w:r>
      <w:proofErr w:type="spellStart"/>
      <w:r w:rsidRPr="005C67A8">
        <w:rPr>
          <w:rFonts w:ascii="Arial" w:hAnsi="Arial" w:cs="Arial"/>
        </w:rPr>
        <w:t>paint_color</w:t>
      </w:r>
      <w:proofErr w:type="spellEnd"/>
      <w:r w:rsidRPr="005C67A8">
        <w:rPr>
          <w:rFonts w:ascii="Arial" w:hAnsi="Arial" w:cs="Arial"/>
        </w:rPr>
        <w:t xml:space="preserve">, type, and transmission, contribute minimally to the predictions, indicating limited influence on price variation. The differences in feature rankings, particularly in </w:t>
      </w:r>
      <w:proofErr w:type="spellStart"/>
      <w:r w:rsidRPr="005C67A8">
        <w:rPr>
          <w:rFonts w:ascii="Arial" w:hAnsi="Arial" w:cs="Arial"/>
        </w:rPr>
        <w:t>XGBoost</w:t>
      </w:r>
      <w:proofErr w:type="spellEnd"/>
      <w:r w:rsidRPr="005C67A8">
        <w:rPr>
          <w:rFonts w:ascii="Arial" w:hAnsi="Arial" w:cs="Arial"/>
        </w:rPr>
        <w:t>, underline the varying ways models prioritize relationships and interactions in the data.</w:t>
      </w:r>
    </w:p>
    <w:p w14:paraId="408BFA1A" w14:textId="20367B7A" w:rsidR="00FF5738" w:rsidRPr="005C67A8" w:rsidRDefault="00CB6F81" w:rsidP="00A860AF">
      <w:pPr>
        <w:rPr>
          <w:rFonts w:ascii="Arial" w:hAnsi="Arial" w:cs="Arial"/>
        </w:rPr>
      </w:pPr>
      <w:r w:rsidRPr="005C67A8">
        <w:rPr>
          <w:rFonts w:ascii="Arial" w:hAnsi="Arial" w:cs="Arial"/>
        </w:rPr>
        <w:t>Overall, odometer</w:t>
      </w:r>
      <w:r w:rsidR="005312F0" w:rsidRPr="005C67A8">
        <w:rPr>
          <w:rFonts w:ascii="Arial" w:hAnsi="Arial" w:cs="Arial"/>
        </w:rPr>
        <w:t xml:space="preserve">, </w:t>
      </w:r>
      <w:r w:rsidRPr="005C67A8">
        <w:rPr>
          <w:rFonts w:ascii="Arial" w:hAnsi="Arial" w:cs="Arial"/>
        </w:rPr>
        <w:t>cylinders</w:t>
      </w:r>
      <w:r w:rsidR="005312F0" w:rsidRPr="005C67A8">
        <w:rPr>
          <w:rFonts w:ascii="Arial" w:hAnsi="Arial" w:cs="Arial"/>
        </w:rPr>
        <w:t>, year, and fuel</w:t>
      </w:r>
      <w:r w:rsidRPr="005C67A8">
        <w:rPr>
          <w:rFonts w:ascii="Arial" w:hAnsi="Arial" w:cs="Arial"/>
        </w:rPr>
        <w:t xml:space="preserve"> emerge as critical factors in predicting used car prices, with models like </w:t>
      </w:r>
      <w:proofErr w:type="spellStart"/>
      <w:r w:rsidRPr="005C67A8">
        <w:rPr>
          <w:rFonts w:ascii="Arial" w:hAnsi="Arial" w:cs="Arial"/>
        </w:rPr>
        <w:t>XGBoost</w:t>
      </w:r>
      <w:proofErr w:type="spellEnd"/>
      <w:r w:rsidRPr="005C67A8">
        <w:rPr>
          <w:rFonts w:ascii="Arial" w:hAnsi="Arial" w:cs="Arial"/>
        </w:rPr>
        <w:t xml:space="preserve"> and Random Forest providing nuanced insights into feature interactions.</w:t>
      </w:r>
    </w:p>
    <w:p w14:paraId="50D495A3" w14:textId="77777777" w:rsidR="00074AB9" w:rsidRPr="005C67A8" w:rsidRDefault="00074AB9" w:rsidP="00A860AF">
      <w:pPr>
        <w:rPr>
          <w:rFonts w:ascii="Arial" w:hAnsi="Arial" w:cs="Arial"/>
        </w:rPr>
      </w:pPr>
    </w:p>
    <w:p w14:paraId="158921B1" w14:textId="33B9C9F9" w:rsidR="00074AB9" w:rsidRPr="005C67A8" w:rsidRDefault="00074AB9" w:rsidP="00A860AF">
      <w:pPr>
        <w:rPr>
          <w:rFonts w:ascii="Arial" w:hAnsi="Arial" w:cs="Arial"/>
          <w:b/>
          <w:bCs/>
        </w:rPr>
      </w:pPr>
      <w:r w:rsidRPr="005C67A8">
        <w:rPr>
          <w:rFonts w:ascii="Arial" w:hAnsi="Arial" w:cs="Arial"/>
          <w:b/>
          <w:bCs/>
        </w:rPr>
        <w:t>Grid</w:t>
      </w:r>
      <w:r w:rsidR="007C72E6">
        <w:rPr>
          <w:rFonts w:ascii="Arial" w:hAnsi="Arial" w:cs="Arial" w:hint="eastAsia"/>
          <w:b/>
          <w:bCs/>
        </w:rPr>
        <w:t xml:space="preserve"> S</w:t>
      </w:r>
      <w:r w:rsidR="001140BE" w:rsidRPr="005C67A8">
        <w:rPr>
          <w:rFonts w:ascii="Arial" w:hAnsi="Arial" w:cs="Arial"/>
          <w:b/>
          <w:bCs/>
        </w:rPr>
        <w:t xml:space="preserve">earch </w:t>
      </w:r>
    </w:p>
    <w:p w14:paraId="17D3E834" w14:textId="3B198C84" w:rsidR="001140BE" w:rsidRPr="005C67A8" w:rsidRDefault="00467DD9" w:rsidP="00A860AF">
      <w:pPr>
        <w:rPr>
          <w:rFonts w:ascii="Arial" w:hAnsi="Arial" w:cs="Arial"/>
        </w:rPr>
      </w:pPr>
      <w:r w:rsidRPr="005C67A8">
        <w:rPr>
          <w:rFonts w:ascii="Arial" w:hAnsi="Arial" w:cs="Arial"/>
        </w:rPr>
        <w:t xml:space="preserve">Further, </w:t>
      </w:r>
      <w:proofErr w:type="spellStart"/>
      <w:r w:rsidRPr="005C67A8">
        <w:rPr>
          <w:rFonts w:ascii="Arial" w:hAnsi="Arial" w:cs="Arial"/>
        </w:rPr>
        <w:t>GridSearchCV</w:t>
      </w:r>
      <w:proofErr w:type="spellEnd"/>
      <w:r w:rsidRPr="005C67A8">
        <w:rPr>
          <w:rFonts w:ascii="Arial" w:hAnsi="Arial" w:cs="Arial"/>
        </w:rPr>
        <w:t xml:space="preserve"> is employed to optimize the hyperparameters for two machine learning models: Random Forest and </w:t>
      </w:r>
      <w:proofErr w:type="spellStart"/>
      <w:r w:rsidRPr="005C67A8">
        <w:rPr>
          <w:rFonts w:ascii="Arial" w:hAnsi="Arial" w:cs="Arial"/>
        </w:rPr>
        <w:t>XGBoost</w:t>
      </w:r>
      <w:proofErr w:type="spellEnd"/>
      <w:r w:rsidRPr="005C67A8">
        <w:rPr>
          <w:rFonts w:ascii="Arial" w:hAnsi="Arial" w:cs="Arial"/>
        </w:rPr>
        <w:t>, aimed at minimizing the mean squared error (MSE) through a 3-fold cross-validation.</w:t>
      </w:r>
    </w:p>
    <w:p w14:paraId="72F6C83C" w14:textId="0D69D184" w:rsidR="0040193D" w:rsidRPr="005C67A8" w:rsidRDefault="0040193D" w:rsidP="00A860AF">
      <w:pPr>
        <w:rPr>
          <w:rFonts w:ascii="Arial" w:hAnsi="Arial" w:cs="Arial"/>
        </w:rPr>
      </w:pPr>
      <w:r w:rsidRPr="005C67A8">
        <w:rPr>
          <w:rFonts w:ascii="Arial" w:hAnsi="Arial" w:cs="Arial"/>
        </w:rPr>
        <w:t>For Random Forest, the grid search explores combinations of hyperparameters such as the number of estimators (</w:t>
      </w:r>
      <w:proofErr w:type="spellStart"/>
      <w:r w:rsidRPr="005C67A8">
        <w:rPr>
          <w:rFonts w:ascii="Arial" w:hAnsi="Arial" w:cs="Arial"/>
        </w:rPr>
        <w:t>n_estimators</w:t>
      </w:r>
      <w:proofErr w:type="spellEnd"/>
      <w:r w:rsidRPr="005C67A8">
        <w:rPr>
          <w:rFonts w:ascii="Arial" w:hAnsi="Arial" w:cs="Arial"/>
        </w:rPr>
        <w:t>), maximum tree depth (</w:t>
      </w:r>
      <w:proofErr w:type="spellStart"/>
      <w:r w:rsidRPr="005C67A8">
        <w:rPr>
          <w:rFonts w:ascii="Arial" w:hAnsi="Arial" w:cs="Arial"/>
        </w:rPr>
        <w:t>max_depth</w:t>
      </w:r>
      <w:proofErr w:type="spellEnd"/>
      <w:r w:rsidRPr="005C67A8">
        <w:rPr>
          <w:rFonts w:ascii="Arial" w:hAnsi="Arial" w:cs="Arial"/>
        </w:rPr>
        <w:t>), and minimum samples required for splitting (</w:t>
      </w:r>
      <w:proofErr w:type="spellStart"/>
      <w:r w:rsidRPr="005C67A8">
        <w:rPr>
          <w:rFonts w:ascii="Arial" w:hAnsi="Arial" w:cs="Arial"/>
        </w:rPr>
        <w:t>min_samples_split</w:t>
      </w:r>
      <w:proofErr w:type="spellEnd"/>
      <w:r w:rsidRPr="005C67A8">
        <w:rPr>
          <w:rFonts w:ascii="Arial" w:hAnsi="Arial" w:cs="Arial"/>
        </w:rPr>
        <w:t>) or as leaf nodes (</w:t>
      </w:r>
      <w:proofErr w:type="spellStart"/>
      <w:r w:rsidRPr="005C67A8">
        <w:rPr>
          <w:rFonts w:ascii="Arial" w:hAnsi="Arial" w:cs="Arial"/>
        </w:rPr>
        <w:t>min_samples_leaf</w:t>
      </w:r>
      <w:proofErr w:type="spellEnd"/>
      <w:r w:rsidRPr="005C67A8">
        <w:rPr>
          <w:rFonts w:ascii="Arial" w:hAnsi="Arial" w:cs="Arial"/>
        </w:rPr>
        <w:t xml:space="preserve">). Similarly, for </w:t>
      </w:r>
      <w:proofErr w:type="spellStart"/>
      <w:r w:rsidRPr="005C67A8">
        <w:rPr>
          <w:rFonts w:ascii="Arial" w:hAnsi="Arial" w:cs="Arial"/>
        </w:rPr>
        <w:t>XGBoost</w:t>
      </w:r>
      <w:proofErr w:type="spellEnd"/>
      <w:r w:rsidRPr="005C67A8">
        <w:rPr>
          <w:rFonts w:ascii="Arial" w:hAnsi="Arial" w:cs="Arial"/>
        </w:rPr>
        <w:t>, the grid search tests values for the number of estimators, tree depth, learning rate, and subsample ratio.</w:t>
      </w:r>
    </w:p>
    <w:p w14:paraId="602102AA" w14:textId="7730767A" w:rsidR="0040193D" w:rsidRPr="005C67A8" w:rsidRDefault="0040193D" w:rsidP="00A860AF">
      <w:pPr>
        <w:rPr>
          <w:rFonts w:ascii="Arial" w:hAnsi="Arial" w:cs="Arial"/>
        </w:rPr>
      </w:pPr>
      <w:r w:rsidRPr="005C67A8">
        <w:rPr>
          <w:rFonts w:ascii="Arial" w:hAnsi="Arial" w:cs="Arial"/>
        </w:rPr>
        <w:t>After fitting the grid search, the code extracts the best hyperparameter combinations and their corresponding RMSE values for each model, storing the results in a dictionary (</w:t>
      </w:r>
      <w:proofErr w:type="spellStart"/>
      <w:r w:rsidRPr="005C67A8">
        <w:rPr>
          <w:rFonts w:ascii="Arial" w:hAnsi="Arial" w:cs="Arial"/>
        </w:rPr>
        <w:t>optimization_results</w:t>
      </w:r>
      <w:proofErr w:type="spellEnd"/>
      <w:r w:rsidRPr="005C67A8">
        <w:rPr>
          <w:rFonts w:ascii="Arial" w:hAnsi="Arial" w:cs="Arial"/>
        </w:rPr>
        <w:t>) for easy comparison.</w:t>
      </w:r>
    </w:p>
    <w:p w14:paraId="0A3EDDCE" w14:textId="77777777" w:rsidR="00074AB9" w:rsidRPr="005C67A8" w:rsidRDefault="00074AB9" w:rsidP="00A860AF">
      <w:pPr>
        <w:rPr>
          <w:rFonts w:ascii="Arial" w:hAnsi="Arial" w:cs="Arial"/>
          <w:b/>
          <w:bCs/>
        </w:rPr>
      </w:pPr>
    </w:p>
    <w:p w14:paraId="00FF44CE" w14:textId="218CC2CC" w:rsidR="00887740" w:rsidRPr="005C67A8" w:rsidRDefault="00887740" w:rsidP="00A860AF">
      <w:pPr>
        <w:rPr>
          <w:rFonts w:ascii="Arial" w:hAnsi="Arial" w:cs="Arial"/>
        </w:rPr>
      </w:pPr>
      <w:r w:rsidRPr="005C67A8">
        <w:rPr>
          <w:rFonts w:ascii="Arial" w:hAnsi="Arial" w:cs="Arial"/>
          <w:noProof/>
        </w:rPr>
        <w:lastRenderedPageBreak/>
        <w:drawing>
          <wp:inline distT="0" distB="0" distL="0" distR="0" wp14:anchorId="3019C2F5" wp14:editId="7D9464D7">
            <wp:extent cx="5943600" cy="2839720"/>
            <wp:effectExtent l="0" t="0" r="0" b="0"/>
            <wp:docPr id="1542248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48727" name="Picture 1" descr="A screenshot of a computer&#10;&#10;Description automatically generated"/>
                    <pic:cNvPicPr/>
                  </pic:nvPicPr>
                  <pic:blipFill>
                    <a:blip r:embed="rId25"/>
                    <a:stretch>
                      <a:fillRect/>
                    </a:stretch>
                  </pic:blipFill>
                  <pic:spPr>
                    <a:xfrm>
                      <a:off x="0" y="0"/>
                      <a:ext cx="5943600" cy="2839720"/>
                    </a:xfrm>
                    <a:prstGeom prst="rect">
                      <a:avLst/>
                    </a:prstGeom>
                  </pic:spPr>
                </pic:pic>
              </a:graphicData>
            </a:graphic>
          </wp:inline>
        </w:drawing>
      </w:r>
    </w:p>
    <w:p w14:paraId="1A5A482D" w14:textId="35BDA859" w:rsidR="00A860AF" w:rsidRDefault="00037251" w:rsidP="00A860AF">
      <w:pPr>
        <w:rPr>
          <w:rFonts w:ascii="Arial" w:hAnsi="Arial" w:cs="Arial"/>
        </w:rPr>
      </w:pPr>
      <w:r w:rsidRPr="005C67A8">
        <w:rPr>
          <w:rFonts w:ascii="Arial" w:hAnsi="Arial" w:cs="Arial"/>
        </w:rPr>
        <w:t xml:space="preserve">For </w:t>
      </w:r>
      <w:proofErr w:type="spellStart"/>
      <w:r w:rsidRPr="005C67A8">
        <w:rPr>
          <w:rFonts w:ascii="Arial" w:hAnsi="Arial" w:cs="Arial"/>
        </w:rPr>
        <w:t>XGBoost</w:t>
      </w:r>
      <w:proofErr w:type="spellEnd"/>
      <w:r w:rsidRPr="005C67A8">
        <w:rPr>
          <w:rFonts w:ascii="Arial" w:hAnsi="Arial" w:cs="Arial"/>
        </w:rPr>
        <w:t xml:space="preserve">, the "Best RMSE" after grid search (7135.56) is worse than the pre-optimization mean RMSE (6451.95). </w:t>
      </w:r>
    </w:p>
    <w:p w14:paraId="619170BB" w14:textId="4A96240A" w:rsidR="00C6518D" w:rsidRDefault="00C6518D" w:rsidP="00A860AF">
      <w:pPr>
        <w:rPr>
          <w:rFonts w:ascii="Arial" w:hAnsi="Arial" w:cs="Arial"/>
        </w:rPr>
      </w:pPr>
      <w:r>
        <w:rPr>
          <w:rFonts w:ascii="Arial" w:hAnsi="Arial" w:cs="Arial" w:hint="eastAsia"/>
        </w:rPr>
        <w:t xml:space="preserve">For Random forest, </w:t>
      </w:r>
      <w:r w:rsidR="00E471B5" w:rsidRPr="00E471B5">
        <w:rPr>
          <w:rFonts w:ascii="Arial" w:hAnsi="Arial" w:cs="Arial"/>
          <w:noProof/>
        </w:rPr>
        <w:drawing>
          <wp:inline distT="0" distB="0" distL="0" distR="0" wp14:anchorId="7CF16839" wp14:editId="2C897E40">
            <wp:extent cx="5943600" cy="2524760"/>
            <wp:effectExtent l="0" t="0" r="0" b="8890"/>
            <wp:docPr id="531329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29021" name="Picture 1" descr="A screenshot of a computer&#10;&#10;Description automatically generated"/>
                    <pic:cNvPicPr/>
                  </pic:nvPicPr>
                  <pic:blipFill>
                    <a:blip r:embed="rId26"/>
                    <a:stretch>
                      <a:fillRect/>
                    </a:stretch>
                  </pic:blipFill>
                  <pic:spPr>
                    <a:xfrm>
                      <a:off x="0" y="0"/>
                      <a:ext cx="5943600" cy="2524760"/>
                    </a:xfrm>
                    <a:prstGeom prst="rect">
                      <a:avLst/>
                    </a:prstGeom>
                  </pic:spPr>
                </pic:pic>
              </a:graphicData>
            </a:graphic>
          </wp:inline>
        </w:drawing>
      </w:r>
    </w:p>
    <w:p w14:paraId="42E8DFAD" w14:textId="11502C88" w:rsidR="00E471B5" w:rsidRDefault="00167C40" w:rsidP="00A860AF">
      <w:pPr>
        <w:rPr>
          <w:rFonts w:ascii="Arial" w:hAnsi="Arial" w:cs="Arial"/>
        </w:rPr>
      </w:pPr>
      <w:r w:rsidRPr="005C67A8">
        <w:rPr>
          <w:rFonts w:ascii="Arial" w:hAnsi="Arial" w:cs="Arial"/>
        </w:rPr>
        <w:t>the "Best RMSE" after grid search (</w:t>
      </w:r>
      <w:r>
        <w:rPr>
          <w:rFonts w:ascii="Arial" w:hAnsi="Arial" w:cs="Arial" w:hint="eastAsia"/>
        </w:rPr>
        <w:t>7333</w:t>
      </w:r>
      <w:r w:rsidRPr="005C67A8">
        <w:rPr>
          <w:rFonts w:ascii="Arial" w:hAnsi="Arial" w:cs="Arial"/>
        </w:rPr>
        <w:t>.</w:t>
      </w:r>
      <w:r>
        <w:rPr>
          <w:rFonts w:ascii="Arial" w:hAnsi="Arial" w:cs="Arial" w:hint="eastAsia"/>
        </w:rPr>
        <w:t>84</w:t>
      </w:r>
      <w:r w:rsidRPr="005C67A8">
        <w:rPr>
          <w:rFonts w:ascii="Arial" w:hAnsi="Arial" w:cs="Arial"/>
        </w:rPr>
        <w:t>) is worse than the pre-optimization mean RMSE (6451.95).</w:t>
      </w:r>
    </w:p>
    <w:p w14:paraId="08C39D36" w14:textId="3E3FEF66" w:rsidR="00C6518D" w:rsidRPr="005C67A8" w:rsidRDefault="007E6BA0" w:rsidP="00A860AF">
      <w:pPr>
        <w:rPr>
          <w:rFonts w:ascii="Arial" w:hAnsi="Arial" w:cs="Arial"/>
        </w:rPr>
      </w:pPr>
      <w:r>
        <w:rPr>
          <w:rFonts w:ascii="Arial" w:hAnsi="Arial" w:cs="Arial" w:hint="eastAsia"/>
        </w:rPr>
        <w:t>These were unexpected outcomes, but</w:t>
      </w:r>
      <w:r w:rsidR="00A931C6" w:rsidRPr="00A931C6">
        <w:rPr>
          <w:rFonts w:ascii="Arial" w:hAnsi="Arial" w:cs="Arial"/>
        </w:rPr>
        <w:t xml:space="preserve"> differences in results between the two codes can be attributed to a few factors. First, I used 5-fold cross-validation in the first code and 3-fold cross-validation in the second code, which could introduce slight variance in evaluation due to the different validation splits. </w:t>
      </w:r>
      <w:r w:rsidR="00A931C6">
        <w:rPr>
          <w:rFonts w:ascii="Arial" w:hAnsi="Arial" w:cs="Arial" w:hint="eastAsia"/>
        </w:rPr>
        <w:t>Second</w:t>
      </w:r>
      <w:r w:rsidR="00A931C6" w:rsidRPr="00A931C6">
        <w:rPr>
          <w:rFonts w:ascii="Arial" w:hAnsi="Arial" w:cs="Arial"/>
        </w:rPr>
        <w:t xml:space="preserve">, </w:t>
      </w:r>
      <w:r w:rsidR="00A931C6">
        <w:rPr>
          <w:rFonts w:ascii="Arial" w:hAnsi="Arial" w:cs="Arial" w:hint="eastAsia"/>
        </w:rPr>
        <w:t xml:space="preserve">in </w:t>
      </w:r>
      <w:r w:rsidR="00A931C6" w:rsidRPr="00A931C6">
        <w:rPr>
          <w:rFonts w:ascii="Arial" w:hAnsi="Arial" w:cs="Arial"/>
        </w:rPr>
        <w:t>this case, the initial parameter (</w:t>
      </w:r>
      <w:proofErr w:type="spellStart"/>
      <w:r w:rsidR="00A931C6" w:rsidRPr="00A931C6">
        <w:rPr>
          <w:rFonts w:ascii="Arial" w:hAnsi="Arial" w:cs="Arial"/>
        </w:rPr>
        <w:t>n_estimators</w:t>
      </w:r>
      <w:proofErr w:type="spellEnd"/>
      <w:r w:rsidR="00A931C6" w:rsidRPr="00A931C6">
        <w:rPr>
          <w:rFonts w:ascii="Arial" w:hAnsi="Arial" w:cs="Arial"/>
        </w:rPr>
        <w:t xml:space="preserve">=100) already performed well, so the optimized hyperparameters may not show significant improvement. As a result, the performance </w:t>
      </w:r>
      <w:r w:rsidR="00A931C6" w:rsidRPr="00A931C6">
        <w:rPr>
          <w:rFonts w:ascii="Arial" w:hAnsi="Arial" w:cs="Arial"/>
        </w:rPr>
        <w:lastRenderedPageBreak/>
        <w:t>advantage could fluctuate depending on the training</w:t>
      </w:r>
      <w:r w:rsidR="00A931C6">
        <w:rPr>
          <w:rFonts w:ascii="Arial" w:hAnsi="Arial" w:cs="Arial" w:hint="eastAsia"/>
        </w:rPr>
        <w:t xml:space="preserve"> run</w:t>
      </w:r>
      <w:r w:rsidR="00A931C6" w:rsidRPr="00A931C6">
        <w:rPr>
          <w:rFonts w:ascii="Arial" w:hAnsi="Arial" w:cs="Arial"/>
        </w:rPr>
        <w:t xml:space="preserve">. </w:t>
      </w:r>
      <w:r w:rsidR="00A931C6">
        <w:rPr>
          <w:rFonts w:ascii="Arial" w:hAnsi="Arial" w:cs="Arial" w:hint="eastAsia"/>
        </w:rPr>
        <w:t xml:space="preserve">Third, </w:t>
      </w:r>
      <w:r w:rsidR="00296CA6">
        <w:rPr>
          <w:rFonts w:ascii="Arial" w:hAnsi="Arial" w:cs="Arial" w:hint="eastAsia"/>
        </w:rPr>
        <w:t xml:space="preserve">there could have been potential overfitting. </w:t>
      </w:r>
    </w:p>
    <w:p w14:paraId="755D36BC" w14:textId="77777777" w:rsidR="00887740" w:rsidRPr="005C67A8" w:rsidRDefault="00887740" w:rsidP="00A860AF">
      <w:pPr>
        <w:rPr>
          <w:rFonts w:ascii="Arial" w:hAnsi="Arial" w:cs="Arial"/>
        </w:rPr>
      </w:pPr>
    </w:p>
    <w:p w14:paraId="556B5087" w14:textId="77777777" w:rsidR="00887740" w:rsidRPr="005C67A8" w:rsidRDefault="00887740" w:rsidP="00A860AF">
      <w:pPr>
        <w:rPr>
          <w:rFonts w:ascii="Arial" w:hAnsi="Arial" w:cs="Arial"/>
        </w:rPr>
      </w:pPr>
    </w:p>
    <w:p w14:paraId="63972AA0" w14:textId="6B54A775" w:rsidR="00A860AF" w:rsidRPr="005C67A8" w:rsidRDefault="007E3543" w:rsidP="00406A17">
      <w:pPr>
        <w:rPr>
          <w:rFonts w:ascii="Arial" w:hAnsi="Arial" w:cs="Arial"/>
          <w:b/>
          <w:bCs/>
        </w:rPr>
      </w:pPr>
      <w:r w:rsidRPr="005C67A8">
        <w:rPr>
          <w:rFonts w:ascii="Arial" w:hAnsi="Arial" w:cs="Arial"/>
          <w:b/>
          <w:bCs/>
        </w:rPr>
        <w:t>MACRO-LEVEL DATASET</w:t>
      </w:r>
    </w:p>
    <w:p w14:paraId="40DB0EE1" w14:textId="3424C292" w:rsidR="007738B0" w:rsidRPr="005C67A8" w:rsidRDefault="00DE302E" w:rsidP="00406A17">
      <w:pPr>
        <w:rPr>
          <w:rFonts w:ascii="Arial" w:hAnsi="Arial" w:cs="Arial"/>
        </w:rPr>
      </w:pPr>
      <w:r w:rsidRPr="005C67A8">
        <w:rPr>
          <w:rFonts w:ascii="Arial" w:hAnsi="Arial" w:cs="Arial"/>
        </w:rPr>
        <w:t xml:space="preserve">This dataset incorporates all the data analyzed in the midterm project. However, the model now includes a new dataset on auto inventory. </w:t>
      </w:r>
    </w:p>
    <w:p w14:paraId="2DB6CB97" w14:textId="38F9D08E" w:rsidR="00DD2EB9" w:rsidRPr="005C67A8" w:rsidRDefault="00DD2EB9" w:rsidP="00406A17">
      <w:pPr>
        <w:rPr>
          <w:rFonts w:ascii="Arial" w:hAnsi="Arial" w:cs="Arial"/>
        </w:rPr>
      </w:pPr>
      <w:r w:rsidRPr="005C67A8">
        <w:rPr>
          <w:rFonts w:ascii="Arial" w:hAnsi="Arial" w:cs="Arial"/>
        </w:rPr>
        <w:t xml:space="preserve">Dataframe looks like below: </w:t>
      </w:r>
    </w:p>
    <w:p w14:paraId="61937A7A" w14:textId="15D4403C" w:rsidR="00DD2EB9" w:rsidRPr="005C67A8" w:rsidRDefault="00DD2EB9" w:rsidP="00406A17">
      <w:pPr>
        <w:rPr>
          <w:rFonts w:ascii="Arial" w:hAnsi="Arial" w:cs="Arial"/>
        </w:rPr>
      </w:pPr>
      <w:r w:rsidRPr="005C67A8">
        <w:rPr>
          <w:rFonts w:ascii="Arial" w:hAnsi="Arial" w:cs="Arial"/>
          <w:noProof/>
        </w:rPr>
        <w:drawing>
          <wp:inline distT="0" distB="0" distL="0" distR="0" wp14:anchorId="0AB0ED01" wp14:editId="58AAE25E">
            <wp:extent cx="4562947" cy="2496947"/>
            <wp:effectExtent l="0" t="0" r="9525" b="0"/>
            <wp:docPr id="20145097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09761" name="Picture 1" descr="A screenshot of a graph&#10;&#10;Description automatically generated"/>
                    <pic:cNvPicPr/>
                  </pic:nvPicPr>
                  <pic:blipFill>
                    <a:blip r:embed="rId27"/>
                    <a:stretch>
                      <a:fillRect/>
                    </a:stretch>
                  </pic:blipFill>
                  <pic:spPr>
                    <a:xfrm>
                      <a:off x="0" y="0"/>
                      <a:ext cx="4570087" cy="2500854"/>
                    </a:xfrm>
                    <a:prstGeom prst="rect">
                      <a:avLst/>
                    </a:prstGeom>
                  </pic:spPr>
                </pic:pic>
              </a:graphicData>
            </a:graphic>
          </wp:inline>
        </w:drawing>
      </w:r>
    </w:p>
    <w:p w14:paraId="776DF166" w14:textId="77777777" w:rsidR="00DD2EB9" w:rsidRPr="005C67A8" w:rsidRDefault="00DD2EB9" w:rsidP="00406A17">
      <w:pPr>
        <w:rPr>
          <w:rFonts w:ascii="Arial" w:hAnsi="Arial" w:cs="Arial"/>
        </w:rPr>
      </w:pPr>
    </w:p>
    <w:p w14:paraId="682D774C" w14:textId="77777777" w:rsidR="0018503F" w:rsidRPr="005C67A8" w:rsidRDefault="0018503F" w:rsidP="0018503F">
      <w:pPr>
        <w:rPr>
          <w:rFonts w:ascii="Arial" w:hAnsi="Arial" w:cs="Arial"/>
          <w:b/>
          <w:bCs/>
        </w:rPr>
      </w:pPr>
      <w:r w:rsidRPr="005C67A8">
        <w:rPr>
          <w:rFonts w:ascii="Arial" w:hAnsi="Arial" w:cs="Arial"/>
          <w:b/>
          <w:bCs/>
          <w:noProof/>
        </w:rPr>
        <w:t>Exploratory Data Anlysis</w:t>
      </w:r>
    </w:p>
    <w:p w14:paraId="32006005" w14:textId="55EDB5E2" w:rsidR="0018503F" w:rsidRPr="005C67A8" w:rsidRDefault="0018503F" w:rsidP="00406A17">
      <w:pPr>
        <w:rPr>
          <w:rFonts w:ascii="Arial" w:hAnsi="Arial" w:cs="Arial"/>
        </w:rPr>
      </w:pPr>
      <w:r w:rsidRPr="005C67A8">
        <w:rPr>
          <w:rFonts w:ascii="Arial" w:hAnsi="Arial" w:cs="Arial"/>
        </w:rPr>
        <w:t xml:space="preserve">Most work on EDA has already been done in the midterm project, however, this final project gives a quick EDA as well. </w:t>
      </w:r>
    </w:p>
    <w:p w14:paraId="2FAF9030" w14:textId="2914EC17" w:rsidR="0018503F" w:rsidRPr="005C67A8" w:rsidRDefault="0018503F" w:rsidP="00406A17">
      <w:pPr>
        <w:rPr>
          <w:rFonts w:ascii="Arial" w:hAnsi="Arial" w:cs="Arial"/>
        </w:rPr>
      </w:pPr>
      <w:r w:rsidRPr="005C67A8">
        <w:rPr>
          <w:rFonts w:ascii="Arial" w:hAnsi="Arial" w:cs="Arial"/>
          <w:noProof/>
        </w:rPr>
        <w:lastRenderedPageBreak/>
        <w:drawing>
          <wp:inline distT="0" distB="0" distL="0" distR="0" wp14:anchorId="7155ACBB" wp14:editId="54E76483">
            <wp:extent cx="5939073" cy="5098338"/>
            <wp:effectExtent l="0" t="0" r="5080" b="7620"/>
            <wp:docPr id="954300802" name="Picture 2"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00802" name="Picture 2" descr="A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5655" cy="5103989"/>
                    </a:xfrm>
                    <a:prstGeom prst="rect">
                      <a:avLst/>
                    </a:prstGeom>
                    <a:noFill/>
                    <a:ln>
                      <a:noFill/>
                    </a:ln>
                  </pic:spPr>
                </pic:pic>
              </a:graphicData>
            </a:graphic>
          </wp:inline>
        </w:drawing>
      </w:r>
    </w:p>
    <w:p w14:paraId="58494C89" w14:textId="51501EF5" w:rsidR="0018503F" w:rsidRPr="005C67A8" w:rsidRDefault="00A30749" w:rsidP="00406A17">
      <w:pPr>
        <w:rPr>
          <w:rFonts w:ascii="Arial" w:hAnsi="Arial" w:cs="Arial"/>
        </w:rPr>
      </w:pPr>
      <w:r w:rsidRPr="005C67A8">
        <w:rPr>
          <w:rFonts w:ascii="Arial" w:hAnsi="Arial" w:cs="Arial"/>
        </w:rPr>
        <w:t>Used car prices are negatively influenced by inventory levels, consumer sentiment, and unemployment rate, with inventory having the strongest impact.</w:t>
      </w:r>
    </w:p>
    <w:p w14:paraId="38689524" w14:textId="77777777" w:rsidR="00A30749" w:rsidRPr="005C67A8" w:rsidRDefault="00A30749" w:rsidP="00406A17">
      <w:pPr>
        <w:rPr>
          <w:rFonts w:ascii="Arial" w:hAnsi="Arial" w:cs="Arial"/>
        </w:rPr>
      </w:pPr>
    </w:p>
    <w:p w14:paraId="4F22E310" w14:textId="007E5A72" w:rsidR="00A30749" w:rsidRPr="005C67A8" w:rsidRDefault="00CA0743" w:rsidP="00406A17">
      <w:pPr>
        <w:rPr>
          <w:rFonts w:ascii="Arial" w:hAnsi="Arial" w:cs="Arial"/>
        </w:rPr>
      </w:pPr>
      <w:r w:rsidRPr="005C67A8">
        <w:rPr>
          <w:rFonts w:ascii="Arial" w:hAnsi="Arial" w:cs="Arial"/>
          <w:noProof/>
        </w:rPr>
        <w:lastRenderedPageBreak/>
        <w:drawing>
          <wp:inline distT="0" distB="0" distL="0" distR="0" wp14:anchorId="385F161E" wp14:editId="0A60847C">
            <wp:extent cx="4553585" cy="3340735"/>
            <wp:effectExtent l="0" t="0" r="0" b="0"/>
            <wp:docPr id="498535345" name="Picture 3" descr="A graph of 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35345" name="Picture 3" descr="A graph of a graph with blue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3585" cy="3340735"/>
                    </a:xfrm>
                    <a:prstGeom prst="rect">
                      <a:avLst/>
                    </a:prstGeom>
                    <a:noFill/>
                    <a:ln>
                      <a:noFill/>
                    </a:ln>
                  </pic:spPr>
                </pic:pic>
              </a:graphicData>
            </a:graphic>
          </wp:inline>
        </w:drawing>
      </w:r>
    </w:p>
    <w:p w14:paraId="79743FCD" w14:textId="2C1907ED" w:rsidR="005C67A8" w:rsidRDefault="005C67A8" w:rsidP="00406A17">
      <w:pPr>
        <w:rPr>
          <w:rFonts w:ascii="Arial" w:hAnsi="Arial" w:cs="Arial"/>
        </w:rPr>
      </w:pPr>
      <w:r w:rsidRPr="005C67A8">
        <w:rPr>
          <w:rFonts w:ascii="Arial" w:hAnsi="Arial" w:cs="Arial"/>
        </w:rPr>
        <w:t>The analysis shows a negative correlation (-0.362) between unemployment rates and used car prices, with prices generally decreasing as unemployment rises. At low unemployment rates (3-4%), prices are highly volatile, ranging from 240 to 360, and some outliers suggest unique market conditions. As unemployment exceeds 7%, price volatility decreases, stabilizing between 220 and 280. Most data clusters in the 4-7% range, indicating a complex, non-linear relationship between unemployment and used car prices.</w:t>
      </w:r>
    </w:p>
    <w:p w14:paraId="6EA33203" w14:textId="77777777" w:rsidR="003E2649" w:rsidRDefault="003E2649" w:rsidP="00406A17">
      <w:pPr>
        <w:rPr>
          <w:rFonts w:ascii="Arial" w:hAnsi="Arial" w:cs="Arial"/>
        </w:rPr>
      </w:pPr>
    </w:p>
    <w:p w14:paraId="412955A6" w14:textId="61EACAB6" w:rsidR="00430CF0" w:rsidRDefault="00430CF0" w:rsidP="00406A17">
      <w:pPr>
        <w:rPr>
          <w:rFonts w:ascii="Arial" w:hAnsi="Arial" w:cs="Arial"/>
        </w:rPr>
      </w:pPr>
      <w:r>
        <w:rPr>
          <w:noProof/>
        </w:rPr>
        <w:drawing>
          <wp:inline distT="0" distB="0" distL="0" distR="0" wp14:anchorId="526173AA" wp14:editId="4DE66F52">
            <wp:extent cx="3612333" cy="2588109"/>
            <wp:effectExtent l="0" t="0" r="7620" b="3175"/>
            <wp:docPr id="1496008257" name="Picture 4" descr="A graph of a used car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08257" name="Picture 4" descr="A graph of a used car pric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2703" cy="2595538"/>
                    </a:xfrm>
                    <a:prstGeom prst="rect">
                      <a:avLst/>
                    </a:prstGeom>
                    <a:noFill/>
                    <a:ln>
                      <a:noFill/>
                    </a:ln>
                  </pic:spPr>
                </pic:pic>
              </a:graphicData>
            </a:graphic>
          </wp:inline>
        </w:drawing>
      </w:r>
    </w:p>
    <w:p w14:paraId="26AFB386" w14:textId="72AC96E7" w:rsidR="003E2649" w:rsidRDefault="003E2649" w:rsidP="00406A17">
      <w:pPr>
        <w:rPr>
          <w:rFonts w:ascii="Arial" w:hAnsi="Arial" w:cs="Arial"/>
        </w:rPr>
      </w:pPr>
      <w:r w:rsidRPr="003E2649">
        <w:rPr>
          <w:rFonts w:ascii="Arial" w:hAnsi="Arial" w:cs="Arial"/>
        </w:rPr>
        <w:lastRenderedPageBreak/>
        <w:t>The analysis shows a negative correlation (-0.344) between consumer sentiment and used car prices, with prices generally decreasing as sentiment improves. At low sentiment levels (50-70), higher prices (300-360) are observed with significant volatility, while at higher sentiment levels (80-110), prices stabilize within a narrower range (220-280).</w:t>
      </w:r>
      <w:r w:rsidR="00430CF0">
        <w:rPr>
          <w:rFonts w:ascii="Arial" w:hAnsi="Arial" w:cs="Arial" w:hint="eastAsia"/>
        </w:rPr>
        <w:t xml:space="preserve"> High consumer sentiment could shift consumers</w:t>
      </w:r>
      <w:r w:rsidR="00430CF0">
        <w:rPr>
          <w:rFonts w:ascii="Arial" w:hAnsi="Arial" w:cs="Arial"/>
        </w:rPr>
        <w:t>’</w:t>
      </w:r>
      <w:r w:rsidR="00430CF0">
        <w:rPr>
          <w:rFonts w:ascii="Arial" w:hAnsi="Arial" w:cs="Arial" w:hint="eastAsia"/>
        </w:rPr>
        <w:t xml:space="preserve"> demand towards new cars rather than used cars, explaining the relationship.</w:t>
      </w:r>
    </w:p>
    <w:p w14:paraId="68A79EBD" w14:textId="77777777" w:rsidR="00430CF0" w:rsidRDefault="00430CF0" w:rsidP="00406A17">
      <w:pPr>
        <w:rPr>
          <w:rFonts w:ascii="Arial" w:hAnsi="Arial" w:cs="Arial"/>
        </w:rPr>
      </w:pPr>
    </w:p>
    <w:p w14:paraId="6359A49C" w14:textId="3E25298D" w:rsidR="00430CF0" w:rsidRDefault="00F30B39" w:rsidP="00406A17">
      <w:pPr>
        <w:rPr>
          <w:rFonts w:ascii="Arial" w:hAnsi="Arial" w:cs="Arial"/>
        </w:rPr>
      </w:pPr>
      <w:r>
        <w:rPr>
          <w:noProof/>
        </w:rPr>
        <w:drawing>
          <wp:inline distT="0" distB="0" distL="0" distR="0" wp14:anchorId="2F19E075" wp14:editId="32B7D3C6">
            <wp:extent cx="4553585" cy="3340735"/>
            <wp:effectExtent l="0" t="0" r="0" b="0"/>
            <wp:docPr id="207000194" name="Picture 5" descr="A graph of sales and inven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0194" name="Picture 5" descr="A graph of sales and inventory&#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3585" cy="3340735"/>
                    </a:xfrm>
                    <a:prstGeom prst="rect">
                      <a:avLst/>
                    </a:prstGeom>
                    <a:noFill/>
                    <a:ln>
                      <a:noFill/>
                    </a:ln>
                  </pic:spPr>
                </pic:pic>
              </a:graphicData>
            </a:graphic>
          </wp:inline>
        </w:drawing>
      </w:r>
    </w:p>
    <w:p w14:paraId="629188E8" w14:textId="6E64F42C" w:rsidR="005828DC" w:rsidRPr="005C67A8" w:rsidRDefault="005828DC" w:rsidP="00406A17">
      <w:pPr>
        <w:rPr>
          <w:rFonts w:ascii="Arial" w:hAnsi="Arial" w:cs="Arial"/>
        </w:rPr>
      </w:pPr>
      <w:r w:rsidRPr="005828DC">
        <w:rPr>
          <w:rFonts w:ascii="Arial" w:hAnsi="Arial" w:cs="Arial"/>
        </w:rPr>
        <w:t>The analysis reveals a strong negative correlation (-0.564) between inventory levels and used car prices, where prices decrease sharply as inventory rises. At low inventory levels (200-400), prices are high (300-360) and volatile, while at higher inventory levels (800-1600), prices stabilize between 220-280. The relationship is non-linear: prices drop steeply when inventory is below 400 but decline more gradually beyond 800. This pattern highlights the direct impact of supply on prices, where low inventory drives prices up due to supply shortages.</w:t>
      </w:r>
    </w:p>
    <w:p w14:paraId="5982F7E4" w14:textId="77777777" w:rsidR="005C67A8" w:rsidRDefault="005C67A8" w:rsidP="00406A17">
      <w:pPr>
        <w:rPr>
          <w:rFonts w:ascii="Arial" w:hAnsi="Arial" w:cs="Arial"/>
        </w:rPr>
      </w:pPr>
    </w:p>
    <w:p w14:paraId="19FBFCD7" w14:textId="213F521B" w:rsidR="005828DC" w:rsidRDefault="005828DC" w:rsidP="00406A17">
      <w:pPr>
        <w:rPr>
          <w:rFonts w:ascii="Arial" w:hAnsi="Arial" w:cs="Arial"/>
        </w:rPr>
      </w:pPr>
    </w:p>
    <w:p w14:paraId="4AFACE9D" w14:textId="32B81068" w:rsidR="00A43199" w:rsidRPr="00245CE3" w:rsidRDefault="00AB5471" w:rsidP="00406A17">
      <w:pPr>
        <w:rPr>
          <w:rFonts w:ascii="Arial" w:hAnsi="Arial" w:cs="Arial"/>
          <w:b/>
          <w:bCs/>
        </w:rPr>
      </w:pPr>
      <w:r>
        <w:rPr>
          <w:rFonts w:ascii="Arial" w:hAnsi="Arial" w:cs="Arial" w:hint="eastAsia"/>
          <w:b/>
          <w:bCs/>
        </w:rPr>
        <w:t xml:space="preserve">Modeling </w:t>
      </w:r>
    </w:p>
    <w:p w14:paraId="199E35ED" w14:textId="2647C134" w:rsidR="00A43199" w:rsidRDefault="00245CE3" w:rsidP="00406A17">
      <w:pPr>
        <w:rPr>
          <w:rFonts w:ascii="Arial" w:hAnsi="Arial" w:cs="Arial"/>
        </w:rPr>
      </w:pPr>
      <w:r>
        <w:rPr>
          <w:rFonts w:ascii="Arial" w:hAnsi="Arial" w:cs="Arial" w:hint="eastAsia"/>
        </w:rPr>
        <w:t>I have used similar models to micro-level data:</w:t>
      </w:r>
      <w:r w:rsidRPr="00245CE3">
        <w:rPr>
          <w:rFonts w:ascii="Arial" w:hAnsi="Arial" w:cs="Arial"/>
        </w:rPr>
        <w:t xml:space="preserve"> Linear Regression, Random Forest, and </w:t>
      </w:r>
      <w:proofErr w:type="spellStart"/>
      <w:r w:rsidRPr="00245CE3">
        <w:rPr>
          <w:rFonts w:ascii="Arial" w:hAnsi="Arial" w:cs="Arial"/>
        </w:rPr>
        <w:t>XGBoost</w:t>
      </w:r>
      <w:proofErr w:type="spellEnd"/>
      <w:r w:rsidRPr="00245CE3">
        <w:rPr>
          <w:rFonts w:ascii="Arial" w:hAnsi="Arial" w:cs="Arial"/>
        </w:rPr>
        <w:t xml:space="preserve"> </w:t>
      </w:r>
      <w:r>
        <w:rPr>
          <w:rFonts w:ascii="Arial" w:hAnsi="Arial" w:cs="Arial" w:hint="eastAsia"/>
        </w:rPr>
        <w:t>models</w:t>
      </w:r>
      <w:r w:rsidRPr="00245CE3">
        <w:rPr>
          <w:rFonts w:ascii="Arial" w:hAnsi="Arial" w:cs="Arial"/>
        </w:rPr>
        <w:t xml:space="preserve">. After scaling the data and splitting it into training and test sets, the </w:t>
      </w:r>
      <w:r w:rsidRPr="00245CE3">
        <w:rPr>
          <w:rFonts w:ascii="Arial" w:hAnsi="Arial" w:cs="Arial"/>
        </w:rPr>
        <w:lastRenderedPageBreak/>
        <w:t>models are trained, and performance is measured using R</w:t>
      </w:r>
      <w:r>
        <w:rPr>
          <w:rFonts w:ascii="Arial" w:hAnsi="Arial" w:cs="Arial" w:hint="eastAsia"/>
        </w:rPr>
        <w:t>2</w:t>
      </w:r>
      <w:r w:rsidRPr="00245CE3">
        <w:rPr>
          <w:rFonts w:ascii="Arial" w:hAnsi="Arial" w:cs="Arial"/>
        </w:rPr>
        <w:t xml:space="preserve">, MSE, and cross-validation scores. </w:t>
      </w:r>
    </w:p>
    <w:p w14:paraId="66262C5E" w14:textId="77777777" w:rsidR="00245CE3" w:rsidRPr="00245CE3" w:rsidRDefault="00245CE3" w:rsidP="00406A17">
      <w:pPr>
        <w:rPr>
          <w:rFonts w:ascii="Arial" w:hAnsi="Arial" w:cs="Arial"/>
        </w:rPr>
      </w:pPr>
    </w:p>
    <w:p w14:paraId="1D793F6A" w14:textId="596D533D" w:rsidR="00A43199" w:rsidRDefault="00A43199" w:rsidP="00406A17">
      <w:pPr>
        <w:rPr>
          <w:rFonts w:ascii="Arial" w:hAnsi="Arial" w:cs="Arial"/>
          <w:b/>
          <w:bCs/>
        </w:rPr>
      </w:pPr>
      <w:r w:rsidRPr="00A43199">
        <w:rPr>
          <w:rFonts w:ascii="Arial" w:hAnsi="Arial" w:cs="Arial"/>
          <w:b/>
          <w:bCs/>
          <w:noProof/>
        </w:rPr>
        <w:drawing>
          <wp:inline distT="0" distB="0" distL="0" distR="0" wp14:anchorId="521F3303" wp14:editId="74286A9F">
            <wp:extent cx="2952844" cy="3856776"/>
            <wp:effectExtent l="0" t="0" r="0" b="0"/>
            <wp:docPr id="1805966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66269" name="Picture 1" descr="A screenshot of a computer&#10;&#10;Description automatically generated"/>
                    <pic:cNvPicPr/>
                  </pic:nvPicPr>
                  <pic:blipFill>
                    <a:blip r:embed="rId32"/>
                    <a:stretch>
                      <a:fillRect/>
                    </a:stretch>
                  </pic:blipFill>
                  <pic:spPr>
                    <a:xfrm>
                      <a:off x="0" y="0"/>
                      <a:ext cx="2960944" cy="3867355"/>
                    </a:xfrm>
                    <a:prstGeom prst="rect">
                      <a:avLst/>
                    </a:prstGeom>
                  </pic:spPr>
                </pic:pic>
              </a:graphicData>
            </a:graphic>
          </wp:inline>
        </w:drawing>
      </w:r>
    </w:p>
    <w:p w14:paraId="057DCE40" w14:textId="14DEB277" w:rsidR="00AB5471" w:rsidRPr="00AB5471" w:rsidRDefault="00276982" w:rsidP="00406A17">
      <w:pPr>
        <w:rPr>
          <w:rFonts w:ascii="Arial" w:hAnsi="Arial" w:cs="Arial"/>
        </w:rPr>
      </w:pPr>
      <w:r>
        <w:rPr>
          <w:noProof/>
        </w:rPr>
        <w:drawing>
          <wp:inline distT="0" distB="0" distL="0" distR="0" wp14:anchorId="5CFC336C" wp14:editId="0D2112CD">
            <wp:extent cx="5943600" cy="2949575"/>
            <wp:effectExtent l="0" t="0" r="0" b="3175"/>
            <wp:docPr id="1585159807" name="Picture 6" descr="A comparison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59807" name="Picture 6" descr="A comparison of blue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49575"/>
                    </a:xfrm>
                    <a:prstGeom prst="rect">
                      <a:avLst/>
                    </a:prstGeom>
                    <a:noFill/>
                    <a:ln>
                      <a:noFill/>
                    </a:ln>
                  </pic:spPr>
                </pic:pic>
              </a:graphicData>
            </a:graphic>
          </wp:inline>
        </w:drawing>
      </w:r>
    </w:p>
    <w:p w14:paraId="3A0CD1BF" w14:textId="4F22CFD2" w:rsidR="005C67A8" w:rsidRDefault="00EA7AB3" w:rsidP="00406A17">
      <w:pPr>
        <w:rPr>
          <w:rFonts w:ascii="Arial" w:hAnsi="Arial" w:cs="Arial"/>
        </w:rPr>
      </w:pPr>
      <w:proofErr w:type="spellStart"/>
      <w:r w:rsidRPr="00EA7AB3">
        <w:rPr>
          <w:rFonts w:ascii="Arial" w:hAnsi="Arial" w:cs="Arial"/>
        </w:rPr>
        <w:lastRenderedPageBreak/>
        <w:t>XGBoost</w:t>
      </w:r>
      <w:proofErr w:type="spellEnd"/>
      <w:r w:rsidRPr="00EA7AB3">
        <w:rPr>
          <w:rFonts w:ascii="Arial" w:hAnsi="Arial" w:cs="Arial"/>
        </w:rPr>
        <w:t xml:space="preserve"> demonstrated the best performance with an R</w:t>
      </w:r>
      <w:r w:rsidR="00FD123D">
        <w:rPr>
          <w:rFonts w:ascii="Arial" w:hAnsi="Arial" w:cs="Arial" w:hint="eastAsia"/>
        </w:rPr>
        <w:t xml:space="preserve">2 </w:t>
      </w:r>
      <w:r w:rsidRPr="00EA7AB3">
        <w:rPr>
          <w:rFonts w:ascii="Arial" w:hAnsi="Arial" w:cs="Arial"/>
        </w:rPr>
        <w:t>of 0.7781 (78% explanatory power) and the lowest MSE of 157.13, along with stable cross-validation results (R</w:t>
      </w:r>
      <w:r>
        <w:rPr>
          <w:rFonts w:ascii="Arial" w:hAnsi="Arial" w:cs="Arial" w:hint="eastAsia"/>
        </w:rPr>
        <w:t>2</w:t>
      </w:r>
      <w:r w:rsidRPr="00EA7AB3">
        <w:rPr>
          <w:rFonts w:ascii="Arial" w:hAnsi="Arial" w:cs="Arial"/>
        </w:rPr>
        <w:t xml:space="preserve"> = 0.7211 ± 0.1166). Random Forest also performed well, achieving an R</w:t>
      </w:r>
      <w:r w:rsidR="00FD123D">
        <w:rPr>
          <w:rFonts w:ascii="Arial" w:hAnsi="Arial" w:cs="Arial" w:hint="eastAsia"/>
        </w:rPr>
        <w:t>2</w:t>
      </w:r>
      <w:r w:rsidRPr="00EA7AB3">
        <w:rPr>
          <w:rFonts w:ascii="Arial" w:hAnsi="Arial" w:cs="Arial"/>
        </w:rPr>
        <w:t xml:space="preserve"> of 0.7589 and an MSE of 170.76, with slightly higher variability in cross-validation (R</w:t>
      </w:r>
      <w:r w:rsidR="00FD123D">
        <w:rPr>
          <w:rFonts w:ascii="Arial" w:hAnsi="Arial" w:cs="Arial" w:hint="eastAsia"/>
        </w:rPr>
        <w:t>2</w:t>
      </w:r>
      <w:r w:rsidRPr="00EA7AB3">
        <w:rPr>
          <w:rFonts w:ascii="Arial" w:hAnsi="Arial" w:cs="Arial"/>
        </w:rPr>
        <w:t xml:space="preserve"> = 0.7405 ± 0.1695). In contrast, Linear Regression showed significantly lower performance, with an R</w:t>
      </w:r>
      <w:r w:rsidR="00FD123D">
        <w:rPr>
          <w:rFonts w:ascii="Arial" w:hAnsi="Arial" w:cs="Arial" w:hint="eastAsia"/>
        </w:rPr>
        <w:t>2</w:t>
      </w:r>
      <w:r w:rsidRPr="00EA7AB3">
        <w:rPr>
          <w:rFonts w:ascii="Arial" w:hAnsi="Arial" w:cs="Arial"/>
        </w:rPr>
        <w:t xml:space="preserve"> of 0.4665, the highest MSE of 377.78, and unstable cross-validation results (R</w:t>
      </w:r>
      <w:r w:rsidR="00FD123D">
        <w:rPr>
          <w:rFonts w:ascii="Arial" w:hAnsi="Arial" w:cs="Arial" w:hint="eastAsia"/>
        </w:rPr>
        <w:t>2</w:t>
      </w:r>
      <w:r w:rsidRPr="00EA7AB3">
        <w:rPr>
          <w:rFonts w:ascii="Arial" w:hAnsi="Arial" w:cs="Arial"/>
        </w:rPr>
        <w:t xml:space="preserve"> = 0.2087 ± 0.4948). Overall, </w:t>
      </w:r>
      <w:proofErr w:type="spellStart"/>
      <w:r w:rsidRPr="00EA7AB3">
        <w:rPr>
          <w:rFonts w:ascii="Arial" w:hAnsi="Arial" w:cs="Arial"/>
        </w:rPr>
        <w:t>XGBoost</w:t>
      </w:r>
      <w:proofErr w:type="spellEnd"/>
      <w:r w:rsidRPr="00EA7AB3">
        <w:rPr>
          <w:rFonts w:ascii="Arial" w:hAnsi="Arial" w:cs="Arial"/>
        </w:rPr>
        <w:t xml:space="preserve"> proved to be the most accurate and reliable model for predicting used car prices.</w:t>
      </w:r>
    </w:p>
    <w:p w14:paraId="57A6C936" w14:textId="77777777" w:rsidR="00EA7AB3" w:rsidRDefault="00EA7AB3" w:rsidP="00406A17">
      <w:pPr>
        <w:rPr>
          <w:rFonts w:ascii="Arial" w:hAnsi="Arial" w:cs="Arial"/>
        </w:rPr>
      </w:pPr>
    </w:p>
    <w:p w14:paraId="792374CF" w14:textId="336CF29A" w:rsidR="00EA7AB3" w:rsidRDefault="006D394D" w:rsidP="00406A17">
      <w:pPr>
        <w:rPr>
          <w:rFonts w:ascii="Arial" w:hAnsi="Arial" w:cs="Arial"/>
        </w:rPr>
      </w:pPr>
      <w:r>
        <w:rPr>
          <w:noProof/>
        </w:rPr>
        <w:drawing>
          <wp:inline distT="0" distB="0" distL="0" distR="0" wp14:anchorId="0E1A1D97" wp14:editId="70941F6B">
            <wp:extent cx="5943600" cy="2449830"/>
            <wp:effectExtent l="0" t="0" r="0" b="7620"/>
            <wp:docPr id="112912371" name="Picture 7"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2371" name="Picture 7" descr="A close-up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49830"/>
                    </a:xfrm>
                    <a:prstGeom prst="rect">
                      <a:avLst/>
                    </a:prstGeom>
                    <a:noFill/>
                    <a:ln>
                      <a:noFill/>
                    </a:ln>
                  </pic:spPr>
                </pic:pic>
              </a:graphicData>
            </a:graphic>
          </wp:inline>
        </w:drawing>
      </w:r>
    </w:p>
    <w:p w14:paraId="4AA64952" w14:textId="7D199056" w:rsidR="00B905B5" w:rsidRDefault="00B905B5" w:rsidP="00406A17">
      <w:pPr>
        <w:rPr>
          <w:rFonts w:ascii="Arial" w:hAnsi="Arial" w:cs="Arial"/>
        </w:rPr>
      </w:pPr>
      <w:r w:rsidRPr="00B905B5">
        <w:rPr>
          <w:rFonts w:ascii="Arial" w:hAnsi="Arial" w:cs="Arial"/>
        </w:rPr>
        <w:t xml:space="preserve">Across all models, Inventory emerged as the most critical feature for predicting used car prices (Random Forest: 88.12%, </w:t>
      </w:r>
      <w:proofErr w:type="spellStart"/>
      <w:r w:rsidRPr="00B905B5">
        <w:rPr>
          <w:rFonts w:ascii="Arial" w:hAnsi="Arial" w:cs="Arial"/>
        </w:rPr>
        <w:t>XGBoost</w:t>
      </w:r>
      <w:proofErr w:type="spellEnd"/>
      <w:r w:rsidRPr="00B905B5">
        <w:rPr>
          <w:rFonts w:ascii="Arial" w:hAnsi="Arial" w:cs="Arial"/>
        </w:rPr>
        <w:t>: 89.62%), followed by Unemployment Rate (RF: 6.85%, XGB: 5.43%), while Consumer Sentiment had the least impact (RF: 5.03%, XGB: 4.95%). These results suggest that the relationship between used car prices and the features is non-linear, as evidenced by the superior performance of non-linear models (</w:t>
      </w:r>
      <w:proofErr w:type="spellStart"/>
      <w:r w:rsidRPr="00B905B5">
        <w:rPr>
          <w:rFonts w:ascii="Arial" w:hAnsi="Arial" w:cs="Arial"/>
        </w:rPr>
        <w:t>XGBoost</w:t>
      </w:r>
      <w:proofErr w:type="spellEnd"/>
      <w:r w:rsidRPr="00B905B5">
        <w:rPr>
          <w:rFonts w:ascii="Arial" w:hAnsi="Arial" w:cs="Arial"/>
        </w:rPr>
        <w:t xml:space="preserve"> and Random Forest) compared to Linear Regression. Inventory's dominance highlights the significant influence of supply-side factors on pricing. The high cross-validation variance in Linear Regression (±0.4948) further indicates its inability to capture the complex patterns in the data effectively.</w:t>
      </w:r>
    </w:p>
    <w:p w14:paraId="6C32467B" w14:textId="77777777" w:rsidR="00EB4C16" w:rsidRDefault="00EB4C16" w:rsidP="00406A17">
      <w:pPr>
        <w:rPr>
          <w:rFonts w:ascii="Arial" w:hAnsi="Arial" w:cs="Arial"/>
        </w:rPr>
      </w:pPr>
    </w:p>
    <w:p w14:paraId="667A373C" w14:textId="637566F8" w:rsidR="00EB4C16" w:rsidRDefault="00EB4C16" w:rsidP="00406A17">
      <w:pPr>
        <w:rPr>
          <w:rFonts w:ascii="Arial" w:hAnsi="Arial" w:cs="Arial"/>
          <w:b/>
          <w:bCs/>
        </w:rPr>
      </w:pPr>
      <w:r>
        <w:rPr>
          <w:rFonts w:ascii="Arial" w:hAnsi="Arial" w:cs="Arial" w:hint="eastAsia"/>
          <w:b/>
          <w:bCs/>
        </w:rPr>
        <w:t>Grid Search</w:t>
      </w:r>
    </w:p>
    <w:p w14:paraId="7A1D08D3" w14:textId="710E5103" w:rsidR="00703AA4" w:rsidRDefault="00703AA4" w:rsidP="00406A17">
      <w:pPr>
        <w:rPr>
          <w:rFonts w:ascii="Arial" w:hAnsi="Arial" w:cs="Arial"/>
        </w:rPr>
      </w:pPr>
      <w:r>
        <w:rPr>
          <w:rFonts w:ascii="Arial" w:hAnsi="Arial" w:cs="Arial" w:hint="eastAsia"/>
        </w:rPr>
        <w:t>Lastly, a</w:t>
      </w:r>
      <w:r w:rsidRPr="00703AA4">
        <w:rPr>
          <w:rFonts w:ascii="Arial" w:hAnsi="Arial" w:cs="Arial"/>
        </w:rPr>
        <w:t xml:space="preserve"> hyperparameter grid is defined for </w:t>
      </w:r>
      <w:proofErr w:type="spellStart"/>
      <w:r w:rsidRPr="00703AA4">
        <w:rPr>
          <w:rFonts w:ascii="Arial" w:hAnsi="Arial" w:cs="Arial"/>
        </w:rPr>
        <w:t>XGBoost</w:t>
      </w:r>
      <w:proofErr w:type="spellEnd"/>
      <w:r w:rsidRPr="00703AA4">
        <w:rPr>
          <w:rFonts w:ascii="Arial" w:hAnsi="Arial" w:cs="Arial"/>
        </w:rPr>
        <w:t xml:space="preserve">, including parameters like </w:t>
      </w:r>
      <w:proofErr w:type="spellStart"/>
      <w:r w:rsidRPr="00703AA4">
        <w:rPr>
          <w:rFonts w:ascii="Arial" w:hAnsi="Arial" w:cs="Arial"/>
        </w:rPr>
        <w:t>n_estimators</w:t>
      </w:r>
      <w:proofErr w:type="spellEnd"/>
      <w:r w:rsidRPr="00703AA4">
        <w:rPr>
          <w:rFonts w:ascii="Arial" w:hAnsi="Arial" w:cs="Arial"/>
        </w:rPr>
        <w:t xml:space="preserve">, </w:t>
      </w:r>
      <w:proofErr w:type="spellStart"/>
      <w:r w:rsidRPr="00703AA4">
        <w:rPr>
          <w:rFonts w:ascii="Arial" w:hAnsi="Arial" w:cs="Arial"/>
        </w:rPr>
        <w:t>max_depth</w:t>
      </w:r>
      <w:proofErr w:type="spellEnd"/>
      <w:r w:rsidRPr="00703AA4">
        <w:rPr>
          <w:rFonts w:ascii="Arial" w:hAnsi="Arial" w:cs="Arial"/>
        </w:rPr>
        <w:t xml:space="preserve">, </w:t>
      </w:r>
      <w:proofErr w:type="spellStart"/>
      <w:r w:rsidRPr="00703AA4">
        <w:rPr>
          <w:rFonts w:ascii="Arial" w:hAnsi="Arial" w:cs="Arial"/>
        </w:rPr>
        <w:t>learning_rate</w:t>
      </w:r>
      <w:proofErr w:type="spellEnd"/>
      <w:r w:rsidRPr="00703AA4">
        <w:rPr>
          <w:rFonts w:ascii="Arial" w:hAnsi="Arial" w:cs="Arial"/>
        </w:rPr>
        <w:t xml:space="preserve">, and subsample. Using </w:t>
      </w:r>
      <w:proofErr w:type="spellStart"/>
      <w:r w:rsidRPr="00703AA4">
        <w:rPr>
          <w:rFonts w:ascii="Arial" w:hAnsi="Arial" w:cs="Arial"/>
        </w:rPr>
        <w:t>GridSearchCV</w:t>
      </w:r>
      <w:proofErr w:type="spellEnd"/>
      <w:r w:rsidRPr="00703AA4">
        <w:rPr>
          <w:rFonts w:ascii="Arial" w:hAnsi="Arial" w:cs="Arial"/>
        </w:rPr>
        <w:t xml:space="preserve"> with 3-fold cross-validation and the negative mean squared error scoring metric, the best hyperparameters are identified, and the corresponding RMSE is calculated.</w:t>
      </w:r>
    </w:p>
    <w:p w14:paraId="11150F6B" w14:textId="6B90E8CF" w:rsidR="00D07392" w:rsidRPr="00703AA4" w:rsidRDefault="00D07392" w:rsidP="00406A17">
      <w:pPr>
        <w:rPr>
          <w:rFonts w:ascii="Arial" w:hAnsi="Arial" w:cs="Arial"/>
        </w:rPr>
      </w:pPr>
      <w:r w:rsidRPr="00D07392">
        <w:rPr>
          <w:rFonts w:ascii="Arial" w:hAnsi="Arial" w:cs="Arial"/>
          <w:noProof/>
        </w:rPr>
        <w:lastRenderedPageBreak/>
        <w:drawing>
          <wp:inline distT="0" distB="0" distL="0" distR="0" wp14:anchorId="31403F51" wp14:editId="71704521">
            <wp:extent cx="5943600" cy="5353685"/>
            <wp:effectExtent l="0" t="0" r="0" b="0"/>
            <wp:docPr id="643820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20473" name="Picture 1" descr="A screenshot of a computer program&#10;&#10;Description automatically generated"/>
                    <pic:cNvPicPr/>
                  </pic:nvPicPr>
                  <pic:blipFill>
                    <a:blip r:embed="rId35"/>
                    <a:stretch>
                      <a:fillRect/>
                    </a:stretch>
                  </pic:blipFill>
                  <pic:spPr>
                    <a:xfrm>
                      <a:off x="0" y="0"/>
                      <a:ext cx="5943600" cy="5353685"/>
                    </a:xfrm>
                    <a:prstGeom prst="rect">
                      <a:avLst/>
                    </a:prstGeom>
                  </pic:spPr>
                </pic:pic>
              </a:graphicData>
            </a:graphic>
          </wp:inline>
        </w:drawing>
      </w:r>
    </w:p>
    <w:p w14:paraId="4865372F" w14:textId="5DC598A5" w:rsidR="00EB4C16" w:rsidRDefault="00812CB5" w:rsidP="00406A17">
      <w:pPr>
        <w:rPr>
          <w:rFonts w:ascii="Arial" w:hAnsi="Arial" w:cs="Arial"/>
        </w:rPr>
      </w:pPr>
      <w:r w:rsidRPr="00812CB5">
        <w:rPr>
          <w:rFonts w:ascii="Arial" w:hAnsi="Arial" w:cs="Arial"/>
          <w:noProof/>
        </w:rPr>
        <w:drawing>
          <wp:inline distT="0" distB="0" distL="0" distR="0" wp14:anchorId="007DE7CF" wp14:editId="7C1BB80B">
            <wp:extent cx="5943600" cy="1675130"/>
            <wp:effectExtent l="0" t="0" r="0" b="1270"/>
            <wp:docPr id="16077634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3400" name="Picture 1" descr="A screenshot of a computer program&#10;&#10;Description automatically generated"/>
                    <pic:cNvPicPr/>
                  </pic:nvPicPr>
                  <pic:blipFill>
                    <a:blip r:embed="rId36"/>
                    <a:stretch>
                      <a:fillRect/>
                    </a:stretch>
                  </pic:blipFill>
                  <pic:spPr>
                    <a:xfrm>
                      <a:off x="0" y="0"/>
                      <a:ext cx="5943600" cy="1675130"/>
                    </a:xfrm>
                    <a:prstGeom prst="rect">
                      <a:avLst/>
                    </a:prstGeom>
                  </pic:spPr>
                </pic:pic>
              </a:graphicData>
            </a:graphic>
          </wp:inline>
        </w:drawing>
      </w:r>
    </w:p>
    <w:p w14:paraId="7E37C09C" w14:textId="629CD64D" w:rsidR="0030052B" w:rsidRPr="0030052B" w:rsidRDefault="0030052B" w:rsidP="00406A17">
      <w:pPr>
        <w:rPr>
          <w:rFonts w:ascii="Arial" w:hAnsi="Arial" w:cs="Arial"/>
        </w:rPr>
      </w:pPr>
      <w:r>
        <w:rPr>
          <w:rFonts w:ascii="Arial" w:hAnsi="Arial" w:cs="Arial" w:hint="eastAsia"/>
        </w:rPr>
        <w:t>T</w:t>
      </w:r>
      <w:r w:rsidRPr="0030052B">
        <w:rPr>
          <w:rFonts w:ascii="Arial" w:hAnsi="Arial" w:cs="Arial"/>
        </w:rPr>
        <w:t xml:space="preserve">he results demonstrate that </w:t>
      </w:r>
      <w:proofErr w:type="spellStart"/>
      <w:r w:rsidRPr="0030052B">
        <w:rPr>
          <w:rFonts w:ascii="Arial" w:hAnsi="Arial" w:cs="Arial"/>
        </w:rPr>
        <w:t>XGBoost</w:t>
      </w:r>
      <w:proofErr w:type="spellEnd"/>
      <w:r w:rsidRPr="0030052B">
        <w:rPr>
          <w:rFonts w:ascii="Arial" w:hAnsi="Arial" w:cs="Arial"/>
        </w:rPr>
        <w:t xml:space="preserve">, after hyperparameter tuning with </w:t>
      </w:r>
      <w:proofErr w:type="spellStart"/>
      <w:r w:rsidRPr="0030052B">
        <w:rPr>
          <w:rFonts w:ascii="Arial" w:hAnsi="Arial" w:cs="Arial"/>
        </w:rPr>
        <w:t>GridSearchCV</w:t>
      </w:r>
      <w:proofErr w:type="spellEnd"/>
      <w:r w:rsidRPr="0030052B">
        <w:rPr>
          <w:rFonts w:ascii="Arial" w:hAnsi="Arial" w:cs="Arial"/>
        </w:rPr>
        <w:t xml:space="preserve">, outperformed all other models for </w:t>
      </w:r>
      <w:r>
        <w:rPr>
          <w:rFonts w:ascii="Arial" w:hAnsi="Arial" w:cs="Arial" w:hint="eastAsia"/>
        </w:rPr>
        <w:t>predicting used car prices</w:t>
      </w:r>
      <w:r w:rsidRPr="0030052B">
        <w:rPr>
          <w:rFonts w:ascii="Arial" w:hAnsi="Arial" w:cs="Arial"/>
        </w:rPr>
        <w:t xml:space="preserve">. The optimized </w:t>
      </w:r>
      <w:proofErr w:type="spellStart"/>
      <w:r w:rsidRPr="0030052B">
        <w:rPr>
          <w:rFonts w:ascii="Arial" w:hAnsi="Arial" w:cs="Arial"/>
        </w:rPr>
        <w:t>XGBoost</w:t>
      </w:r>
      <w:proofErr w:type="spellEnd"/>
      <w:r w:rsidRPr="0030052B">
        <w:rPr>
          <w:rFonts w:ascii="Arial" w:hAnsi="Arial" w:cs="Arial"/>
        </w:rPr>
        <w:t xml:space="preserve"> model achieved an R2 score of 0.7939 and an MSE of 145.9565 on the test set, showing improvement over its pre-tuning R2 score of 0.7781 and MSE of 157.1315.</w:t>
      </w:r>
    </w:p>
    <w:p w14:paraId="6858A9DC" w14:textId="0682A1C4" w:rsidR="006321CE" w:rsidRPr="005C1923" w:rsidRDefault="00B40C9F" w:rsidP="00406A17">
      <w:pPr>
        <w:rPr>
          <w:rFonts w:ascii="Arial" w:hAnsi="Arial" w:cs="Arial"/>
          <w:b/>
          <w:bCs/>
        </w:rPr>
      </w:pPr>
      <w:r w:rsidRPr="005C1923">
        <w:rPr>
          <w:rFonts w:ascii="Arial" w:hAnsi="Arial" w:cs="Arial" w:hint="eastAsia"/>
          <w:b/>
          <w:bCs/>
        </w:rPr>
        <w:lastRenderedPageBreak/>
        <w:t>Conclusion</w:t>
      </w:r>
    </w:p>
    <w:p w14:paraId="2AB5A93F" w14:textId="42C4B468" w:rsidR="0075520E" w:rsidRPr="0075520E" w:rsidRDefault="0075520E" w:rsidP="0075520E">
      <w:pPr>
        <w:rPr>
          <w:rFonts w:ascii="Arial" w:hAnsi="Arial" w:cs="Arial"/>
        </w:rPr>
      </w:pPr>
      <w:r w:rsidRPr="0075520E">
        <w:rPr>
          <w:rFonts w:ascii="Arial" w:hAnsi="Arial" w:cs="Arial"/>
        </w:rPr>
        <w:t xml:space="preserve">The results of the analysis highlight that non-linear models, particularly Random Forest and </w:t>
      </w:r>
      <w:proofErr w:type="spellStart"/>
      <w:r w:rsidRPr="0075520E">
        <w:rPr>
          <w:rFonts w:ascii="Arial" w:hAnsi="Arial" w:cs="Arial"/>
        </w:rPr>
        <w:t>XGBoost</w:t>
      </w:r>
      <w:proofErr w:type="spellEnd"/>
      <w:r w:rsidRPr="0075520E">
        <w:rPr>
          <w:rFonts w:ascii="Arial" w:hAnsi="Arial" w:cs="Arial"/>
        </w:rPr>
        <w:t xml:space="preserve">, outperform simpler models like Linear Regression when predicting used car prices. For the micro-level dataset, Random Forest achieved the best overall performance with an R2 score of 0.8230 and the lowest RMSE of 5,671.18, effectively capturing complex relationships in the data. </w:t>
      </w:r>
      <w:proofErr w:type="spellStart"/>
      <w:r w:rsidRPr="0075520E">
        <w:rPr>
          <w:rFonts w:ascii="Arial" w:hAnsi="Arial" w:cs="Arial"/>
        </w:rPr>
        <w:t>XGBoost</w:t>
      </w:r>
      <w:proofErr w:type="spellEnd"/>
      <w:r w:rsidRPr="0075520E">
        <w:rPr>
          <w:rFonts w:ascii="Arial" w:hAnsi="Arial" w:cs="Arial"/>
        </w:rPr>
        <w:t xml:space="preserve"> followed closely, while Linear Regression performed the worst. </w:t>
      </w:r>
      <w:r w:rsidR="00B606B9" w:rsidRPr="00B606B9">
        <w:rPr>
          <w:rFonts w:ascii="Arial" w:hAnsi="Arial" w:cs="Arial"/>
        </w:rPr>
        <w:t xml:space="preserve">For the macro-level dataset, </w:t>
      </w:r>
      <w:proofErr w:type="spellStart"/>
      <w:r w:rsidR="00B606B9" w:rsidRPr="00B606B9">
        <w:rPr>
          <w:rFonts w:ascii="Arial" w:hAnsi="Arial" w:cs="Arial"/>
        </w:rPr>
        <w:t>XGBoost</w:t>
      </w:r>
      <w:proofErr w:type="spellEnd"/>
      <w:r w:rsidR="00B606B9" w:rsidRPr="00B606B9">
        <w:rPr>
          <w:rFonts w:ascii="Arial" w:hAnsi="Arial" w:cs="Arial"/>
        </w:rPr>
        <w:t xml:space="preserve"> again demonstrated superior performance with an R2 score of 0.7939 and an MSE of 145.96 after hyperparameter tuning, improving upon its pre-optimization results. Random Forest also performed well, with an R2 of 0.7589 and an MSE of 170.76, while Linear Regression significantly underperformed</w:t>
      </w:r>
      <w:r w:rsidR="00B606B9">
        <w:rPr>
          <w:rFonts w:ascii="Arial" w:hAnsi="Arial" w:cs="Arial" w:hint="eastAsia"/>
        </w:rPr>
        <w:t xml:space="preserve">. </w:t>
      </w:r>
    </w:p>
    <w:p w14:paraId="162AA41D" w14:textId="77777777" w:rsidR="0075520E" w:rsidRPr="0075520E" w:rsidRDefault="0075520E" w:rsidP="0075520E">
      <w:pPr>
        <w:rPr>
          <w:rFonts w:ascii="Arial" w:hAnsi="Arial" w:cs="Arial"/>
        </w:rPr>
      </w:pPr>
      <w:r w:rsidRPr="0075520E">
        <w:rPr>
          <w:rFonts w:ascii="Arial" w:hAnsi="Arial" w:cs="Arial"/>
        </w:rPr>
        <w:t>Key Findings</w:t>
      </w:r>
    </w:p>
    <w:p w14:paraId="7CE6B849" w14:textId="55B90780" w:rsidR="0075520E" w:rsidRPr="0075520E" w:rsidRDefault="0075520E" w:rsidP="0075520E">
      <w:pPr>
        <w:numPr>
          <w:ilvl w:val="0"/>
          <w:numId w:val="6"/>
        </w:numPr>
        <w:rPr>
          <w:rFonts w:ascii="Arial" w:hAnsi="Arial" w:cs="Arial"/>
        </w:rPr>
      </w:pPr>
      <w:r w:rsidRPr="0075520E">
        <w:rPr>
          <w:rFonts w:ascii="Arial" w:hAnsi="Arial" w:cs="Arial"/>
        </w:rPr>
        <w:t>Performance of Non-Linear Models:</w:t>
      </w:r>
      <w:r w:rsidRPr="0075520E">
        <w:rPr>
          <w:rFonts w:ascii="Arial" w:hAnsi="Arial" w:cs="Arial"/>
        </w:rPr>
        <w:br/>
        <w:t xml:space="preserve">Random Forest and </w:t>
      </w:r>
      <w:proofErr w:type="spellStart"/>
      <w:r w:rsidRPr="0075520E">
        <w:rPr>
          <w:rFonts w:ascii="Arial" w:hAnsi="Arial" w:cs="Arial"/>
        </w:rPr>
        <w:t>XGBoost</w:t>
      </w:r>
      <w:proofErr w:type="spellEnd"/>
      <w:r w:rsidRPr="0075520E">
        <w:rPr>
          <w:rFonts w:ascii="Arial" w:hAnsi="Arial" w:cs="Arial"/>
        </w:rPr>
        <w:t xml:space="preserve"> demonstrated superior predictive power, effectively handling the non-linear relationships within the used car pricing data. </w:t>
      </w:r>
    </w:p>
    <w:p w14:paraId="454A6ECB" w14:textId="77777777" w:rsidR="00D32BC2" w:rsidRDefault="0075520E" w:rsidP="000A1023">
      <w:pPr>
        <w:numPr>
          <w:ilvl w:val="0"/>
          <w:numId w:val="6"/>
        </w:numPr>
        <w:spacing w:before="240" w:after="0"/>
        <w:rPr>
          <w:rFonts w:ascii="Arial" w:hAnsi="Arial" w:cs="Arial"/>
        </w:rPr>
      </w:pPr>
      <w:r w:rsidRPr="0075520E">
        <w:rPr>
          <w:rFonts w:ascii="Arial" w:hAnsi="Arial" w:cs="Arial"/>
        </w:rPr>
        <w:t>Dominant Features:</w:t>
      </w:r>
      <w:r w:rsidRPr="0075520E">
        <w:rPr>
          <w:rFonts w:ascii="Arial" w:hAnsi="Arial" w:cs="Arial"/>
        </w:rPr>
        <w:br/>
      </w:r>
      <w:r w:rsidR="00D32BC2">
        <w:rPr>
          <w:rFonts w:ascii="Arial" w:hAnsi="Arial" w:cs="Arial" w:hint="eastAsia"/>
        </w:rPr>
        <w:t xml:space="preserve">For micro-level, </w:t>
      </w:r>
      <w:r w:rsidR="00D32BC2">
        <w:rPr>
          <w:rFonts w:ascii="Arial" w:hAnsi="Arial" w:cs="Arial"/>
        </w:rPr>
        <w:t>odometer</w:t>
      </w:r>
      <w:r w:rsidR="00D32BC2">
        <w:rPr>
          <w:rFonts w:ascii="Arial" w:hAnsi="Arial" w:cs="Arial" w:hint="eastAsia"/>
        </w:rPr>
        <w:t xml:space="preserve">, cylinder, fuel, and year seemed to have the most significant influence on used car prices, odometer seeming to have the biggest influence. For macro-level, inventory seemed to have the highest influence. </w:t>
      </w:r>
    </w:p>
    <w:p w14:paraId="2D656AF5" w14:textId="74358C0B" w:rsidR="0075520E" w:rsidRPr="00D32BC2" w:rsidRDefault="0006443C" w:rsidP="000A1023">
      <w:pPr>
        <w:numPr>
          <w:ilvl w:val="0"/>
          <w:numId w:val="6"/>
        </w:numPr>
        <w:spacing w:before="240" w:after="0"/>
        <w:rPr>
          <w:rFonts w:ascii="Arial" w:hAnsi="Arial" w:cs="Arial"/>
        </w:rPr>
      </w:pPr>
      <w:r w:rsidRPr="00D32BC2">
        <w:rPr>
          <w:rFonts w:ascii="Arial" w:hAnsi="Arial" w:cs="Arial" w:hint="eastAsia"/>
        </w:rPr>
        <w:t xml:space="preserve">Comparison between micro-level and macro-level </w:t>
      </w:r>
      <w:r w:rsidRPr="00D32BC2">
        <w:rPr>
          <w:rFonts w:ascii="Arial" w:hAnsi="Arial" w:cs="Arial"/>
        </w:rPr>
        <w:t>models</w:t>
      </w:r>
    </w:p>
    <w:p w14:paraId="49AF85C6" w14:textId="77777777" w:rsidR="000A1023" w:rsidRDefault="0006443C" w:rsidP="0006443C">
      <w:pPr>
        <w:spacing w:after="0"/>
        <w:ind w:left="720"/>
        <w:rPr>
          <w:rFonts w:ascii="Arial" w:hAnsi="Arial" w:cs="Arial"/>
        </w:rPr>
      </w:pPr>
      <w:r>
        <w:rPr>
          <w:rFonts w:ascii="Arial" w:hAnsi="Arial" w:cs="Arial" w:hint="eastAsia"/>
        </w:rPr>
        <w:t xml:space="preserve">The comparison </w:t>
      </w:r>
      <w:r>
        <w:rPr>
          <w:rFonts w:ascii="Arial" w:hAnsi="Arial" w:cs="Arial"/>
        </w:rPr>
        <w:t>might</w:t>
      </w:r>
      <w:r>
        <w:rPr>
          <w:rFonts w:ascii="Arial" w:hAnsi="Arial" w:cs="Arial" w:hint="eastAsia"/>
        </w:rPr>
        <w:t xml:space="preserve"> be difficult </w:t>
      </w:r>
      <w:r>
        <w:rPr>
          <w:rFonts w:ascii="Arial" w:hAnsi="Arial" w:cs="Arial"/>
        </w:rPr>
        <w:t>because</w:t>
      </w:r>
      <w:r>
        <w:rPr>
          <w:rFonts w:ascii="Arial" w:hAnsi="Arial" w:cs="Arial" w:hint="eastAsia"/>
        </w:rPr>
        <w:t xml:space="preserve"> 1) the two datasets </w:t>
      </w:r>
      <w:r w:rsidR="00873078">
        <w:rPr>
          <w:rFonts w:ascii="Arial" w:hAnsi="Arial" w:cs="Arial" w:hint="eastAsia"/>
        </w:rPr>
        <w:t xml:space="preserve">have different number of total data (micro-level has larger dataset) 2) the two datasets are based on </w:t>
      </w:r>
      <w:r w:rsidR="00873078">
        <w:rPr>
          <w:rFonts w:ascii="Arial" w:hAnsi="Arial" w:cs="Arial"/>
        </w:rPr>
        <w:t>different</w:t>
      </w:r>
      <w:r w:rsidR="00873078">
        <w:rPr>
          <w:rFonts w:ascii="Arial" w:hAnsi="Arial" w:cs="Arial" w:hint="eastAsia"/>
        </w:rPr>
        <w:t xml:space="preserve"> time period 3) the target variable (used car prices) is different in that one is about used car prices of </w:t>
      </w:r>
      <w:r w:rsidR="00873078">
        <w:rPr>
          <w:rFonts w:ascii="Arial" w:hAnsi="Arial" w:cs="Arial"/>
        </w:rPr>
        <w:t>particular</w:t>
      </w:r>
      <w:r w:rsidR="00873078">
        <w:rPr>
          <w:rFonts w:ascii="Arial" w:hAnsi="Arial" w:cs="Arial" w:hint="eastAsia"/>
        </w:rPr>
        <w:t xml:space="preserve"> </w:t>
      </w:r>
      <w:r w:rsidR="00873078">
        <w:rPr>
          <w:rFonts w:ascii="Arial" w:hAnsi="Arial" w:cs="Arial"/>
        </w:rPr>
        <w:t>“</w:t>
      </w:r>
      <w:r w:rsidR="00873078">
        <w:rPr>
          <w:rFonts w:ascii="Arial" w:hAnsi="Arial" w:cs="Arial" w:hint="eastAsia"/>
        </w:rPr>
        <w:t>car models,</w:t>
      </w:r>
      <w:r w:rsidR="00873078">
        <w:rPr>
          <w:rFonts w:ascii="Arial" w:hAnsi="Arial" w:cs="Arial"/>
        </w:rPr>
        <w:t>”</w:t>
      </w:r>
      <w:r w:rsidR="00873078">
        <w:rPr>
          <w:rFonts w:ascii="Arial" w:hAnsi="Arial" w:cs="Arial" w:hint="eastAsia"/>
        </w:rPr>
        <w:t xml:space="preserve"> whereas the other is the average used car prices across the economy. </w:t>
      </w:r>
    </w:p>
    <w:p w14:paraId="62D46C30" w14:textId="18514B95" w:rsidR="0006443C" w:rsidRDefault="00873078" w:rsidP="000A1023">
      <w:pPr>
        <w:spacing w:before="240" w:after="0"/>
        <w:ind w:firstLine="720"/>
        <w:rPr>
          <w:rFonts w:ascii="Arial" w:hAnsi="Arial" w:cs="Arial"/>
        </w:rPr>
      </w:pPr>
      <w:r>
        <w:rPr>
          <w:rFonts w:ascii="Arial" w:hAnsi="Arial" w:cs="Arial" w:hint="eastAsia"/>
        </w:rPr>
        <w:t xml:space="preserve">In any case, for </w:t>
      </w:r>
      <w:r w:rsidRPr="002858D1">
        <w:rPr>
          <w:rFonts w:ascii="Arial" w:hAnsi="Arial" w:cs="Arial" w:hint="eastAsia"/>
          <w:b/>
          <w:bCs/>
        </w:rPr>
        <w:t>some</w:t>
      </w:r>
      <w:r>
        <w:rPr>
          <w:rFonts w:ascii="Arial" w:hAnsi="Arial" w:cs="Arial" w:hint="eastAsia"/>
        </w:rPr>
        <w:t xml:space="preserve"> </w:t>
      </w:r>
      <w:r w:rsidRPr="000A1023">
        <w:rPr>
          <w:rFonts w:ascii="Arial" w:hAnsi="Arial" w:cs="Arial" w:hint="eastAsia"/>
          <w:b/>
          <w:bCs/>
        </w:rPr>
        <w:t>comparison</w:t>
      </w:r>
      <w:r>
        <w:rPr>
          <w:rFonts w:ascii="Arial" w:hAnsi="Arial" w:cs="Arial" w:hint="eastAsia"/>
        </w:rPr>
        <w:t xml:space="preserve">, </w:t>
      </w:r>
    </w:p>
    <w:p w14:paraId="0A74AEBE" w14:textId="5CECE10D" w:rsidR="000A1023" w:rsidRPr="00873078" w:rsidRDefault="005C69E1" w:rsidP="005C1923">
      <w:pPr>
        <w:spacing w:before="240" w:after="0"/>
        <w:ind w:left="720"/>
        <w:rPr>
          <w:rFonts w:ascii="Arial" w:hAnsi="Arial" w:cs="Arial"/>
        </w:rPr>
      </w:pPr>
      <w:r>
        <w:rPr>
          <w:rFonts w:ascii="Arial" w:hAnsi="Arial" w:cs="Arial" w:hint="eastAsia"/>
        </w:rPr>
        <w:t>The</w:t>
      </w:r>
      <w:r w:rsidR="00C81790" w:rsidRPr="00C81790">
        <w:rPr>
          <w:rFonts w:ascii="Arial" w:hAnsi="Arial" w:cs="Arial"/>
        </w:rPr>
        <w:t xml:space="preserve"> micro-level data and models achieved a higher R</w:t>
      </w:r>
      <w:r>
        <w:rPr>
          <w:rFonts w:ascii="Arial" w:hAnsi="Arial" w:cs="Arial" w:hint="eastAsia"/>
        </w:rPr>
        <w:t>2</w:t>
      </w:r>
      <w:r w:rsidR="00C81790" w:rsidRPr="00C81790">
        <w:rPr>
          <w:rFonts w:ascii="Arial" w:hAnsi="Arial" w:cs="Arial"/>
        </w:rPr>
        <w:t xml:space="preserve"> score, indicating a better ability to explain the variance in used car prices. However, the macro-level models had lower RMSE values, meaning they provided more precise predictions in terms of error magnitude.</w:t>
      </w:r>
    </w:p>
    <w:p w14:paraId="24D3450F" w14:textId="77777777" w:rsidR="0006443C" w:rsidRPr="0075520E" w:rsidRDefault="0006443C" w:rsidP="0006443C">
      <w:pPr>
        <w:spacing w:after="0"/>
        <w:ind w:left="720"/>
        <w:rPr>
          <w:rFonts w:ascii="Arial" w:hAnsi="Arial" w:cs="Arial"/>
        </w:rPr>
      </w:pPr>
    </w:p>
    <w:p w14:paraId="6CFB8D7B" w14:textId="6034C65E" w:rsidR="0075520E" w:rsidRPr="0075520E" w:rsidRDefault="002D1888" w:rsidP="0075520E">
      <w:pPr>
        <w:rPr>
          <w:rFonts w:ascii="Arial" w:hAnsi="Arial" w:cs="Arial"/>
        </w:rPr>
      </w:pPr>
      <w:r>
        <w:rPr>
          <w:rFonts w:ascii="Arial" w:hAnsi="Arial" w:cs="Arial" w:hint="eastAsia"/>
        </w:rPr>
        <w:t>In short,</w:t>
      </w:r>
      <w:r w:rsidR="0075520E" w:rsidRPr="0075520E">
        <w:rPr>
          <w:rFonts w:ascii="Arial" w:hAnsi="Arial" w:cs="Arial"/>
        </w:rPr>
        <w:t xml:space="preserve"> findings confirm that non-linear models, particularly </w:t>
      </w:r>
      <w:proofErr w:type="spellStart"/>
      <w:r w:rsidR="0075520E" w:rsidRPr="0075520E">
        <w:rPr>
          <w:rFonts w:ascii="Arial" w:hAnsi="Arial" w:cs="Arial"/>
        </w:rPr>
        <w:t>XGBoost</w:t>
      </w:r>
      <w:proofErr w:type="spellEnd"/>
      <w:r w:rsidR="0075520E" w:rsidRPr="0075520E">
        <w:rPr>
          <w:rFonts w:ascii="Arial" w:hAnsi="Arial" w:cs="Arial"/>
        </w:rPr>
        <w:t xml:space="preserve"> and Random Forest, are far more effective for predicting used car prices due to their ability to capture the complex interplay between features. </w:t>
      </w:r>
      <w:r w:rsidR="005C1923" w:rsidRPr="005C1923">
        <w:rPr>
          <w:rFonts w:ascii="Arial" w:hAnsi="Arial" w:cs="Arial"/>
        </w:rPr>
        <w:t>The micro-level models achieved a higher R</w:t>
      </w:r>
      <w:r w:rsidR="00DD49B0">
        <w:rPr>
          <w:rFonts w:ascii="Arial" w:hAnsi="Arial" w:cs="Arial" w:hint="eastAsia"/>
        </w:rPr>
        <w:t>2</w:t>
      </w:r>
      <w:r w:rsidR="005C1923" w:rsidRPr="005C1923">
        <w:rPr>
          <w:rFonts w:ascii="Arial" w:hAnsi="Arial" w:cs="Arial"/>
        </w:rPr>
        <w:t xml:space="preserve">, explaining variance better, while the macro-level models had lower RMSE, providing </w:t>
      </w:r>
      <w:r w:rsidR="005C1923" w:rsidRPr="005C1923">
        <w:rPr>
          <w:rFonts w:ascii="Arial" w:hAnsi="Arial" w:cs="Arial"/>
        </w:rPr>
        <w:lastRenderedPageBreak/>
        <w:t>more precise predictions, though differences in dataset size, time period, and target variables make direct comparison challenging.</w:t>
      </w:r>
    </w:p>
    <w:p w14:paraId="63EE6F03" w14:textId="77777777" w:rsidR="00B40C9F" w:rsidRDefault="00B40C9F" w:rsidP="00406A17">
      <w:pPr>
        <w:rPr>
          <w:rFonts w:ascii="Arial" w:hAnsi="Arial" w:cs="Arial"/>
        </w:rPr>
      </w:pPr>
    </w:p>
    <w:p w14:paraId="3988A0CA" w14:textId="544B26D0" w:rsidR="00EE1955" w:rsidRPr="00EE1955" w:rsidRDefault="00EE1955" w:rsidP="00406A17">
      <w:pPr>
        <w:rPr>
          <w:rFonts w:ascii="Arial" w:hAnsi="Arial" w:cs="Arial"/>
          <w:b/>
          <w:bCs/>
        </w:rPr>
      </w:pPr>
      <w:r>
        <w:rPr>
          <w:rFonts w:ascii="Arial" w:hAnsi="Arial" w:cs="Arial" w:hint="eastAsia"/>
          <w:b/>
          <w:bCs/>
        </w:rPr>
        <w:t>Further Improvements &amp; Next Steps</w:t>
      </w:r>
    </w:p>
    <w:p w14:paraId="3F21C512" w14:textId="77777777" w:rsidR="00EE1955" w:rsidRPr="00EE1955" w:rsidRDefault="00EE1955" w:rsidP="00EE1955">
      <w:pPr>
        <w:rPr>
          <w:rFonts w:ascii="Arial" w:hAnsi="Arial" w:cs="Arial"/>
        </w:rPr>
      </w:pPr>
      <w:r w:rsidRPr="00EE1955">
        <w:rPr>
          <w:rFonts w:ascii="Arial" w:hAnsi="Arial" w:cs="Arial"/>
        </w:rPr>
        <w:t>Data Improvements:</w:t>
      </w:r>
    </w:p>
    <w:p w14:paraId="0D921165" w14:textId="77777777" w:rsidR="00EE1955" w:rsidRPr="00EE1955" w:rsidRDefault="00EE1955" w:rsidP="00EE1955">
      <w:pPr>
        <w:numPr>
          <w:ilvl w:val="0"/>
          <w:numId w:val="4"/>
        </w:numPr>
        <w:rPr>
          <w:rFonts w:ascii="Arial" w:hAnsi="Arial" w:cs="Arial"/>
        </w:rPr>
      </w:pPr>
      <w:r w:rsidRPr="00EE1955">
        <w:rPr>
          <w:rFonts w:ascii="Arial" w:hAnsi="Arial" w:cs="Arial"/>
        </w:rPr>
        <w:t>Data Augmentation and Collection:</w:t>
      </w:r>
    </w:p>
    <w:p w14:paraId="37B1F89A" w14:textId="77777777" w:rsidR="00EE1955" w:rsidRPr="00EE1955" w:rsidRDefault="00EE1955" w:rsidP="00EE1955">
      <w:pPr>
        <w:numPr>
          <w:ilvl w:val="1"/>
          <w:numId w:val="4"/>
        </w:numPr>
        <w:rPr>
          <w:rFonts w:ascii="Arial" w:hAnsi="Arial" w:cs="Arial"/>
        </w:rPr>
      </w:pPr>
      <w:r w:rsidRPr="00EE1955">
        <w:rPr>
          <w:rFonts w:ascii="Arial" w:hAnsi="Arial" w:cs="Arial"/>
        </w:rPr>
        <w:t>Expand Data Range: Integrate external datasets like weather data, used car demand trends, and regional economic indicators.</w:t>
      </w:r>
    </w:p>
    <w:p w14:paraId="419B0C87" w14:textId="77777777" w:rsidR="00EE1955" w:rsidRPr="00EE1955" w:rsidRDefault="00EE1955" w:rsidP="00EE1955">
      <w:pPr>
        <w:numPr>
          <w:ilvl w:val="1"/>
          <w:numId w:val="4"/>
        </w:numPr>
        <w:rPr>
          <w:rFonts w:ascii="Arial" w:hAnsi="Arial" w:cs="Arial"/>
        </w:rPr>
      </w:pPr>
      <w:r w:rsidRPr="00EE1955">
        <w:rPr>
          <w:rFonts w:ascii="Arial" w:hAnsi="Arial" w:cs="Arial"/>
        </w:rPr>
        <w:t>Increase Sample Size: Include recent market data and data from diverse regions to improve model robustness.</w:t>
      </w:r>
    </w:p>
    <w:p w14:paraId="743C760D" w14:textId="77777777" w:rsidR="00EE1955" w:rsidRPr="00EE1955" w:rsidRDefault="00EE1955" w:rsidP="00EE1955">
      <w:pPr>
        <w:numPr>
          <w:ilvl w:val="0"/>
          <w:numId w:val="4"/>
        </w:numPr>
        <w:rPr>
          <w:rFonts w:ascii="Arial" w:hAnsi="Arial" w:cs="Arial"/>
        </w:rPr>
      </w:pPr>
      <w:r w:rsidRPr="00EE1955">
        <w:rPr>
          <w:rFonts w:ascii="Arial" w:hAnsi="Arial" w:cs="Arial"/>
        </w:rPr>
        <w:t>Feature Engineering:</w:t>
      </w:r>
    </w:p>
    <w:p w14:paraId="4E89B6D9" w14:textId="77777777" w:rsidR="00EE1955" w:rsidRPr="00EE1955" w:rsidRDefault="00EE1955" w:rsidP="00EE1955">
      <w:pPr>
        <w:numPr>
          <w:ilvl w:val="1"/>
          <w:numId w:val="4"/>
        </w:numPr>
        <w:rPr>
          <w:rFonts w:ascii="Arial" w:hAnsi="Arial" w:cs="Arial"/>
        </w:rPr>
      </w:pPr>
      <w:r w:rsidRPr="00EE1955">
        <w:rPr>
          <w:rFonts w:ascii="Arial" w:hAnsi="Arial" w:cs="Arial"/>
        </w:rPr>
        <w:t>Create Derived Variables:</w:t>
      </w:r>
    </w:p>
    <w:p w14:paraId="143892DA" w14:textId="3533B2B5" w:rsidR="00EE1955" w:rsidRPr="00EE1955" w:rsidRDefault="00EE1955" w:rsidP="00EE1955">
      <w:pPr>
        <w:numPr>
          <w:ilvl w:val="2"/>
          <w:numId w:val="4"/>
        </w:numPr>
        <w:rPr>
          <w:rFonts w:ascii="Arial" w:hAnsi="Arial" w:cs="Arial"/>
        </w:rPr>
      </w:pPr>
      <w:r w:rsidRPr="00EE1955">
        <w:rPr>
          <w:rFonts w:ascii="Arial" w:hAnsi="Arial" w:cs="Arial"/>
        </w:rPr>
        <w:t xml:space="preserve">Generate interactions between features (e.g., Unemployment Rate </w:t>
      </w:r>
      <w:r w:rsidR="00296CA6">
        <w:rPr>
          <w:rFonts w:ascii="Arial" w:hAnsi="Arial" w:cs="Arial" w:hint="eastAsia"/>
        </w:rPr>
        <w:t>*</w:t>
      </w:r>
      <w:r w:rsidRPr="00EE1955">
        <w:rPr>
          <w:rFonts w:ascii="Arial" w:hAnsi="Arial" w:cs="Arial"/>
        </w:rPr>
        <w:t xml:space="preserve"> Consumer Sentiment).</w:t>
      </w:r>
    </w:p>
    <w:p w14:paraId="4BF7DB8E" w14:textId="77777777" w:rsidR="00EE1955" w:rsidRPr="00EE1955" w:rsidRDefault="00EE1955" w:rsidP="00EE1955">
      <w:pPr>
        <w:numPr>
          <w:ilvl w:val="1"/>
          <w:numId w:val="4"/>
        </w:numPr>
        <w:rPr>
          <w:rFonts w:ascii="Arial" w:hAnsi="Arial" w:cs="Arial"/>
        </w:rPr>
      </w:pPr>
      <w:r w:rsidRPr="00EE1955">
        <w:rPr>
          <w:rFonts w:ascii="Arial" w:hAnsi="Arial" w:cs="Arial"/>
        </w:rPr>
        <w:t>Incorporate Time Features:</w:t>
      </w:r>
    </w:p>
    <w:p w14:paraId="7EAEC6FA" w14:textId="77777777" w:rsidR="00EE1955" w:rsidRPr="00EE1955" w:rsidRDefault="00EE1955" w:rsidP="00EE1955">
      <w:pPr>
        <w:numPr>
          <w:ilvl w:val="2"/>
          <w:numId w:val="4"/>
        </w:numPr>
        <w:rPr>
          <w:rFonts w:ascii="Arial" w:hAnsi="Arial" w:cs="Arial"/>
        </w:rPr>
      </w:pPr>
      <w:r w:rsidRPr="00EE1955">
        <w:rPr>
          <w:rFonts w:ascii="Arial" w:hAnsi="Arial" w:cs="Arial"/>
        </w:rPr>
        <w:t>Include variables reflecting seasonality and cyclicality (e.g., year, month, season).</w:t>
      </w:r>
    </w:p>
    <w:p w14:paraId="12145058" w14:textId="77777777" w:rsidR="00EE1955" w:rsidRPr="00EE1955" w:rsidRDefault="00EE1955" w:rsidP="00EE1955">
      <w:pPr>
        <w:rPr>
          <w:rFonts w:ascii="Arial" w:hAnsi="Arial" w:cs="Arial"/>
        </w:rPr>
      </w:pPr>
      <w:r w:rsidRPr="00EE1955">
        <w:rPr>
          <w:rFonts w:ascii="Arial" w:hAnsi="Arial" w:cs="Arial"/>
        </w:rPr>
        <w:t>Model Improvements:</w:t>
      </w:r>
    </w:p>
    <w:p w14:paraId="305B0C9F" w14:textId="77777777" w:rsidR="00EE1955" w:rsidRPr="00EE1955" w:rsidRDefault="00EE1955" w:rsidP="00EE1955">
      <w:pPr>
        <w:numPr>
          <w:ilvl w:val="0"/>
          <w:numId w:val="5"/>
        </w:numPr>
        <w:rPr>
          <w:rFonts w:ascii="Arial" w:hAnsi="Arial" w:cs="Arial"/>
        </w:rPr>
      </w:pPr>
      <w:r w:rsidRPr="00EE1955">
        <w:rPr>
          <w:rFonts w:ascii="Arial" w:hAnsi="Arial" w:cs="Arial"/>
        </w:rPr>
        <w:t>Enhance Model Performance:</w:t>
      </w:r>
    </w:p>
    <w:p w14:paraId="300002A2" w14:textId="77777777" w:rsidR="00EE1955" w:rsidRPr="00EE1955" w:rsidRDefault="00EE1955" w:rsidP="00EE1955">
      <w:pPr>
        <w:numPr>
          <w:ilvl w:val="1"/>
          <w:numId w:val="5"/>
        </w:numPr>
        <w:rPr>
          <w:rFonts w:ascii="Arial" w:hAnsi="Arial" w:cs="Arial"/>
        </w:rPr>
      </w:pPr>
      <w:r w:rsidRPr="00EE1955">
        <w:rPr>
          <w:rFonts w:ascii="Arial" w:hAnsi="Arial" w:cs="Arial"/>
        </w:rPr>
        <w:t>Ensemble Methods: Combine predictions from multiple models (e.g., Weighted Averaging, Stacking) for improved accuracy.</w:t>
      </w:r>
    </w:p>
    <w:p w14:paraId="0B71D6A6" w14:textId="77777777" w:rsidR="00EE1955" w:rsidRPr="00EE1955" w:rsidRDefault="00EE1955" w:rsidP="00EE1955">
      <w:pPr>
        <w:numPr>
          <w:ilvl w:val="0"/>
          <w:numId w:val="5"/>
        </w:numPr>
        <w:rPr>
          <w:rFonts w:ascii="Arial" w:hAnsi="Arial" w:cs="Arial"/>
        </w:rPr>
      </w:pPr>
      <w:r w:rsidRPr="00EE1955">
        <w:rPr>
          <w:rFonts w:ascii="Arial" w:hAnsi="Arial" w:cs="Arial"/>
        </w:rPr>
        <w:t>Optimize Specific Models:</w:t>
      </w:r>
    </w:p>
    <w:p w14:paraId="294450F5" w14:textId="56176218" w:rsidR="00EE1955" w:rsidRPr="00EE1955" w:rsidRDefault="00296CA6" w:rsidP="00EE1955">
      <w:pPr>
        <w:numPr>
          <w:ilvl w:val="1"/>
          <w:numId w:val="5"/>
        </w:numPr>
        <w:rPr>
          <w:rFonts w:ascii="Arial" w:hAnsi="Arial" w:cs="Arial"/>
        </w:rPr>
      </w:pPr>
      <w:r>
        <w:rPr>
          <w:rFonts w:ascii="Arial" w:hAnsi="Arial" w:cs="Arial" w:hint="eastAsia"/>
        </w:rPr>
        <w:t xml:space="preserve">Improve </w:t>
      </w:r>
      <w:r w:rsidR="00682C4E">
        <w:rPr>
          <w:rFonts w:ascii="Arial" w:hAnsi="Arial" w:cs="Arial" w:hint="eastAsia"/>
        </w:rPr>
        <w:t xml:space="preserve">hyperparameter optimization </w:t>
      </w:r>
    </w:p>
    <w:p w14:paraId="3CE298C0" w14:textId="77777777" w:rsidR="00EE1955" w:rsidRPr="00EE1955" w:rsidRDefault="00EE1955" w:rsidP="00EE1955">
      <w:pPr>
        <w:numPr>
          <w:ilvl w:val="1"/>
          <w:numId w:val="5"/>
        </w:numPr>
        <w:rPr>
          <w:rFonts w:ascii="Arial" w:hAnsi="Arial" w:cs="Arial"/>
        </w:rPr>
      </w:pPr>
      <w:r w:rsidRPr="00EE1955">
        <w:rPr>
          <w:rFonts w:ascii="Arial" w:hAnsi="Arial" w:cs="Arial"/>
        </w:rPr>
        <w:t>Random Forest: Remove unimportant variables to improve efficiency.</w:t>
      </w:r>
    </w:p>
    <w:p w14:paraId="5C0ADE1B" w14:textId="77777777" w:rsidR="00EE1955" w:rsidRPr="00EE1955" w:rsidRDefault="00EE1955" w:rsidP="00EE1955">
      <w:pPr>
        <w:numPr>
          <w:ilvl w:val="1"/>
          <w:numId w:val="5"/>
        </w:numPr>
        <w:rPr>
          <w:rFonts w:ascii="Arial" w:hAnsi="Arial" w:cs="Arial"/>
        </w:rPr>
      </w:pPr>
      <w:proofErr w:type="spellStart"/>
      <w:r w:rsidRPr="00EE1955">
        <w:rPr>
          <w:rFonts w:ascii="Arial" w:hAnsi="Arial" w:cs="Arial"/>
        </w:rPr>
        <w:t>XGBoost</w:t>
      </w:r>
      <w:proofErr w:type="spellEnd"/>
      <w:r w:rsidRPr="00EE1955">
        <w:rPr>
          <w:rFonts w:ascii="Arial" w:hAnsi="Arial" w:cs="Arial"/>
        </w:rPr>
        <w:t>: Apply feature interaction constraints to eliminate meaningless interactions.</w:t>
      </w:r>
    </w:p>
    <w:p w14:paraId="27F7A247" w14:textId="77777777" w:rsidR="00EE1955" w:rsidRPr="00EE1955" w:rsidRDefault="00EE1955" w:rsidP="00EE1955">
      <w:pPr>
        <w:numPr>
          <w:ilvl w:val="0"/>
          <w:numId w:val="5"/>
        </w:numPr>
        <w:rPr>
          <w:rFonts w:ascii="Arial" w:hAnsi="Arial" w:cs="Arial"/>
        </w:rPr>
      </w:pPr>
      <w:r w:rsidRPr="00EE1955">
        <w:rPr>
          <w:rFonts w:ascii="Arial" w:hAnsi="Arial" w:cs="Arial"/>
        </w:rPr>
        <w:t>Add Time Series Models:</w:t>
      </w:r>
    </w:p>
    <w:p w14:paraId="621949EB" w14:textId="77777777" w:rsidR="00EE1955" w:rsidRPr="00EE1955" w:rsidRDefault="00EE1955" w:rsidP="00EE1955">
      <w:pPr>
        <w:numPr>
          <w:ilvl w:val="1"/>
          <w:numId w:val="5"/>
        </w:numPr>
        <w:rPr>
          <w:rFonts w:ascii="Arial" w:hAnsi="Arial" w:cs="Arial"/>
        </w:rPr>
      </w:pPr>
      <w:r w:rsidRPr="00EE1955">
        <w:rPr>
          <w:rFonts w:ascii="Arial" w:hAnsi="Arial" w:cs="Arial"/>
        </w:rPr>
        <w:t>Introduce models like LSTM or Prophet to capture seasonality and cyclical trends in used car prices.</w:t>
      </w:r>
    </w:p>
    <w:p w14:paraId="7F35AB30" w14:textId="77777777" w:rsidR="00EE1955" w:rsidRPr="00EE1955" w:rsidRDefault="00EE1955" w:rsidP="00EE1955">
      <w:pPr>
        <w:numPr>
          <w:ilvl w:val="0"/>
          <w:numId w:val="5"/>
        </w:numPr>
        <w:rPr>
          <w:rFonts w:ascii="Arial" w:hAnsi="Arial" w:cs="Arial"/>
        </w:rPr>
      </w:pPr>
      <w:r w:rsidRPr="00EE1955">
        <w:rPr>
          <w:rFonts w:ascii="Arial" w:hAnsi="Arial" w:cs="Arial"/>
        </w:rPr>
        <w:t>Leverage Deep Learning:</w:t>
      </w:r>
    </w:p>
    <w:p w14:paraId="5A6A61E1" w14:textId="5978CA3C" w:rsidR="00EE1955" w:rsidRPr="005A6FCB" w:rsidRDefault="00EE1955" w:rsidP="00406A17">
      <w:pPr>
        <w:numPr>
          <w:ilvl w:val="1"/>
          <w:numId w:val="5"/>
        </w:numPr>
        <w:rPr>
          <w:rFonts w:ascii="Arial" w:hAnsi="Arial" w:cs="Arial"/>
        </w:rPr>
      </w:pPr>
      <w:r w:rsidRPr="00EE1955">
        <w:rPr>
          <w:rFonts w:ascii="Arial" w:hAnsi="Arial" w:cs="Arial"/>
        </w:rPr>
        <w:lastRenderedPageBreak/>
        <w:t>For larger datasets, use deep learning-based regression models to capture complex, non-linear relationships.</w:t>
      </w:r>
    </w:p>
    <w:p w14:paraId="454739B2" w14:textId="77777777" w:rsidR="006321CE" w:rsidRDefault="006321CE" w:rsidP="00406A17">
      <w:pPr>
        <w:rPr>
          <w:rFonts w:ascii="Arial" w:hAnsi="Arial" w:cs="Arial"/>
        </w:rPr>
      </w:pPr>
    </w:p>
    <w:p w14:paraId="496EA602" w14:textId="6931FD48" w:rsidR="005222AD" w:rsidRDefault="005222AD" w:rsidP="00406A17">
      <w:pPr>
        <w:rPr>
          <w:rFonts w:ascii="Arial" w:hAnsi="Arial" w:cs="Arial"/>
          <w:b/>
          <w:bCs/>
        </w:rPr>
      </w:pPr>
    </w:p>
    <w:p w14:paraId="5C6E391A" w14:textId="77777777" w:rsidR="00C42FF8" w:rsidRPr="00C42FF8" w:rsidRDefault="00C42FF8" w:rsidP="00C42FF8">
      <w:pPr>
        <w:rPr>
          <w:rFonts w:ascii="Arial" w:hAnsi="Arial" w:cs="Arial"/>
        </w:rPr>
      </w:pPr>
    </w:p>
    <w:p w14:paraId="6E16E6E6" w14:textId="77777777" w:rsidR="005222AD" w:rsidRPr="005222AD" w:rsidRDefault="005222AD" w:rsidP="00406A17">
      <w:pPr>
        <w:rPr>
          <w:rFonts w:ascii="Arial" w:hAnsi="Arial" w:cs="Arial"/>
        </w:rPr>
      </w:pPr>
    </w:p>
    <w:p w14:paraId="6CE4F838" w14:textId="06AF80EF" w:rsidR="0018503F" w:rsidRPr="005C67A8" w:rsidRDefault="0018503F" w:rsidP="00406A17">
      <w:pPr>
        <w:rPr>
          <w:rFonts w:ascii="Arial" w:hAnsi="Arial" w:cs="Arial"/>
        </w:rPr>
      </w:pPr>
    </w:p>
    <w:sectPr w:rsidR="0018503F" w:rsidRPr="005C67A8">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811EC8" w14:textId="77777777" w:rsidR="00C6518D" w:rsidRDefault="00C6518D" w:rsidP="00C6518D">
      <w:pPr>
        <w:spacing w:after="0" w:line="240" w:lineRule="auto"/>
      </w:pPr>
      <w:r>
        <w:separator/>
      </w:r>
    </w:p>
  </w:endnote>
  <w:endnote w:type="continuationSeparator" w:id="0">
    <w:p w14:paraId="587745DF" w14:textId="77777777" w:rsidR="00C6518D" w:rsidRDefault="00C6518D" w:rsidP="00C65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AF25C" w14:textId="77777777" w:rsidR="00C6518D" w:rsidRDefault="00C651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E40A8" w14:textId="77777777" w:rsidR="00C6518D" w:rsidRDefault="00C651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4129E" w14:textId="77777777" w:rsidR="00C6518D" w:rsidRDefault="00C651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E6CB60" w14:textId="77777777" w:rsidR="00C6518D" w:rsidRDefault="00C6518D" w:rsidP="00C6518D">
      <w:pPr>
        <w:spacing w:after="0" w:line="240" w:lineRule="auto"/>
      </w:pPr>
      <w:r>
        <w:separator/>
      </w:r>
    </w:p>
  </w:footnote>
  <w:footnote w:type="continuationSeparator" w:id="0">
    <w:p w14:paraId="2999AECE" w14:textId="77777777" w:rsidR="00C6518D" w:rsidRDefault="00C6518D" w:rsidP="00C651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6853D" w14:textId="77777777" w:rsidR="00C6518D" w:rsidRDefault="00C651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B43D2D" w14:textId="77777777" w:rsidR="00C6518D" w:rsidRDefault="00C651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53FD6" w14:textId="77777777" w:rsidR="00C6518D" w:rsidRDefault="00C651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3A2F1F"/>
    <w:multiLevelType w:val="multilevel"/>
    <w:tmpl w:val="E9AE4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B21A0A"/>
    <w:multiLevelType w:val="multilevel"/>
    <w:tmpl w:val="2D822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5578AA"/>
    <w:multiLevelType w:val="multilevel"/>
    <w:tmpl w:val="EC8E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6426FF"/>
    <w:multiLevelType w:val="multilevel"/>
    <w:tmpl w:val="66DA5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C102F4"/>
    <w:multiLevelType w:val="multilevel"/>
    <w:tmpl w:val="14B48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2CA7631"/>
    <w:multiLevelType w:val="multilevel"/>
    <w:tmpl w:val="2C5C3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9181195">
    <w:abstractNumId w:val="2"/>
  </w:num>
  <w:num w:numId="2" w16cid:durableId="655306836">
    <w:abstractNumId w:val="5"/>
  </w:num>
  <w:num w:numId="3" w16cid:durableId="664892054">
    <w:abstractNumId w:val="1"/>
  </w:num>
  <w:num w:numId="4" w16cid:durableId="958295559">
    <w:abstractNumId w:val="0"/>
  </w:num>
  <w:num w:numId="5" w16cid:durableId="1382748329">
    <w:abstractNumId w:val="3"/>
  </w:num>
  <w:num w:numId="6" w16cid:durableId="16929948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A17"/>
    <w:rsid w:val="00037251"/>
    <w:rsid w:val="0004290E"/>
    <w:rsid w:val="0006443C"/>
    <w:rsid w:val="00074AB9"/>
    <w:rsid w:val="000A0BE7"/>
    <w:rsid w:val="000A1023"/>
    <w:rsid w:val="000B7400"/>
    <w:rsid w:val="000D03B5"/>
    <w:rsid w:val="000D3BEC"/>
    <w:rsid w:val="001140BE"/>
    <w:rsid w:val="001145D5"/>
    <w:rsid w:val="00167C40"/>
    <w:rsid w:val="0018503F"/>
    <w:rsid w:val="001A5F14"/>
    <w:rsid w:val="001C7EE4"/>
    <w:rsid w:val="00245CE3"/>
    <w:rsid w:val="002717A4"/>
    <w:rsid w:val="0027452B"/>
    <w:rsid w:val="00276982"/>
    <w:rsid w:val="002858D1"/>
    <w:rsid w:val="00296CA6"/>
    <w:rsid w:val="002B5568"/>
    <w:rsid w:val="002D1888"/>
    <w:rsid w:val="0030052B"/>
    <w:rsid w:val="003474C8"/>
    <w:rsid w:val="003B55E7"/>
    <w:rsid w:val="003E2649"/>
    <w:rsid w:val="0040193D"/>
    <w:rsid w:val="00406A17"/>
    <w:rsid w:val="00430CF0"/>
    <w:rsid w:val="00455FFD"/>
    <w:rsid w:val="00467DD9"/>
    <w:rsid w:val="004D3F56"/>
    <w:rsid w:val="005222AD"/>
    <w:rsid w:val="005312F0"/>
    <w:rsid w:val="005828DC"/>
    <w:rsid w:val="005A6FCB"/>
    <w:rsid w:val="005C1923"/>
    <w:rsid w:val="005C67A8"/>
    <w:rsid w:val="005C69E1"/>
    <w:rsid w:val="00623FCD"/>
    <w:rsid w:val="006321CE"/>
    <w:rsid w:val="006566D1"/>
    <w:rsid w:val="00665E75"/>
    <w:rsid w:val="00682C4E"/>
    <w:rsid w:val="006D394D"/>
    <w:rsid w:val="006E7B90"/>
    <w:rsid w:val="00703AA4"/>
    <w:rsid w:val="0075520E"/>
    <w:rsid w:val="007738B0"/>
    <w:rsid w:val="00783233"/>
    <w:rsid w:val="007C72E6"/>
    <w:rsid w:val="007E3543"/>
    <w:rsid w:val="007E6BA0"/>
    <w:rsid w:val="00812CB5"/>
    <w:rsid w:val="0086206F"/>
    <w:rsid w:val="00873078"/>
    <w:rsid w:val="00882A83"/>
    <w:rsid w:val="00887740"/>
    <w:rsid w:val="009478A5"/>
    <w:rsid w:val="009752F7"/>
    <w:rsid w:val="00983B48"/>
    <w:rsid w:val="00A047BA"/>
    <w:rsid w:val="00A11E53"/>
    <w:rsid w:val="00A30749"/>
    <w:rsid w:val="00A43199"/>
    <w:rsid w:val="00A860AF"/>
    <w:rsid w:val="00A931C6"/>
    <w:rsid w:val="00AB5471"/>
    <w:rsid w:val="00AC5F0F"/>
    <w:rsid w:val="00AE5D43"/>
    <w:rsid w:val="00B323AD"/>
    <w:rsid w:val="00B40C9F"/>
    <w:rsid w:val="00B5715B"/>
    <w:rsid w:val="00B606B9"/>
    <w:rsid w:val="00B905B5"/>
    <w:rsid w:val="00C0510A"/>
    <w:rsid w:val="00C40F0F"/>
    <w:rsid w:val="00C42FF8"/>
    <w:rsid w:val="00C6518D"/>
    <w:rsid w:val="00C81790"/>
    <w:rsid w:val="00CA0743"/>
    <w:rsid w:val="00CB6F81"/>
    <w:rsid w:val="00D07392"/>
    <w:rsid w:val="00D32BC2"/>
    <w:rsid w:val="00D85471"/>
    <w:rsid w:val="00DC370A"/>
    <w:rsid w:val="00DD2EB9"/>
    <w:rsid w:val="00DD49B0"/>
    <w:rsid w:val="00DE302E"/>
    <w:rsid w:val="00DE654C"/>
    <w:rsid w:val="00E471B5"/>
    <w:rsid w:val="00E54BCB"/>
    <w:rsid w:val="00EA7AB3"/>
    <w:rsid w:val="00EB4C16"/>
    <w:rsid w:val="00EC1B60"/>
    <w:rsid w:val="00EE1955"/>
    <w:rsid w:val="00EE5458"/>
    <w:rsid w:val="00F30B39"/>
    <w:rsid w:val="00F56347"/>
    <w:rsid w:val="00F924AE"/>
    <w:rsid w:val="00FD123D"/>
    <w:rsid w:val="00FF57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9FD10"/>
  <w15:chartTrackingRefBased/>
  <w15:docId w15:val="{3B998D2C-CE97-4D97-9FFD-086C7C66C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6A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6A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6A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06A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6A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6A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6A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6A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6A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6A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6A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6A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06A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6A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6A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6A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6A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6A17"/>
    <w:rPr>
      <w:rFonts w:eastAsiaTheme="majorEastAsia" w:cstheme="majorBidi"/>
      <w:color w:val="272727" w:themeColor="text1" w:themeTint="D8"/>
    </w:rPr>
  </w:style>
  <w:style w:type="paragraph" w:styleId="Title">
    <w:name w:val="Title"/>
    <w:basedOn w:val="Normal"/>
    <w:next w:val="Normal"/>
    <w:link w:val="TitleChar"/>
    <w:uiPriority w:val="10"/>
    <w:qFormat/>
    <w:rsid w:val="00406A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6A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6A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6A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6A17"/>
    <w:pPr>
      <w:spacing w:before="160"/>
      <w:jc w:val="center"/>
    </w:pPr>
    <w:rPr>
      <w:i/>
      <w:iCs/>
      <w:color w:val="404040" w:themeColor="text1" w:themeTint="BF"/>
    </w:rPr>
  </w:style>
  <w:style w:type="character" w:customStyle="1" w:styleId="QuoteChar">
    <w:name w:val="Quote Char"/>
    <w:basedOn w:val="DefaultParagraphFont"/>
    <w:link w:val="Quote"/>
    <w:uiPriority w:val="29"/>
    <w:rsid w:val="00406A17"/>
    <w:rPr>
      <w:i/>
      <w:iCs/>
      <w:color w:val="404040" w:themeColor="text1" w:themeTint="BF"/>
    </w:rPr>
  </w:style>
  <w:style w:type="paragraph" w:styleId="ListParagraph">
    <w:name w:val="List Paragraph"/>
    <w:basedOn w:val="Normal"/>
    <w:uiPriority w:val="34"/>
    <w:qFormat/>
    <w:rsid w:val="00406A17"/>
    <w:pPr>
      <w:ind w:left="720"/>
      <w:contextualSpacing/>
    </w:pPr>
  </w:style>
  <w:style w:type="character" w:styleId="IntenseEmphasis">
    <w:name w:val="Intense Emphasis"/>
    <w:basedOn w:val="DefaultParagraphFont"/>
    <w:uiPriority w:val="21"/>
    <w:qFormat/>
    <w:rsid w:val="00406A17"/>
    <w:rPr>
      <w:i/>
      <w:iCs/>
      <w:color w:val="0F4761" w:themeColor="accent1" w:themeShade="BF"/>
    </w:rPr>
  </w:style>
  <w:style w:type="paragraph" w:styleId="IntenseQuote">
    <w:name w:val="Intense Quote"/>
    <w:basedOn w:val="Normal"/>
    <w:next w:val="Normal"/>
    <w:link w:val="IntenseQuoteChar"/>
    <w:uiPriority w:val="30"/>
    <w:qFormat/>
    <w:rsid w:val="00406A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6A17"/>
    <w:rPr>
      <w:i/>
      <w:iCs/>
      <w:color w:val="0F4761" w:themeColor="accent1" w:themeShade="BF"/>
    </w:rPr>
  </w:style>
  <w:style w:type="character" w:styleId="IntenseReference">
    <w:name w:val="Intense Reference"/>
    <w:basedOn w:val="DefaultParagraphFont"/>
    <w:uiPriority w:val="32"/>
    <w:qFormat/>
    <w:rsid w:val="00406A17"/>
    <w:rPr>
      <w:b/>
      <w:bCs/>
      <w:smallCaps/>
      <w:color w:val="0F4761" w:themeColor="accent1" w:themeShade="BF"/>
      <w:spacing w:val="5"/>
    </w:rPr>
  </w:style>
  <w:style w:type="character" w:styleId="Hyperlink">
    <w:name w:val="Hyperlink"/>
    <w:basedOn w:val="DefaultParagraphFont"/>
    <w:uiPriority w:val="99"/>
    <w:unhideWhenUsed/>
    <w:rsid w:val="00406A17"/>
    <w:rPr>
      <w:color w:val="467886" w:themeColor="hyperlink"/>
      <w:u w:val="single"/>
    </w:rPr>
  </w:style>
  <w:style w:type="character" w:styleId="UnresolvedMention">
    <w:name w:val="Unresolved Mention"/>
    <w:basedOn w:val="DefaultParagraphFont"/>
    <w:uiPriority w:val="99"/>
    <w:semiHidden/>
    <w:unhideWhenUsed/>
    <w:rsid w:val="00406A17"/>
    <w:rPr>
      <w:color w:val="605E5C"/>
      <w:shd w:val="clear" w:color="auto" w:fill="E1DFDD"/>
    </w:rPr>
  </w:style>
  <w:style w:type="paragraph" w:styleId="Header">
    <w:name w:val="header"/>
    <w:basedOn w:val="Normal"/>
    <w:link w:val="HeaderChar"/>
    <w:uiPriority w:val="99"/>
    <w:unhideWhenUsed/>
    <w:rsid w:val="00C651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18D"/>
  </w:style>
  <w:style w:type="paragraph" w:styleId="Footer">
    <w:name w:val="footer"/>
    <w:basedOn w:val="Normal"/>
    <w:link w:val="FooterChar"/>
    <w:uiPriority w:val="99"/>
    <w:unhideWhenUsed/>
    <w:rsid w:val="00C651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18D"/>
  </w:style>
  <w:style w:type="paragraph" w:styleId="NormalWeb">
    <w:name w:val="Normal (Web)"/>
    <w:basedOn w:val="Normal"/>
    <w:uiPriority w:val="99"/>
    <w:semiHidden/>
    <w:unhideWhenUsed/>
    <w:rsid w:val="005C1923"/>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3143">
      <w:bodyDiv w:val="1"/>
      <w:marLeft w:val="0"/>
      <w:marRight w:val="0"/>
      <w:marTop w:val="0"/>
      <w:marBottom w:val="0"/>
      <w:divBdr>
        <w:top w:val="none" w:sz="0" w:space="0" w:color="auto"/>
        <w:left w:val="none" w:sz="0" w:space="0" w:color="auto"/>
        <w:bottom w:val="none" w:sz="0" w:space="0" w:color="auto"/>
        <w:right w:val="none" w:sz="0" w:space="0" w:color="auto"/>
      </w:divBdr>
      <w:divsChild>
        <w:div w:id="1397820550">
          <w:marLeft w:val="0"/>
          <w:marRight w:val="0"/>
          <w:marTop w:val="0"/>
          <w:marBottom w:val="0"/>
          <w:divBdr>
            <w:top w:val="none" w:sz="0" w:space="0" w:color="auto"/>
            <w:left w:val="none" w:sz="0" w:space="0" w:color="auto"/>
            <w:bottom w:val="none" w:sz="0" w:space="0" w:color="auto"/>
            <w:right w:val="none" w:sz="0" w:space="0" w:color="auto"/>
          </w:divBdr>
          <w:divsChild>
            <w:div w:id="1574775232">
              <w:marLeft w:val="0"/>
              <w:marRight w:val="0"/>
              <w:marTop w:val="0"/>
              <w:marBottom w:val="0"/>
              <w:divBdr>
                <w:top w:val="none" w:sz="0" w:space="0" w:color="auto"/>
                <w:left w:val="none" w:sz="0" w:space="0" w:color="auto"/>
                <w:bottom w:val="none" w:sz="0" w:space="0" w:color="auto"/>
                <w:right w:val="none" w:sz="0" w:space="0" w:color="auto"/>
              </w:divBdr>
            </w:div>
            <w:div w:id="114578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769">
      <w:bodyDiv w:val="1"/>
      <w:marLeft w:val="0"/>
      <w:marRight w:val="0"/>
      <w:marTop w:val="0"/>
      <w:marBottom w:val="0"/>
      <w:divBdr>
        <w:top w:val="none" w:sz="0" w:space="0" w:color="auto"/>
        <w:left w:val="none" w:sz="0" w:space="0" w:color="auto"/>
        <w:bottom w:val="none" w:sz="0" w:space="0" w:color="auto"/>
        <w:right w:val="none" w:sz="0" w:space="0" w:color="auto"/>
      </w:divBdr>
      <w:divsChild>
        <w:div w:id="564069198">
          <w:marLeft w:val="0"/>
          <w:marRight w:val="0"/>
          <w:marTop w:val="0"/>
          <w:marBottom w:val="0"/>
          <w:divBdr>
            <w:top w:val="none" w:sz="0" w:space="0" w:color="auto"/>
            <w:left w:val="none" w:sz="0" w:space="0" w:color="auto"/>
            <w:bottom w:val="none" w:sz="0" w:space="0" w:color="auto"/>
            <w:right w:val="none" w:sz="0" w:space="0" w:color="auto"/>
          </w:divBdr>
          <w:divsChild>
            <w:div w:id="1678848204">
              <w:marLeft w:val="0"/>
              <w:marRight w:val="0"/>
              <w:marTop w:val="0"/>
              <w:marBottom w:val="0"/>
              <w:divBdr>
                <w:top w:val="none" w:sz="0" w:space="0" w:color="auto"/>
                <w:left w:val="none" w:sz="0" w:space="0" w:color="auto"/>
                <w:bottom w:val="none" w:sz="0" w:space="0" w:color="auto"/>
                <w:right w:val="none" w:sz="0" w:space="0" w:color="auto"/>
              </w:divBdr>
              <w:divsChild>
                <w:div w:id="472254247">
                  <w:marLeft w:val="0"/>
                  <w:marRight w:val="0"/>
                  <w:marTop w:val="0"/>
                  <w:marBottom w:val="0"/>
                  <w:divBdr>
                    <w:top w:val="none" w:sz="0" w:space="0" w:color="auto"/>
                    <w:left w:val="none" w:sz="0" w:space="0" w:color="auto"/>
                    <w:bottom w:val="none" w:sz="0" w:space="0" w:color="auto"/>
                    <w:right w:val="none" w:sz="0" w:space="0" w:color="auto"/>
                  </w:divBdr>
                  <w:divsChild>
                    <w:div w:id="8851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5389">
          <w:marLeft w:val="0"/>
          <w:marRight w:val="0"/>
          <w:marTop w:val="0"/>
          <w:marBottom w:val="0"/>
          <w:divBdr>
            <w:top w:val="none" w:sz="0" w:space="0" w:color="auto"/>
            <w:left w:val="none" w:sz="0" w:space="0" w:color="auto"/>
            <w:bottom w:val="none" w:sz="0" w:space="0" w:color="auto"/>
            <w:right w:val="none" w:sz="0" w:space="0" w:color="auto"/>
          </w:divBdr>
          <w:divsChild>
            <w:div w:id="767506072">
              <w:marLeft w:val="0"/>
              <w:marRight w:val="0"/>
              <w:marTop w:val="0"/>
              <w:marBottom w:val="0"/>
              <w:divBdr>
                <w:top w:val="none" w:sz="0" w:space="0" w:color="auto"/>
                <w:left w:val="none" w:sz="0" w:space="0" w:color="auto"/>
                <w:bottom w:val="none" w:sz="0" w:space="0" w:color="auto"/>
                <w:right w:val="none" w:sz="0" w:space="0" w:color="auto"/>
              </w:divBdr>
              <w:divsChild>
                <w:div w:id="1440369607">
                  <w:marLeft w:val="0"/>
                  <w:marRight w:val="0"/>
                  <w:marTop w:val="0"/>
                  <w:marBottom w:val="0"/>
                  <w:divBdr>
                    <w:top w:val="none" w:sz="0" w:space="0" w:color="auto"/>
                    <w:left w:val="none" w:sz="0" w:space="0" w:color="auto"/>
                    <w:bottom w:val="none" w:sz="0" w:space="0" w:color="auto"/>
                    <w:right w:val="none" w:sz="0" w:space="0" w:color="auto"/>
                  </w:divBdr>
                  <w:divsChild>
                    <w:div w:id="13894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0630">
      <w:bodyDiv w:val="1"/>
      <w:marLeft w:val="0"/>
      <w:marRight w:val="0"/>
      <w:marTop w:val="0"/>
      <w:marBottom w:val="0"/>
      <w:divBdr>
        <w:top w:val="none" w:sz="0" w:space="0" w:color="auto"/>
        <w:left w:val="none" w:sz="0" w:space="0" w:color="auto"/>
        <w:bottom w:val="none" w:sz="0" w:space="0" w:color="auto"/>
        <w:right w:val="none" w:sz="0" w:space="0" w:color="auto"/>
      </w:divBdr>
    </w:div>
    <w:div w:id="65491361">
      <w:bodyDiv w:val="1"/>
      <w:marLeft w:val="0"/>
      <w:marRight w:val="0"/>
      <w:marTop w:val="0"/>
      <w:marBottom w:val="0"/>
      <w:divBdr>
        <w:top w:val="none" w:sz="0" w:space="0" w:color="auto"/>
        <w:left w:val="none" w:sz="0" w:space="0" w:color="auto"/>
        <w:bottom w:val="none" w:sz="0" w:space="0" w:color="auto"/>
        <w:right w:val="none" w:sz="0" w:space="0" w:color="auto"/>
      </w:divBdr>
    </w:div>
    <w:div w:id="96558884">
      <w:bodyDiv w:val="1"/>
      <w:marLeft w:val="0"/>
      <w:marRight w:val="0"/>
      <w:marTop w:val="0"/>
      <w:marBottom w:val="0"/>
      <w:divBdr>
        <w:top w:val="none" w:sz="0" w:space="0" w:color="auto"/>
        <w:left w:val="none" w:sz="0" w:space="0" w:color="auto"/>
        <w:bottom w:val="none" w:sz="0" w:space="0" w:color="auto"/>
        <w:right w:val="none" w:sz="0" w:space="0" w:color="auto"/>
      </w:divBdr>
      <w:divsChild>
        <w:div w:id="821771489">
          <w:marLeft w:val="0"/>
          <w:marRight w:val="0"/>
          <w:marTop w:val="0"/>
          <w:marBottom w:val="0"/>
          <w:divBdr>
            <w:top w:val="none" w:sz="0" w:space="0" w:color="auto"/>
            <w:left w:val="none" w:sz="0" w:space="0" w:color="auto"/>
            <w:bottom w:val="none" w:sz="0" w:space="0" w:color="auto"/>
            <w:right w:val="none" w:sz="0" w:space="0" w:color="auto"/>
          </w:divBdr>
          <w:divsChild>
            <w:div w:id="1088385387">
              <w:marLeft w:val="0"/>
              <w:marRight w:val="0"/>
              <w:marTop w:val="0"/>
              <w:marBottom w:val="0"/>
              <w:divBdr>
                <w:top w:val="none" w:sz="0" w:space="0" w:color="auto"/>
                <w:left w:val="none" w:sz="0" w:space="0" w:color="auto"/>
                <w:bottom w:val="none" w:sz="0" w:space="0" w:color="auto"/>
                <w:right w:val="none" w:sz="0" w:space="0" w:color="auto"/>
              </w:divBdr>
              <w:divsChild>
                <w:div w:id="1140077677">
                  <w:marLeft w:val="0"/>
                  <w:marRight w:val="0"/>
                  <w:marTop w:val="0"/>
                  <w:marBottom w:val="0"/>
                  <w:divBdr>
                    <w:top w:val="none" w:sz="0" w:space="0" w:color="auto"/>
                    <w:left w:val="none" w:sz="0" w:space="0" w:color="auto"/>
                    <w:bottom w:val="none" w:sz="0" w:space="0" w:color="auto"/>
                    <w:right w:val="none" w:sz="0" w:space="0" w:color="auto"/>
                  </w:divBdr>
                  <w:divsChild>
                    <w:div w:id="94426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6897">
          <w:marLeft w:val="0"/>
          <w:marRight w:val="0"/>
          <w:marTop w:val="0"/>
          <w:marBottom w:val="0"/>
          <w:divBdr>
            <w:top w:val="none" w:sz="0" w:space="0" w:color="auto"/>
            <w:left w:val="none" w:sz="0" w:space="0" w:color="auto"/>
            <w:bottom w:val="none" w:sz="0" w:space="0" w:color="auto"/>
            <w:right w:val="none" w:sz="0" w:space="0" w:color="auto"/>
          </w:divBdr>
          <w:divsChild>
            <w:div w:id="1005981924">
              <w:marLeft w:val="0"/>
              <w:marRight w:val="0"/>
              <w:marTop w:val="0"/>
              <w:marBottom w:val="0"/>
              <w:divBdr>
                <w:top w:val="none" w:sz="0" w:space="0" w:color="auto"/>
                <w:left w:val="none" w:sz="0" w:space="0" w:color="auto"/>
                <w:bottom w:val="none" w:sz="0" w:space="0" w:color="auto"/>
                <w:right w:val="none" w:sz="0" w:space="0" w:color="auto"/>
              </w:divBdr>
              <w:divsChild>
                <w:div w:id="2083015830">
                  <w:marLeft w:val="0"/>
                  <w:marRight w:val="0"/>
                  <w:marTop w:val="0"/>
                  <w:marBottom w:val="0"/>
                  <w:divBdr>
                    <w:top w:val="none" w:sz="0" w:space="0" w:color="auto"/>
                    <w:left w:val="none" w:sz="0" w:space="0" w:color="auto"/>
                    <w:bottom w:val="none" w:sz="0" w:space="0" w:color="auto"/>
                    <w:right w:val="none" w:sz="0" w:space="0" w:color="auto"/>
                  </w:divBdr>
                  <w:divsChild>
                    <w:div w:id="62535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047412">
      <w:bodyDiv w:val="1"/>
      <w:marLeft w:val="0"/>
      <w:marRight w:val="0"/>
      <w:marTop w:val="0"/>
      <w:marBottom w:val="0"/>
      <w:divBdr>
        <w:top w:val="none" w:sz="0" w:space="0" w:color="auto"/>
        <w:left w:val="none" w:sz="0" w:space="0" w:color="auto"/>
        <w:bottom w:val="none" w:sz="0" w:space="0" w:color="auto"/>
        <w:right w:val="none" w:sz="0" w:space="0" w:color="auto"/>
      </w:divBdr>
      <w:divsChild>
        <w:div w:id="2052418341">
          <w:marLeft w:val="0"/>
          <w:marRight w:val="0"/>
          <w:marTop w:val="0"/>
          <w:marBottom w:val="0"/>
          <w:divBdr>
            <w:top w:val="none" w:sz="0" w:space="0" w:color="auto"/>
            <w:left w:val="none" w:sz="0" w:space="0" w:color="auto"/>
            <w:bottom w:val="none" w:sz="0" w:space="0" w:color="auto"/>
            <w:right w:val="none" w:sz="0" w:space="0" w:color="auto"/>
          </w:divBdr>
          <w:divsChild>
            <w:div w:id="959148356">
              <w:marLeft w:val="0"/>
              <w:marRight w:val="0"/>
              <w:marTop w:val="0"/>
              <w:marBottom w:val="0"/>
              <w:divBdr>
                <w:top w:val="none" w:sz="0" w:space="0" w:color="auto"/>
                <w:left w:val="none" w:sz="0" w:space="0" w:color="auto"/>
                <w:bottom w:val="none" w:sz="0" w:space="0" w:color="auto"/>
                <w:right w:val="none" w:sz="0" w:space="0" w:color="auto"/>
              </w:divBdr>
              <w:divsChild>
                <w:div w:id="359817888">
                  <w:marLeft w:val="0"/>
                  <w:marRight w:val="0"/>
                  <w:marTop w:val="0"/>
                  <w:marBottom w:val="0"/>
                  <w:divBdr>
                    <w:top w:val="none" w:sz="0" w:space="0" w:color="auto"/>
                    <w:left w:val="none" w:sz="0" w:space="0" w:color="auto"/>
                    <w:bottom w:val="none" w:sz="0" w:space="0" w:color="auto"/>
                    <w:right w:val="none" w:sz="0" w:space="0" w:color="auto"/>
                  </w:divBdr>
                  <w:divsChild>
                    <w:div w:id="156190472">
                      <w:marLeft w:val="0"/>
                      <w:marRight w:val="0"/>
                      <w:marTop w:val="0"/>
                      <w:marBottom w:val="0"/>
                      <w:divBdr>
                        <w:top w:val="none" w:sz="0" w:space="0" w:color="auto"/>
                        <w:left w:val="none" w:sz="0" w:space="0" w:color="auto"/>
                        <w:bottom w:val="none" w:sz="0" w:space="0" w:color="auto"/>
                        <w:right w:val="none" w:sz="0" w:space="0" w:color="auto"/>
                      </w:divBdr>
                      <w:divsChild>
                        <w:div w:id="2131312534">
                          <w:marLeft w:val="0"/>
                          <w:marRight w:val="0"/>
                          <w:marTop w:val="0"/>
                          <w:marBottom w:val="0"/>
                          <w:divBdr>
                            <w:top w:val="none" w:sz="0" w:space="0" w:color="auto"/>
                            <w:left w:val="none" w:sz="0" w:space="0" w:color="auto"/>
                            <w:bottom w:val="none" w:sz="0" w:space="0" w:color="auto"/>
                            <w:right w:val="none" w:sz="0" w:space="0" w:color="auto"/>
                          </w:divBdr>
                          <w:divsChild>
                            <w:div w:id="26064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060062">
      <w:bodyDiv w:val="1"/>
      <w:marLeft w:val="0"/>
      <w:marRight w:val="0"/>
      <w:marTop w:val="0"/>
      <w:marBottom w:val="0"/>
      <w:divBdr>
        <w:top w:val="none" w:sz="0" w:space="0" w:color="auto"/>
        <w:left w:val="none" w:sz="0" w:space="0" w:color="auto"/>
        <w:bottom w:val="none" w:sz="0" w:space="0" w:color="auto"/>
        <w:right w:val="none" w:sz="0" w:space="0" w:color="auto"/>
      </w:divBdr>
      <w:divsChild>
        <w:div w:id="170265791">
          <w:marLeft w:val="0"/>
          <w:marRight w:val="0"/>
          <w:marTop w:val="0"/>
          <w:marBottom w:val="0"/>
          <w:divBdr>
            <w:top w:val="none" w:sz="0" w:space="0" w:color="auto"/>
            <w:left w:val="none" w:sz="0" w:space="0" w:color="auto"/>
            <w:bottom w:val="none" w:sz="0" w:space="0" w:color="auto"/>
            <w:right w:val="none" w:sz="0" w:space="0" w:color="auto"/>
          </w:divBdr>
          <w:divsChild>
            <w:div w:id="94588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48705">
      <w:bodyDiv w:val="1"/>
      <w:marLeft w:val="0"/>
      <w:marRight w:val="0"/>
      <w:marTop w:val="0"/>
      <w:marBottom w:val="0"/>
      <w:divBdr>
        <w:top w:val="none" w:sz="0" w:space="0" w:color="auto"/>
        <w:left w:val="none" w:sz="0" w:space="0" w:color="auto"/>
        <w:bottom w:val="none" w:sz="0" w:space="0" w:color="auto"/>
        <w:right w:val="none" w:sz="0" w:space="0" w:color="auto"/>
      </w:divBdr>
    </w:div>
    <w:div w:id="385495981">
      <w:bodyDiv w:val="1"/>
      <w:marLeft w:val="0"/>
      <w:marRight w:val="0"/>
      <w:marTop w:val="0"/>
      <w:marBottom w:val="0"/>
      <w:divBdr>
        <w:top w:val="none" w:sz="0" w:space="0" w:color="auto"/>
        <w:left w:val="none" w:sz="0" w:space="0" w:color="auto"/>
        <w:bottom w:val="none" w:sz="0" w:space="0" w:color="auto"/>
        <w:right w:val="none" w:sz="0" w:space="0" w:color="auto"/>
      </w:divBdr>
    </w:div>
    <w:div w:id="430246754">
      <w:bodyDiv w:val="1"/>
      <w:marLeft w:val="0"/>
      <w:marRight w:val="0"/>
      <w:marTop w:val="0"/>
      <w:marBottom w:val="0"/>
      <w:divBdr>
        <w:top w:val="none" w:sz="0" w:space="0" w:color="auto"/>
        <w:left w:val="none" w:sz="0" w:space="0" w:color="auto"/>
        <w:bottom w:val="none" w:sz="0" w:space="0" w:color="auto"/>
        <w:right w:val="none" w:sz="0" w:space="0" w:color="auto"/>
      </w:divBdr>
      <w:divsChild>
        <w:div w:id="320937943">
          <w:marLeft w:val="0"/>
          <w:marRight w:val="0"/>
          <w:marTop w:val="0"/>
          <w:marBottom w:val="0"/>
          <w:divBdr>
            <w:top w:val="none" w:sz="0" w:space="0" w:color="auto"/>
            <w:left w:val="none" w:sz="0" w:space="0" w:color="auto"/>
            <w:bottom w:val="none" w:sz="0" w:space="0" w:color="auto"/>
            <w:right w:val="none" w:sz="0" w:space="0" w:color="auto"/>
          </w:divBdr>
          <w:divsChild>
            <w:div w:id="515341659">
              <w:marLeft w:val="0"/>
              <w:marRight w:val="0"/>
              <w:marTop w:val="0"/>
              <w:marBottom w:val="0"/>
              <w:divBdr>
                <w:top w:val="none" w:sz="0" w:space="0" w:color="auto"/>
                <w:left w:val="none" w:sz="0" w:space="0" w:color="auto"/>
                <w:bottom w:val="none" w:sz="0" w:space="0" w:color="auto"/>
                <w:right w:val="none" w:sz="0" w:space="0" w:color="auto"/>
              </w:divBdr>
            </w:div>
            <w:div w:id="7505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83341">
      <w:bodyDiv w:val="1"/>
      <w:marLeft w:val="0"/>
      <w:marRight w:val="0"/>
      <w:marTop w:val="0"/>
      <w:marBottom w:val="0"/>
      <w:divBdr>
        <w:top w:val="none" w:sz="0" w:space="0" w:color="auto"/>
        <w:left w:val="none" w:sz="0" w:space="0" w:color="auto"/>
        <w:bottom w:val="none" w:sz="0" w:space="0" w:color="auto"/>
        <w:right w:val="none" w:sz="0" w:space="0" w:color="auto"/>
      </w:divBdr>
    </w:div>
    <w:div w:id="637105358">
      <w:bodyDiv w:val="1"/>
      <w:marLeft w:val="0"/>
      <w:marRight w:val="0"/>
      <w:marTop w:val="0"/>
      <w:marBottom w:val="0"/>
      <w:divBdr>
        <w:top w:val="none" w:sz="0" w:space="0" w:color="auto"/>
        <w:left w:val="none" w:sz="0" w:space="0" w:color="auto"/>
        <w:bottom w:val="none" w:sz="0" w:space="0" w:color="auto"/>
        <w:right w:val="none" w:sz="0" w:space="0" w:color="auto"/>
      </w:divBdr>
      <w:divsChild>
        <w:div w:id="1328678743">
          <w:marLeft w:val="0"/>
          <w:marRight w:val="0"/>
          <w:marTop w:val="0"/>
          <w:marBottom w:val="0"/>
          <w:divBdr>
            <w:top w:val="none" w:sz="0" w:space="0" w:color="auto"/>
            <w:left w:val="none" w:sz="0" w:space="0" w:color="auto"/>
            <w:bottom w:val="none" w:sz="0" w:space="0" w:color="auto"/>
            <w:right w:val="none" w:sz="0" w:space="0" w:color="auto"/>
          </w:divBdr>
          <w:divsChild>
            <w:div w:id="155191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12331">
      <w:bodyDiv w:val="1"/>
      <w:marLeft w:val="0"/>
      <w:marRight w:val="0"/>
      <w:marTop w:val="0"/>
      <w:marBottom w:val="0"/>
      <w:divBdr>
        <w:top w:val="none" w:sz="0" w:space="0" w:color="auto"/>
        <w:left w:val="none" w:sz="0" w:space="0" w:color="auto"/>
        <w:bottom w:val="none" w:sz="0" w:space="0" w:color="auto"/>
        <w:right w:val="none" w:sz="0" w:space="0" w:color="auto"/>
      </w:divBdr>
    </w:div>
    <w:div w:id="745810601">
      <w:bodyDiv w:val="1"/>
      <w:marLeft w:val="0"/>
      <w:marRight w:val="0"/>
      <w:marTop w:val="0"/>
      <w:marBottom w:val="0"/>
      <w:divBdr>
        <w:top w:val="none" w:sz="0" w:space="0" w:color="auto"/>
        <w:left w:val="none" w:sz="0" w:space="0" w:color="auto"/>
        <w:bottom w:val="none" w:sz="0" w:space="0" w:color="auto"/>
        <w:right w:val="none" w:sz="0" w:space="0" w:color="auto"/>
      </w:divBdr>
    </w:div>
    <w:div w:id="757019806">
      <w:bodyDiv w:val="1"/>
      <w:marLeft w:val="0"/>
      <w:marRight w:val="0"/>
      <w:marTop w:val="0"/>
      <w:marBottom w:val="0"/>
      <w:divBdr>
        <w:top w:val="none" w:sz="0" w:space="0" w:color="auto"/>
        <w:left w:val="none" w:sz="0" w:space="0" w:color="auto"/>
        <w:bottom w:val="none" w:sz="0" w:space="0" w:color="auto"/>
        <w:right w:val="none" w:sz="0" w:space="0" w:color="auto"/>
      </w:divBdr>
    </w:div>
    <w:div w:id="812522259">
      <w:bodyDiv w:val="1"/>
      <w:marLeft w:val="0"/>
      <w:marRight w:val="0"/>
      <w:marTop w:val="0"/>
      <w:marBottom w:val="0"/>
      <w:divBdr>
        <w:top w:val="none" w:sz="0" w:space="0" w:color="auto"/>
        <w:left w:val="none" w:sz="0" w:space="0" w:color="auto"/>
        <w:bottom w:val="none" w:sz="0" w:space="0" w:color="auto"/>
        <w:right w:val="none" w:sz="0" w:space="0" w:color="auto"/>
      </w:divBdr>
    </w:div>
    <w:div w:id="925766482">
      <w:bodyDiv w:val="1"/>
      <w:marLeft w:val="0"/>
      <w:marRight w:val="0"/>
      <w:marTop w:val="0"/>
      <w:marBottom w:val="0"/>
      <w:divBdr>
        <w:top w:val="none" w:sz="0" w:space="0" w:color="auto"/>
        <w:left w:val="none" w:sz="0" w:space="0" w:color="auto"/>
        <w:bottom w:val="none" w:sz="0" w:space="0" w:color="auto"/>
        <w:right w:val="none" w:sz="0" w:space="0" w:color="auto"/>
      </w:divBdr>
    </w:div>
    <w:div w:id="928928754">
      <w:bodyDiv w:val="1"/>
      <w:marLeft w:val="0"/>
      <w:marRight w:val="0"/>
      <w:marTop w:val="0"/>
      <w:marBottom w:val="0"/>
      <w:divBdr>
        <w:top w:val="none" w:sz="0" w:space="0" w:color="auto"/>
        <w:left w:val="none" w:sz="0" w:space="0" w:color="auto"/>
        <w:bottom w:val="none" w:sz="0" w:space="0" w:color="auto"/>
        <w:right w:val="none" w:sz="0" w:space="0" w:color="auto"/>
      </w:divBdr>
      <w:divsChild>
        <w:div w:id="2105221464">
          <w:marLeft w:val="0"/>
          <w:marRight w:val="0"/>
          <w:marTop w:val="0"/>
          <w:marBottom w:val="0"/>
          <w:divBdr>
            <w:top w:val="none" w:sz="0" w:space="0" w:color="auto"/>
            <w:left w:val="none" w:sz="0" w:space="0" w:color="auto"/>
            <w:bottom w:val="none" w:sz="0" w:space="0" w:color="auto"/>
            <w:right w:val="none" w:sz="0" w:space="0" w:color="auto"/>
          </w:divBdr>
          <w:divsChild>
            <w:div w:id="588778430">
              <w:marLeft w:val="0"/>
              <w:marRight w:val="0"/>
              <w:marTop w:val="0"/>
              <w:marBottom w:val="0"/>
              <w:divBdr>
                <w:top w:val="none" w:sz="0" w:space="0" w:color="auto"/>
                <w:left w:val="none" w:sz="0" w:space="0" w:color="auto"/>
                <w:bottom w:val="none" w:sz="0" w:space="0" w:color="auto"/>
                <w:right w:val="none" w:sz="0" w:space="0" w:color="auto"/>
              </w:divBdr>
            </w:div>
            <w:div w:id="324166366">
              <w:marLeft w:val="0"/>
              <w:marRight w:val="0"/>
              <w:marTop w:val="0"/>
              <w:marBottom w:val="0"/>
              <w:divBdr>
                <w:top w:val="none" w:sz="0" w:space="0" w:color="auto"/>
                <w:left w:val="none" w:sz="0" w:space="0" w:color="auto"/>
                <w:bottom w:val="none" w:sz="0" w:space="0" w:color="auto"/>
                <w:right w:val="none" w:sz="0" w:space="0" w:color="auto"/>
              </w:divBdr>
            </w:div>
            <w:div w:id="2099059110">
              <w:marLeft w:val="0"/>
              <w:marRight w:val="0"/>
              <w:marTop w:val="0"/>
              <w:marBottom w:val="0"/>
              <w:divBdr>
                <w:top w:val="none" w:sz="0" w:space="0" w:color="auto"/>
                <w:left w:val="none" w:sz="0" w:space="0" w:color="auto"/>
                <w:bottom w:val="none" w:sz="0" w:space="0" w:color="auto"/>
                <w:right w:val="none" w:sz="0" w:space="0" w:color="auto"/>
              </w:divBdr>
            </w:div>
            <w:div w:id="2000769377">
              <w:marLeft w:val="0"/>
              <w:marRight w:val="0"/>
              <w:marTop w:val="0"/>
              <w:marBottom w:val="0"/>
              <w:divBdr>
                <w:top w:val="none" w:sz="0" w:space="0" w:color="auto"/>
                <w:left w:val="none" w:sz="0" w:space="0" w:color="auto"/>
                <w:bottom w:val="none" w:sz="0" w:space="0" w:color="auto"/>
                <w:right w:val="none" w:sz="0" w:space="0" w:color="auto"/>
              </w:divBdr>
            </w:div>
            <w:div w:id="664670106">
              <w:marLeft w:val="0"/>
              <w:marRight w:val="0"/>
              <w:marTop w:val="0"/>
              <w:marBottom w:val="0"/>
              <w:divBdr>
                <w:top w:val="none" w:sz="0" w:space="0" w:color="auto"/>
                <w:left w:val="none" w:sz="0" w:space="0" w:color="auto"/>
                <w:bottom w:val="none" w:sz="0" w:space="0" w:color="auto"/>
                <w:right w:val="none" w:sz="0" w:space="0" w:color="auto"/>
              </w:divBdr>
            </w:div>
            <w:div w:id="285281112">
              <w:marLeft w:val="0"/>
              <w:marRight w:val="0"/>
              <w:marTop w:val="0"/>
              <w:marBottom w:val="0"/>
              <w:divBdr>
                <w:top w:val="none" w:sz="0" w:space="0" w:color="auto"/>
                <w:left w:val="none" w:sz="0" w:space="0" w:color="auto"/>
                <w:bottom w:val="none" w:sz="0" w:space="0" w:color="auto"/>
                <w:right w:val="none" w:sz="0" w:space="0" w:color="auto"/>
              </w:divBdr>
            </w:div>
            <w:div w:id="688990454">
              <w:marLeft w:val="0"/>
              <w:marRight w:val="0"/>
              <w:marTop w:val="0"/>
              <w:marBottom w:val="0"/>
              <w:divBdr>
                <w:top w:val="none" w:sz="0" w:space="0" w:color="auto"/>
                <w:left w:val="none" w:sz="0" w:space="0" w:color="auto"/>
                <w:bottom w:val="none" w:sz="0" w:space="0" w:color="auto"/>
                <w:right w:val="none" w:sz="0" w:space="0" w:color="auto"/>
              </w:divBdr>
            </w:div>
            <w:div w:id="210698891">
              <w:marLeft w:val="0"/>
              <w:marRight w:val="0"/>
              <w:marTop w:val="0"/>
              <w:marBottom w:val="0"/>
              <w:divBdr>
                <w:top w:val="none" w:sz="0" w:space="0" w:color="auto"/>
                <w:left w:val="none" w:sz="0" w:space="0" w:color="auto"/>
                <w:bottom w:val="none" w:sz="0" w:space="0" w:color="auto"/>
                <w:right w:val="none" w:sz="0" w:space="0" w:color="auto"/>
              </w:divBdr>
            </w:div>
            <w:div w:id="143814248">
              <w:marLeft w:val="0"/>
              <w:marRight w:val="0"/>
              <w:marTop w:val="0"/>
              <w:marBottom w:val="0"/>
              <w:divBdr>
                <w:top w:val="none" w:sz="0" w:space="0" w:color="auto"/>
                <w:left w:val="none" w:sz="0" w:space="0" w:color="auto"/>
                <w:bottom w:val="none" w:sz="0" w:space="0" w:color="auto"/>
                <w:right w:val="none" w:sz="0" w:space="0" w:color="auto"/>
              </w:divBdr>
            </w:div>
            <w:div w:id="652222391">
              <w:marLeft w:val="0"/>
              <w:marRight w:val="0"/>
              <w:marTop w:val="0"/>
              <w:marBottom w:val="0"/>
              <w:divBdr>
                <w:top w:val="none" w:sz="0" w:space="0" w:color="auto"/>
                <w:left w:val="none" w:sz="0" w:space="0" w:color="auto"/>
                <w:bottom w:val="none" w:sz="0" w:space="0" w:color="auto"/>
                <w:right w:val="none" w:sz="0" w:space="0" w:color="auto"/>
              </w:divBdr>
            </w:div>
            <w:div w:id="1228107181">
              <w:marLeft w:val="0"/>
              <w:marRight w:val="0"/>
              <w:marTop w:val="0"/>
              <w:marBottom w:val="0"/>
              <w:divBdr>
                <w:top w:val="none" w:sz="0" w:space="0" w:color="auto"/>
                <w:left w:val="none" w:sz="0" w:space="0" w:color="auto"/>
                <w:bottom w:val="none" w:sz="0" w:space="0" w:color="auto"/>
                <w:right w:val="none" w:sz="0" w:space="0" w:color="auto"/>
              </w:divBdr>
            </w:div>
            <w:div w:id="1004474372">
              <w:marLeft w:val="0"/>
              <w:marRight w:val="0"/>
              <w:marTop w:val="0"/>
              <w:marBottom w:val="0"/>
              <w:divBdr>
                <w:top w:val="none" w:sz="0" w:space="0" w:color="auto"/>
                <w:left w:val="none" w:sz="0" w:space="0" w:color="auto"/>
                <w:bottom w:val="none" w:sz="0" w:space="0" w:color="auto"/>
                <w:right w:val="none" w:sz="0" w:space="0" w:color="auto"/>
              </w:divBdr>
            </w:div>
            <w:div w:id="1919360285">
              <w:marLeft w:val="0"/>
              <w:marRight w:val="0"/>
              <w:marTop w:val="0"/>
              <w:marBottom w:val="0"/>
              <w:divBdr>
                <w:top w:val="none" w:sz="0" w:space="0" w:color="auto"/>
                <w:left w:val="none" w:sz="0" w:space="0" w:color="auto"/>
                <w:bottom w:val="none" w:sz="0" w:space="0" w:color="auto"/>
                <w:right w:val="none" w:sz="0" w:space="0" w:color="auto"/>
              </w:divBdr>
            </w:div>
            <w:div w:id="1878808062">
              <w:marLeft w:val="0"/>
              <w:marRight w:val="0"/>
              <w:marTop w:val="0"/>
              <w:marBottom w:val="0"/>
              <w:divBdr>
                <w:top w:val="none" w:sz="0" w:space="0" w:color="auto"/>
                <w:left w:val="none" w:sz="0" w:space="0" w:color="auto"/>
                <w:bottom w:val="none" w:sz="0" w:space="0" w:color="auto"/>
                <w:right w:val="none" w:sz="0" w:space="0" w:color="auto"/>
              </w:divBdr>
            </w:div>
            <w:div w:id="391006396">
              <w:marLeft w:val="0"/>
              <w:marRight w:val="0"/>
              <w:marTop w:val="0"/>
              <w:marBottom w:val="0"/>
              <w:divBdr>
                <w:top w:val="none" w:sz="0" w:space="0" w:color="auto"/>
                <w:left w:val="none" w:sz="0" w:space="0" w:color="auto"/>
                <w:bottom w:val="none" w:sz="0" w:space="0" w:color="auto"/>
                <w:right w:val="none" w:sz="0" w:space="0" w:color="auto"/>
              </w:divBdr>
            </w:div>
            <w:div w:id="2057729467">
              <w:marLeft w:val="0"/>
              <w:marRight w:val="0"/>
              <w:marTop w:val="0"/>
              <w:marBottom w:val="0"/>
              <w:divBdr>
                <w:top w:val="none" w:sz="0" w:space="0" w:color="auto"/>
                <w:left w:val="none" w:sz="0" w:space="0" w:color="auto"/>
                <w:bottom w:val="none" w:sz="0" w:space="0" w:color="auto"/>
                <w:right w:val="none" w:sz="0" w:space="0" w:color="auto"/>
              </w:divBdr>
            </w:div>
            <w:div w:id="725835413">
              <w:marLeft w:val="0"/>
              <w:marRight w:val="0"/>
              <w:marTop w:val="0"/>
              <w:marBottom w:val="0"/>
              <w:divBdr>
                <w:top w:val="none" w:sz="0" w:space="0" w:color="auto"/>
                <w:left w:val="none" w:sz="0" w:space="0" w:color="auto"/>
                <w:bottom w:val="none" w:sz="0" w:space="0" w:color="auto"/>
                <w:right w:val="none" w:sz="0" w:space="0" w:color="auto"/>
              </w:divBdr>
            </w:div>
            <w:div w:id="803156120">
              <w:marLeft w:val="0"/>
              <w:marRight w:val="0"/>
              <w:marTop w:val="0"/>
              <w:marBottom w:val="0"/>
              <w:divBdr>
                <w:top w:val="none" w:sz="0" w:space="0" w:color="auto"/>
                <w:left w:val="none" w:sz="0" w:space="0" w:color="auto"/>
                <w:bottom w:val="none" w:sz="0" w:space="0" w:color="auto"/>
                <w:right w:val="none" w:sz="0" w:space="0" w:color="auto"/>
              </w:divBdr>
            </w:div>
            <w:div w:id="1028334652">
              <w:marLeft w:val="0"/>
              <w:marRight w:val="0"/>
              <w:marTop w:val="0"/>
              <w:marBottom w:val="0"/>
              <w:divBdr>
                <w:top w:val="none" w:sz="0" w:space="0" w:color="auto"/>
                <w:left w:val="none" w:sz="0" w:space="0" w:color="auto"/>
                <w:bottom w:val="none" w:sz="0" w:space="0" w:color="auto"/>
                <w:right w:val="none" w:sz="0" w:space="0" w:color="auto"/>
              </w:divBdr>
            </w:div>
            <w:div w:id="759372999">
              <w:marLeft w:val="0"/>
              <w:marRight w:val="0"/>
              <w:marTop w:val="0"/>
              <w:marBottom w:val="0"/>
              <w:divBdr>
                <w:top w:val="none" w:sz="0" w:space="0" w:color="auto"/>
                <w:left w:val="none" w:sz="0" w:space="0" w:color="auto"/>
                <w:bottom w:val="none" w:sz="0" w:space="0" w:color="auto"/>
                <w:right w:val="none" w:sz="0" w:space="0" w:color="auto"/>
              </w:divBdr>
            </w:div>
            <w:div w:id="4891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5418">
      <w:bodyDiv w:val="1"/>
      <w:marLeft w:val="0"/>
      <w:marRight w:val="0"/>
      <w:marTop w:val="0"/>
      <w:marBottom w:val="0"/>
      <w:divBdr>
        <w:top w:val="none" w:sz="0" w:space="0" w:color="auto"/>
        <w:left w:val="none" w:sz="0" w:space="0" w:color="auto"/>
        <w:bottom w:val="none" w:sz="0" w:space="0" w:color="auto"/>
        <w:right w:val="none" w:sz="0" w:space="0" w:color="auto"/>
      </w:divBdr>
      <w:divsChild>
        <w:div w:id="580456771">
          <w:marLeft w:val="0"/>
          <w:marRight w:val="0"/>
          <w:marTop w:val="0"/>
          <w:marBottom w:val="0"/>
          <w:divBdr>
            <w:top w:val="none" w:sz="0" w:space="0" w:color="auto"/>
            <w:left w:val="none" w:sz="0" w:space="0" w:color="auto"/>
            <w:bottom w:val="none" w:sz="0" w:space="0" w:color="auto"/>
            <w:right w:val="none" w:sz="0" w:space="0" w:color="auto"/>
          </w:divBdr>
          <w:divsChild>
            <w:div w:id="364864649">
              <w:marLeft w:val="0"/>
              <w:marRight w:val="0"/>
              <w:marTop w:val="0"/>
              <w:marBottom w:val="0"/>
              <w:divBdr>
                <w:top w:val="none" w:sz="0" w:space="0" w:color="auto"/>
                <w:left w:val="none" w:sz="0" w:space="0" w:color="auto"/>
                <w:bottom w:val="none" w:sz="0" w:space="0" w:color="auto"/>
                <w:right w:val="none" w:sz="0" w:space="0" w:color="auto"/>
              </w:divBdr>
            </w:div>
            <w:div w:id="1870996291">
              <w:marLeft w:val="0"/>
              <w:marRight w:val="0"/>
              <w:marTop w:val="0"/>
              <w:marBottom w:val="0"/>
              <w:divBdr>
                <w:top w:val="none" w:sz="0" w:space="0" w:color="auto"/>
                <w:left w:val="none" w:sz="0" w:space="0" w:color="auto"/>
                <w:bottom w:val="none" w:sz="0" w:space="0" w:color="auto"/>
                <w:right w:val="none" w:sz="0" w:space="0" w:color="auto"/>
              </w:divBdr>
            </w:div>
            <w:div w:id="1346328622">
              <w:marLeft w:val="0"/>
              <w:marRight w:val="0"/>
              <w:marTop w:val="0"/>
              <w:marBottom w:val="0"/>
              <w:divBdr>
                <w:top w:val="none" w:sz="0" w:space="0" w:color="auto"/>
                <w:left w:val="none" w:sz="0" w:space="0" w:color="auto"/>
                <w:bottom w:val="none" w:sz="0" w:space="0" w:color="auto"/>
                <w:right w:val="none" w:sz="0" w:space="0" w:color="auto"/>
              </w:divBdr>
            </w:div>
            <w:div w:id="2023319943">
              <w:marLeft w:val="0"/>
              <w:marRight w:val="0"/>
              <w:marTop w:val="0"/>
              <w:marBottom w:val="0"/>
              <w:divBdr>
                <w:top w:val="none" w:sz="0" w:space="0" w:color="auto"/>
                <w:left w:val="none" w:sz="0" w:space="0" w:color="auto"/>
                <w:bottom w:val="none" w:sz="0" w:space="0" w:color="auto"/>
                <w:right w:val="none" w:sz="0" w:space="0" w:color="auto"/>
              </w:divBdr>
            </w:div>
            <w:div w:id="381177906">
              <w:marLeft w:val="0"/>
              <w:marRight w:val="0"/>
              <w:marTop w:val="0"/>
              <w:marBottom w:val="0"/>
              <w:divBdr>
                <w:top w:val="none" w:sz="0" w:space="0" w:color="auto"/>
                <w:left w:val="none" w:sz="0" w:space="0" w:color="auto"/>
                <w:bottom w:val="none" w:sz="0" w:space="0" w:color="auto"/>
                <w:right w:val="none" w:sz="0" w:space="0" w:color="auto"/>
              </w:divBdr>
            </w:div>
            <w:div w:id="846404015">
              <w:marLeft w:val="0"/>
              <w:marRight w:val="0"/>
              <w:marTop w:val="0"/>
              <w:marBottom w:val="0"/>
              <w:divBdr>
                <w:top w:val="none" w:sz="0" w:space="0" w:color="auto"/>
                <w:left w:val="none" w:sz="0" w:space="0" w:color="auto"/>
                <w:bottom w:val="none" w:sz="0" w:space="0" w:color="auto"/>
                <w:right w:val="none" w:sz="0" w:space="0" w:color="auto"/>
              </w:divBdr>
            </w:div>
            <w:div w:id="1444955532">
              <w:marLeft w:val="0"/>
              <w:marRight w:val="0"/>
              <w:marTop w:val="0"/>
              <w:marBottom w:val="0"/>
              <w:divBdr>
                <w:top w:val="none" w:sz="0" w:space="0" w:color="auto"/>
                <w:left w:val="none" w:sz="0" w:space="0" w:color="auto"/>
                <w:bottom w:val="none" w:sz="0" w:space="0" w:color="auto"/>
                <w:right w:val="none" w:sz="0" w:space="0" w:color="auto"/>
              </w:divBdr>
            </w:div>
            <w:div w:id="847519449">
              <w:marLeft w:val="0"/>
              <w:marRight w:val="0"/>
              <w:marTop w:val="0"/>
              <w:marBottom w:val="0"/>
              <w:divBdr>
                <w:top w:val="none" w:sz="0" w:space="0" w:color="auto"/>
                <w:left w:val="none" w:sz="0" w:space="0" w:color="auto"/>
                <w:bottom w:val="none" w:sz="0" w:space="0" w:color="auto"/>
                <w:right w:val="none" w:sz="0" w:space="0" w:color="auto"/>
              </w:divBdr>
            </w:div>
            <w:div w:id="2006738931">
              <w:marLeft w:val="0"/>
              <w:marRight w:val="0"/>
              <w:marTop w:val="0"/>
              <w:marBottom w:val="0"/>
              <w:divBdr>
                <w:top w:val="none" w:sz="0" w:space="0" w:color="auto"/>
                <w:left w:val="none" w:sz="0" w:space="0" w:color="auto"/>
                <w:bottom w:val="none" w:sz="0" w:space="0" w:color="auto"/>
                <w:right w:val="none" w:sz="0" w:space="0" w:color="auto"/>
              </w:divBdr>
            </w:div>
            <w:div w:id="177890971">
              <w:marLeft w:val="0"/>
              <w:marRight w:val="0"/>
              <w:marTop w:val="0"/>
              <w:marBottom w:val="0"/>
              <w:divBdr>
                <w:top w:val="none" w:sz="0" w:space="0" w:color="auto"/>
                <w:left w:val="none" w:sz="0" w:space="0" w:color="auto"/>
                <w:bottom w:val="none" w:sz="0" w:space="0" w:color="auto"/>
                <w:right w:val="none" w:sz="0" w:space="0" w:color="auto"/>
              </w:divBdr>
            </w:div>
            <w:div w:id="2050563645">
              <w:marLeft w:val="0"/>
              <w:marRight w:val="0"/>
              <w:marTop w:val="0"/>
              <w:marBottom w:val="0"/>
              <w:divBdr>
                <w:top w:val="none" w:sz="0" w:space="0" w:color="auto"/>
                <w:left w:val="none" w:sz="0" w:space="0" w:color="auto"/>
                <w:bottom w:val="none" w:sz="0" w:space="0" w:color="auto"/>
                <w:right w:val="none" w:sz="0" w:space="0" w:color="auto"/>
              </w:divBdr>
            </w:div>
            <w:div w:id="225991229">
              <w:marLeft w:val="0"/>
              <w:marRight w:val="0"/>
              <w:marTop w:val="0"/>
              <w:marBottom w:val="0"/>
              <w:divBdr>
                <w:top w:val="none" w:sz="0" w:space="0" w:color="auto"/>
                <w:left w:val="none" w:sz="0" w:space="0" w:color="auto"/>
                <w:bottom w:val="none" w:sz="0" w:space="0" w:color="auto"/>
                <w:right w:val="none" w:sz="0" w:space="0" w:color="auto"/>
              </w:divBdr>
            </w:div>
            <w:div w:id="2051029817">
              <w:marLeft w:val="0"/>
              <w:marRight w:val="0"/>
              <w:marTop w:val="0"/>
              <w:marBottom w:val="0"/>
              <w:divBdr>
                <w:top w:val="none" w:sz="0" w:space="0" w:color="auto"/>
                <w:left w:val="none" w:sz="0" w:space="0" w:color="auto"/>
                <w:bottom w:val="none" w:sz="0" w:space="0" w:color="auto"/>
                <w:right w:val="none" w:sz="0" w:space="0" w:color="auto"/>
              </w:divBdr>
            </w:div>
            <w:div w:id="630525855">
              <w:marLeft w:val="0"/>
              <w:marRight w:val="0"/>
              <w:marTop w:val="0"/>
              <w:marBottom w:val="0"/>
              <w:divBdr>
                <w:top w:val="none" w:sz="0" w:space="0" w:color="auto"/>
                <w:left w:val="none" w:sz="0" w:space="0" w:color="auto"/>
                <w:bottom w:val="none" w:sz="0" w:space="0" w:color="auto"/>
                <w:right w:val="none" w:sz="0" w:space="0" w:color="auto"/>
              </w:divBdr>
            </w:div>
            <w:div w:id="1394305072">
              <w:marLeft w:val="0"/>
              <w:marRight w:val="0"/>
              <w:marTop w:val="0"/>
              <w:marBottom w:val="0"/>
              <w:divBdr>
                <w:top w:val="none" w:sz="0" w:space="0" w:color="auto"/>
                <w:left w:val="none" w:sz="0" w:space="0" w:color="auto"/>
                <w:bottom w:val="none" w:sz="0" w:space="0" w:color="auto"/>
                <w:right w:val="none" w:sz="0" w:space="0" w:color="auto"/>
              </w:divBdr>
            </w:div>
            <w:div w:id="698089608">
              <w:marLeft w:val="0"/>
              <w:marRight w:val="0"/>
              <w:marTop w:val="0"/>
              <w:marBottom w:val="0"/>
              <w:divBdr>
                <w:top w:val="none" w:sz="0" w:space="0" w:color="auto"/>
                <w:left w:val="none" w:sz="0" w:space="0" w:color="auto"/>
                <w:bottom w:val="none" w:sz="0" w:space="0" w:color="auto"/>
                <w:right w:val="none" w:sz="0" w:space="0" w:color="auto"/>
              </w:divBdr>
            </w:div>
            <w:div w:id="1589344428">
              <w:marLeft w:val="0"/>
              <w:marRight w:val="0"/>
              <w:marTop w:val="0"/>
              <w:marBottom w:val="0"/>
              <w:divBdr>
                <w:top w:val="none" w:sz="0" w:space="0" w:color="auto"/>
                <w:left w:val="none" w:sz="0" w:space="0" w:color="auto"/>
                <w:bottom w:val="none" w:sz="0" w:space="0" w:color="auto"/>
                <w:right w:val="none" w:sz="0" w:space="0" w:color="auto"/>
              </w:divBdr>
            </w:div>
            <w:div w:id="182279908">
              <w:marLeft w:val="0"/>
              <w:marRight w:val="0"/>
              <w:marTop w:val="0"/>
              <w:marBottom w:val="0"/>
              <w:divBdr>
                <w:top w:val="none" w:sz="0" w:space="0" w:color="auto"/>
                <w:left w:val="none" w:sz="0" w:space="0" w:color="auto"/>
                <w:bottom w:val="none" w:sz="0" w:space="0" w:color="auto"/>
                <w:right w:val="none" w:sz="0" w:space="0" w:color="auto"/>
              </w:divBdr>
            </w:div>
            <w:div w:id="1689331320">
              <w:marLeft w:val="0"/>
              <w:marRight w:val="0"/>
              <w:marTop w:val="0"/>
              <w:marBottom w:val="0"/>
              <w:divBdr>
                <w:top w:val="none" w:sz="0" w:space="0" w:color="auto"/>
                <w:left w:val="none" w:sz="0" w:space="0" w:color="auto"/>
                <w:bottom w:val="none" w:sz="0" w:space="0" w:color="auto"/>
                <w:right w:val="none" w:sz="0" w:space="0" w:color="auto"/>
              </w:divBdr>
            </w:div>
            <w:div w:id="1598052704">
              <w:marLeft w:val="0"/>
              <w:marRight w:val="0"/>
              <w:marTop w:val="0"/>
              <w:marBottom w:val="0"/>
              <w:divBdr>
                <w:top w:val="none" w:sz="0" w:space="0" w:color="auto"/>
                <w:left w:val="none" w:sz="0" w:space="0" w:color="auto"/>
                <w:bottom w:val="none" w:sz="0" w:space="0" w:color="auto"/>
                <w:right w:val="none" w:sz="0" w:space="0" w:color="auto"/>
              </w:divBdr>
            </w:div>
            <w:div w:id="136826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23408">
      <w:bodyDiv w:val="1"/>
      <w:marLeft w:val="0"/>
      <w:marRight w:val="0"/>
      <w:marTop w:val="0"/>
      <w:marBottom w:val="0"/>
      <w:divBdr>
        <w:top w:val="none" w:sz="0" w:space="0" w:color="auto"/>
        <w:left w:val="none" w:sz="0" w:space="0" w:color="auto"/>
        <w:bottom w:val="none" w:sz="0" w:space="0" w:color="auto"/>
        <w:right w:val="none" w:sz="0" w:space="0" w:color="auto"/>
      </w:divBdr>
    </w:div>
    <w:div w:id="1192575365">
      <w:bodyDiv w:val="1"/>
      <w:marLeft w:val="0"/>
      <w:marRight w:val="0"/>
      <w:marTop w:val="0"/>
      <w:marBottom w:val="0"/>
      <w:divBdr>
        <w:top w:val="none" w:sz="0" w:space="0" w:color="auto"/>
        <w:left w:val="none" w:sz="0" w:space="0" w:color="auto"/>
        <w:bottom w:val="none" w:sz="0" w:space="0" w:color="auto"/>
        <w:right w:val="none" w:sz="0" w:space="0" w:color="auto"/>
      </w:divBdr>
    </w:div>
    <w:div w:id="1247038331">
      <w:bodyDiv w:val="1"/>
      <w:marLeft w:val="0"/>
      <w:marRight w:val="0"/>
      <w:marTop w:val="0"/>
      <w:marBottom w:val="0"/>
      <w:divBdr>
        <w:top w:val="none" w:sz="0" w:space="0" w:color="auto"/>
        <w:left w:val="none" w:sz="0" w:space="0" w:color="auto"/>
        <w:bottom w:val="none" w:sz="0" w:space="0" w:color="auto"/>
        <w:right w:val="none" w:sz="0" w:space="0" w:color="auto"/>
      </w:divBdr>
    </w:div>
    <w:div w:id="1364402545">
      <w:bodyDiv w:val="1"/>
      <w:marLeft w:val="0"/>
      <w:marRight w:val="0"/>
      <w:marTop w:val="0"/>
      <w:marBottom w:val="0"/>
      <w:divBdr>
        <w:top w:val="none" w:sz="0" w:space="0" w:color="auto"/>
        <w:left w:val="none" w:sz="0" w:space="0" w:color="auto"/>
        <w:bottom w:val="none" w:sz="0" w:space="0" w:color="auto"/>
        <w:right w:val="none" w:sz="0" w:space="0" w:color="auto"/>
      </w:divBdr>
    </w:div>
    <w:div w:id="1470782689">
      <w:bodyDiv w:val="1"/>
      <w:marLeft w:val="0"/>
      <w:marRight w:val="0"/>
      <w:marTop w:val="0"/>
      <w:marBottom w:val="0"/>
      <w:divBdr>
        <w:top w:val="none" w:sz="0" w:space="0" w:color="auto"/>
        <w:left w:val="none" w:sz="0" w:space="0" w:color="auto"/>
        <w:bottom w:val="none" w:sz="0" w:space="0" w:color="auto"/>
        <w:right w:val="none" w:sz="0" w:space="0" w:color="auto"/>
      </w:divBdr>
    </w:div>
    <w:div w:id="1489714390">
      <w:bodyDiv w:val="1"/>
      <w:marLeft w:val="0"/>
      <w:marRight w:val="0"/>
      <w:marTop w:val="0"/>
      <w:marBottom w:val="0"/>
      <w:divBdr>
        <w:top w:val="none" w:sz="0" w:space="0" w:color="auto"/>
        <w:left w:val="none" w:sz="0" w:space="0" w:color="auto"/>
        <w:bottom w:val="none" w:sz="0" w:space="0" w:color="auto"/>
        <w:right w:val="none" w:sz="0" w:space="0" w:color="auto"/>
      </w:divBdr>
    </w:div>
    <w:div w:id="1588154118">
      <w:bodyDiv w:val="1"/>
      <w:marLeft w:val="0"/>
      <w:marRight w:val="0"/>
      <w:marTop w:val="0"/>
      <w:marBottom w:val="0"/>
      <w:divBdr>
        <w:top w:val="none" w:sz="0" w:space="0" w:color="auto"/>
        <w:left w:val="none" w:sz="0" w:space="0" w:color="auto"/>
        <w:bottom w:val="none" w:sz="0" w:space="0" w:color="auto"/>
        <w:right w:val="none" w:sz="0" w:space="0" w:color="auto"/>
      </w:divBdr>
    </w:div>
    <w:div w:id="1594317277">
      <w:bodyDiv w:val="1"/>
      <w:marLeft w:val="0"/>
      <w:marRight w:val="0"/>
      <w:marTop w:val="0"/>
      <w:marBottom w:val="0"/>
      <w:divBdr>
        <w:top w:val="none" w:sz="0" w:space="0" w:color="auto"/>
        <w:left w:val="none" w:sz="0" w:space="0" w:color="auto"/>
        <w:bottom w:val="none" w:sz="0" w:space="0" w:color="auto"/>
        <w:right w:val="none" w:sz="0" w:space="0" w:color="auto"/>
      </w:divBdr>
      <w:divsChild>
        <w:div w:id="1974288975">
          <w:marLeft w:val="0"/>
          <w:marRight w:val="0"/>
          <w:marTop w:val="0"/>
          <w:marBottom w:val="0"/>
          <w:divBdr>
            <w:top w:val="none" w:sz="0" w:space="0" w:color="auto"/>
            <w:left w:val="none" w:sz="0" w:space="0" w:color="auto"/>
            <w:bottom w:val="none" w:sz="0" w:space="0" w:color="auto"/>
            <w:right w:val="none" w:sz="0" w:space="0" w:color="auto"/>
          </w:divBdr>
          <w:divsChild>
            <w:div w:id="1888255581">
              <w:marLeft w:val="0"/>
              <w:marRight w:val="0"/>
              <w:marTop w:val="0"/>
              <w:marBottom w:val="0"/>
              <w:divBdr>
                <w:top w:val="none" w:sz="0" w:space="0" w:color="auto"/>
                <w:left w:val="none" w:sz="0" w:space="0" w:color="auto"/>
                <w:bottom w:val="none" w:sz="0" w:space="0" w:color="auto"/>
                <w:right w:val="none" w:sz="0" w:space="0" w:color="auto"/>
              </w:divBdr>
              <w:divsChild>
                <w:div w:id="1725175102">
                  <w:marLeft w:val="0"/>
                  <w:marRight w:val="0"/>
                  <w:marTop w:val="0"/>
                  <w:marBottom w:val="0"/>
                  <w:divBdr>
                    <w:top w:val="none" w:sz="0" w:space="0" w:color="auto"/>
                    <w:left w:val="none" w:sz="0" w:space="0" w:color="auto"/>
                    <w:bottom w:val="none" w:sz="0" w:space="0" w:color="auto"/>
                    <w:right w:val="none" w:sz="0" w:space="0" w:color="auto"/>
                  </w:divBdr>
                  <w:divsChild>
                    <w:div w:id="822546082">
                      <w:marLeft w:val="0"/>
                      <w:marRight w:val="0"/>
                      <w:marTop w:val="0"/>
                      <w:marBottom w:val="0"/>
                      <w:divBdr>
                        <w:top w:val="none" w:sz="0" w:space="0" w:color="auto"/>
                        <w:left w:val="none" w:sz="0" w:space="0" w:color="auto"/>
                        <w:bottom w:val="none" w:sz="0" w:space="0" w:color="auto"/>
                        <w:right w:val="none" w:sz="0" w:space="0" w:color="auto"/>
                      </w:divBdr>
                      <w:divsChild>
                        <w:div w:id="1343898023">
                          <w:marLeft w:val="0"/>
                          <w:marRight w:val="0"/>
                          <w:marTop w:val="0"/>
                          <w:marBottom w:val="0"/>
                          <w:divBdr>
                            <w:top w:val="none" w:sz="0" w:space="0" w:color="auto"/>
                            <w:left w:val="none" w:sz="0" w:space="0" w:color="auto"/>
                            <w:bottom w:val="none" w:sz="0" w:space="0" w:color="auto"/>
                            <w:right w:val="none" w:sz="0" w:space="0" w:color="auto"/>
                          </w:divBdr>
                          <w:divsChild>
                            <w:div w:id="71292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991520">
      <w:bodyDiv w:val="1"/>
      <w:marLeft w:val="0"/>
      <w:marRight w:val="0"/>
      <w:marTop w:val="0"/>
      <w:marBottom w:val="0"/>
      <w:divBdr>
        <w:top w:val="none" w:sz="0" w:space="0" w:color="auto"/>
        <w:left w:val="none" w:sz="0" w:space="0" w:color="auto"/>
        <w:bottom w:val="none" w:sz="0" w:space="0" w:color="auto"/>
        <w:right w:val="none" w:sz="0" w:space="0" w:color="auto"/>
      </w:divBdr>
    </w:div>
    <w:div w:id="1669866932">
      <w:bodyDiv w:val="1"/>
      <w:marLeft w:val="0"/>
      <w:marRight w:val="0"/>
      <w:marTop w:val="0"/>
      <w:marBottom w:val="0"/>
      <w:divBdr>
        <w:top w:val="none" w:sz="0" w:space="0" w:color="auto"/>
        <w:left w:val="none" w:sz="0" w:space="0" w:color="auto"/>
        <w:bottom w:val="none" w:sz="0" w:space="0" w:color="auto"/>
        <w:right w:val="none" w:sz="0" w:space="0" w:color="auto"/>
      </w:divBdr>
    </w:div>
    <w:div w:id="1795825527">
      <w:bodyDiv w:val="1"/>
      <w:marLeft w:val="0"/>
      <w:marRight w:val="0"/>
      <w:marTop w:val="0"/>
      <w:marBottom w:val="0"/>
      <w:divBdr>
        <w:top w:val="none" w:sz="0" w:space="0" w:color="auto"/>
        <w:left w:val="none" w:sz="0" w:space="0" w:color="auto"/>
        <w:bottom w:val="none" w:sz="0" w:space="0" w:color="auto"/>
        <w:right w:val="none" w:sz="0" w:space="0" w:color="auto"/>
      </w:divBdr>
      <w:divsChild>
        <w:div w:id="1852521808">
          <w:marLeft w:val="0"/>
          <w:marRight w:val="0"/>
          <w:marTop w:val="0"/>
          <w:marBottom w:val="0"/>
          <w:divBdr>
            <w:top w:val="none" w:sz="0" w:space="0" w:color="auto"/>
            <w:left w:val="none" w:sz="0" w:space="0" w:color="auto"/>
            <w:bottom w:val="none" w:sz="0" w:space="0" w:color="auto"/>
            <w:right w:val="none" w:sz="0" w:space="0" w:color="auto"/>
          </w:divBdr>
          <w:divsChild>
            <w:div w:id="1713963591">
              <w:marLeft w:val="0"/>
              <w:marRight w:val="0"/>
              <w:marTop w:val="0"/>
              <w:marBottom w:val="0"/>
              <w:divBdr>
                <w:top w:val="none" w:sz="0" w:space="0" w:color="auto"/>
                <w:left w:val="none" w:sz="0" w:space="0" w:color="auto"/>
                <w:bottom w:val="none" w:sz="0" w:space="0" w:color="auto"/>
                <w:right w:val="none" w:sz="0" w:space="0" w:color="auto"/>
              </w:divBdr>
              <w:divsChild>
                <w:div w:id="463542787">
                  <w:marLeft w:val="0"/>
                  <w:marRight w:val="0"/>
                  <w:marTop w:val="0"/>
                  <w:marBottom w:val="0"/>
                  <w:divBdr>
                    <w:top w:val="none" w:sz="0" w:space="0" w:color="auto"/>
                    <w:left w:val="none" w:sz="0" w:space="0" w:color="auto"/>
                    <w:bottom w:val="none" w:sz="0" w:space="0" w:color="auto"/>
                    <w:right w:val="none" w:sz="0" w:space="0" w:color="auto"/>
                  </w:divBdr>
                  <w:divsChild>
                    <w:div w:id="80466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952136">
          <w:marLeft w:val="0"/>
          <w:marRight w:val="0"/>
          <w:marTop w:val="0"/>
          <w:marBottom w:val="0"/>
          <w:divBdr>
            <w:top w:val="none" w:sz="0" w:space="0" w:color="auto"/>
            <w:left w:val="none" w:sz="0" w:space="0" w:color="auto"/>
            <w:bottom w:val="none" w:sz="0" w:space="0" w:color="auto"/>
            <w:right w:val="none" w:sz="0" w:space="0" w:color="auto"/>
          </w:divBdr>
          <w:divsChild>
            <w:div w:id="1202473070">
              <w:marLeft w:val="0"/>
              <w:marRight w:val="0"/>
              <w:marTop w:val="0"/>
              <w:marBottom w:val="0"/>
              <w:divBdr>
                <w:top w:val="none" w:sz="0" w:space="0" w:color="auto"/>
                <w:left w:val="none" w:sz="0" w:space="0" w:color="auto"/>
                <w:bottom w:val="none" w:sz="0" w:space="0" w:color="auto"/>
                <w:right w:val="none" w:sz="0" w:space="0" w:color="auto"/>
              </w:divBdr>
              <w:divsChild>
                <w:div w:id="414935943">
                  <w:marLeft w:val="0"/>
                  <w:marRight w:val="0"/>
                  <w:marTop w:val="0"/>
                  <w:marBottom w:val="0"/>
                  <w:divBdr>
                    <w:top w:val="none" w:sz="0" w:space="0" w:color="auto"/>
                    <w:left w:val="none" w:sz="0" w:space="0" w:color="auto"/>
                    <w:bottom w:val="none" w:sz="0" w:space="0" w:color="auto"/>
                    <w:right w:val="none" w:sz="0" w:space="0" w:color="auto"/>
                  </w:divBdr>
                  <w:divsChild>
                    <w:div w:id="130288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788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hyperlink" Target="https://www.kaggle.com/datasets/austinreese/craigslist-carstrucks-data"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github.com/sg7667/DBFina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504</TotalTime>
  <Pages>21</Pages>
  <Words>2761</Words>
  <Characters>15738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GwanSaebyul</dc:creator>
  <cp:keywords/>
  <dc:description/>
  <cp:lastModifiedBy>GwanSaebyul</cp:lastModifiedBy>
  <cp:revision>75</cp:revision>
  <dcterms:created xsi:type="dcterms:W3CDTF">2024-12-15T01:32:00Z</dcterms:created>
  <dcterms:modified xsi:type="dcterms:W3CDTF">2024-12-17T04:26:00Z</dcterms:modified>
</cp:coreProperties>
</file>