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C1" w:rsidRPr="00B87794" w:rsidRDefault="00213C61" w:rsidP="009225A3">
      <w:pPr>
        <w:pStyle w:val="Titel"/>
        <w:rPr>
          <w:rFonts w:asciiTheme="minorHAnsi" w:hAnsiTheme="minorHAnsi"/>
          <w:lang w:val="en-US"/>
        </w:rPr>
      </w:pPr>
      <w:proofErr w:type="spellStart"/>
      <w:r w:rsidRPr="00B87794">
        <w:rPr>
          <w:rFonts w:asciiTheme="minorHAnsi" w:hAnsiTheme="minorHAnsi"/>
          <w:lang w:val="en-US"/>
        </w:rPr>
        <w:t>Proje</w:t>
      </w:r>
      <w:r w:rsidR="00752308" w:rsidRPr="00B87794">
        <w:rPr>
          <w:rFonts w:asciiTheme="minorHAnsi" w:hAnsiTheme="minorHAnsi"/>
          <w:lang w:val="en-US"/>
        </w:rPr>
        <w:t>k</w:t>
      </w:r>
      <w:r w:rsidRPr="00B87794">
        <w:rPr>
          <w:rFonts w:asciiTheme="minorHAnsi" w:hAnsiTheme="minorHAnsi"/>
          <w:lang w:val="en-US"/>
        </w:rPr>
        <w:t>t</w:t>
      </w:r>
      <w:proofErr w:type="spellEnd"/>
      <w:r w:rsidRPr="00B87794">
        <w:rPr>
          <w:rFonts w:asciiTheme="minorHAnsi" w:hAnsiTheme="minorHAnsi"/>
          <w:lang w:val="en-US"/>
        </w:rPr>
        <w:t xml:space="preserve"> Modul </w:t>
      </w:r>
      <w:r w:rsidR="00752308" w:rsidRPr="00B87794">
        <w:rPr>
          <w:rFonts w:asciiTheme="minorHAnsi" w:hAnsiTheme="minorHAnsi"/>
          <w:lang w:val="en-US"/>
        </w:rPr>
        <w:t>133</w:t>
      </w:r>
      <w:r w:rsidR="001D1471" w:rsidRPr="00B87794">
        <w:rPr>
          <w:rFonts w:asciiTheme="minorHAnsi" w:hAnsiTheme="minorHAnsi"/>
          <w:lang w:val="en-US"/>
        </w:rPr>
        <w:br/>
      </w:r>
      <w:r w:rsidR="005C300A" w:rsidRPr="00B87794">
        <w:rPr>
          <w:rFonts w:asciiTheme="minorHAnsi" w:hAnsiTheme="minorHAnsi"/>
          <w:lang w:val="en-US"/>
        </w:rPr>
        <w:t>Knowledgebase</w:t>
      </w:r>
      <w:r w:rsidR="007354C1" w:rsidRPr="00B87794">
        <w:rPr>
          <w:rFonts w:asciiTheme="minorHAnsi" w:hAnsiTheme="minorHAnsi"/>
          <w:lang w:val="en-US"/>
        </w:rPr>
        <w:t>-System</w:t>
      </w:r>
    </w:p>
    <w:p w:rsidR="00213C61" w:rsidRPr="00B87794" w:rsidRDefault="00D26FD2" w:rsidP="009225A3">
      <w:pPr>
        <w:pStyle w:val="Titel"/>
        <w:rPr>
          <w:rFonts w:asciiTheme="minorHAnsi" w:hAnsiTheme="minorHAnsi"/>
          <w:lang w:val="en-US"/>
        </w:rPr>
      </w:pPr>
      <w:r w:rsidRPr="00B87794">
        <w:rPr>
          <w:rFonts w:asciiTheme="minorHAnsi" w:hAnsiTheme="minorHAnsi"/>
          <w:lang w:val="en-US"/>
        </w:rPr>
        <w:t>«</w:t>
      </w:r>
      <w:proofErr w:type="spellStart"/>
      <w:r w:rsidR="009225A3" w:rsidRPr="00B87794">
        <w:rPr>
          <w:rFonts w:asciiTheme="minorHAnsi" w:hAnsiTheme="minorHAnsi"/>
          <w:lang w:val="en-US"/>
        </w:rPr>
        <w:t>Scriky</w:t>
      </w:r>
      <w:proofErr w:type="spellEnd"/>
      <w:r w:rsidRPr="00B87794">
        <w:rPr>
          <w:rFonts w:asciiTheme="minorHAnsi" w:hAnsiTheme="minorHAnsi"/>
          <w:lang w:val="en-US"/>
        </w:rPr>
        <w:t>»</w:t>
      </w:r>
    </w:p>
    <w:p w:rsidR="00213C61" w:rsidRPr="004F5700" w:rsidRDefault="00C75EC3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443230</wp:posOffset>
            </wp:positionH>
            <wp:positionV relativeFrom="paragraph">
              <wp:posOffset>969645</wp:posOffset>
            </wp:positionV>
            <wp:extent cx="4633200" cy="4633200"/>
            <wp:effectExtent l="0" t="0" r="0" b="0"/>
            <wp:wrapTopAndBottom/>
            <wp:docPr id="1" name="Grafik 1" descr="F:\My\_Applikationsentwicklung\Modul 133\Projekt\Bilder\forb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\_Applikationsentwicklung\Modul 133\Projekt\Bilder\forbidd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00" cy="46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1C" w:rsidRDefault="003B771C">
      <w:pPr>
        <w:rPr>
          <w:sz w:val="56"/>
          <w:szCs w:val="56"/>
          <w:lang w:val="en-US"/>
        </w:rPr>
      </w:pPr>
    </w:p>
    <w:p w:rsidR="009E47DD" w:rsidRDefault="009E47DD">
      <w:pPr>
        <w:rPr>
          <w:sz w:val="56"/>
          <w:szCs w:val="56"/>
          <w:lang w:val="en-US"/>
        </w:rPr>
      </w:pPr>
    </w:p>
    <w:p w:rsidR="003C0A73" w:rsidRPr="00BF7E4A" w:rsidRDefault="00A06809" w:rsidP="00BF7E4A">
      <w:pPr>
        <w:ind w:left="5387"/>
        <w:rPr>
          <w:b/>
          <w:sz w:val="32"/>
          <w:szCs w:val="32"/>
        </w:rPr>
      </w:pPr>
      <w:r w:rsidRPr="00BF7E4A">
        <w:rPr>
          <w:b/>
          <w:sz w:val="32"/>
          <w:szCs w:val="32"/>
        </w:rPr>
        <w:t>Allgemeine</w:t>
      </w:r>
      <w:r w:rsidR="003C0A73" w:rsidRPr="00BF7E4A">
        <w:rPr>
          <w:b/>
          <w:sz w:val="32"/>
          <w:szCs w:val="32"/>
        </w:rPr>
        <w:t xml:space="preserve"> Informationen</w:t>
      </w:r>
    </w:p>
    <w:p w:rsidR="00961F76" w:rsidRDefault="008D7E0D">
      <w:r w:rsidRPr="005C3CC8">
        <w:t>Bearbeiter:</w:t>
      </w:r>
      <w:r w:rsidRPr="005C3CC8">
        <w:tab/>
        <w:t>Simon Gadola</w:t>
      </w:r>
      <w:r w:rsidRPr="005C3CC8">
        <w:br/>
      </w:r>
      <w:r w:rsidR="00213C61" w:rsidRPr="00B2584F">
        <w:t>Dozent:</w:t>
      </w:r>
      <w:r w:rsidRPr="00B2584F">
        <w:tab/>
      </w:r>
      <w:r w:rsidR="001949FD" w:rsidRPr="00B2584F">
        <w:t>Stéph</w:t>
      </w:r>
      <w:r w:rsidR="00213C61" w:rsidRPr="00B2584F">
        <w:t>anie</w:t>
      </w:r>
      <w:r w:rsidR="000B6805" w:rsidRPr="00B2584F">
        <w:t xml:space="preserve"> R</w:t>
      </w:r>
      <w:r w:rsidR="00213C61" w:rsidRPr="00B2584F">
        <w:t>amse</w:t>
      </w:r>
      <w:r w:rsidR="001949FD" w:rsidRPr="00B2584F">
        <w:t>y</w:t>
      </w:r>
      <w:r w:rsidR="00213C61" w:rsidRPr="00B2584F">
        <w:t>er</w:t>
      </w:r>
      <w:r w:rsidR="001F4BE7">
        <w:br/>
      </w:r>
      <w:r w:rsidR="00B2584F">
        <w:t>Abgabedatum:</w:t>
      </w:r>
      <w:r w:rsidR="00B2584F">
        <w:tab/>
        <w:t>8. November 2019</w:t>
      </w:r>
      <w:r w:rsidR="00B22F1A" w:rsidRPr="00B2584F">
        <w:br w:type="page"/>
      </w:r>
    </w:p>
    <w:sdt>
      <w:sdtPr>
        <w:rPr>
          <w:lang w:val="de-DE"/>
        </w:rPr>
        <w:id w:val="788243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1F76" w:rsidRDefault="00961F7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61F76" w:rsidRDefault="00961F76">
          <w:pPr>
            <w:pStyle w:val="Verzeichnis1"/>
            <w:tabs>
              <w:tab w:val="left" w:pos="440"/>
              <w:tab w:val="right" w:leader="dot" w:pos="9062"/>
            </w:tabs>
          </w:pPr>
        </w:p>
        <w:p w:rsidR="0038275A" w:rsidRDefault="00961F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45666" w:history="1">
            <w:r w:rsidR="0038275A" w:rsidRPr="00872D48">
              <w:rPr>
                <w:rStyle w:val="Hyperlink"/>
                <w:noProof/>
              </w:rPr>
              <w:t>1</w:t>
            </w:r>
            <w:r w:rsidR="0038275A">
              <w:rPr>
                <w:rFonts w:eastAsiaTheme="minorEastAsia"/>
                <w:noProof/>
                <w:lang w:eastAsia="ja-JP"/>
              </w:rPr>
              <w:tab/>
            </w:r>
            <w:r w:rsidR="0038275A" w:rsidRPr="00872D48">
              <w:rPr>
                <w:rStyle w:val="Hyperlink"/>
                <w:noProof/>
              </w:rPr>
              <w:t>Einleitung</w:t>
            </w:r>
            <w:r w:rsidR="0038275A">
              <w:rPr>
                <w:noProof/>
                <w:webHidden/>
              </w:rPr>
              <w:tab/>
            </w:r>
            <w:r w:rsidR="0038275A">
              <w:rPr>
                <w:noProof/>
                <w:webHidden/>
              </w:rPr>
              <w:fldChar w:fldCharType="begin"/>
            </w:r>
            <w:r w:rsidR="0038275A">
              <w:rPr>
                <w:noProof/>
                <w:webHidden/>
              </w:rPr>
              <w:instrText xml:space="preserve"> PAGEREF _Toc24145666 \h </w:instrText>
            </w:r>
            <w:r w:rsidR="0038275A">
              <w:rPr>
                <w:noProof/>
                <w:webHidden/>
              </w:rPr>
            </w:r>
            <w:r w:rsidR="0038275A">
              <w:rPr>
                <w:noProof/>
                <w:webHidden/>
              </w:rPr>
              <w:fldChar w:fldCharType="separate"/>
            </w:r>
            <w:r w:rsidR="0038275A">
              <w:rPr>
                <w:noProof/>
                <w:webHidden/>
              </w:rPr>
              <w:t>3</w:t>
            </w:r>
            <w:r w:rsidR="0038275A"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67" w:history="1">
            <w:r w:rsidRPr="00872D4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Projektrahmen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68" w:history="1">
            <w:r w:rsidRPr="00872D4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Projektumgebung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69" w:history="1">
            <w:r w:rsidRPr="00872D4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Kontaktdaten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0" w:history="1">
            <w:r w:rsidRPr="00872D4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1" w:history="1">
            <w:r w:rsidRPr="00872D4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2" w:history="1">
            <w:r w:rsidRPr="00872D4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Projektnamen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3" w:history="1">
            <w:r w:rsidRPr="00872D4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4" w:history="1">
            <w:r w:rsidRPr="00872D4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Detailanforderungen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5" w:history="1">
            <w:r w:rsidRPr="00872D4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6" w:history="1">
            <w:r w:rsidRPr="00872D4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7" w:history="1">
            <w:r w:rsidRPr="00872D4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8" w:history="1">
            <w:r w:rsidRPr="00872D4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79" w:history="1">
            <w:r w:rsidRPr="00872D4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Persönliche Erfahrungen &amp; 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80" w:history="1">
            <w:r w:rsidRPr="00872D4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5A" w:rsidRDefault="0038275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4145681" w:history="1">
            <w:r w:rsidRPr="00872D4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72D48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F76" w:rsidRDefault="00961F7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61F76" w:rsidRPr="00961F76" w:rsidRDefault="00961F76">
      <w:pPr>
        <w:rPr>
          <w:b/>
          <w:bCs/>
          <w:lang w:val="de-DE"/>
        </w:rPr>
      </w:pPr>
      <w:r>
        <w:br w:type="page"/>
      </w:r>
    </w:p>
    <w:p w:rsidR="00383D32" w:rsidRDefault="00383D32" w:rsidP="007472FE">
      <w:pPr>
        <w:pStyle w:val="berschrift1"/>
      </w:pPr>
      <w:bookmarkStart w:id="0" w:name="_Toc24145666"/>
      <w:r>
        <w:lastRenderedPageBreak/>
        <w:t>Einleitung</w:t>
      </w:r>
      <w:bookmarkEnd w:id="0"/>
    </w:p>
    <w:p w:rsidR="00383D32" w:rsidRDefault="00383D32" w:rsidP="00795E85">
      <w:pPr>
        <w:pStyle w:val="berschrift2"/>
      </w:pPr>
      <w:bookmarkStart w:id="1" w:name="_Toc24145667"/>
      <w:r>
        <w:t>Projektrahmen</w:t>
      </w:r>
      <w:bookmarkEnd w:id="1"/>
    </w:p>
    <w:p w:rsidR="00383D32" w:rsidRDefault="00383D32" w:rsidP="00383D32"/>
    <w:p w:rsidR="00795E85" w:rsidRDefault="00795E85" w:rsidP="00383D32">
      <w:r>
        <w:t xml:space="preserve">Im Rahmen des Moduls 133, welches an der Computerschule Bern (CsBe) von Frau </w:t>
      </w:r>
      <w:r w:rsidRPr="00B2584F">
        <w:t>Stéphanie Ramseyer</w:t>
      </w:r>
      <w:r>
        <w:t xml:space="preserve"> unterrichtet wird, haben wir den Auftrag erhalten mit Hilfe eines Frameworks der Wahl ein kleines Projekt als Webapplikation zu konzipieren und zu realisieren.</w:t>
      </w:r>
    </w:p>
    <w:p w:rsidR="00795E85" w:rsidRDefault="00795E85" w:rsidP="00383D32">
      <w:r>
        <w:t xml:space="preserve">Im Weiteren </w:t>
      </w:r>
      <w:r w:rsidR="001646FF">
        <w:t>ein pa</w:t>
      </w:r>
      <w:r>
        <w:t>ar Metadaten zum Projekt:</w:t>
      </w:r>
    </w:p>
    <w:p w:rsidR="00795E85" w:rsidRDefault="00795E85" w:rsidP="00383D32"/>
    <w:p w:rsidR="000B1E31" w:rsidRDefault="000B1E31" w:rsidP="00383D32"/>
    <w:p w:rsidR="000B1E31" w:rsidRPr="00DA6D66" w:rsidRDefault="000B1E31" w:rsidP="000B1E31">
      <w:pPr>
        <w:pStyle w:val="berschrift2"/>
      </w:pPr>
      <w:bookmarkStart w:id="2" w:name="_Toc24145668"/>
      <w:r w:rsidRPr="00DA6D66">
        <w:t>Projektumgebung</w:t>
      </w:r>
      <w:bookmarkEnd w:id="2"/>
    </w:p>
    <w:p w:rsidR="000B1E31" w:rsidRDefault="000B1E31" w:rsidP="000B1E31">
      <w:pPr>
        <w:tabs>
          <w:tab w:val="left" w:pos="2552"/>
        </w:tabs>
        <w:rPr>
          <w:i/>
          <w:sz w:val="24"/>
        </w:rPr>
      </w:pPr>
      <w:r w:rsidRPr="00DA6D66">
        <w:rPr>
          <w:sz w:val="24"/>
        </w:rPr>
        <w:t>Framework:</w:t>
      </w:r>
      <w:r>
        <w:rPr>
          <w:sz w:val="24"/>
        </w:rPr>
        <w:tab/>
        <w:t>Django und das</w:t>
      </w:r>
      <w:r w:rsidRPr="00DA6D66">
        <w:rPr>
          <w:sz w:val="24"/>
        </w:rPr>
        <w:t xml:space="preserve"> MVC</w:t>
      </w:r>
      <w:r>
        <w:rPr>
          <w:sz w:val="24"/>
        </w:rPr>
        <w:t>-Prinzip</w:t>
      </w:r>
      <w:r>
        <w:rPr>
          <w:sz w:val="24"/>
        </w:rPr>
        <w:br/>
      </w:r>
      <w:r w:rsidRPr="00DA6D66">
        <w:rPr>
          <w:sz w:val="24"/>
        </w:rPr>
        <w:t>Programmiersprache</w:t>
      </w:r>
      <w:r>
        <w:rPr>
          <w:sz w:val="24"/>
        </w:rPr>
        <w:t>n</w:t>
      </w:r>
      <w:r w:rsidRPr="00DA6D66">
        <w:rPr>
          <w:sz w:val="24"/>
        </w:rPr>
        <w:t>:</w:t>
      </w:r>
      <w:r>
        <w:rPr>
          <w:sz w:val="24"/>
        </w:rPr>
        <w:tab/>
      </w:r>
      <w:r w:rsidRPr="0069210A">
        <w:rPr>
          <w:i/>
          <w:sz w:val="24"/>
        </w:rPr>
        <w:t>Python</w:t>
      </w:r>
      <w:r w:rsidRPr="00DA6D66">
        <w:rPr>
          <w:sz w:val="24"/>
        </w:rPr>
        <w:t xml:space="preserve"> - plus </w:t>
      </w:r>
      <w:r w:rsidRPr="0069210A">
        <w:rPr>
          <w:i/>
          <w:sz w:val="24"/>
        </w:rPr>
        <w:t>HTML</w:t>
      </w:r>
      <w:r w:rsidRPr="00DA6D66">
        <w:rPr>
          <w:sz w:val="24"/>
        </w:rPr>
        <w:t xml:space="preserve">, </w:t>
      </w:r>
      <w:r w:rsidRPr="0069210A">
        <w:rPr>
          <w:i/>
          <w:sz w:val="24"/>
        </w:rPr>
        <w:t>CSS</w:t>
      </w:r>
      <w:r w:rsidRPr="00DA6D66">
        <w:rPr>
          <w:sz w:val="24"/>
        </w:rPr>
        <w:t xml:space="preserve"> und </w:t>
      </w:r>
      <w:r w:rsidRPr="0069210A">
        <w:rPr>
          <w:i/>
          <w:sz w:val="24"/>
        </w:rPr>
        <w:t>JS</w:t>
      </w:r>
      <w:r>
        <w:rPr>
          <w:sz w:val="24"/>
        </w:rPr>
        <w:br/>
        <w:t>Entwicklungsumgebung:</w:t>
      </w:r>
      <w:r>
        <w:rPr>
          <w:sz w:val="24"/>
        </w:rPr>
        <w:tab/>
      </w:r>
      <w:proofErr w:type="spellStart"/>
      <w:r w:rsidRPr="0069210A">
        <w:rPr>
          <w:i/>
          <w:sz w:val="24"/>
        </w:rPr>
        <w:t>Jetbrains</w:t>
      </w:r>
      <w:proofErr w:type="spellEnd"/>
      <w:r w:rsidRPr="0069210A">
        <w:rPr>
          <w:i/>
          <w:sz w:val="24"/>
        </w:rPr>
        <w:t xml:space="preserve"> PyCharm</w:t>
      </w:r>
    </w:p>
    <w:p w:rsidR="000B1E31" w:rsidRDefault="000B1E31" w:rsidP="00383D32"/>
    <w:p w:rsidR="000B1E31" w:rsidRDefault="000B1E31" w:rsidP="00383D32"/>
    <w:p w:rsidR="000B1E31" w:rsidRDefault="000B1E31" w:rsidP="00383D32"/>
    <w:p w:rsidR="00795E85" w:rsidRDefault="00795E85" w:rsidP="00383D32"/>
    <w:p w:rsidR="00383D32" w:rsidRDefault="00383D32" w:rsidP="00795E85">
      <w:pPr>
        <w:pStyle w:val="berschrift2"/>
      </w:pPr>
      <w:bookmarkStart w:id="3" w:name="_Toc24145669"/>
      <w:r>
        <w:t>Kontaktdaten</w:t>
      </w:r>
      <w:bookmarkEnd w:id="3"/>
    </w:p>
    <w:p w:rsidR="00383D32" w:rsidRDefault="00383D32" w:rsidP="00383D32">
      <w:pPr>
        <w:tabs>
          <w:tab w:val="left" w:pos="851"/>
        </w:tabs>
        <w:ind w:left="851" w:hanging="851"/>
      </w:pPr>
    </w:p>
    <w:p w:rsidR="00383D32" w:rsidRDefault="00383D32" w:rsidP="00383D32">
      <w:pPr>
        <w:tabs>
          <w:tab w:val="left" w:pos="851"/>
        </w:tabs>
        <w:ind w:left="851" w:hanging="851"/>
      </w:pPr>
      <w:r>
        <w:t>Ich bin anhand der folgenden Kontaktdaten erreichbar, vorzugsweise per Mail:</w:t>
      </w:r>
    </w:p>
    <w:p w:rsidR="00383D32" w:rsidRDefault="00383D32" w:rsidP="00383D32">
      <w:pPr>
        <w:tabs>
          <w:tab w:val="left" w:pos="851"/>
        </w:tabs>
        <w:ind w:left="851" w:hanging="851"/>
      </w:pPr>
      <w:r>
        <w:t>Adresse:</w:t>
      </w:r>
      <w:r>
        <w:tab/>
        <w:t>Simon Gadola</w:t>
      </w:r>
      <w:r>
        <w:br/>
        <w:t>Statthalterstrasse 70</w:t>
      </w:r>
      <w:r>
        <w:br/>
        <w:t>3018 Bern</w:t>
      </w:r>
    </w:p>
    <w:p w:rsidR="00383D32" w:rsidRDefault="00383D32" w:rsidP="00383D32">
      <w:pPr>
        <w:tabs>
          <w:tab w:val="left" w:pos="851"/>
        </w:tabs>
        <w:ind w:left="851" w:hanging="851"/>
      </w:pPr>
      <w:r>
        <w:t>Telefon:</w:t>
      </w:r>
      <w:r>
        <w:tab/>
        <w:t>079 726 82 26</w:t>
      </w:r>
    </w:p>
    <w:p w:rsidR="00383D32" w:rsidRDefault="00383D32" w:rsidP="00383D32">
      <w:pPr>
        <w:tabs>
          <w:tab w:val="left" w:pos="851"/>
        </w:tabs>
        <w:ind w:left="851" w:hanging="851"/>
      </w:pPr>
      <w:r>
        <w:t>Mail:</w:t>
      </w:r>
      <w:r>
        <w:tab/>
        <w:t>simon.gadola@csbe.ch</w:t>
      </w:r>
    </w:p>
    <w:p w:rsidR="00383D32" w:rsidRDefault="00383D32" w:rsidP="00383D32"/>
    <w:p w:rsidR="00383D32" w:rsidRDefault="00383D32" w:rsidP="00383D32"/>
    <w:p w:rsidR="00383D32" w:rsidRDefault="00383D32" w:rsidP="00383D32"/>
    <w:p w:rsidR="000033EC" w:rsidRDefault="000033EC">
      <w:r>
        <w:br w:type="page"/>
      </w:r>
    </w:p>
    <w:p w:rsidR="002C0B01" w:rsidRDefault="002C0B01" w:rsidP="005A56ED">
      <w:pPr>
        <w:pStyle w:val="berschrift1"/>
      </w:pPr>
      <w:bookmarkStart w:id="4" w:name="_Toc24145670"/>
      <w:r w:rsidRPr="005A56ED">
        <w:lastRenderedPageBreak/>
        <w:t>Initialisierung</w:t>
      </w:r>
      <w:bookmarkEnd w:id="4"/>
    </w:p>
    <w:p w:rsidR="002C0B01" w:rsidRDefault="002C0B01" w:rsidP="00F77DA5">
      <w:pPr>
        <w:pStyle w:val="berschrift2"/>
      </w:pPr>
      <w:bookmarkStart w:id="5" w:name="_Toc24145671"/>
      <w:r>
        <w:t>Projektidee</w:t>
      </w:r>
      <w:bookmarkEnd w:id="5"/>
    </w:p>
    <w:p w:rsidR="0059072E" w:rsidRDefault="005C300A">
      <w:r w:rsidRPr="00DA6D66">
        <w:t xml:space="preserve">Ein </w:t>
      </w:r>
      <w:proofErr w:type="spellStart"/>
      <w:r w:rsidRPr="00DA6D66">
        <w:t>Knowledgebase</w:t>
      </w:r>
      <w:proofErr w:type="spellEnd"/>
      <w:r w:rsidRPr="00DA6D66">
        <w:t>-System bzw</w:t>
      </w:r>
      <w:r w:rsidR="00195EF3">
        <w:t>.</w:t>
      </w:r>
      <w:r w:rsidRPr="00DA6D66">
        <w:t xml:space="preserve"> Website auf welcher Benutzer sich ein- und ausloggen können, und wenn angemeldet, in der Lage sind </w:t>
      </w:r>
      <w:r w:rsidR="002D71D4">
        <w:t>Wiki-mässig Notizen zu Einträgen zusammenzutragen und niederzuschreiben.</w:t>
      </w:r>
      <w:r w:rsidR="00AE28B0">
        <w:t xml:space="preserve"> Je</w:t>
      </w:r>
      <w:r w:rsidR="00AD139D">
        <w:t xml:space="preserve"> </w:t>
      </w:r>
      <w:r w:rsidR="00AE28B0">
        <w:t>nach</w:t>
      </w:r>
      <w:r w:rsidR="00AD139D">
        <w:t xml:space="preserve"> </w:t>
      </w:r>
      <w:r w:rsidR="00AE28B0">
        <w:t xml:space="preserve">dem soll evtl. sogar eine </w:t>
      </w:r>
      <w:proofErr w:type="spellStart"/>
      <w:proofErr w:type="gramStart"/>
      <w:r w:rsidR="00AE28B0">
        <w:t>Funktions</w:t>
      </w:r>
      <w:proofErr w:type="spellEnd"/>
      <w:r w:rsidR="00AD139D">
        <w:t xml:space="preserve"> ???</w:t>
      </w:r>
      <w:proofErr w:type="gramEnd"/>
      <w:r w:rsidR="00AD139D">
        <w:t xml:space="preserve">  eingebaut werden.</w:t>
      </w:r>
      <w:r w:rsidR="00C432C3">
        <w:br/>
      </w:r>
      <w:r w:rsidR="00C432C3" w:rsidRPr="00C432C3">
        <w:t xml:space="preserve">Formulare werden zum Schutz vor dem </w:t>
      </w:r>
      <w:r w:rsidR="00C432C3">
        <w:t>CSRF-</w:t>
      </w:r>
      <w:r w:rsidR="00C432C3" w:rsidRPr="00C432C3">
        <w:t>Angriff (</w:t>
      </w:r>
      <w:r w:rsidR="00C432C3" w:rsidRPr="00C432C3">
        <w:rPr>
          <w:b/>
        </w:rPr>
        <w:t>C</w:t>
      </w:r>
      <w:r w:rsidR="00C432C3">
        <w:t xml:space="preserve">ross </w:t>
      </w:r>
      <w:r w:rsidR="00C432C3" w:rsidRPr="00C432C3">
        <w:rPr>
          <w:b/>
        </w:rPr>
        <w:t>S</w:t>
      </w:r>
      <w:r w:rsidR="00C432C3">
        <w:t xml:space="preserve">ite </w:t>
      </w:r>
      <w:r w:rsidR="00C432C3" w:rsidRPr="00C432C3">
        <w:rPr>
          <w:b/>
        </w:rPr>
        <w:t>S</w:t>
      </w:r>
      <w:r w:rsidR="00C432C3">
        <w:t xml:space="preserve">cript </w:t>
      </w:r>
      <w:r w:rsidR="00C432C3" w:rsidRPr="00C432C3">
        <w:rPr>
          <w:b/>
        </w:rPr>
        <w:t>F</w:t>
      </w:r>
      <w:r w:rsidR="00C432C3">
        <w:t>orgery</w:t>
      </w:r>
      <w:r w:rsidR="00C432C3" w:rsidRPr="00C432C3">
        <w:t>) ein sog</w:t>
      </w:r>
      <w:r w:rsidR="00C432C3">
        <w:t xml:space="preserve"> CSRF-Token</w:t>
      </w:r>
    </w:p>
    <w:p w:rsidR="00C432C3" w:rsidRDefault="00C432C3"/>
    <w:p w:rsidR="006310CD" w:rsidRPr="00DA6D66" w:rsidRDefault="006310CD"/>
    <w:p w:rsidR="004F5700" w:rsidRDefault="004F5700" w:rsidP="0069210A">
      <w:pPr>
        <w:tabs>
          <w:tab w:val="left" w:pos="2552"/>
        </w:tabs>
        <w:rPr>
          <w:sz w:val="24"/>
        </w:rPr>
      </w:pPr>
    </w:p>
    <w:p w:rsidR="004F5700" w:rsidRDefault="004F5700" w:rsidP="0069210A">
      <w:pPr>
        <w:tabs>
          <w:tab w:val="left" w:pos="2552"/>
        </w:tabs>
        <w:rPr>
          <w:sz w:val="24"/>
        </w:rPr>
      </w:pPr>
    </w:p>
    <w:p w:rsidR="004F5700" w:rsidRDefault="004F5700" w:rsidP="007414DF">
      <w:pPr>
        <w:pStyle w:val="berschrift2"/>
      </w:pPr>
      <w:bookmarkStart w:id="6" w:name="_Toc24145672"/>
      <w:r>
        <w:t>Projektnamen</w:t>
      </w:r>
      <w:bookmarkEnd w:id="6"/>
    </w:p>
    <w:p w:rsidR="00503535" w:rsidRPr="00503535" w:rsidRDefault="00503535" w:rsidP="00503535">
      <w:r>
        <w:t xml:space="preserve">Es wurden folgende Namen als möglicher Projektname evaluiert von denen sich am Schluss </w:t>
      </w:r>
      <w:proofErr w:type="spellStart"/>
      <w:r w:rsidRPr="00503535">
        <w:rPr>
          <w:b/>
        </w:rPr>
        <w:t>Scriky</w:t>
      </w:r>
      <w:proofErr w:type="spellEnd"/>
      <w:r w:rsidR="00A322E4">
        <w:t xml:space="preserve"> durchgesetzt hat:</w:t>
      </w:r>
    </w:p>
    <w:p w:rsidR="00FE7D45" w:rsidRPr="00B64BED" w:rsidRDefault="00FE7D45" w:rsidP="00FE7D45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r w:rsidRPr="00B64BED">
        <w:rPr>
          <w:sz w:val="24"/>
          <w:szCs w:val="24"/>
          <w:lang w:val="en-US"/>
        </w:rPr>
        <w:t xml:space="preserve">Handy </w:t>
      </w:r>
      <w:proofErr w:type="spellStart"/>
      <w:r w:rsidRPr="00B64BED">
        <w:rPr>
          <w:sz w:val="24"/>
          <w:szCs w:val="24"/>
          <w:lang w:val="en-US"/>
        </w:rPr>
        <w:t>KnoNo</w:t>
      </w:r>
      <w:proofErr w:type="spellEnd"/>
    </w:p>
    <w:p w:rsidR="004F5700" w:rsidRPr="00B64BED" w:rsidRDefault="004F5700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proofErr w:type="spellStart"/>
      <w:r w:rsidRPr="00B64BED">
        <w:rPr>
          <w:sz w:val="24"/>
          <w:szCs w:val="24"/>
        </w:rPr>
        <w:t>Scribb</w:t>
      </w:r>
      <w:proofErr w:type="spellEnd"/>
      <w:r w:rsidRPr="00B64BED">
        <w:rPr>
          <w:sz w:val="24"/>
          <w:szCs w:val="24"/>
        </w:rPr>
        <w:t>(l)Wiki</w:t>
      </w:r>
    </w:p>
    <w:p w:rsidR="004F5700" w:rsidRPr="00F53251" w:rsidRDefault="004F5700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proofErr w:type="spellStart"/>
      <w:r w:rsidRPr="00B64BED">
        <w:rPr>
          <w:sz w:val="24"/>
          <w:szCs w:val="24"/>
          <w:lang w:val="en-US"/>
        </w:rPr>
        <w:t>Scriki</w:t>
      </w:r>
      <w:proofErr w:type="spellEnd"/>
    </w:p>
    <w:p w:rsidR="00F53251" w:rsidRPr="00F53251" w:rsidRDefault="00F53251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  <w:u w:val="single"/>
        </w:rPr>
      </w:pPr>
      <w:proofErr w:type="spellStart"/>
      <w:r w:rsidRPr="00F53251">
        <w:rPr>
          <w:sz w:val="24"/>
          <w:szCs w:val="24"/>
          <w:u w:val="single"/>
          <w:lang w:val="en-US"/>
        </w:rPr>
        <w:t>Scriky</w:t>
      </w:r>
      <w:proofErr w:type="spellEnd"/>
    </w:p>
    <w:p w:rsidR="004F5700" w:rsidRPr="0071164D" w:rsidRDefault="004F5700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proofErr w:type="spellStart"/>
      <w:r w:rsidRPr="00B64BED">
        <w:rPr>
          <w:sz w:val="24"/>
          <w:szCs w:val="24"/>
          <w:lang w:val="en-US"/>
        </w:rPr>
        <w:t>Scribky</w:t>
      </w:r>
      <w:proofErr w:type="spellEnd"/>
    </w:p>
    <w:p w:rsidR="0071164D" w:rsidRPr="0071164D" w:rsidRDefault="0071164D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Scriwki</w:t>
      </w:r>
      <w:proofErr w:type="spellEnd"/>
    </w:p>
    <w:p w:rsidR="0071164D" w:rsidRPr="002C0B01" w:rsidRDefault="0071164D" w:rsidP="004F5700">
      <w:pPr>
        <w:pStyle w:val="Listenabsatz"/>
        <w:numPr>
          <w:ilvl w:val="0"/>
          <w:numId w:val="2"/>
        </w:numPr>
        <w:tabs>
          <w:tab w:val="left" w:pos="2552"/>
        </w:tabs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Scriwky</w:t>
      </w:r>
      <w:proofErr w:type="spellEnd"/>
    </w:p>
    <w:p w:rsidR="002C0B01" w:rsidRDefault="002C0B01" w:rsidP="002C0B01">
      <w:pPr>
        <w:tabs>
          <w:tab w:val="left" w:pos="2552"/>
        </w:tabs>
        <w:rPr>
          <w:sz w:val="24"/>
          <w:szCs w:val="24"/>
        </w:rPr>
      </w:pPr>
    </w:p>
    <w:p w:rsidR="002C0B01" w:rsidRDefault="002C0B01" w:rsidP="002C0B01">
      <w:pPr>
        <w:tabs>
          <w:tab w:val="left" w:pos="2552"/>
        </w:tabs>
        <w:rPr>
          <w:sz w:val="24"/>
          <w:szCs w:val="24"/>
        </w:rPr>
      </w:pPr>
    </w:p>
    <w:p w:rsidR="002C0B01" w:rsidRDefault="002C0B01" w:rsidP="002C0B01">
      <w:pPr>
        <w:tabs>
          <w:tab w:val="left" w:pos="2552"/>
        </w:tabs>
        <w:rPr>
          <w:sz w:val="24"/>
          <w:szCs w:val="24"/>
        </w:rPr>
      </w:pPr>
    </w:p>
    <w:p w:rsidR="002C0B01" w:rsidRDefault="002C0B01" w:rsidP="002C0B01">
      <w:pPr>
        <w:tabs>
          <w:tab w:val="left" w:pos="2552"/>
        </w:tabs>
        <w:rPr>
          <w:sz w:val="24"/>
          <w:szCs w:val="24"/>
        </w:rPr>
      </w:pPr>
    </w:p>
    <w:p w:rsidR="002C0B01" w:rsidRDefault="002C0B01" w:rsidP="002C0B01">
      <w:pPr>
        <w:tabs>
          <w:tab w:val="left" w:pos="2552"/>
        </w:tabs>
        <w:rPr>
          <w:sz w:val="24"/>
          <w:szCs w:val="24"/>
        </w:rPr>
      </w:pPr>
    </w:p>
    <w:p w:rsidR="00687A08" w:rsidRDefault="00687A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0B01" w:rsidRDefault="002C0B01" w:rsidP="007472FE">
      <w:pPr>
        <w:pStyle w:val="berschrift1"/>
      </w:pPr>
      <w:bookmarkStart w:id="7" w:name="_Toc24145673"/>
      <w:r w:rsidRPr="007472FE">
        <w:lastRenderedPageBreak/>
        <w:t>Konzept</w:t>
      </w:r>
      <w:bookmarkEnd w:id="7"/>
    </w:p>
    <w:p w:rsidR="00F77DA5" w:rsidRDefault="002D1C36" w:rsidP="00223E5A">
      <w:pPr>
        <w:pStyle w:val="berschrift2"/>
      </w:pPr>
      <w:bookmarkStart w:id="8" w:name="_Toc24145674"/>
      <w:r w:rsidRPr="00F77DA5">
        <w:t>Detailanforderungen</w:t>
      </w:r>
      <w:bookmarkEnd w:id="8"/>
    </w:p>
    <w:p w:rsidR="00661678" w:rsidRDefault="00661678" w:rsidP="00DF4EBD"/>
    <w:p w:rsidR="00DF4EBD" w:rsidRPr="00DF4EBD" w:rsidRDefault="00DF4EBD" w:rsidP="00DF4EBD">
      <w:r>
        <w:t>Folgende Features wurden als Must-</w:t>
      </w:r>
      <w:proofErr w:type="spellStart"/>
      <w:r>
        <w:t>have</w:t>
      </w:r>
      <w:proofErr w:type="spellEnd"/>
      <w:r>
        <w:t>-Anforderung und als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>-Anforderung resp. definiert:</w:t>
      </w:r>
    </w:p>
    <w:p w:rsidR="00F77DA5" w:rsidRPr="00DA6D66" w:rsidRDefault="00F77DA5" w:rsidP="00DF4EBD">
      <w:pPr>
        <w:pStyle w:val="Untertitel"/>
      </w:pPr>
      <w:r w:rsidRPr="00DA6D66">
        <w:t>Must-</w:t>
      </w:r>
      <w:proofErr w:type="spellStart"/>
      <w:r w:rsidRPr="00DA6D66">
        <w:t>hav</w:t>
      </w:r>
      <w:r>
        <w:t>e</w:t>
      </w:r>
      <w:proofErr w:type="spellEnd"/>
    </w:p>
    <w:p w:rsidR="00F77DA5" w:rsidRPr="00DA6D66" w:rsidRDefault="00F77DA5" w:rsidP="00F77DA5">
      <w:pPr>
        <w:pStyle w:val="Listenabsatz"/>
        <w:numPr>
          <w:ilvl w:val="0"/>
          <w:numId w:val="2"/>
        </w:numPr>
      </w:pPr>
      <w:r w:rsidRPr="00DA6D66">
        <w:t>Login</w:t>
      </w:r>
    </w:p>
    <w:p w:rsidR="00F77DA5" w:rsidRPr="00DA6D66" w:rsidRDefault="00F77DA5" w:rsidP="00F77DA5">
      <w:pPr>
        <w:pStyle w:val="Listenabsatz"/>
        <w:numPr>
          <w:ilvl w:val="0"/>
          <w:numId w:val="2"/>
        </w:numPr>
      </w:pPr>
      <w:r w:rsidRPr="00DA6D66">
        <w:t>Artikelseiten erstellen</w:t>
      </w:r>
    </w:p>
    <w:p w:rsidR="00F77DA5" w:rsidRPr="00DA6D66" w:rsidRDefault="00F77DA5" w:rsidP="00F77DA5">
      <w:pPr>
        <w:pStyle w:val="Listenabsatz"/>
        <w:numPr>
          <w:ilvl w:val="0"/>
          <w:numId w:val="2"/>
        </w:numPr>
      </w:pPr>
      <w:r w:rsidRPr="00DA6D66">
        <w:t>Artikelseiten bearbeiten</w:t>
      </w:r>
    </w:p>
    <w:p w:rsidR="00F77DA5" w:rsidRPr="00DA6D66" w:rsidRDefault="00F77DA5" w:rsidP="00F77DA5">
      <w:pPr>
        <w:pStyle w:val="Listenabsatz"/>
        <w:numPr>
          <w:ilvl w:val="0"/>
          <w:numId w:val="2"/>
        </w:numPr>
      </w:pPr>
      <w:r>
        <w:t>CSRF-Token zum Schutz von Formularen</w:t>
      </w:r>
    </w:p>
    <w:p w:rsidR="00F77DA5" w:rsidRPr="00DA6D66" w:rsidRDefault="00F77DA5" w:rsidP="00165370">
      <w:pPr>
        <w:pStyle w:val="Untertitel"/>
      </w:pPr>
      <w:r w:rsidRPr="00DA6D66">
        <w:t>Nice-</w:t>
      </w:r>
      <w:proofErr w:type="spellStart"/>
      <w:r w:rsidRPr="00DA6D66">
        <w:t>to</w:t>
      </w:r>
      <w:proofErr w:type="spellEnd"/>
      <w:r w:rsidRPr="00DA6D66">
        <w:t>-</w:t>
      </w:r>
      <w:proofErr w:type="spellStart"/>
      <w:r w:rsidRPr="00DA6D66">
        <w:t>have</w:t>
      </w:r>
      <w:proofErr w:type="spellEnd"/>
    </w:p>
    <w:p w:rsidR="00F77DA5" w:rsidRDefault="00F77DA5" w:rsidP="00F77DA5">
      <w:pPr>
        <w:pStyle w:val="Listenabsatz"/>
        <w:numPr>
          <w:ilvl w:val="0"/>
          <w:numId w:val="2"/>
        </w:numPr>
      </w:pPr>
      <w:r w:rsidRPr="00DA6D66">
        <w:t xml:space="preserve">Artikelseiten formatieren (Schriftart, -grösse, </w:t>
      </w:r>
      <w:proofErr w:type="spellStart"/>
      <w:r w:rsidRPr="00DA6D66">
        <w:t>asdasd</w:t>
      </w:r>
      <w:proofErr w:type="spellEnd"/>
      <w:r w:rsidRPr="00DA6D66">
        <w:t xml:space="preserve"> (Fett, kursiv, unterstrichen))</w:t>
      </w:r>
    </w:p>
    <w:p w:rsidR="00F77DA5" w:rsidRDefault="00F77DA5" w:rsidP="00F77DA5">
      <w:pPr>
        <w:pStyle w:val="Listenabsatz"/>
        <w:numPr>
          <w:ilvl w:val="0"/>
          <w:numId w:val="2"/>
        </w:numPr>
      </w:pPr>
      <w:r w:rsidRPr="00DA6D66">
        <w:t>Artikelseiten verlinken (intern sowie extern)</w:t>
      </w:r>
    </w:p>
    <w:p w:rsidR="00F77DA5" w:rsidRPr="008B351D" w:rsidRDefault="00F77DA5" w:rsidP="00F77DA5">
      <w:pPr>
        <w:pStyle w:val="Listenabsatz"/>
        <w:numPr>
          <w:ilvl w:val="0"/>
          <w:numId w:val="2"/>
        </w:numPr>
      </w:pPr>
      <w:r w:rsidRPr="008B351D">
        <w:t>Medien wie Bild-, Video-, und Audio-Dateien einbinden</w:t>
      </w:r>
    </w:p>
    <w:p w:rsidR="002D1C36" w:rsidRPr="008B351D" w:rsidRDefault="002D1C36" w:rsidP="002C0B01">
      <w:pPr>
        <w:tabs>
          <w:tab w:val="left" w:pos="2552"/>
        </w:tabs>
        <w:rPr>
          <w:sz w:val="24"/>
          <w:szCs w:val="24"/>
        </w:rPr>
      </w:pPr>
    </w:p>
    <w:p w:rsidR="00F77DA5" w:rsidRDefault="00F77DA5" w:rsidP="002C0B01">
      <w:pPr>
        <w:tabs>
          <w:tab w:val="left" w:pos="2552"/>
        </w:tabs>
        <w:rPr>
          <w:sz w:val="24"/>
          <w:szCs w:val="24"/>
        </w:rPr>
      </w:pPr>
    </w:p>
    <w:p w:rsidR="00F77DA5" w:rsidRDefault="00F77DA5" w:rsidP="002C0B01">
      <w:pPr>
        <w:tabs>
          <w:tab w:val="left" w:pos="2552"/>
        </w:tabs>
        <w:rPr>
          <w:sz w:val="24"/>
          <w:szCs w:val="24"/>
        </w:rPr>
      </w:pPr>
    </w:p>
    <w:p w:rsidR="00F77DA5" w:rsidRDefault="00F77DA5" w:rsidP="002C0B01">
      <w:pPr>
        <w:tabs>
          <w:tab w:val="left" w:pos="2552"/>
        </w:tabs>
        <w:rPr>
          <w:sz w:val="24"/>
          <w:szCs w:val="24"/>
        </w:rPr>
      </w:pPr>
    </w:p>
    <w:p w:rsidR="002D1C36" w:rsidRDefault="002D1C36" w:rsidP="00F77DA5">
      <w:pPr>
        <w:pStyle w:val="berschrift2"/>
      </w:pPr>
      <w:bookmarkStart w:id="9" w:name="_Toc24145675"/>
      <w:r>
        <w:t>Use-Case Diagramm</w:t>
      </w:r>
      <w:bookmarkEnd w:id="9"/>
    </w:p>
    <w:p w:rsidR="002D1C36" w:rsidRDefault="002D1C36" w:rsidP="002C0B01">
      <w:pPr>
        <w:tabs>
          <w:tab w:val="left" w:pos="2552"/>
        </w:tabs>
        <w:rPr>
          <w:sz w:val="24"/>
          <w:szCs w:val="24"/>
        </w:rPr>
      </w:pPr>
    </w:p>
    <w:p w:rsidR="000C2FAF" w:rsidRDefault="00340608" w:rsidP="002C0B01">
      <w:pPr>
        <w:tabs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 xml:space="preserve">Folgendes Use Case </w:t>
      </w:r>
      <w:r w:rsidR="003C32B8">
        <w:rPr>
          <w:sz w:val="24"/>
          <w:szCs w:val="24"/>
        </w:rPr>
        <w:t>Diagramm</w:t>
      </w:r>
      <w:r>
        <w:rPr>
          <w:sz w:val="24"/>
          <w:szCs w:val="24"/>
        </w:rPr>
        <w:t xml:space="preserve"> wurde für das Projekt erstellt</w:t>
      </w:r>
      <w:r w:rsidR="00BA2B17">
        <w:rPr>
          <w:sz w:val="24"/>
          <w:szCs w:val="24"/>
        </w:rPr>
        <w:t>:</w:t>
      </w:r>
      <w:bookmarkStart w:id="10" w:name="_GoBack"/>
      <w:bookmarkEnd w:id="10"/>
    </w:p>
    <w:p w:rsidR="000C2FAF" w:rsidRDefault="000C2FAF" w:rsidP="002C0B01">
      <w:pPr>
        <w:tabs>
          <w:tab w:val="left" w:pos="2552"/>
        </w:tabs>
        <w:rPr>
          <w:sz w:val="24"/>
          <w:szCs w:val="24"/>
        </w:rPr>
      </w:pPr>
    </w:p>
    <w:p w:rsidR="002D1C36" w:rsidRDefault="002D1C36" w:rsidP="00F77DA5">
      <w:pPr>
        <w:pStyle w:val="berschrift2"/>
      </w:pPr>
      <w:bookmarkStart w:id="11" w:name="_Toc24145676"/>
      <w:r>
        <w:t>Mockups</w:t>
      </w:r>
      <w:bookmarkEnd w:id="11"/>
    </w:p>
    <w:p w:rsidR="002D1C36" w:rsidRDefault="002D1C36" w:rsidP="002C0B01">
      <w:pPr>
        <w:tabs>
          <w:tab w:val="left" w:pos="2552"/>
        </w:tabs>
        <w:rPr>
          <w:sz w:val="24"/>
          <w:szCs w:val="24"/>
        </w:rPr>
      </w:pPr>
    </w:p>
    <w:p w:rsidR="002D1C36" w:rsidRDefault="00340608" w:rsidP="002C0B01">
      <w:pPr>
        <w:tabs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Folgende Mockups wurden für</w:t>
      </w:r>
      <w:r w:rsidR="003C32B8">
        <w:rPr>
          <w:sz w:val="24"/>
          <w:szCs w:val="24"/>
        </w:rPr>
        <w:t xml:space="preserve"> </w:t>
      </w:r>
      <w:r w:rsidR="003C32B8">
        <w:rPr>
          <w:sz w:val="24"/>
          <w:szCs w:val="24"/>
        </w:rPr>
        <w:t>das Projekt erstellt</w:t>
      </w:r>
      <w:r w:rsidR="00BA2B17">
        <w:rPr>
          <w:sz w:val="24"/>
          <w:szCs w:val="24"/>
        </w:rPr>
        <w:t>:</w:t>
      </w:r>
    </w:p>
    <w:p w:rsidR="002D1C36" w:rsidRDefault="002D1C36" w:rsidP="002C0B01">
      <w:pPr>
        <w:tabs>
          <w:tab w:val="left" w:pos="2552"/>
        </w:tabs>
        <w:rPr>
          <w:sz w:val="24"/>
          <w:szCs w:val="24"/>
        </w:rPr>
      </w:pPr>
    </w:p>
    <w:p w:rsidR="00116D07" w:rsidRDefault="00116D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6F8D" w:rsidRDefault="00F16F8D" w:rsidP="00107C96">
      <w:pPr>
        <w:pStyle w:val="berschrift1"/>
      </w:pPr>
      <w:bookmarkStart w:id="12" w:name="_Toc24145677"/>
      <w:r>
        <w:lastRenderedPageBreak/>
        <w:t>Realisierung</w:t>
      </w:r>
      <w:bookmarkEnd w:id="12"/>
    </w:p>
    <w:p w:rsidR="00F16F8D" w:rsidRDefault="00F16F8D" w:rsidP="00107C96">
      <w:pPr>
        <w:pStyle w:val="berschrift2"/>
      </w:pPr>
      <w:bookmarkStart w:id="13" w:name="_Toc24145678"/>
      <w:r>
        <w:t>Projektstruktur</w:t>
      </w:r>
      <w:bookmarkEnd w:id="13"/>
    </w:p>
    <w:p w:rsidR="00672C55" w:rsidRDefault="00672C55">
      <w:pPr>
        <w:rPr>
          <w:sz w:val="24"/>
          <w:szCs w:val="24"/>
        </w:rPr>
      </w:pPr>
    </w:p>
    <w:p w:rsidR="00F16F8D" w:rsidRDefault="00B10FF0">
      <w:pPr>
        <w:rPr>
          <w:sz w:val="24"/>
          <w:szCs w:val="24"/>
        </w:rPr>
      </w:pPr>
      <w:r>
        <w:rPr>
          <w:sz w:val="24"/>
          <w:szCs w:val="24"/>
        </w:rPr>
        <w:t xml:space="preserve">Das Projekt ist so </w:t>
      </w:r>
      <w:r w:rsidR="000C712B">
        <w:rPr>
          <w:sz w:val="24"/>
          <w:szCs w:val="24"/>
        </w:rPr>
        <w:t>aufgebaut,</w:t>
      </w:r>
      <w:r>
        <w:rPr>
          <w:sz w:val="24"/>
          <w:szCs w:val="24"/>
        </w:rPr>
        <w:t xml:space="preserve"> dass man sich über die Links</w:t>
      </w:r>
      <w:r w:rsidR="00357596">
        <w:rPr>
          <w:sz w:val="24"/>
          <w:szCs w:val="24"/>
        </w:rPr>
        <w:t xml:space="preserve"> im Header erst anmelden </w:t>
      </w:r>
      <w:r w:rsidR="00975EC6">
        <w:rPr>
          <w:sz w:val="24"/>
          <w:szCs w:val="24"/>
        </w:rPr>
        <w:t>bzw.</w:t>
      </w:r>
      <w:r w:rsidR="00357596">
        <w:rPr>
          <w:sz w:val="24"/>
          <w:szCs w:val="24"/>
        </w:rPr>
        <w:t xml:space="preserve"> registrieren muss, und danach ist man in der Lage über das Seitenmenü</w:t>
      </w:r>
      <w:r w:rsidR="0057364E">
        <w:rPr>
          <w:sz w:val="24"/>
          <w:szCs w:val="24"/>
        </w:rPr>
        <w:t xml:space="preserve"> die Artikel entweder zu erstellen, zu bearbeiten, zu löschen.</w:t>
      </w:r>
    </w:p>
    <w:p w:rsidR="00F16F8D" w:rsidRDefault="00F16F8D">
      <w:pPr>
        <w:rPr>
          <w:sz w:val="24"/>
          <w:szCs w:val="24"/>
        </w:rPr>
      </w:pPr>
    </w:p>
    <w:p w:rsidR="00357596" w:rsidRDefault="00357596">
      <w:pPr>
        <w:rPr>
          <w:sz w:val="24"/>
          <w:szCs w:val="24"/>
        </w:rPr>
      </w:pPr>
    </w:p>
    <w:p w:rsidR="00F16F8D" w:rsidRDefault="00107C96" w:rsidP="00107C96">
      <w:pPr>
        <w:pStyle w:val="berschrift2"/>
      </w:pPr>
      <w:bookmarkStart w:id="14" w:name="_Toc24145679"/>
      <w:r>
        <w:t>Persönliche</w:t>
      </w:r>
      <w:r w:rsidR="00F16F8D">
        <w:t xml:space="preserve"> Erfahrungen &amp; Bemerkungen</w:t>
      </w:r>
      <w:bookmarkEnd w:id="14"/>
    </w:p>
    <w:p w:rsidR="00672C55" w:rsidRDefault="00672C55">
      <w:pPr>
        <w:rPr>
          <w:sz w:val="24"/>
          <w:szCs w:val="24"/>
        </w:rPr>
      </w:pPr>
    </w:p>
    <w:p w:rsidR="00F16F8D" w:rsidRDefault="003161FE">
      <w:pPr>
        <w:rPr>
          <w:sz w:val="24"/>
          <w:szCs w:val="24"/>
        </w:rPr>
      </w:pPr>
      <w:r>
        <w:rPr>
          <w:sz w:val="24"/>
          <w:szCs w:val="24"/>
        </w:rPr>
        <w:t xml:space="preserve">Mit der Arbeit mit PyCharm und Django Ich habe festgestellt, dass man die Webapplikation auch von aussen testen lassen kann. Dazu sind lediglich 2 Einstellungen in der Einstellungs-Datei </w:t>
      </w:r>
      <w:r w:rsidRPr="008E24B5">
        <w:rPr>
          <w:rFonts w:ascii="Consolas" w:hAnsi="Consolas" w:cs="Consolas"/>
          <w:sz w:val="24"/>
          <w:szCs w:val="24"/>
        </w:rPr>
        <w:t>settings.py</w:t>
      </w:r>
      <w:r>
        <w:rPr>
          <w:sz w:val="24"/>
          <w:szCs w:val="24"/>
        </w:rPr>
        <w:t xml:space="preserve"> im Ordner der Hauptapp des Projekts (in meinem Fall heisst der Ordner </w:t>
      </w:r>
      <w:proofErr w:type="spellStart"/>
      <w:r w:rsidRPr="003161FE">
        <w:rPr>
          <w:rFonts w:ascii="Consolas" w:hAnsi="Consolas" w:cs="Consolas"/>
          <w:sz w:val="24"/>
          <w:szCs w:val="24"/>
        </w:rPr>
        <w:t>scriky</w:t>
      </w:r>
      <w:proofErr w:type="spellEnd"/>
      <w:r>
        <w:rPr>
          <w:sz w:val="24"/>
          <w:szCs w:val="24"/>
        </w:rPr>
        <w:t>)</w:t>
      </w:r>
      <w:r w:rsidR="00C21089">
        <w:rPr>
          <w:sz w:val="24"/>
          <w:szCs w:val="24"/>
        </w:rPr>
        <w:t xml:space="preserve"> vorzunehmen sind:</w:t>
      </w:r>
    </w:p>
    <w:p w:rsidR="00C21089" w:rsidRDefault="00C21089" w:rsidP="00C2108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Die IP-Adresse mit welcher der Server gestartet wird muss in der Startkonfiguration in der Eigenschaft </w:t>
      </w:r>
      <w:r w:rsidRPr="00C21089">
        <w:rPr>
          <w:i/>
          <w:sz w:val="24"/>
          <w:szCs w:val="24"/>
        </w:rPr>
        <w:t>host</w:t>
      </w:r>
      <w:r>
        <w:rPr>
          <w:sz w:val="24"/>
          <w:szCs w:val="24"/>
        </w:rPr>
        <w:t xml:space="preserve"> auf den Wert «</w:t>
      </w:r>
      <w:r w:rsidRPr="00C21089">
        <w:rPr>
          <w:rFonts w:ascii="Consolas" w:hAnsi="Consolas" w:cs="Consolas"/>
          <w:sz w:val="24"/>
          <w:szCs w:val="24"/>
        </w:rPr>
        <w:t>0.0.0.0</w:t>
      </w:r>
      <w:r>
        <w:rPr>
          <w:sz w:val="24"/>
          <w:szCs w:val="24"/>
        </w:rPr>
        <w:t>» gesetzt werden</w:t>
      </w:r>
      <w:r w:rsidR="00B10FF0">
        <w:rPr>
          <w:sz w:val="24"/>
          <w:szCs w:val="24"/>
        </w:rPr>
        <w:t xml:space="preserve">. So </w:t>
      </w:r>
      <w:proofErr w:type="spellStart"/>
      <w:r w:rsidR="00B10FF0">
        <w:rPr>
          <w:sz w:val="24"/>
          <w:szCs w:val="24"/>
        </w:rPr>
        <w:t>Listened</w:t>
      </w:r>
      <w:proofErr w:type="spellEnd"/>
      <w:r w:rsidR="00B10FF0">
        <w:rPr>
          <w:sz w:val="24"/>
          <w:szCs w:val="24"/>
        </w:rPr>
        <w:t xml:space="preserve"> («hört») der Server auf alle IP-Adressen, jedoch limitiert auf die Einträge der Variable im nächsten Punkt.</w:t>
      </w:r>
    </w:p>
    <w:p w:rsidR="00C21089" w:rsidRPr="00C21089" w:rsidRDefault="00C21089" w:rsidP="00C2108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21089">
        <w:rPr>
          <w:sz w:val="24"/>
          <w:szCs w:val="24"/>
        </w:rPr>
        <w:t xml:space="preserve">Die Liste der Variable </w:t>
      </w:r>
      <w:r w:rsidRPr="00C21089">
        <w:rPr>
          <w:rFonts w:ascii="Consolas" w:hAnsi="Consolas" w:cs="Consolas"/>
          <w:sz w:val="24"/>
          <w:szCs w:val="24"/>
        </w:rPr>
        <w:t>ALLOWED_HOSTS</w:t>
      </w:r>
      <w:r w:rsidRPr="00C21089">
        <w:rPr>
          <w:sz w:val="24"/>
          <w:szCs w:val="24"/>
        </w:rPr>
        <w:t xml:space="preserve"> muss um die gewünschten IP-Adressen erweitert werden, nur so lässt der </w:t>
      </w:r>
      <w:r>
        <w:rPr>
          <w:sz w:val="24"/>
          <w:szCs w:val="24"/>
        </w:rPr>
        <w:t>Server auch die fremden</w:t>
      </w:r>
      <w:r w:rsidRPr="00C21089">
        <w:rPr>
          <w:sz w:val="24"/>
          <w:szCs w:val="24"/>
        </w:rPr>
        <w:t xml:space="preserve"> IPs zu.</w:t>
      </w:r>
      <w:r w:rsidR="00B10FF0">
        <w:rPr>
          <w:sz w:val="24"/>
          <w:szCs w:val="24"/>
        </w:rPr>
        <w:br/>
        <w:t>Mit dem Wert ‘*’ als einziger Eintrag der Liste</w:t>
      </w:r>
    </w:p>
    <w:p w:rsidR="00F16F8D" w:rsidRDefault="00F16F8D">
      <w:pPr>
        <w:rPr>
          <w:sz w:val="24"/>
          <w:szCs w:val="24"/>
        </w:rPr>
      </w:pPr>
    </w:p>
    <w:p w:rsidR="00357596" w:rsidRPr="00C21089" w:rsidRDefault="00357596">
      <w:pPr>
        <w:rPr>
          <w:sz w:val="24"/>
          <w:szCs w:val="24"/>
        </w:rPr>
      </w:pPr>
    </w:p>
    <w:p w:rsidR="00DD3C56" w:rsidRDefault="00F16F8D" w:rsidP="00DD3C56">
      <w:pPr>
        <w:pStyle w:val="berschrift2"/>
      </w:pPr>
      <w:r>
        <w:t>Schlussreflexion</w:t>
      </w:r>
    </w:p>
    <w:p w:rsidR="00672C55" w:rsidRDefault="00672C55">
      <w:pPr>
        <w:rPr>
          <w:sz w:val="24"/>
          <w:szCs w:val="24"/>
        </w:rPr>
      </w:pPr>
    </w:p>
    <w:p w:rsidR="00DD3C56" w:rsidRDefault="000C712B">
      <w:pPr>
        <w:rPr>
          <w:sz w:val="24"/>
          <w:szCs w:val="24"/>
        </w:rPr>
      </w:pPr>
      <w:r>
        <w:rPr>
          <w:sz w:val="24"/>
          <w:szCs w:val="24"/>
        </w:rPr>
        <w:t>Trotz einigen Mühen und Schwierigkeiten insbesondere mit dem CSS-Styling-Framework «Bootstrap» und mit Django, konnte ich dennoch bereits vorhandenes Wissen einsetzten und auch erweitern.</w:t>
      </w:r>
    </w:p>
    <w:p w:rsidR="000C712B" w:rsidRDefault="000C712B">
      <w:pPr>
        <w:rPr>
          <w:sz w:val="24"/>
          <w:szCs w:val="24"/>
        </w:rPr>
      </w:pPr>
      <w:r>
        <w:rPr>
          <w:sz w:val="24"/>
          <w:szCs w:val="24"/>
        </w:rPr>
        <w:t>Leider hat es mir nicht gereicht das Projekt komplett fertigzustellen, jedoch plane ich es im privaten Rahmen noch weiter zu ergänzen und komplettieren.</w:t>
      </w:r>
    </w:p>
    <w:p w:rsidR="00DD3C56" w:rsidRDefault="00DD3C56">
      <w:pPr>
        <w:rPr>
          <w:sz w:val="24"/>
          <w:szCs w:val="24"/>
        </w:rPr>
      </w:pPr>
    </w:p>
    <w:p w:rsidR="00F16F8D" w:rsidRDefault="00F16F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2774" w:rsidRDefault="00022774">
      <w:pPr>
        <w:rPr>
          <w:sz w:val="24"/>
          <w:szCs w:val="24"/>
        </w:rPr>
      </w:pPr>
    </w:p>
    <w:p w:rsidR="00FF3E96" w:rsidRDefault="00FF3E96" w:rsidP="00D83A50">
      <w:pPr>
        <w:pStyle w:val="berschrift1"/>
      </w:pPr>
      <w:bookmarkStart w:id="15" w:name="_Toc24145680"/>
      <w:r w:rsidRPr="00D83A50">
        <w:t>Anhang</w:t>
      </w:r>
      <w:bookmarkEnd w:id="15"/>
    </w:p>
    <w:p w:rsidR="00390276" w:rsidRDefault="00BE4F7B" w:rsidP="00FF3E96">
      <w:pPr>
        <w:pStyle w:val="berschrift2"/>
      </w:pPr>
      <w:bookmarkStart w:id="16" w:name="_Toc24145681"/>
      <w:r>
        <w:t>Referenzen</w:t>
      </w:r>
      <w:bookmarkEnd w:id="16"/>
    </w:p>
    <w:p w:rsidR="00510271" w:rsidRDefault="00510271" w:rsidP="00510271">
      <w:pPr>
        <w:rPr>
          <w:sz w:val="24"/>
          <w:szCs w:val="24"/>
        </w:rPr>
      </w:pPr>
    </w:p>
    <w:p w:rsidR="00510271" w:rsidRPr="00510271" w:rsidRDefault="00510271" w:rsidP="00510271">
      <w:pPr>
        <w:rPr>
          <w:sz w:val="24"/>
          <w:szCs w:val="24"/>
        </w:rPr>
      </w:pPr>
      <w:r>
        <w:rPr>
          <w:sz w:val="24"/>
          <w:szCs w:val="24"/>
        </w:rPr>
        <w:t>Folgende Referenzen wurden zum Nachschlagen von Informationen konsultiert:</w:t>
      </w:r>
    </w:p>
    <w:p w:rsidR="00BE4F7B" w:rsidRPr="000D70E2" w:rsidRDefault="00A65CFC" w:rsidP="00C94753">
      <w:pPr>
        <w:pStyle w:val="Listenabsatz"/>
        <w:numPr>
          <w:ilvl w:val="0"/>
          <w:numId w:val="4"/>
        </w:numPr>
        <w:ind w:left="567" w:hanging="436"/>
        <w:rPr>
          <w:sz w:val="24"/>
          <w:szCs w:val="24"/>
        </w:rPr>
      </w:pPr>
      <w:hyperlink r:id="rId9" w:history="1">
        <w:r w:rsidR="00BE4F7B" w:rsidRPr="000D70E2">
          <w:rPr>
            <w:rStyle w:val="Hyperlink"/>
            <w:sz w:val="24"/>
            <w:szCs w:val="24"/>
          </w:rPr>
          <w:t>https://simpleisbetterthancomplex.com/tutorial/2017/02/18/how-to-create-user-sign-up-view.html</w:t>
        </w:r>
      </w:hyperlink>
    </w:p>
    <w:p w:rsidR="00BE4F7B" w:rsidRPr="000D70E2" w:rsidRDefault="0013623F" w:rsidP="00C94753">
      <w:pPr>
        <w:pStyle w:val="Listenabsatz"/>
        <w:numPr>
          <w:ilvl w:val="0"/>
          <w:numId w:val="4"/>
        </w:numPr>
        <w:ind w:left="567" w:hanging="436"/>
        <w:rPr>
          <w:sz w:val="24"/>
          <w:szCs w:val="24"/>
        </w:rPr>
      </w:pPr>
      <w:hyperlink r:id="rId10" w:history="1">
        <w:r w:rsidRPr="000D70E2">
          <w:rPr>
            <w:rStyle w:val="Hyperlink"/>
            <w:sz w:val="24"/>
            <w:szCs w:val="24"/>
          </w:rPr>
          <w:t>https://wiki.selfhtml.org/wiki/CSS/Eigenschaften/Flexbox</w:t>
        </w:r>
      </w:hyperlink>
    </w:p>
    <w:p w:rsidR="0013623F" w:rsidRDefault="0013623F" w:rsidP="00462ADC">
      <w:pPr>
        <w:pStyle w:val="Listenabsatz"/>
        <w:numPr>
          <w:ilvl w:val="0"/>
          <w:numId w:val="4"/>
        </w:numPr>
        <w:ind w:left="567" w:hanging="436"/>
        <w:rPr>
          <w:sz w:val="24"/>
          <w:szCs w:val="24"/>
        </w:rPr>
      </w:pPr>
      <w:hyperlink r:id="rId11" w:history="1">
        <w:r w:rsidRPr="000D70E2">
          <w:rPr>
            <w:rStyle w:val="Hyperlink"/>
            <w:sz w:val="24"/>
            <w:szCs w:val="24"/>
          </w:rPr>
          <w:t>https://getbootstrap.com/docs/4.3</w:t>
        </w:r>
      </w:hyperlink>
    </w:p>
    <w:p w:rsidR="00BF1BC1" w:rsidRPr="00BF1BC1" w:rsidRDefault="00BF1BC1" w:rsidP="00BF1BC1">
      <w:pPr>
        <w:pStyle w:val="Listenabsatz"/>
        <w:numPr>
          <w:ilvl w:val="0"/>
          <w:numId w:val="4"/>
        </w:numPr>
        <w:ind w:left="567" w:hanging="436"/>
        <w:rPr>
          <w:sz w:val="24"/>
          <w:szCs w:val="24"/>
        </w:rPr>
      </w:pPr>
      <w:hyperlink r:id="rId12" w:history="1">
        <w:r w:rsidRPr="00BF1BC1">
          <w:rPr>
            <w:rStyle w:val="Hyperlink"/>
            <w:sz w:val="24"/>
            <w:szCs w:val="24"/>
          </w:rPr>
          <w:t>https://docs.djangoproject.com</w:t>
        </w:r>
      </w:hyperlink>
    </w:p>
    <w:sectPr w:rsidR="00BF1BC1" w:rsidRPr="00BF1BC1" w:rsidSect="00D21A2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FC" w:rsidRDefault="00A65CFC" w:rsidP="00D21A2B">
      <w:pPr>
        <w:spacing w:after="0" w:line="240" w:lineRule="auto"/>
      </w:pPr>
      <w:r>
        <w:separator/>
      </w:r>
    </w:p>
  </w:endnote>
  <w:endnote w:type="continuationSeparator" w:id="0">
    <w:p w:rsidR="00A65CFC" w:rsidRDefault="00A65CFC" w:rsidP="00D2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00000000" w:usb1="2AC7FDFF" w:usb2="00000016" w:usb3="00000000" w:csb0="000200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908982"/>
      <w:docPartObj>
        <w:docPartGallery w:val="Page Numbers (Bottom of Page)"/>
        <w:docPartUnique/>
      </w:docPartObj>
    </w:sdtPr>
    <w:sdtEndPr/>
    <w:sdtContent>
      <w:p w:rsidR="00D21A2B" w:rsidRDefault="00D21A2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B17" w:rsidRPr="00BA2B17">
          <w:rPr>
            <w:noProof/>
            <w:lang w:val="de-DE"/>
          </w:rPr>
          <w:t>6</w:t>
        </w:r>
        <w:r>
          <w:fldChar w:fldCharType="end"/>
        </w:r>
      </w:p>
    </w:sdtContent>
  </w:sdt>
  <w:p w:rsidR="00D21A2B" w:rsidRPr="00D21A2B" w:rsidRDefault="00D21A2B" w:rsidP="00D21A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FC" w:rsidRDefault="00A65CFC" w:rsidP="00D21A2B">
      <w:pPr>
        <w:spacing w:after="0" w:line="240" w:lineRule="auto"/>
      </w:pPr>
      <w:r>
        <w:separator/>
      </w:r>
    </w:p>
  </w:footnote>
  <w:footnote w:type="continuationSeparator" w:id="0">
    <w:p w:rsidR="00A65CFC" w:rsidRDefault="00A65CFC" w:rsidP="00D2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DEF" w:rsidRDefault="00920DEF">
    <w:pPr>
      <w:pStyle w:val="Kopfzeile"/>
    </w:pPr>
    <w:r>
      <w:t xml:space="preserve">Projekt Modul 133, Webapplikation </w:t>
    </w:r>
    <w:proofErr w:type="spellStart"/>
    <w:r>
      <w:t>Skriky</w:t>
    </w:r>
    <w:proofErr w:type="spellEnd"/>
    <w:r>
      <w:t xml:space="preserve"> – Notiz </w:t>
    </w:r>
    <w:proofErr w:type="spellStart"/>
    <w:r>
      <w:t>Knowledgebase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0B95"/>
    <w:multiLevelType w:val="multilevel"/>
    <w:tmpl w:val="96EA0C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17ABB"/>
    <w:multiLevelType w:val="hybridMultilevel"/>
    <w:tmpl w:val="7C0EB430"/>
    <w:lvl w:ilvl="0" w:tplc="0CA0D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C46BE"/>
    <w:multiLevelType w:val="hybridMultilevel"/>
    <w:tmpl w:val="6E0EAC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D1A39"/>
    <w:multiLevelType w:val="hybridMultilevel"/>
    <w:tmpl w:val="555C11D4"/>
    <w:lvl w:ilvl="0" w:tplc="A18E37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61"/>
    <w:rsid w:val="000033EC"/>
    <w:rsid w:val="00022774"/>
    <w:rsid w:val="000B1E31"/>
    <w:rsid w:val="000B6805"/>
    <w:rsid w:val="000C2FAF"/>
    <w:rsid w:val="000C712B"/>
    <w:rsid w:val="000D70E2"/>
    <w:rsid w:val="00100A2C"/>
    <w:rsid w:val="00107C96"/>
    <w:rsid w:val="00116D07"/>
    <w:rsid w:val="0013623F"/>
    <w:rsid w:val="001459E4"/>
    <w:rsid w:val="001646FF"/>
    <w:rsid w:val="00165370"/>
    <w:rsid w:val="001949FD"/>
    <w:rsid w:val="00195EF3"/>
    <w:rsid w:val="001D02EC"/>
    <w:rsid w:val="001D1471"/>
    <w:rsid w:val="001F4BE7"/>
    <w:rsid w:val="00213C61"/>
    <w:rsid w:val="00223E5A"/>
    <w:rsid w:val="002A06E2"/>
    <w:rsid w:val="002C0B01"/>
    <w:rsid w:val="002D1C36"/>
    <w:rsid w:val="002D1EFF"/>
    <w:rsid w:val="002D71D4"/>
    <w:rsid w:val="00314832"/>
    <w:rsid w:val="003161FE"/>
    <w:rsid w:val="00340608"/>
    <w:rsid w:val="00357596"/>
    <w:rsid w:val="0038275A"/>
    <w:rsid w:val="00383D32"/>
    <w:rsid w:val="00390276"/>
    <w:rsid w:val="003B5791"/>
    <w:rsid w:val="003B771C"/>
    <w:rsid w:val="003C0A73"/>
    <w:rsid w:val="003C32B8"/>
    <w:rsid w:val="00462ADC"/>
    <w:rsid w:val="004F5700"/>
    <w:rsid w:val="00503535"/>
    <w:rsid w:val="00510271"/>
    <w:rsid w:val="0057364E"/>
    <w:rsid w:val="0059072E"/>
    <w:rsid w:val="005A56ED"/>
    <w:rsid w:val="005C300A"/>
    <w:rsid w:val="005C3CC8"/>
    <w:rsid w:val="006310CD"/>
    <w:rsid w:val="00661678"/>
    <w:rsid w:val="00672C55"/>
    <w:rsid w:val="00676CF3"/>
    <w:rsid w:val="00677639"/>
    <w:rsid w:val="00687A08"/>
    <w:rsid w:val="0069210A"/>
    <w:rsid w:val="006C6BF2"/>
    <w:rsid w:val="006F3B9D"/>
    <w:rsid w:val="0071164D"/>
    <w:rsid w:val="007354C1"/>
    <w:rsid w:val="007414DF"/>
    <w:rsid w:val="007426E1"/>
    <w:rsid w:val="007472FE"/>
    <w:rsid w:val="00752308"/>
    <w:rsid w:val="00795E85"/>
    <w:rsid w:val="007B316A"/>
    <w:rsid w:val="00806E06"/>
    <w:rsid w:val="008A3AF7"/>
    <w:rsid w:val="008B351D"/>
    <w:rsid w:val="008C24E6"/>
    <w:rsid w:val="008D7E0D"/>
    <w:rsid w:val="008E24B5"/>
    <w:rsid w:val="00920DEF"/>
    <w:rsid w:val="009225A3"/>
    <w:rsid w:val="00926FFA"/>
    <w:rsid w:val="0094018A"/>
    <w:rsid w:val="00961F76"/>
    <w:rsid w:val="00964A27"/>
    <w:rsid w:val="00975EC6"/>
    <w:rsid w:val="00983DD9"/>
    <w:rsid w:val="009B4675"/>
    <w:rsid w:val="009D0BA1"/>
    <w:rsid w:val="009E47DD"/>
    <w:rsid w:val="00A06809"/>
    <w:rsid w:val="00A322E4"/>
    <w:rsid w:val="00A50EE0"/>
    <w:rsid w:val="00A65CFC"/>
    <w:rsid w:val="00AA6E0D"/>
    <w:rsid w:val="00AD139D"/>
    <w:rsid w:val="00AE28B0"/>
    <w:rsid w:val="00AE509B"/>
    <w:rsid w:val="00B10FF0"/>
    <w:rsid w:val="00B22F1A"/>
    <w:rsid w:val="00B2584F"/>
    <w:rsid w:val="00B64BED"/>
    <w:rsid w:val="00B671E3"/>
    <w:rsid w:val="00B87794"/>
    <w:rsid w:val="00BA241B"/>
    <w:rsid w:val="00BA2B17"/>
    <w:rsid w:val="00BE4F7B"/>
    <w:rsid w:val="00BF1BC1"/>
    <w:rsid w:val="00BF7E4A"/>
    <w:rsid w:val="00C21089"/>
    <w:rsid w:val="00C432C3"/>
    <w:rsid w:val="00C75EC3"/>
    <w:rsid w:val="00C94753"/>
    <w:rsid w:val="00CB06DB"/>
    <w:rsid w:val="00CF2B79"/>
    <w:rsid w:val="00D21A2B"/>
    <w:rsid w:val="00D26FD2"/>
    <w:rsid w:val="00D41656"/>
    <w:rsid w:val="00D728C9"/>
    <w:rsid w:val="00D83A50"/>
    <w:rsid w:val="00DA6D66"/>
    <w:rsid w:val="00DD3C56"/>
    <w:rsid w:val="00DF4EBD"/>
    <w:rsid w:val="00F16F8D"/>
    <w:rsid w:val="00F520F2"/>
    <w:rsid w:val="00F53251"/>
    <w:rsid w:val="00F77DA5"/>
    <w:rsid w:val="00FE7D45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CB149"/>
  <w15:chartTrackingRefBased/>
  <w15:docId w15:val="{4B98246F-7923-416F-A178-31F20EE0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berschrift2"/>
    <w:next w:val="Standard"/>
    <w:link w:val="berschrift1Zchn"/>
    <w:uiPriority w:val="9"/>
    <w:qFormat/>
    <w:rsid w:val="007472FE"/>
    <w:pPr>
      <w:numPr>
        <w:ilvl w:val="0"/>
      </w:numPr>
      <w:outlineLvl w:val="0"/>
    </w:pPr>
    <w:rPr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DA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7DA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7DA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DA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DA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DA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DA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DA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483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4832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C30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72F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DA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2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A2B"/>
  </w:style>
  <w:style w:type="paragraph" w:styleId="Fuzeile">
    <w:name w:val="footer"/>
    <w:basedOn w:val="Standard"/>
    <w:link w:val="FuzeileZchn"/>
    <w:uiPriority w:val="99"/>
    <w:unhideWhenUsed/>
    <w:rsid w:val="00D21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A2B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7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7D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D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D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D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D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D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370"/>
    <w:pPr>
      <w:numPr>
        <w:ilvl w:val="1"/>
      </w:numPr>
    </w:pPr>
    <w:rPr>
      <w:rFonts w:eastAsiaTheme="minorEastAsia"/>
      <w:b/>
      <w:color w:val="2E74B5" w:themeColor="accent1" w:themeShade="BF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370"/>
    <w:rPr>
      <w:rFonts w:eastAsiaTheme="minorEastAsia"/>
      <w:b/>
      <w:color w:val="2E74B5" w:themeColor="accent1" w:themeShade="BF"/>
      <w:spacing w:val="15"/>
    </w:rPr>
  </w:style>
  <w:style w:type="character" w:styleId="Hyperlink">
    <w:name w:val="Hyperlink"/>
    <w:basedOn w:val="Absatz-Standardschriftart"/>
    <w:uiPriority w:val="99"/>
    <w:unhideWhenUsed/>
    <w:rsid w:val="00BE4F7B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1F76"/>
    <w:pPr>
      <w:numPr>
        <w:numId w:val="0"/>
      </w:numPr>
      <w:spacing w:before="240"/>
      <w:outlineLvl w:val="9"/>
    </w:pPr>
    <w:rPr>
      <w:b w:val="0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961F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1F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ki.selfhtml.org/wiki/CSS/Eigenschaften/Flex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pleisbetterthancomplex.com/tutorial/2017/02/18/how-to-create-user-sign-up-view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87294-04E2-4E11-BB5F-75A21E9E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Gadola</dc:creator>
  <cp:keywords/>
  <dc:description/>
  <cp:lastModifiedBy>admin</cp:lastModifiedBy>
  <cp:revision>107</cp:revision>
  <dcterms:created xsi:type="dcterms:W3CDTF">2019-08-17T09:42:00Z</dcterms:created>
  <dcterms:modified xsi:type="dcterms:W3CDTF">2019-11-08T22:47:00Z</dcterms:modified>
</cp:coreProperties>
</file>