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62"/>
        <w:gridCol w:w="41"/>
        <w:gridCol w:w="557"/>
        <w:gridCol w:w="2106"/>
        <w:gridCol w:w="13"/>
        <w:gridCol w:w="12"/>
        <w:gridCol w:w="561"/>
        <w:gridCol w:w="6"/>
        <w:gridCol w:w="567"/>
        <w:gridCol w:w="567"/>
        <w:gridCol w:w="567"/>
        <w:gridCol w:w="575"/>
        <w:gridCol w:w="705"/>
        <w:gridCol w:w="6"/>
        <w:gridCol w:w="565"/>
        <w:gridCol w:w="571"/>
        <w:gridCol w:w="567"/>
        <w:gridCol w:w="567"/>
        <w:gridCol w:w="6"/>
        <w:gridCol w:w="702"/>
        <w:gridCol w:w="505"/>
        <w:gridCol w:w="62"/>
        <w:gridCol w:w="426"/>
        <w:gridCol w:w="708"/>
      </w:tblGrid>
      <w:tr w:rsidR="00B21291" w14:paraId="656EACBA" w14:textId="77777777" w:rsidTr="00A45699">
        <w:tc>
          <w:tcPr>
            <w:tcW w:w="662" w:type="dxa"/>
            <w:vMerge w:val="restart"/>
            <w:textDirection w:val="btLr"/>
          </w:tcPr>
          <w:p w14:paraId="4FCE998F" w14:textId="77777777" w:rsidR="00B21291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  <w:p w14:paraId="43E5F06B" w14:textId="77777777" w:rsidR="00B21291" w:rsidRPr="00656D8E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6745212B" w14:textId="77777777" w:rsidR="00B21291" w:rsidRPr="00656D8E" w:rsidRDefault="00B21291" w:rsidP="00B21291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Documentos</w:t>
            </w:r>
          </w:p>
        </w:tc>
        <w:tc>
          <w:tcPr>
            <w:tcW w:w="1146" w:type="dxa"/>
            <w:gridSpan w:val="4"/>
            <w:vAlign w:val="center"/>
          </w:tcPr>
          <w:p w14:paraId="7E07C7D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iércoles</w:t>
            </w:r>
          </w:p>
          <w:p w14:paraId="10C070AC" w14:textId="0B8AAD0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AAC5E01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Jueves</w:t>
            </w:r>
          </w:p>
          <w:p w14:paraId="7B422D7F" w14:textId="619F0515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280" w:type="dxa"/>
            <w:gridSpan w:val="2"/>
            <w:vAlign w:val="center"/>
          </w:tcPr>
          <w:p w14:paraId="1A371C0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Viernes</w:t>
            </w:r>
          </w:p>
          <w:p w14:paraId="6BF899E7" w14:textId="4F3B20F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42" w:type="dxa"/>
            <w:gridSpan w:val="3"/>
            <w:vAlign w:val="center"/>
          </w:tcPr>
          <w:p w14:paraId="4888FE80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Sábado</w:t>
            </w:r>
          </w:p>
          <w:p w14:paraId="7FDAC1E7" w14:textId="4A983F0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F0CE87D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Domingo</w:t>
            </w:r>
          </w:p>
          <w:p w14:paraId="6FAE7EF8" w14:textId="4D3FD1EF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/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 /</w:t>
            </w:r>
          </w:p>
        </w:tc>
        <w:tc>
          <w:tcPr>
            <w:tcW w:w="1213" w:type="dxa"/>
            <w:gridSpan w:val="3"/>
            <w:vAlign w:val="center"/>
          </w:tcPr>
          <w:p w14:paraId="6A890EA2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Lunes</w:t>
            </w:r>
          </w:p>
          <w:p w14:paraId="70612A49" w14:textId="27033F3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96" w:type="dxa"/>
            <w:gridSpan w:val="3"/>
            <w:vAlign w:val="center"/>
          </w:tcPr>
          <w:p w14:paraId="35255262" w14:textId="1818D1E2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artes</w:t>
            </w:r>
          </w:p>
          <w:p w14:paraId="4E95D73A" w14:textId="73D64C2B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</w:tr>
      <w:tr w:rsidR="00E5420C" w14:paraId="29EF3EAA" w14:textId="77777777" w:rsidTr="00FE16DD">
        <w:tc>
          <w:tcPr>
            <w:tcW w:w="662" w:type="dxa"/>
            <w:vMerge/>
          </w:tcPr>
          <w:p w14:paraId="6B47FF46" w14:textId="77777777" w:rsidR="00E5420C" w:rsidRPr="00656D8E" w:rsidRDefault="00E5420C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44191B50" w14:textId="50A30CD8" w:rsidR="00E5420C" w:rsidRDefault="00E5420C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HORÓMETRO</w:t>
            </w:r>
          </w:p>
        </w:tc>
        <w:tc>
          <w:tcPr>
            <w:tcW w:w="1146" w:type="dxa"/>
            <w:gridSpan w:val="4"/>
          </w:tcPr>
          <w:p w14:paraId="1239A1B5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7FD67D5" w14:textId="77777777" w:rsidR="00E5420C" w:rsidRPr="00656D8E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F85305E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139D65C3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85594A0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26338D1A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22B8E328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2B2CDCCF" w14:textId="77777777" w:rsidTr="001C5AE1">
        <w:tc>
          <w:tcPr>
            <w:tcW w:w="662" w:type="dxa"/>
            <w:vMerge/>
          </w:tcPr>
          <w:p w14:paraId="1273BC01" w14:textId="77777777" w:rsidR="000B6E34" w:rsidRPr="00656D8E" w:rsidRDefault="000B6E34" w:rsidP="000B6E3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7D001AAC" w14:textId="77777777" w:rsidR="000B6E34" w:rsidRPr="00656D8E" w:rsidRDefault="0020521A" w:rsidP="000B6E3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CUMPLIMIENTO</w:t>
            </w:r>
          </w:p>
        </w:tc>
        <w:tc>
          <w:tcPr>
            <w:tcW w:w="573" w:type="dxa"/>
            <w:gridSpan w:val="2"/>
          </w:tcPr>
          <w:p w14:paraId="080C2E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564F5C0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3D8B2275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1DB5C423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6132403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5FD56A9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19673E6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28D1F8E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1A4720B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5BFFCE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15608A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05" w:type="dxa"/>
            <w:vAlign w:val="center"/>
          </w:tcPr>
          <w:p w14:paraId="7C95D2B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88" w:type="dxa"/>
            <w:gridSpan w:val="2"/>
            <w:vAlign w:val="center"/>
          </w:tcPr>
          <w:p w14:paraId="1AC29D1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7113BB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B83182" w14:paraId="39EA38FA" w14:textId="77777777" w:rsidTr="001C5AE1">
        <w:tc>
          <w:tcPr>
            <w:tcW w:w="662" w:type="dxa"/>
          </w:tcPr>
          <w:p w14:paraId="731FB84E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717" w:type="dxa"/>
            <w:gridSpan w:val="4"/>
          </w:tcPr>
          <w:p w14:paraId="22EE70A3" w14:textId="1F9C3221" w:rsidR="000B6E34" w:rsidRPr="00342154" w:rsidRDefault="00AA7A04" w:rsidP="000B6E34">
            <w:pPr>
              <w:rPr>
                <w:rFonts w:eastAsia="BatangChe" w:cstheme="minorHAnsi"/>
                <w:sz w:val="20"/>
              </w:rPr>
            </w:pPr>
            <w:r>
              <w:rPr>
                <w:rFonts w:eastAsia="BatangChe" w:cstheme="minorHAnsi"/>
                <w:sz w:val="20"/>
              </w:rPr>
              <w:t xml:space="preserve">Documentación del </w:t>
            </w:r>
            <w:r w:rsidR="0060330F">
              <w:rPr>
                <w:rFonts w:eastAsia="BatangChe" w:cstheme="minorHAnsi"/>
                <w:sz w:val="20"/>
              </w:rPr>
              <w:t xml:space="preserve">Equipo </w:t>
            </w:r>
            <w:r w:rsidR="00EA1101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063F11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0523B01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527C59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D4EEA8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0D4559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CE50C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A1B7C4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B7AC55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FF0B05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AA7DA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A4684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604082F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25ED398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18C4332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122DF380" w14:textId="77777777" w:rsidTr="00FE16DD">
        <w:tc>
          <w:tcPr>
            <w:tcW w:w="662" w:type="dxa"/>
            <w:vMerge w:val="restart"/>
          </w:tcPr>
          <w:p w14:paraId="60781F2C" w14:textId="77777777" w:rsidR="00F03105" w:rsidRPr="00656D8E" w:rsidRDefault="00F03105" w:rsidP="00F03105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717" w:type="dxa"/>
            <w:gridSpan w:val="4"/>
            <w:vMerge w:val="restart"/>
          </w:tcPr>
          <w:p w14:paraId="7B50C767" w14:textId="77777777" w:rsidR="00F03105" w:rsidRPr="00656D8E" w:rsidRDefault="00626A74" w:rsidP="00F03105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146" w:type="dxa"/>
            <w:gridSpan w:val="4"/>
          </w:tcPr>
          <w:p w14:paraId="64FEB4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1A55E29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80" w:type="dxa"/>
            <w:gridSpan w:val="2"/>
          </w:tcPr>
          <w:p w14:paraId="6BE20DB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42" w:type="dxa"/>
            <w:gridSpan w:val="3"/>
          </w:tcPr>
          <w:p w14:paraId="5A364B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6FF1C19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13" w:type="dxa"/>
            <w:gridSpan w:val="3"/>
          </w:tcPr>
          <w:p w14:paraId="289DD5C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96" w:type="dxa"/>
            <w:gridSpan w:val="3"/>
          </w:tcPr>
          <w:p w14:paraId="4A1E9459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</w:tr>
      <w:tr w:rsidR="00B83182" w14:paraId="2661C7B0" w14:textId="77777777" w:rsidTr="001C5AE1">
        <w:tc>
          <w:tcPr>
            <w:tcW w:w="662" w:type="dxa"/>
            <w:vMerge/>
          </w:tcPr>
          <w:p w14:paraId="07E32ED3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2717" w:type="dxa"/>
            <w:gridSpan w:val="4"/>
            <w:vMerge/>
          </w:tcPr>
          <w:p w14:paraId="31880668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6A8EA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4EEC84C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786F796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FD4DF3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04849495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D44C9CE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2FECE1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434EB5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35888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C29F2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A60BE9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3C7C606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8B161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4DABBC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8D08DF" w14:paraId="31B04EE7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03665FC" w14:textId="77777777" w:rsidR="008D08DF" w:rsidRDefault="00342154" w:rsidP="008D08DF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2.</w:t>
            </w:r>
            <w:r w:rsidR="00653A4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11F32D1F" w14:textId="77777777" w:rsidR="008D08DF" w:rsidRDefault="008D08DF" w:rsidP="008D08DF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573" w:type="dxa"/>
            <w:gridSpan w:val="2"/>
          </w:tcPr>
          <w:p w14:paraId="3916B70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79882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69018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6B9AA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21A3034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B7DB7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56BFE6A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B0BF53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CBD8A2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42B6E3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96EFC0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68E8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56948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8DD850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</w:tr>
      <w:tr w:rsidR="0087592A" w14:paraId="70F378EA" w14:textId="77777777" w:rsidTr="006E4810">
        <w:trPr>
          <w:trHeight w:val="310"/>
        </w:trPr>
        <w:tc>
          <w:tcPr>
            <w:tcW w:w="11624" w:type="dxa"/>
            <w:gridSpan w:val="24"/>
            <w:vAlign w:val="center"/>
          </w:tcPr>
          <w:p w14:paraId="4AF9EC85" w14:textId="6C956925" w:rsidR="0087592A" w:rsidRPr="00656D8E" w:rsidRDefault="0087592A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SISTEMAS DE SEGURIDAD ACTIVA</w:t>
            </w:r>
          </w:p>
        </w:tc>
      </w:tr>
      <w:tr w:rsidR="0087592A" w14:paraId="74A5B5A0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229F4B58" w14:textId="14701AF6" w:rsidR="0087592A" w:rsidRPr="007B41CF" w:rsidRDefault="00C20A24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Ruedas</w:t>
            </w:r>
          </w:p>
        </w:tc>
        <w:tc>
          <w:tcPr>
            <w:tcW w:w="573" w:type="dxa"/>
            <w:gridSpan w:val="2"/>
          </w:tcPr>
          <w:p w14:paraId="541A36D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0CB61DEA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41A644A4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2A42EF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0FAB202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32FCA71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21A32F65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0C5DE9D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09E0C722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0F4417A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424C3344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0578A21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395ABFF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69837ED6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5C0F29" w:rsidRPr="00656D8E" w14:paraId="3B514E0F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1435ABD2" w14:textId="114FA79F" w:rsidR="005C0F29" w:rsidRPr="007B41CF" w:rsidRDefault="005C0F29" w:rsidP="005C0F29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2717" w:type="dxa"/>
            <w:gridSpan w:val="4"/>
            <w:vAlign w:val="center"/>
          </w:tcPr>
          <w:p w14:paraId="6A0D51F5" w14:textId="77777777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Desgaste de banda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1C0E0676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11AAA44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02E4E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13F824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23337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37AA43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2FAA41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76564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D8E40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061D1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2A56C23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2530D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91FD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3780B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</w:tr>
      <w:tr w:rsidR="005C0F29" w:rsidRPr="00656D8E" w14:paraId="512CD539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92C7908" w14:textId="37DE4246" w:rsidR="005C0F29" w:rsidRPr="007B41CF" w:rsidRDefault="005C0F29" w:rsidP="005C0F29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3.2</w:t>
            </w:r>
          </w:p>
        </w:tc>
        <w:tc>
          <w:tcPr>
            <w:tcW w:w="2717" w:type="dxa"/>
            <w:gridSpan w:val="4"/>
            <w:vAlign w:val="center"/>
          </w:tcPr>
          <w:p w14:paraId="7A2BEABD" w14:textId="77777777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Corte lateral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01D955C4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9BBF27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22DF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B9CF3D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500712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2BFB0F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34B26C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1C2A5E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920BDA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DD6A69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6480B2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4E1665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FB282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0FE0B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</w:tr>
      <w:tr w:rsidR="005C0F29" w:rsidRPr="00656D8E" w14:paraId="58F0E99D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FFCD881" w14:textId="64A14428" w:rsidR="005C0F29" w:rsidRPr="007B41CF" w:rsidRDefault="005C0F29" w:rsidP="005C0F29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3.3</w:t>
            </w:r>
          </w:p>
        </w:tc>
        <w:tc>
          <w:tcPr>
            <w:tcW w:w="2717" w:type="dxa"/>
            <w:gridSpan w:val="4"/>
          </w:tcPr>
          <w:p w14:paraId="620A9CCF" w14:textId="77777777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Dibujo de neumático</w:t>
            </w:r>
          </w:p>
        </w:tc>
        <w:tc>
          <w:tcPr>
            <w:tcW w:w="573" w:type="dxa"/>
            <w:gridSpan w:val="2"/>
          </w:tcPr>
          <w:p w14:paraId="4C2EAA2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3541BAA3" w14:textId="77777777" w:rsidR="005C0F29" w:rsidRPr="00656D8E" w:rsidRDefault="005C0F29" w:rsidP="00C20A2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5A1C25A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9A9C6F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141F9FF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7B207B6F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282C3C53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4412FE50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7B32BD0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FA4A1DB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09E2197E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41F89C76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799742B7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3AE75D3E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5C0F29" w:rsidRPr="00656D8E" w14:paraId="006102B3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E3896F5" w14:textId="19C08C5F" w:rsidR="005C0F29" w:rsidRPr="007B41CF" w:rsidRDefault="005C0F29" w:rsidP="005C0F29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3.4</w:t>
            </w:r>
          </w:p>
        </w:tc>
        <w:tc>
          <w:tcPr>
            <w:tcW w:w="2717" w:type="dxa"/>
            <w:gridSpan w:val="4"/>
            <w:vAlign w:val="center"/>
          </w:tcPr>
          <w:p w14:paraId="1C041CA2" w14:textId="75498B30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Seguro de Traba Tuercas de Ruedas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4CB2E58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61BDC859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BBEB21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C3820EF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405469C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16A17EA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E2416B7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98858DA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EC5777D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885DD83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28FC208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01385C5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17FFC0BE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991FB43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7730F0" w14:paraId="57A4E294" w14:textId="77777777" w:rsidTr="00E94218">
        <w:trPr>
          <w:trHeight w:val="210"/>
        </w:trPr>
        <w:tc>
          <w:tcPr>
            <w:tcW w:w="3379" w:type="dxa"/>
            <w:gridSpan w:val="5"/>
          </w:tcPr>
          <w:p w14:paraId="43EC7EB1" w14:textId="77777777" w:rsidR="007730F0" w:rsidRPr="007B41CF" w:rsidRDefault="007730F0" w:rsidP="007730F0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Estabilidad (ESP)</w:t>
            </w:r>
          </w:p>
        </w:tc>
        <w:tc>
          <w:tcPr>
            <w:tcW w:w="573" w:type="dxa"/>
            <w:gridSpan w:val="2"/>
          </w:tcPr>
          <w:p w14:paraId="62C53114" w14:textId="1E1AE139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41F8B1DE" w14:textId="72EC4F1B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CCC772C" w14:textId="19A1B653" w:rsidR="007730F0" w:rsidRPr="00656D8E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04D7E8" w14:textId="7CF981B5" w:rsidR="007730F0" w:rsidRPr="00656D8E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13DBC21D" w14:textId="7F79A0A5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B29C69" w14:textId="534F2BC5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F276C19" w14:textId="371D8F73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766AA99C" w14:textId="365A22AD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4F9BE27" w14:textId="4BAE7D94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C00E15E" w14:textId="2E21DA19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38D2AF16" w14:textId="4267A964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593B3F7" w14:textId="560BCA16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E6BBD76" w14:textId="53415621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56500A38" w14:textId="5C923907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5C0F29" w:rsidRPr="00656D8E" w14:paraId="09270DD6" w14:textId="77777777" w:rsidTr="00E46F38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6B95389B" w14:textId="41AF6536" w:rsidR="005C0F29" w:rsidRPr="007B41CF" w:rsidRDefault="00B770D3" w:rsidP="005C0F29">
            <w:pPr>
              <w:jc w:val="center"/>
              <w:rPr>
                <w:rFonts w:cstheme="minorHAnsi"/>
                <w:b/>
                <w:bCs/>
                <w:sz w:val="18"/>
                <w:szCs w:val="20"/>
              </w:rPr>
            </w:pPr>
            <w:r>
              <w:rPr>
                <w:rFonts w:cstheme="minorHAnsi"/>
                <w:b/>
                <w:bCs/>
                <w:sz w:val="18"/>
                <w:szCs w:val="20"/>
              </w:rPr>
              <w:t>4</w:t>
            </w:r>
            <w:r w:rsidR="005C0F29" w:rsidRPr="007B41CF">
              <w:rPr>
                <w:rFonts w:cstheme="minorHAnsi"/>
                <w:b/>
                <w:bCs/>
                <w:sz w:val="18"/>
                <w:szCs w:val="20"/>
              </w:rPr>
              <w:t>.1</w:t>
            </w:r>
          </w:p>
        </w:tc>
        <w:tc>
          <w:tcPr>
            <w:tcW w:w="2688" w:type="dxa"/>
            <w:gridSpan w:val="4"/>
            <w:tcBorders>
              <w:bottom w:val="single" w:sz="4" w:space="0" w:color="auto"/>
            </w:tcBorders>
          </w:tcPr>
          <w:p w14:paraId="56A98147" w14:textId="4EDBCFB5" w:rsidR="005C0F29" w:rsidRPr="007B41CF" w:rsidRDefault="005C0F29" w:rsidP="005C0F29">
            <w:pPr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sz w:val="18"/>
                <w:szCs w:val="20"/>
              </w:rPr>
              <w:t>Sensor de inclinación y desnivel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3FD15B1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A009BF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FA2CB69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6271F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2BB872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1F3D666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18F02FF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3672A83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ACD71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CC490A1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BED5351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AA23ABE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CB46F93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295176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</w:tr>
      <w:tr w:rsidR="005C0F29" w:rsidRPr="00656D8E" w14:paraId="078C3BB1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5F633AAC" w14:textId="3E62556C" w:rsidR="005C0F29" w:rsidRPr="007B41CF" w:rsidRDefault="005C0F29" w:rsidP="005C0F29">
            <w:pPr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Frenos</w:t>
            </w:r>
          </w:p>
        </w:tc>
        <w:tc>
          <w:tcPr>
            <w:tcW w:w="573" w:type="dxa"/>
            <w:gridSpan w:val="2"/>
          </w:tcPr>
          <w:p w14:paraId="7CCECC65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24843ED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06AC926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BB35587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9E4E1A7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CB19F31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753502F3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DBF10B4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5F0769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01AD30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4C5DBE83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3628AA5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66DBABA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AA142CB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5C0F29" w:rsidRPr="00656D8E" w14:paraId="51F8B47B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29DAB5E4" w14:textId="7A6AE14A" w:rsidR="005C0F29" w:rsidRPr="007B41CF" w:rsidRDefault="00B770D3" w:rsidP="005C0F29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="005C0F29"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17" w:type="dxa"/>
            <w:gridSpan w:val="4"/>
            <w:vAlign w:val="center"/>
          </w:tcPr>
          <w:p w14:paraId="4680B555" w14:textId="7B1F076C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Mando de </w:t>
            </w:r>
            <w:r w:rsidR="00C20A24">
              <w:rPr>
                <w:rFonts w:cstheme="minorHAnsi"/>
                <w:sz w:val="18"/>
                <w:szCs w:val="20"/>
              </w:rPr>
              <w:t xml:space="preserve">Frenado </w:t>
            </w:r>
            <w:r w:rsidR="00C20A24" w:rsidRPr="007B41CF">
              <w:rPr>
                <w:rFonts w:cstheme="minorHAnsi"/>
                <w:sz w:val="18"/>
                <w:szCs w:val="20"/>
              </w:rPr>
              <w:t>(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73" w:type="dxa"/>
            <w:gridSpan w:val="2"/>
          </w:tcPr>
          <w:p w14:paraId="52B95EF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C7DD2F9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1363B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E615D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1E18EC9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52F843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AF031F6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B96723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B6691A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EAFDEA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41BA9F6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45425C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3ADE73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74A55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</w:tr>
      <w:tr w:rsidR="005C0F29" w:rsidRPr="00656D8E" w14:paraId="7C22D470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4D30A87A" w14:textId="6D02991A" w:rsidR="005C0F29" w:rsidRPr="007B41CF" w:rsidRDefault="00B770D3" w:rsidP="005C0F29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="005C0F29"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5EBC2955" w14:textId="72F4C82F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Sistema de velocidad</w:t>
            </w:r>
          </w:p>
        </w:tc>
        <w:tc>
          <w:tcPr>
            <w:tcW w:w="573" w:type="dxa"/>
            <w:gridSpan w:val="2"/>
          </w:tcPr>
          <w:p w14:paraId="738A99F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7425F4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4DA452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A5B7D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18B0CC6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75D4F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9778A5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03863E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41F9C7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18076F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EE1F362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D42CA11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64EFBB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F1B79F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</w:tr>
      <w:tr w:rsidR="005C0F29" w14:paraId="3EB643F3" w14:textId="77777777" w:rsidTr="00C510BD">
        <w:trPr>
          <w:trHeight w:val="70"/>
        </w:trPr>
        <w:tc>
          <w:tcPr>
            <w:tcW w:w="11624" w:type="dxa"/>
            <w:gridSpan w:val="24"/>
            <w:vAlign w:val="center"/>
          </w:tcPr>
          <w:p w14:paraId="13EB234F" w14:textId="49A8B79D" w:rsidR="005C0F29" w:rsidRPr="007B41CF" w:rsidRDefault="005C0F29" w:rsidP="005C0F2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B41CF">
              <w:rPr>
                <w:rFonts w:cstheme="minorHAnsi"/>
                <w:b/>
                <w:bCs/>
                <w:sz w:val="20"/>
                <w:szCs w:val="20"/>
              </w:rPr>
              <w:t>SISTEMAS COMPLEMENTARIOS</w:t>
            </w:r>
          </w:p>
        </w:tc>
      </w:tr>
      <w:tr w:rsidR="005C0F29" w14:paraId="17123A34" w14:textId="77777777" w:rsidTr="001C5AE1">
        <w:trPr>
          <w:trHeight w:val="70"/>
        </w:trPr>
        <w:tc>
          <w:tcPr>
            <w:tcW w:w="3379" w:type="dxa"/>
            <w:gridSpan w:val="5"/>
            <w:vAlign w:val="center"/>
          </w:tcPr>
          <w:p w14:paraId="7CF5CB87" w14:textId="77777777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Equipamiento de Seguridad</w:t>
            </w:r>
          </w:p>
        </w:tc>
        <w:tc>
          <w:tcPr>
            <w:tcW w:w="573" w:type="dxa"/>
            <w:gridSpan w:val="2"/>
          </w:tcPr>
          <w:p w14:paraId="7C8DFD8A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E448EF1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2C9E79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5C86996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4879355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2BF6AC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61A319AC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91CB89F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6DE37D2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44653B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19EC6738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1D40A092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35CB09E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5F0845A" w14:textId="77777777" w:rsidR="005C0F29" w:rsidRPr="00656D8E" w:rsidRDefault="005C0F29" w:rsidP="005C0F29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5C0F29" w14:paraId="04D6A753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14F97A3" w14:textId="2CB70032" w:rsidR="005C0F29" w:rsidRPr="007B41CF" w:rsidRDefault="00B770D3" w:rsidP="005C0F29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="005C0F29"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17" w:type="dxa"/>
            <w:gridSpan w:val="4"/>
            <w:vAlign w:val="center"/>
          </w:tcPr>
          <w:p w14:paraId="55790B46" w14:textId="77777777" w:rsidR="005C0F29" w:rsidRPr="007B41CF" w:rsidRDefault="005C0F29" w:rsidP="005C0F29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Triángulos</w:t>
            </w:r>
          </w:p>
        </w:tc>
        <w:tc>
          <w:tcPr>
            <w:tcW w:w="573" w:type="dxa"/>
            <w:gridSpan w:val="2"/>
          </w:tcPr>
          <w:p w14:paraId="1FB26C13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AE8E11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10983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ACFDF4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97507C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0F76C8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0B5BD2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CE6CE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344C5B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1D9E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B173015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9C6EDF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6214D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485AF8" w14:textId="77777777" w:rsidR="005C0F29" w:rsidRPr="00656D8E" w:rsidRDefault="005C0F29" w:rsidP="005C0F29">
            <w:pPr>
              <w:rPr>
                <w:rFonts w:cstheme="minorHAnsi"/>
              </w:rPr>
            </w:pPr>
          </w:p>
        </w:tc>
      </w:tr>
      <w:tr w:rsidR="00B770D3" w14:paraId="68A5C04E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9DDDCB7" w14:textId="2D526E7C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0F692FDA" w14:textId="426D370F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573" w:type="dxa"/>
            <w:gridSpan w:val="2"/>
          </w:tcPr>
          <w:p w14:paraId="515D69B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7ADF2D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4AF08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F99E7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41230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E8CD2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21351A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A30FAA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0D3B0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9E4B4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BA53B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82B19A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840B0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A748E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6C762C33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9CF5544" w14:textId="21217E0E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7B41CF">
              <w:rPr>
                <w:rFonts w:cstheme="minorHAnsi"/>
                <w:b/>
                <w:sz w:val="18"/>
              </w:rPr>
              <w:t>.3</w:t>
            </w:r>
          </w:p>
        </w:tc>
        <w:tc>
          <w:tcPr>
            <w:tcW w:w="2717" w:type="dxa"/>
            <w:gridSpan w:val="4"/>
            <w:vAlign w:val="center"/>
          </w:tcPr>
          <w:p w14:paraId="6206DEE1" w14:textId="72E60A05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Extintor y tarjeta</w:t>
            </w:r>
          </w:p>
        </w:tc>
        <w:tc>
          <w:tcPr>
            <w:tcW w:w="573" w:type="dxa"/>
            <w:gridSpan w:val="2"/>
          </w:tcPr>
          <w:p w14:paraId="3CA13B0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062347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847B0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715AD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AB5ED8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651EB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583CC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E217B0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78E33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B12CC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D11091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97B0E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6B0C3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C0D34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5774542B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0C8A7F77" w14:textId="642A4CCE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7B41CF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2717" w:type="dxa"/>
            <w:gridSpan w:val="4"/>
            <w:vAlign w:val="center"/>
          </w:tcPr>
          <w:p w14:paraId="3848B11A" w14:textId="7E1B5E45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Cuñas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7BF071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680C71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638CB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AE30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84A8D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4DE83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8D1807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39EE7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7EC6B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93E4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CF6282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6FCA5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DB1775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3B3BD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6C0012D1" w14:textId="77777777" w:rsidTr="00320AC3">
        <w:trPr>
          <w:trHeight w:val="210"/>
        </w:trPr>
        <w:tc>
          <w:tcPr>
            <w:tcW w:w="3379" w:type="dxa"/>
            <w:gridSpan w:val="5"/>
            <w:vAlign w:val="center"/>
          </w:tcPr>
          <w:p w14:paraId="104D0DD8" w14:textId="1839D46E" w:rsidR="00B770D3" w:rsidRPr="007B41CF" w:rsidRDefault="00B770D3" w:rsidP="00B770D3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18"/>
                <w:szCs w:val="20"/>
              </w:rPr>
              <w:t xml:space="preserve">Equipo / Exterior </w:t>
            </w:r>
          </w:p>
        </w:tc>
        <w:tc>
          <w:tcPr>
            <w:tcW w:w="573" w:type="dxa"/>
            <w:gridSpan w:val="2"/>
          </w:tcPr>
          <w:p w14:paraId="7718CF36" w14:textId="4841EF81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0DD25038" w14:textId="248DF4D1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85C22B9" w14:textId="74F5BE4E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1ACFDC1" w14:textId="1292A203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48FBA31" w14:textId="1E5E0151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58E6C4EA" w14:textId="17654B0F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281D1A0E" w14:textId="23FD2EA1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7F7D44C7" w14:textId="42F2A876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3C48141" w14:textId="723585C4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49F50F0" w14:textId="0A599450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EF0D51E" w14:textId="299B67F4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82C8FC7" w14:textId="49EFB988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7094A1C0" w14:textId="0CAD7199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10E4880" w14:textId="74EBB03A" w:rsidR="00B770D3" w:rsidRPr="00656D8E" w:rsidRDefault="00B770D3" w:rsidP="00B770D3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B770D3" w14:paraId="4B1D7D55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5C94CAD7" w14:textId="0F16CF92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17" w:type="dxa"/>
            <w:gridSpan w:val="4"/>
            <w:vAlign w:val="center"/>
          </w:tcPr>
          <w:p w14:paraId="53368C12" w14:textId="09113180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Alarma de retroceso (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73" w:type="dxa"/>
            <w:gridSpan w:val="2"/>
          </w:tcPr>
          <w:p w14:paraId="6EA872F1" w14:textId="5CA60ED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F4E70AD" w14:textId="0CEF8AA2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4570B2" w14:textId="4F79C10A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0119F4" w14:textId="58910BAD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34D95CF" w14:textId="7F28BABE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278FCE3" w14:textId="6C6BD073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68A96BD" w14:textId="62F1AC4C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C59752" w14:textId="63A8EF50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4AE348" w14:textId="6E08D38E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FE075E" w14:textId="03730163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36D5C31" w14:textId="47A44189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76A2BB" w14:textId="48C84FA5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34DE574" w14:textId="488C488E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68875B" w14:textId="10D4A360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35A42389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24F041CD" w14:textId="2D371D26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30191444" w14:textId="358A5DB6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Bocina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4D2B306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CED702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BF48EF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1D6AC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39728D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906AF4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07FE5B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59CF8B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FE971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EF81F6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FDAAE6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3609CF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C72DF3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DEA03E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178FD54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20D769B9" w14:textId="03FF3D75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.3</w:t>
            </w:r>
          </w:p>
        </w:tc>
        <w:tc>
          <w:tcPr>
            <w:tcW w:w="2717" w:type="dxa"/>
            <w:gridSpan w:val="4"/>
            <w:vAlign w:val="center"/>
          </w:tcPr>
          <w:p w14:paraId="02FFB3DB" w14:textId="6235ECAC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líquido refrigerante</w:t>
            </w:r>
          </w:p>
        </w:tc>
        <w:tc>
          <w:tcPr>
            <w:tcW w:w="573" w:type="dxa"/>
            <w:gridSpan w:val="2"/>
          </w:tcPr>
          <w:p w14:paraId="26A37D4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909C06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27BF7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E9C02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B7C81C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28BE70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C2A6CF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2A39BA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96E74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335C9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732C5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B792DF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2E5628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502A4C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432F8C88" w14:textId="77777777" w:rsidTr="00C20A24">
        <w:trPr>
          <w:trHeight w:val="210"/>
        </w:trPr>
        <w:tc>
          <w:tcPr>
            <w:tcW w:w="662" w:type="dxa"/>
            <w:vAlign w:val="center"/>
          </w:tcPr>
          <w:p w14:paraId="33F62C8C" w14:textId="05660521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2717" w:type="dxa"/>
            <w:gridSpan w:val="4"/>
            <w:vAlign w:val="center"/>
          </w:tcPr>
          <w:p w14:paraId="0617CE01" w14:textId="2618139F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aceite</w:t>
            </w:r>
          </w:p>
        </w:tc>
        <w:tc>
          <w:tcPr>
            <w:tcW w:w="573" w:type="dxa"/>
            <w:gridSpan w:val="2"/>
          </w:tcPr>
          <w:p w14:paraId="5A46B95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641AC5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7DDFC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FF6C8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CF4361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FCBDFB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51E3F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FA26F6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9A023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52D7D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52FE66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9A6718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15D404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177922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4C13E8D1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00F38CD1" w14:textId="5B7126A4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.5</w:t>
            </w:r>
          </w:p>
        </w:tc>
        <w:tc>
          <w:tcPr>
            <w:tcW w:w="2717" w:type="dxa"/>
            <w:gridSpan w:val="4"/>
            <w:vAlign w:val="center"/>
          </w:tcPr>
          <w:p w14:paraId="1A6DCC20" w14:textId="0AADFBA9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Parada de emergencia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013CA2D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E3F244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605D2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E361B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285F3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3D930C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E31D2F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76DA7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A802E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8586C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8F849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7DE4C9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2D8F2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DAAC6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56B81BA9" w14:textId="77777777" w:rsidTr="007B41CF">
        <w:trPr>
          <w:trHeight w:val="210"/>
        </w:trPr>
        <w:tc>
          <w:tcPr>
            <w:tcW w:w="662" w:type="dxa"/>
            <w:vAlign w:val="center"/>
          </w:tcPr>
          <w:p w14:paraId="0AE44906" w14:textId="33EDD35F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.6</w:t>
            </w:r>
          </w:p>
        </w:tc>
        <w:tc>
          <w:tcPr>
            <w:tcW w:w="2717" w:type="dxa"/>
            <w:gridSpan w:val="4"/>
            <w:vAlign w:val="center"/>
          </w:tcPr>
          <w:p w14:paraId="72D20EFE" w14:textId="72735B79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Estructura</w:t>
            </w:r>
            <w:r w:rsidRPr="007B41CF">
              <w:rPr>
                <w:rFonts w:cstheme="minorHAnsi"/>
                <w:sz w:val="18"/>
                <w:szCs w:val="20"/>
              </w:rPr>
              <w:t xml:space="preserve"> en general</w:t>
            </w:r>
          </w:p>
        </w:tc>
        <w:tc>
          <w:tcPr>
            <w:tcW w:w="573" w:type="dxa"/>
            <w:gridSpan w:val="2"/>
          </w:tcPr>
          <w:p w14:paraId="7F961FB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D4C33B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687A7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2E637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ABD12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684CDF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FDD768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E19337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D86A4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72A81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A698C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B40B74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CC4119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8E3657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2F7502FC" w14:textId="77777777" w:rsidTr="007B41CF">
        <w:trPr>
          <w:trHeight w:val="210"/>
        </w:trPr>
        <w:tc>
          <w:tcPr>
            <w:tcW w:w="662" w:type="dxa"/>
            <w:vAlign w:val="center"/>
          </w:tcPr>
          <w:p w14:paraId="256DE296" w14:textId="0077A056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.7</w:t>
            </w:r>
          </w:p>
        </w:tc>
        <w:tc>
          <w:tcPr>
            <w:tcW w:w="2717" w:type="dxa"/>
            <w:gridSpan w:val="4"/>
            <w:vAlign w:val="center"/>
          </w:tcPr>
          <w:p w14:paraId="039A590E" w14:textId="584328C4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Estado de Batería</w:t>
            </w:r>
          </w:p>
        </w:tc>
        <w:tc>
          <w:tcPr>
            <w:tcW w:w="573" w:type="dxa"/>
            <w:gridSpan w:val="2"/>
          </w:tcPr>
          <w:p w14:paraId="5357294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1D775A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1C9D1A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7DA84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AE4C4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2B0B2A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C39F3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BFF14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98EC2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8F54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1D58AF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841031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1206FA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467715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676580B" w14:textId="77777777" w:rsidTr="007B41CF">
        <w:trPr>
          <w:trHeight w:val="210"/>
        </w:trPr>
        <w:tc>
          <w:tcPr>
            <w:tcW w:w="662" w:type="dxa"/>
            <w:vAlign w:val="center"/>
          </w:tcPr>
          <w:p w14:paraId="5C61A339" w14:textId="50820E78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.8</w:t>
            </w:r>
          </w:p>
        </w:tc>
        <w:tc>
          <w:tcPr>
            <w:tcW w:w="2717" w:type="dxa"/>
            <w:gridSpan w:val="4"/>
            <w:vAlign w:val="center"/>
          </w:tcPr>
          <w:p w14:paraId="28BFA8BC" w14:textId="1BEC54C5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Cables de conexión y cables eléctricos</w:t>
            </w:r>
          </w:p>
        </w:tc>
        <w:tc>
          <w:tcPr>
            <w:tcW w:w="573" w:type="dxa"/>
            <w:gridSpan w:val="2"/>
          </w:tcPr>
          <w:p w14:paraId="5BB904C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3F8D68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4BC90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6BB0F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6FC52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2EB141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6F065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53B3E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28FBB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4D2C5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9AAE5E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C4377E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CE69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05FAE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58246B21" w14:textId="77777777" w:rsidTr="007B41CF">
        <w:trPr>
          <w:trHeight w:val="210"/>
        </w:trPr>
        <w:tc>
          <w:tcPr>
            <w:tcW w:w="662" w:type="dxa"/>
            <w:vAlign w:val="center"/>
          </w:tcPr>
          <w:p w14:paraId="2F47EE1B" w14:textId="390C58BC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.9</w:t>
            </w:r>
          </w:p>
        </w:tc>
        <w:tc>
          <w:tcPr>
            <w:tcW w:w="2717" w:type="dxa"/>
            <w:gridSpan w:val="4"/>
            <w:vAlign w:val="center"/>
          </w:tcPr>
          <w:p w14:paraId="7586544D" w14:textId="210EDC42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Tubos hidráulicos, piezas de conexión</w:t>
            </w:r>
          </w:p>
        </w:tc>
        <w:tc>
          <w:tcPr>
            <w:tcW w:w="573" w:type="dxa"/>
            <w:gridSpan w:val="2"/>
          </w:tcPr>
          <w:p w14:paraId="3D5D0DA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5E186E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80201F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12790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FBB18D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B54C5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13DB99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047FA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A15E2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A5615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F93634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4536DA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FA1C27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BADDDD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2707674F" w14:textId="77777777" w:rsidTr="007B41CF">
        <w:trPr>
          <w:trHeight w:val="210"/>
        </w:trPr>
        <w:tc>
          <w:tcPr>
            <w:tcW w:w="662" w:type="dxa"/>
            <w:vAlign w:val="center"/>
          </w:tcPr>
          <w:p w14:paraId="14233155" w14:textId="1E83A207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.10</w:t>
            </w:r>
          </w:p>
        </w:tc>
        <w:tc>
          <w:tcPr>
            <w:tcW w:w="2717" w:type="dxa"/>
            <w:gridSpan w:val="4"/>
            <w:vAlign w:val="center"/>
          </w:tcPr>
          <w:p w14:paraId="2528338A" w14:textId="558D7818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Cilindros y Distribuidores</w:t>
            </w:r>
          </w:p>
        </w:tc>
        <w:tc>
          <w:tcPr>
            <w:tcW w:w="573" w:type="dxa"/>
            <w:gridSpan w:val="2"/>
          </w:tcPr>
          <w:p w14:paraId="124E0EA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795B8A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D97BD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FCDA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31598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743A1E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8A6CDF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378B2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E1AFD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234A5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CE865F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A9BA31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FCBBF2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672392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31CFD7E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06E448FA" w14:textId="7F465808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.11</w:t>
            </w:r>
          </w:p>
        </w:tc>
        <w:tc>
          <w:tcPr>
            <w:tcW w:w="2717" w:type="dxa"/>
            <w:gridSpan w:val="4"/>
            <w:vAlign w:val="center"/>
          </w:tcPr>
          <w:p w14:paraId="7ED06433" w14:textId="7945214E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Cañerías, mangueras terminales y niples</w:t>
            </w:r>
          </w:p>
        </w:tc>
        <w:tc>
          <w:tcPr>
            <w:tcW w:w="573" w:type="dxa"/>
            <w:gridSpan w:val="2"/>
          </w:tcPr>
          <w:p w14:paraId="1BA1006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A98227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6FF76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738DD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714BC3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850DF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875152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EB9F00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E3B365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A02E6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21D36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8B70A8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1BBDA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047F20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37FEDE73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6E8E16CF" w14:textId="0F6369E8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.12</w:t>
            </w:r>
          </w:p>
        </w:tc>
        <w:tc>
          <w:tcPr>
            <w:tcW w:w="2717" w:type="dxa"/>
            <w:gridSpan w:val="4"/>
            <w:vAlign w:val="center"/>
          </w:tcPr>
          <w:p w14:paraId="5C0DF670" w14:textId="445445C1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Tanques hidráulicos y de combustible</w:t>
            </w:r>
          </w:p>
        </w:tc>
        <w:tc>
          <w:tcPr>
            <w:tcW w:w="573" w:type="dxa"/>
            <w:gridSpan w:val="2"/>
          </w:tcPr>
          <w:p w14:paraId="1EB40E9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CA1746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FB655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6A9C6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800172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685224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C8132B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384964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85701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2AF86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88688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51EC61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8A2C31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723158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3EFB69E6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21D887AA" w14:textId="57797216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.13</w:t>
            </w:r>
          </w:p>
        </w:tc>
        <w:tc>
          <w:tcPr>
            <w:tcW w:w="2717" w:type="dxa"/>
            <w:gridSpan w:val="4"/>
            <w:vAlign w:val="center"/>
          </w:tcPr>
          <w:p w14:paraId="0AD95A08" w14:textId="431C75D8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Baliza</w:t>
            </w:r>
          </w:p>
        </w:tc>
        <w:tc>
          <w:tcPr>
            <w:tcW w:w="573" w:type="dxa"/>
            <w:gridSpan w:val="2"/>
          </w:tcPr>
          <w:p w14:paraId="4F5F8D2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FB68CA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3F803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426C71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EB0F35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74CBC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CB9F2A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49E98F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35FA46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321D3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897AA1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D65D9E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766263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4D448D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4B648D07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0DA7BE0A" w14:textId="3E820838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.14</w:t>
            </w:r>
          </w:p>
        </w:tc>
        <w:tc>
          <w:tcPr>
            <w:tcW w:w="2717" w:type="dxa"/>
            <w:gridSpan w:val="4"/>
            <w:vAlign w:val="center"/>
          </w:tcPr>
          <w:p w14:paraId="77324312" w14:textId="497C8377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Seguro de la Torreta</w:t>
            </w:r>
          </w:p>
        </w:tc>
        <w:tc>
          <w:tcPr>
            <w:tcW w:w="573" w:type="dxa"/>
            <w:gridSpan w:val="2"/>
          </w:tcPr>
          <w:p w14:paraId="5E4407A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2E6136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F82C3F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A580A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646368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EA5BB8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718A4A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772715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C71FC8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BF29C0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591E4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6EB39F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91BD76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2465D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6CCCA6DF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4153DA46" w14:textId="246FF137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lastRenderedPageBreak/>
              <w:t>7</w:t>
            </w:r>
            <w:r w:rsidRPr="007B41CF">
              <w:rPr>
                <w:rFonts w:cstheme="minorHAnsi"/>
                <w:b/>
                <w:sz w:val="18"/>
              </w:rPr>
              <w:t>.15</w:t>
            </w:r>
          </w:p>
        </w:tc>
        <w:tc>
          <w:tcPr>
            <w:tcW w:w="2717" w:type="dxa"/>
            <w:gridSpan w:val="4"/>
            <w:vAlign w:val="center"/>
          </w:tcPr>
          <w:p w14:paraId="48E9811A" w14:textId="170A6545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Rejilla de Piso</w:t>
            </w:r>
          </w:p>
        </w:tc>
        <w:tc>
          <w:tcPr>
            <w:tcW w:w="573" w:type="dxa"/>
            <w:gridSpan w:val="2"/>
          </w:tcPr>
          <w:p w14:paraId="410A9BD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F092EF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E5BABD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DC6FD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CBA391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F2CAF2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0481A7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2B78E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3CB236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1A9B5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EC6E9F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009B45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F59679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3E900B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3A84DBE8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62176852" w14:textId="1F620862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.16</w:t>
            </w:r>
          </w:p>
        </w:tc>
        <w:tc>
          <w:tcPr>
            <w:tcW w:w="2717" w:type="dxa"/>
            <w:gridSpan w:val="4"/>
            <w:vAlign w:val="center"/>
          </w:tcPr>
          <w:p w14:paraId="370A0B79" w14:textId="0E970202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Perfiles de soporte en piso</w:t>
            </w:r>
          </w:p>
        </w:tc>
        <w:tc>
          <w:tcPr>
            <w:tcW w:w="573" w:type="dxa"/>
            <w:gridSpan w:val="2"/>
          </w:tcPr>
          <w:p w14:paraId="1766FA3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49936D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D8C3E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AE0FFF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4C8684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55DCB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40024C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90B6A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EBBC08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D65DD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1DB475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44DAC9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2E3666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8DCD28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2CD5B7B3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7D1BF5B7" w14:textId="01E280F1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.17</w:t>
            </w:r>
          </w:p>
        </w:tc>
        <w:tc>
          <w:tcPr>
            <w:tcW w:w="2717" w:type="dxa"/>
            <w:gridSpan w:val="4"/>
            <w:vAlign w:val="center"/>
          </w:tcPr>
          <w:p w14:paraId="34AE5C13" w14:textId="180FE368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Barandas laterales</w:t>
            </w:r>
          </w:p>
        </w:tc>
        <w:tc>
          <w:tcPr>
            <w:tcW w:w="573" w:type="dxa"/>
            <w:gridSpan w:val="2"/>
          </w:tcPr>
          <w:p w14:paraId="200F22A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FB0A9F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75785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978FE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17978E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C1EF3E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A80C10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87A4C8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D61A2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EB523F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6320C4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90EE80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BE8FAC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E9D67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2C67E931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16C0D923" w14:textId="6B6EAA83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.18</w:t>
            </w:r>
          </w:p>
        </w:tc>
        <w:tc>
          <w:tcPr>
            <w:tcW w:w="2717" w:type="dxa"/>
            <w:gridSpan w:val="4"/>
            <w:vAlign w:val="center"/>
          </w:tcPr>
          <w:p w14:paraId="7F56C610" w14:textId="58BC0B08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Puerta o barandilla central de entrada a plataforma</w:t>
            </w:r>
          </w:p>
        </w:tc>
        <w:tc>
          <w:tcPr>
            <w:tcW w:w="573" w:type="dxa"/>
            <w:gridSpan w:val="2"/>
          </w:tcPr>
          <w:p w14:paraId="3EF9566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E74EB0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66A946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CB703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49C7DB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28FB4D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E1A64E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9D5A2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98E74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ED8FD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8B33CE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3AE6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CB5BEF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6B74A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E6EB4D3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3A301294" w14:textId="2EECF01E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.19</w:t>
            </w:r>
          </w:p>
        </w:tc>
        <w:tc>
          <w:tcPr>
            <w:tcW w:w="2717" w:type="dxa"/>
            <w:gridSpan w:val="4"/>
            <w:vAlign w:val="center"/>
          </w:tcPr>
          <w:p w14:paraId="61457D4C" w14:textId="703E961B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Puntos de anclaje</w:t>
            </w:r>
          </w:p>
        </w:tc>
        <w:tc>
          <w:tcPr>
            <w:tcW w:w="573" w:type="dxa"/>
            <w:gridSpan w:val="2"/>
          </w:tcPr>
          <w:p w14:paraId="41E4BC0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F0E363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4244A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518E5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FCDA1B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EC2306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AC8362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DD2B33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32033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B35FA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06871D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1E504F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FCAE8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DC15F3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16AE8C9A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45ABDD62" w14:textId="5454DF28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.20</w:t>
            </w:r>
          </w:p>
        </w:tc>
        <w:tc>
          <w:tcPr>
            <w:tcW w:w="2717" w:type="dxa"/>
            <w:gridSpan w:val="4"/>
            <w:vAlign w:val="center"/>
          </w:tcPr>
          <w:p w14:paraId="6D58D044" w14:textId="028F4D32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Panel de Control</w:t>
            </w:r>
          </w:p>
        </w:tc>
        <w:tc>
          <w:tcPr>
            <w:tcW w:w="573" w:type="dxa"/>
            <w:gridSpan w:val="2"/>
          </w:tcPr>
          <w:p w14:paraId="033AAE7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D4435D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CD269C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31AF3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01BD7B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2EDEA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C203A0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5E1EF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D5D09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F8D1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EC5791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8C31BE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0116D3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798A99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6518257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4893D8B6" w14:textId="7E776F9A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.21</w:t>
            </w:r>
          </w:p>
        </w:tc>
        <w:tc>
          <w:tcPr>
            <w:tcW w:w="2717" w:type="dxa"/>
            <w:gridSpan w:val="4"/>
            <w:vAlign w:val="center"/>
          </w:tcPr>
          <w:p w14:paraId="6AEDA840" w14:textId="68B558CB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Levante y extensión de brazos primarios y secundarios</w:t>
            </w:r>
          </w:p>
        </w:tc>
        <w:tc>
          <w:tcPr>
            <w:tcW w:w="573" w:type="dxa"/>
            <w:gridSpan w:val="2"/>
          </w:tcPr>
          <w:p w14:paraId="3A5C979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D30248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F6B42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6AE75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13A730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A5D00F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CFA902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379A14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2E058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96DDD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2CA4E9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636A31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1BA34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4532F7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3E06EAC4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0E83CA7C" w14:textId="1A32A1E6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7B41CF">
              <w:rPr>
                <w:rFonts w:cstheme="minorHAnsi"/>
                <w:b/>
                <w:sz w:val="18"/>
              </w:rPr>
              <w:t>.22</w:t>
            </w:r>
          </w:p>
        </w:tc>
        <w:tc>
          <w:tcPr>
            <w:tcW w:w="2717" w:type="dxa"/>
            <w:gridSpan w:val="4"/>
            <w:vAlign w:val="center"/>
          </w:tcPr>
          <w:p w14:paraId="70FBBDB4" w14:textId="13728D7C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Bomba Auxiliar</w:t>
            </w:r>
          </w:p>
        </w:tc>
        <w:tc>
          <w:tcPr>
            <w:tcW w:w="573" w:type="dxa"/>
            <w:gridSpan w:val="2"/>
          </w:tcPr>
          <w:p w14:paraId="04A9874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6B6423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1833D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8AA27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88834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D20396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84696E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7190DF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3A817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5BB4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76E4EB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CF681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8DA67C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DCBC9B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0FFE3AD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6568D535" w14:textId="4CF918DD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7.23</w:t>
            </w:r>
          </w:p>
        </w:tc>
        <w:tc>
          <w:tcPr>
            <w:tcW w:w="2717" w:type="dxa"/>
            <w:gridSpan w:val="4"/>
            <w:vAlign w:val="center"/>
          </w:tcPr>
          <w:p w14:paraId="01C82FFE" w14:textId="55AA7C97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Extensión Pluma y Plumín</w:t>
            </w:r>
          </w:p>
        </w:tc>
        <w:tc>
          <w:tcPr>
            <w:tcW w:w="573" w:type="dxa"/>
            <w:gridSpan w:val="2"/>
          </w:tcPr>
          <w:p w14:paraId="77E5DFA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8C2660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D1399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9C2DC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794FAC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9660CD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B0899A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3FBA95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9CF46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59066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A58A33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5798AF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D4B20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BE3B9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296E1A9E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0C3F9AFE" w14:textId="41FA0AFD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7.24</w:t>
            </w:r>
          </w:p>
        </w:tc>
        <w:tc>
          <w:tcPr>
            <w:tcW w:w="2717" w:type="dxa"/>
            <w:gridSpan w:val="4"/>
            <w:vAlign w:val="center"/>
          </w:tcPr>
          <w:p w14:paraId="7F29B4EC" w14:textId="6416DC70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Pastillas de fricción de la pluma</w:t>
            </w:r>
          </w:p>
        </w:tc>
        <w:tc>
          <w:tcPr>
            <w:tcW w:w="573" w:type="dxa"/>
            <w:gridSpan w:val="2"/>
          </w:tcPr>
          <w:p w14:paraId="7E0EB9D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5FC73E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F7361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E1F92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62011E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5AADF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CCFE22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E239F5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A5077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11CAD9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43D0EC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6D426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B99921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D8604A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61B4B39D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599A41E1" w14:textId="74FB1590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7.25</w:t>
            </w:r>
          </w:p>
        </w:tc>
        <w:tc>
          <w:tcPr>
            <w:tcW w:w="2717" w:type="dxa"/>
            <w:gridSpan w:val="4"/>
            <w:vAlign w:val="center"/>
          </w:tcPr>
          <w:p w14:paraId="0DDE2F7B" w14:textId="75723ADB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Prueba de los ejes extensibles (AH 40 Mts.)</w:t>
            </w:r>
          </w:p>
        </w:tc>
        <w:tc>
          <w:tcPr>
            <w:tcW w:w="573" w:type="dxa"/>
            <w:gridSpan w:val="2"/>
          </w:tcPr>
          <w:p w14:paraId="1FD033E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16359C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7786E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7FF9F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FA4E6E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43AD68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045C6B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FE4950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35D26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ED5C7B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A5B421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04712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775F9D4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3FDFBE1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0A9C837C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0067A992" w14:textId="0F673BF1" w:rsidR="00B770D3" w:rsidRPr="007B41CF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7.26</w:t>
            </w:r>
          </w:p>
        </w:tc>
        <w:tc>
          <w:tcPr>
            <w:tcW w:w="2717" w:type="dxa"/>
            <w:gridSpan w:val="4"/>
            <w:vAlign w:val="center"/>
          </w:tcPr>
          <w:p w14:paraId="23E0EBE1" w14:textId="08F8BEC0" w:rsidR="00B770D3" w:rsidRPr="007B41CF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Conmutador de Pedal</w:t>
            </w:r>
          </w:p>
        </w:tc>
        <w:tc>
          <w:tcPr>
            <w:tcW w:w="573" w:type="dxa"/>
            <w:gridSpan w:val="2"/>
          </w:tcPr>
          <w:p w14:paraId="06C5E62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11BAFC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E341D7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5A6D7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82639E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D8864A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48A3FA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6B97DA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51562A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76805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D26D4C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5BEFA6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A99AB6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4520BD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7730F0" w14:paraId="5E210D14" w14:textId="77777777" w:rsidTr="0079397E">
        <w:trPr>
          <w:trHeight w:val="210"/>
        </w:trPr>
        <w:tc>
          <w:tcPr>
            <w:tcW w:w="3379" w:type="dxa"/>
            <w:gridSpan w:val="5"/>
            <w:vAlign w:val="center"/>
          </w:tcPr>
          <w:p w14:paraId="70B5793A" w14:textId="03D68525" w:rsidR="007730F0" w:rsidRPr="003E749A" w:rsidRDefault="007730F0" w:rsidP="007730F0">
            <w:pPr>
              <w:rPr>
                <w:rFonts w:cstheme="minorHAnsi"/>
                <w:b/>
                <w:sz w:val="20"/>
                <w:szCs w:val="20"/>
              </w:rPr>
            </w:pPr>
            <w:r w:rsidRPr="003E749A">
              <w:rPr>
                <w:rFonts w:cstheme="minorHAnsi"/>
                <w:b/>
                <w:sz w:val="20"/>
                <w:szCs w:val="20"/>
              </w:rPr>
              <w:t>Dirección</w:t>
            </w:r>
          </w:p>
        </w:tc>
        <w:tc>
          <w:tcPr>
            <w:tcW w:w="573" w:type="dxa"/>
            <w:gridSpan w:val="2"/>
          </w:tcPr>
          <w:p w14:paraId="7CF88C6B" w14:textId="0A4C9D48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62FE9DE" w14:textId="399EF743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2BD35F" w14:textId="3D3364B1" w:rsidR="007730F0" w:rsidRPr="00656D8E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758C8AA" w14:textId="69A867F0" w:rsidR="007730F0" w:rsidRPr="00656D8E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341703D7" w14:textId="6282EB9F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1FB2006" w14:textId="3E6E419E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4A088CFA" w14:textId="4CE1CA9C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51523F8" w14:textId="1B32B794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11B011" w14:textId="7A22BC09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C9C673F" w14:textId="5DFBEBF2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7731CB61" w14:textId="63AADD7F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C542CDE" w14:textId="7EFE36A1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44A1863" w14:textId="275903F2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399682B4" w14:textId="1ABDD796" w:rsidR="007730F0" w:rsidRDefault="007730F0" w:rsidP="007730F0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B770D3" w14:paraId="5FDA8391" w14:textId="77777777" w:rsidTr="0090106C">
        <w:trPr>
          <w:trHeight w:val="210"/>
        </w:trPr>
        <w:tc>
          <w:tcPr>
            <w:tcW w:w="662" w:type="dxa"/>
            <w:vAlign w:val="center"/>
          </w:tcPr>
          <w:p w14:paraId="34FFA25D" w14:textId="6706AF69" w:rsidR="00B770D3" w:rsidRPr="00656D8E" w:rsidRDefault="00B770D3" w:rsidP="00B770D3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4E04AB6B" w14:textId="1BB567C0" w:rsidR="00B770D3" w:rsidRPr="00656D8E" w:rsidRDefault="00B770D3" w:rsidP="00B770D3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Comprobación de la dirección</w:t>
            </w:r>
          </w:p>
        </w:tc>
        <w:tc>
          <w:tcPr>
            <w:tcW w:w="573" w:type="dxa"/>
            <w:gridSpan w:val="2"/>
          </w:tcPr>
          <w:p w14:paraId="2430F55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5412A22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FA02D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4AC2B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01C1E6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C712F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2E3989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162070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B44B3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7701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354628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7556B2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FD80C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2422D8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14:paraId="6E0341CF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10642C46" w14:textId="043011BB" w:rsidR="00B770D3" w:rsidRDefault="00B770D3" w:rsidP="00B770D3">
            <w:pPr>
              <w:rPr>
                <w:rFonts w:cstheme="minorHAnsi"/>
                <w:b/>
                <w:sz w:val="18"/>
              </w:rPr>
            </w:pPr>
          </w:p>
        </w:tc>
      </w:tr>
      <w:tr w:rsidR="00B770D3" w14:paraId="2154961E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2114498A" w14:textId="1B1BD953" w:rsidR="00B770D3" w:rsidRDefault="00B770D3" w:rsidP="00B770D3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 xml:space="preserve">OBSERVACIONES Y/O DAÑOS </w:t>
            </w:r>
          </w:p>
          <w:p w14:paraId="5676A995" w14:textId="3681B426" w:rsidR="00B770D3" w:rsidRPr="00656D8E" w:rsidRDefault="00C20A24" w:rsidP="00C20A24">
            <w:pPr>
              <w:rPr>
                <w:rFonts w:cstheme="minorHAnsi"/>
              </w:rPr>
            </w:pPr>
            <w:r w:rsidRPr="00C20A24">
              <w:rPr>
                <w:rFonts w:cstheme="minorHAnsi"/>
                <w:b/>
                <w:noProof/>
                <w:sz w:val="18"/>
              </w:rPr>
              <w:drawing>
                <wp:inline distT="0" distB="0" distL="0" distR="0" wp14:anchorId="2189FFA7" wp14:editId="2D49FB1C">
                  <wp:extent cx="2250220" cy="1298724"/>
                  <wp:effectExtent l="0" t="0" r="0" b="0"/>
                  <wp:docPr id="4483891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3891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113" cy="130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0D3" w:rsidRPr="00656D8E" w14:paraId="498194D0" w14:textId="77777777" w:rsidTr="00FE16DD">
        <w:trPr>
          <w:trHeight w:val="461"/>
        </w:trPr>
        <w:tc>
          <w:tcPr>
            <w:tcW w:w="1260" w:type="dxa"/>
            <w:gridSpan w:val="3"/>
            <w:vMerge w:val="restart"/>
            <w:tcBorders>
              <w:top w:val="single" w:sz="4" w:space="0" w:color="auto"/>
            </w:tcBorders>
          </w:tcPr>
          <w:p w14:paraId="450FC055" w14:textId="77777777" w:rsidR="00B770D3" w:rsidRPr="00656D8E" w:rsidRDefault="00B770D3" w:rsidP="00B770D3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106" w:type="dxa"/>
            <w:tcBorders>
              <w:top w:val="single" w:sz="4" w:space="0" w:color="auto"/>
              <w:bottom w:val="single" w:sz="4" w:space="0" w:color="auto"/>
            </w:tcBorders>
          </w:tcPr>
          <w:p w14:paraId="08526901" w14:textId="27A529CA" w:rsidR="00B770D3" w:rsidRPr="00656D8E" w:rsidRDefault="00B770D3" w:rsidP="00B770D3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Operador </w:t>
            </w:r>
          </w:p>
        </w:tc>
        <w:tc>
          <w:tcPr>
            <w:tcW w:w="1159" w:type="dxa"/>
            <w:gridSpan w:val="5"/>
            <w:tcBorders>
              <w:top w:val="single" w:sz="4" w:space="0" w:color="auto"/>
            </w:tcBorders>
          </w:tcPr>
          <w:p w14:paraId="5C9302F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0EE568A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11ED1EA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  <w:tcBorders>
              <w:top w:val="single" w:sz="4" w:space="0" w:color="auto"/>
            </w:tcBorders>
          </w:tcPr>
          <w:p w14:paraId="50BE68F3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33CD2285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</w:tcPr>
          <w:p w14:paraId="5FB225E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064E3B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:rsidRPr="00656D8E" w14:paraId="21B1B523" w14:textId="77777777" w:rsidTr="00FE16DD">
        <w:trPr>
          <w:trHeight w:val="512"/>
        </w:trPr>
        <w:tc>
          <w:tcPr>
            <w:tcW w:w="1260" w:type="dxa"/>
            <w:gridSpan w:val="3"/>
            <w:vMerge/>
          </w:tcPr>
          <w:p w14:paraId="0B36D086" w14:textId="77777777" w:rsidR="00B770D3" w:rsidRPr="00656D8E" w:rsidRDefault="00B770D3" w:rsidP="00B770D3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50EA59CE" w14:textId="4F5565C3" w:rsidR="00B770D3" w:rsidRPr="00656D8E" w:rsidRDefault="00B770D3" w:rsidP="00B770D3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Operador</w:t>
            </w:r>
          </w:p>
        </w:tc>
        <w:tc>
          <w:tcPr>
            <w:tcW w:w="1159" w:type="dxa"/>
            <w:gridSpan w:val="5"/>
          </w:tcPr>
          <w:p w14:paraId="4984055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8CE65D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12718D7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3F0E17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B06B1F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3AE6A78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DB69CF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:rsidRPr="00656D8E" w14:paraId="7A021837" w14:textId="77777777" w:rsidTr="00FE16DD">
        <w:trPr>
          <w:trHeight w:val="408"/>
        </w:trPr>
        <w:tc>
          <w:tcPr>
            <w:tcW w:w="1260" w:type="dxa"/>
            <w:gridSpan w:val="3"/>
            <w:vMerge w:val="restart"/>
          </w:tcPr>
          <w:p w14:paraId="0FED3DDC" w14:textId="77777777" w:rsidR="00B770D3" w:rsidRPr="00656D8E" w:rsidRDefault="00B770D3" w:rsidP="00B770D3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REVISADO</w:t>
            </w:r>
          </w:p>
        </w:tc>
        <w:tc>
          <w:tcPr>
            <w:tcW w:w="2106" w:type="dxa"/>
          </w:tcPr>
          <w:p w14:paraId="1B6AE7BB" w14:textId="1948BB08" w:rsidR="00B770D3" w:rsidRPr="00436838" w:rsidRDefault="00B770D3" w:rsidP="00B770D3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Nombre Supervisor </w:t>
            </w:r>
          </w:p>
        </w:tc>
        <w:tc>
          <w:tcPr>
            <w:tcW w:w="1159" w:type="dxa"/>
            <w:gridSpan w:val="5"/>
          </w:tcPr>
          <w:p w14:paraId="6F48BD5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556C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002DE5F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7BDCAD0A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BE75730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5508ACB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8D6F858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  <w:tr w:rsidR="00B770D3" w:rsidRPr="00656D8E" w14:paraId="108FF08D" w14:textId="77777777" w:rsidTr="00131DC7">
        <w:trPr>
          <w:trHeight w:val="472"/>
        </w:trPr>
        <w:tc>
          <w:tcPr>
            <w:tcW w:w="1260" w:type="dxa"/>
            <w:gridSpan w:val="3"/>
            <w:vMerge/>
          </w:tcPr>
          <w:p w14:paraId="3D67E46D" w14:textId="77777777" w:rsidR="00B770D3" w:rsidRPr="00656D8E" w:rsidRDefault="00B770D3" w:rsidP="00B770D3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</w:tcPr>
          <w:p w14:paraId="55B2F98C" w14:textId="163BF2FB" w:rsidR="00B770D3" w:rsidRPr="00436838" w:rsidRDefault="00B770D3" w:rsidP="00B770D3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Firma Supervisor </w:t>
            </w:r>
          </w:p>
        </w:tc>
        <w:tc>
          <w:tcPr>
            <w:tcW w:w="1159" w:type="dxa"/>
            <w:gridSpan w:val="5"/>
          </w:tcPr>
          <w:p w14:paraId="4E1C426E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2D563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3F527206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58ED206D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01E40B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F9649CC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399DBBF" w14:textId="77777777" w:rsidR="00B770D3" w:rsidRPr="00656D8E" w:rsidRDefault="00B770D3" w:rsidP="00B770D3">
            <w:pPr>
              <w:rPr>
                <w:rFonts w:cstheme="minorHAnsi"/>
              </w:rPr>
            </w:pPr>
          </w:p>
        </w:tc>
      </w:tr>
    </w:tbl>
    <w:p w14:paraId="4BBF331E" w14:textId="796B154B" w:rsidR="0081423D" w:rsidRDefault="0081423D" w:rsidP="0081423D">
      <w:pPr>
        <w:tabs>
          <w:tab w:val="left" w:pos="5550"/>
        </w:tabs>
        <w:ind w:left="-851" w:right="-660"/>
        <w:rPr>
          <w:sz w:val="16"/>
          <w:szCs w:val="16"/>
        </w:rPr>
      </w:pPr>
      <w:r>
        <w:rPr>
          <w:sz w:val="16"/>
          <w:szCs w:val="16"/>
        </w:rPr>
        <w:t xml:space="preserve">B = BUENO, M = MALO. </w:t>
      </w:r>
    </w:p>
    <w:sectPr w:rsidR="0081423D" w:rsidSect="00B2578A">
      <w:headerReference w:type="default" r:id="rId9"/>
      <w:pgSz w:w="12240" w:h="15840"/>
      <w:pgMar w:top="1417" w:right="1701" w:bottom="1417" w:left="1701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B014" w14:textId="77777777" w:rsidR="003E1A83" w:rsidRDefault="003E1A83" w:rsidP="0074298A">
      <w:pPr>
        <w:spacing w:after="0" w:line="240" w:lineRule="auto"/>
      </w:pPr>
      <w:r>
        <w:separator/>
      </w:r>
    </w:p>
  </w:endnote>
  <w:endnote w:type="continuationSeparator" w:id="0">
    <w:p w14:paraId="5AA306CE" w14:textId="77777777" w:rsidR="003E1A83" w:rsidRDefault="003E1A83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6A57" w14:textId="77777777" w:rsidR="003E1A83" w:rsidRDefault="003E1A83" w:rsidP="0074298A">
      <w:pPr>
        <w:spacing w:after="0" w:line="240" w:lineRule="auto"/>
      </w:pPr>
      <w:r>
        <w:separator/>
      </w:r>
    </w:p>
  </w:footnote>
  <w:footnote w:type="continuationSeparator" w:id="0">
    <w:p w14:paraId="3D807B01" w14:textId="77777777" w:rsidR="003E1A83" w:rsidRDefault="003E1A83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4AE76739" w:rsidR="000B6E34" w:rsidRDefault="00B21291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439F4390">
              <wp:simplePos x="0" y="0"/>
              <wp:positionH relativeFrom="column">
                <wp:posOffset>4597510</wp:posOffset>
              </wp:positionH>
              <wp:positionV relativeFrom="paragraph">
                <wp:posOffset>-96244</wp:posOffset>
              </wp:positionV>
              <wp:extent cx="1920240" cy="456565"/>
              <wp:effectExtent l="9525" t="9525" r="13335" b="10160"/>
              <wp:wrapSquare wrapText="bothSides"/>
              <wp:docPr id="10459848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C605F" w14:textId="25E8EC52" w:rsidR="00B21291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</w:t>
                          </w:r>
                          <w:r w:rsidR="0060330F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20</w:t>
                          </w:r>
                        </w:p>
                        <w:p w14:paraId="6759D634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Oct. 2025</w:t>
                          </w:r>
                        </w:p>
                        <w:p w14:paraId="7C7B83D8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2pt;margin-top:-7.6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" strokecolor="white">
              <v:textbox>
                <w:txbxContent>
                  <w:p w14:paraId="1F8C605F" w14:textId="25E8EC52" w:rsidR="00B21291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</w:t>
                    </w:r>
                    <w:r w:rsidR="0060330F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20</w:t>
                    </w:r>
                  </w:p>
                  <w:p w14:paraId="6759D634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Oct. 2025</w:t>
                    </w:r>
                  </w:p>
                  <w:p w14:paraId="7C7B83D8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272A1EA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7A4548B1" w:rsidR="00D05E6D" w:rsidRDefault="00B21291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2A76825C" wp14:editId="61535093">
                                <wp:extent cx="1470660" cy="508883"/>
                                <wp:effectExtent l="0" t="0" r="0" b="5715"/>
                                <wp:docPr id="241258757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78449" cy="5115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F2E0C"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7A4548B1" w:rsidR="00D05E6D" w:rsidRDefault="00B21291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2A76825C" wp14:editId="61535093">
                          <wp:extent cx="1470660" cy="508883"/>
                          <wp:effectExtent l="0" t="0" r="0" b="5715"/>
                          <wp:docPr id="241258757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78449" cy="511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     </w:t>
    </w:r>
    <w:r w:rsidRPr="00B21291">
      <w:rPr>
        <w:b/>
        <w:sz w:val="32"/>
      </w:rPr>
      <w:t xml:space="preserve">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60330F">
      <w:rPr>
        <w:b/>
        <w:sz w:val="32"/>
        <w:u w:val="single"/>
      </w:rPr>
      <w:t>ALZA HOMBRE</w:t>
    </w:r>
  </w:p>
  <w:p w14:paraId="1F346D31" w14:textId="43BE66C9" w:rsidR="007477BE" w:rsidRPr="00B2578A" w:rsidRDefault="007477BE" w:rsidP="00656D8E">
    <w:pPr>
      <w:pStyle w:val="Encabezado"/>
      <w:jc w:val="center"/>
      <w:rPr>
        <w:b/>
        <w:sz w:val="2"/>
        <w:szCs w:val="2"/>
        <w:u w:val="single"/>
      </w:rPr>
    </w:pPr>
  </w:p>
  <w:tbl>
    <w:tblPr>
      <w:tblStyle w:val="Tablaconcuadrcula"/>
      <w:tblW w:w="5863" w:type="dxa"/>
      <w:tblInd w:w="3964" w:type="dxa"/>
      <w:tblLook w:val="04A0" w:firstRow="1" w:lastRow="0" w:firstColumn="1" w:lastColumn="0" w:noHBand="0" w:noVBand="1"/>
    </w:tblPr>
    <w:tblGrid>
      <w:gridCol w:w="3205"/>
      <w:gridCol w:w="2658"/>
    </w:tblGrid>
    <w:tr w:rsidR="006B3B09" w14:paraId="0D6B782C" w14:textId="77777777" w:rsidTr="0060330F">
      <w:trPr>
        <w:trHeight w:val="270"/>
      </w:trPr>
      <w:tc>
        <w:tcPr>
          <w:tcW w:w="3205" w:type="dxa"/>
        </w:tcPr>
        <w:p w14:paraId="5C08FB8B" w14:textId="77777777" w:rsidR="0060330F" w:rsidRDefault="0060330F" w:rsidP="0060330F">
          <w:pPr>
            <w:pStyle w:val="Encabezado"/>
            <w:jc w:val="center"/>
            <w:rPr>
              <w:sz w:val="20"/>
              <w:szCs w:val="20"/>
            </w:rPr>
          </w:pPr>
          <w:r w:rsidRPr="0020521A">
            <w:rPr>
              <w:sz w:val="20"/>
              <w:szCs w:val="20"/>
            </w:rPr>
            <w:t>PROXIMA MANTENCIÓN</w:t>
          </w:r>
        </w:p>
        <w:p w14:paraId="394DC4CC" w14:textId="5FA6DC82" w:rsidR="006B3B09" w:rsidRDefault="0060330F" w:rsidP="0060330F">
          <w:pPr>
            <w:pStyle w:val="Encabezado"/>
            <w:jc w:val="center"/>
            <w:rPr>
              <w:sz w:val="32"/>
            </w:rPr>
          </w:pPr>
          <w:r>
            <w:rPr>
              <w:sz w:val="20"/>
              <w:szCs w:val="20"/>
            </w:rPr>
            <w:t>HORÓMETRO INICIAL- FINAL</w:t>
          </w:r>
        </w:p>
      </w:tc>
      <w:tc>
        <w:tcPr>
          <w:tcW w:w="2658" w:type="dxa"/>
        </w:tcPr>
        <w:p w14:paraId="77839156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</w:p>
      </w:tc>
    </w:tr>
    <w:tr w:rsidR="00E92BD2" w14:paraId="49C7062C" w14:textId="77777777" w:rsidTr="0060330F">
      <w:trPr>
        <w:trHeight w:val="270"/>
      </w:trPr>
      <w:tc>
        <w:tcPr>
          <w:tcW w:w="3205" w:type="dxa"/>
        </w:tcPr>
        <w:p w14:paraId="6EEDE10F" w14:textId="4E78A4BF" w:rsidR="00E92BD2" w:rsidRPr="0020521A" w:rsidRDefault="0060330F" w:rsidP="00656D8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INDICAR ALTURA 20 M. 40 M.</w:t>
          </w:r>
        </w:p>
      </w:tc>
      <w:tc>
        <w:tcPr>
          <w:tcW w:w="2658" w:type="dxa"/>
        </w:tcPr>
        <w:p w14:paraId="36DFFBAE" w14:textId="77777777" w:rsidR="00E92BD2" w:rsidRDefault="00E92BD2" w:rsidP="00656D8E">
          <w:pPr>
            <w:pStyle w:val="Encabezado"/>
            <w:jc w:val="center"/>
            <w:rPr>
              <w:sz w:val="32"/>
            </w:rPr>
          </w:pPr>
        </w:p>
      </w:tc>
    </w:tr>
  </w:tbl>
  <w:p w14:paraId="73449628" w14:textId="77777777" w:rsidR="0074298A" w:rsidRPr="00B2578A" w:rsidRDefault="0074298A" w:rsidP="00B2578A">
    <w:pPr>
      <w:pStyle w:val="Encabezado"/>
      <w:rPr>
        <w:sz w:val="6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26E33"/>
    <w:rsid w:val="00037891"/>
    <w:rsid w:val="00043288"/>
    <w:rsid w:val="00046643"/>
    <w:rsid w:val="000532B3"/>
    <w:rsid w:val="00061157"/>
    <w:rsid w:val="00062547"/>
    <w:rsid w:val="00067951"/>
    <w:rsid w:val="000A0302"/>
    <w:rsid w:val="000B6E34"/>
    <w:rsid w:val="000C5FC1"/>
    <w:rsid w:val="000E58E7"/>
    <w:rsid w:val="000E72A7"/>
    <w:rsid w:val="000F00EC"/>
    <w:rsid w:val="001052AE"/>
    <w:rsid w:val="00113833"/>
    <w:rsid w:val="00113ECB"/>
    <w:rsid w:val="001212BC"/>
    <w:rsid w:val="00131DC7"/>
    <w:rsid w:val="00141E19"/>
    <w:rsid w:val="00171D54"/>
    <w:rsid w:val="001865FA"/>
    <w:rsid w:val="00186ED9"/>
    <w:rsid w:val="00192EE2"/>
    <w:rsid w:val="001A5D9E"/>
    <w:rsid w:val="001C0DF1"/>
    <w:rsid w:val="001C3DBA"/>
    <w:rsid w:val="001C5AE1"/>
    <w:rsid w:val="001C6437"/>
    <w:rsid w:val="001E277C"/>
    <w:rsid w:val="001F020B"/>
    <w:rsid w:val="0020521A"/>
    <w:rsid w:val="0020627D"/>
    <w:rsid w:val="00223728"/>
    <w:rsid w:val="00226810"/>
    <w:rsid w:val="002361DD"/>
    <w:rsid w:val="00252EC3"/>
    <w:rsid w:val="00266DB9"/>
    <w:rsid w:val="00275F69"/>
    <w:rsid w:val="00283F8A"/>
    <w:rsid w:val="00295AF8"/>
    <w:rsid w:val="002A673F"/>
    <w:rsid w:val="002B08F5"/>
    <w:rsid w:val="002B2A1F"/>
    <w:rsid w:val="002B3350"/>
    <w:rsid w:val="002C39EC"/>
    <w:rsid w:val="002D66C1"/>
    <w:rsid w:val="002E47EA"/>
    <w:rsid w:val="002E4942"/>
    <w:rsid w:val="002E7B38"/>
    <w:rsid w:val="002F01DB"/>
    <w:rsid w:val="00316C62"/>
    <w:rsid w:val="0032403F"/>
    <w:rsid w:val="003420B6"/>
    <w:rsid w:val="00342154"/>
    <w:rsid w:val="00347651"/>
    <w:rsid w:val="003755C0"/>
    <w:rsid w:val="00382CF1"/>
    <w:rsid w:val="00391E2C"/>
    <w:rsid w:val="00393111"/>
    <w:rsid w:val="0039548C"/>
    <w:rsid w:val="003A7CE4"/>
    <w:rsid w:val="003B0694"/>
    <w:rsid w:val="003B7152"/>
    <w:rsid w:val="003C1F03"/>
    <w:rsid w:val="003C530F"/>
    <w:rsid w:val="003D646E"/>
    <w:rsid w:val="003E1A83"/>
    <w:rsid w:val="003E4462"/>
    <w:rsid w:val="003E749A"/>
    <w:rsid w:val="00407EFC"/>
    <w:rsid w:val="00433972"/>
    <w:rsid w:val="00436695"/>
    <w:rsid w:val="00436838"/>
    <w:rsid w:val="00447F5F"/>
    <w:rsid w:val="00455C38"/>
    <w:rsid w:val="004579A2"/>
    <w:rsid w:val="00471FF1"/>
    <w:rsid w:val="00474F83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A7F64"/>
    <w:rsid w:val="005B17DD"/>
    <w:rsid w:val="005B2F00"/>
    <w:rsid w:val="005B5267"/>
    <w:rsid w:val="005C0F29"/>
    <w:rsid w:val="005C5DF7"/>
    <w:rsid w:val="0060330F"/>
    <w:rsid w:val="00604189"/>
    <w:rsid w:val="00614EF7"/>
    <w:rsid w:val="00626A74"/>
    <w:rsid w:val="00653A43"/>
    <w:rsid w:val="006543E9"/>
    <w:rsid w:val="006552BA"/>
    <w:rsid w:val="00655DD3"/>
    <w:rsid w:val="00656D8E"/>
    <w:rsid w:val="006A23FA"/>
    <w:rsid w:val="006B3B09"/>
    <w:rsid w:val="006C1692"/>
    <w:rsid w:val="006C2760"/>
    <w:rsid w:val="006D5250"/>
    <w:rsid w:val="00702AFC"/>
    <w:rsid w:val="007115E2"/>
    <w:rsid w:val="007124DD"/>
    <w:rsid w:val="00725A0F"/>
    <w:rsid w:val="0074298A"/>
    <w:rsid w:val="00746F48"/>
    <w:rsid w:val="007477BE"/>
    <w:rsid w:val="00771A00"/>
    <w:rsid w:val="00771E69"/>
    <w:rsid w:val="007730F0"/>
    <w:rsid w:val="00776F9D"/>
    <w:rsid w:val="00777310"/>
    <w:rsid w:val="0078204E"/>
    <w:rsid w:val="007863E4"/>
    <w:rsid w:val="007922E6"/>
    <w:rsid w:val="007A6133"/>
    <w:rsid w:val="007B41CF"/>
    <w:rsid w:val="007C42F6"/>
    <w:rsid w:val="007C4932"/>
    <w:rsid w:val="007D5C99"/>
    <w:rsid w:val="0081423D"/>
    <w:rsid w:val="0082181F"/>
    <w:rsid w:val="00835489"/>
    <w:rsid w:val="0087489D"/>
    <w:rsid w:val="0087592A"/>
    <w:rsid w:val="00877F52"/>
    <w:rsid w:val="0089239D"/>
    <w:rsid w:val="008963EA"/>
    <w:rsid w:val="008B0169"/>
    <w:rsid w:val="008C0188"/>
    <w:rsid w:val="008D08DF"/>
    <w:rsid w:val="0090093B"/>
    <w:rsid w:val="0090106C"/>
    <w:rsid w:val="00907DC4"/>
    <w:rsid w:val="0092255E"/>
    <w:rsid w:val="00975F32"/>
    <w:rsid w:val="00977896"/>
    <w:rsid w:val="00977C44"/>
    <w:rsid w:val="009B275D"/>
    <w:rsid w:val="009C7F0C"/>
    <w:rsid w:val="009E2C8E"/>
    <w:rsid w:val="009F6193"/>
    <w:rsid w:val="00A2385E"/>
    <w:rsid w:val="00A325A5"/>
    <w:rsid w:val="00A4344D"/>
    <w:rsid w:val="00A60699"/>
    <w:rsid w:val="00A6101A"/>
    <w:rsid w:val="00A62AA5"/>
    <w:rsid w:val="00A709A5"/>
    <w:rsid w:val="00A82785"/>
    <w:rsid w:val="00A8631E"/>
    <w:rsid w:val="00A927F0"/>
    <w:rsid w:val="00A95E81"/>
    <w:rsid w:val="00AA7A04"/>
    <w:rsid w:val="00AB6F11"/>
    <w:rsid w:val="00AC6DE1"/>
    <w:rsid w:val="00AE74AD"/>
    <w:rsid w:val="00B10CE8"/>
    <w:rsid w:val="00B12A27"/>
    <w:rsid w:val="00B16ADC"/>
    <w:rsid w:val="00B21291"/>
    <w:rsid w:val="00B2578A"/>
    <w:rsid w:val="00B45D82"/>
    <w:rsid w:val="00B50D8C"/>
    <w:rsid w:val="00B5779E"/>
    <w:rsid w:val="00B71FCE"/>
    <w:rsid w:val="00B7547E"/>
    <w:rsid w:val="00B770D3"/>
    <w:rsid w:val="00B83182"/>
    <w:rsid w:val="00BC37FB"/>
    <w:rsid w:val="00BC5A9F"/>
    <w:rsid w:val="00C20A24"/>
    <w:rsid w:val="00C24F78"/>
    <w:rsid w:val="00C25A4C"/>
    <w:rsid w:val="00C269E7"/>
    <w:rsid w:val="00C34E1F"/>
    <w:rsid w:val="00C6175F"/>
    <w:rsid w:val="00C84573"/>
    <w:rsid w:val="00C9359A"/>
    <w:rsid w:val="00C95164"/>
    <w:rsid w:val="00CB3195"/>
    <w:rsid w:val="00CD5F91"/>
    <w:rsid w:val="00CE1FB6"/>
    <w:rsid w:val="00CF0BC0"/>
    <w:rsid w:val="00D05E6D"/>
    <w:rsid w:val="00D3152B"/>
    <w:rsid w:val="00D35211"/>
    <w:rsid w:val="00D43D1A"/>
    <w:rsid w:val="00D62E8D"/>
    <w:rsid w:val="00D75ACF"/>
    <w:rsid w:val="00DB1739"/>
    <w:rsid w:val="00E00E29"/>
    <w:rsid w:val="00E07509"/>
    <w:rsid w:val="00E119EB"/>
    <w:rsid w:val="00E213C5"/>
    <w:rsid w:val="00E5420C"/>
    <w:rsid w:val="00E92BD2"/>
    <w:rsid w:val="00E948B8"/>
    <w:rsid w:val="00EA1101"/>
    <w:rsid w:val="00EB153C"/>
    <w:rsid w:val="00EB5B87"/>
    <w:rsid w:val="00EE0248"/>
    <w:rsid w:val="00F03105"/>
    <w:rsid w:val="00F16F14"/>
    <w:rsid w:val="00F24313"/>
    <w:rsid w:val="00F567DE"/>
    <w:rsid w:val="00F620FA"/>
    <w:rsid w:val="00F6551F"/>
    <w:rsid w:val="00F776B8"/>
    <w:rsid w:val="00F80DE4"/>
    <w:rsid w:val="00F90C37"/>
    <w:rsid w:val="00FA3944"/>
    <w:rsid w:val="00FA73FF"/>
    <w:rsid w:val="00FC19AE"/>
    <w:rsid w:val="00FE16D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407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Marcela  Zavala</cp:lastModifiedBy>
  <cp:revision>16</cp:revision>
  <cp:lastPrinted>2026-03-03T17:07:00Z</cp:lastPrinted>
  <dcterms:created xsi:type="dcterms:W3CDTF">2022-08-17T21:35:00Z</dcterms:created>
  <dcterms:modified xsi:type="dcterms:W3CDTF">2026-03-06T12:49:00Z</dcterms:modified>
</cp:coreProperties>
</file>