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6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3C888E8" w:rsidP="5D156D34" w:rsidRDefault="53C888E8" w14:paraId="177867FF" w14:textId="21AEB758">
      <w:pPr>
        <w:ind w:left="-567" w:right="-567"/>
        <w:jc w:val="center"/>
        <w:outlineLvl w:val="0"/>
        <w:rPr>
          <w:rFonts w:ascii="Arial" w:hAnsi="Arial" w:cs="Arial"/>
          <w:b w:val="1"/>
          <w:bCs w:val="1"/>
          <w:sz w:val="180"/>
          <w:szCs w:val="180"/>
          <w:lang w:val="es-ES" w:eastAsia="es-ES"/>
        </w:rPr>
      </w:pPr>
    </w:p>
    <w:p w:rsidR="6AB6D78B" w:rsidP="5D156D34" w:rsidRDefault="6AB6D78B" w14:paraId="34A0760D" w14:textId="5AC685F9">
      <w:pPr>
        <w:pStyle w:val="Normal"/>
        <w:rPr>
          <w:rFonts w:ascii="Arial" w:hAnsi="Arial" w:cs="Arial"/>
          <w:b w:val="1"/>
          <w:bCs w:val="1"/>
          <w:sz w:val="180"/>
          <w:szCs w:val="180"/>
          <w:lang w:val="es-ES" w:eastAsia="es-ES"/>
        </w:rPr>
      </w:pPr>
      <w:bookmarkStart w:name="_Toc457195843" w:id="0"/>
      <w:r w:rsidRPr="5D156D34" w:rsidR="6AB6D78B">
        <w:rPr>
          <w:b w:val="1"/>
          <w:bCs w:val="1"/>
          <w:sz w:val="48"/>
          <w:szCs w:val="48"/>
          <w:lang w:val="es-ES"/>
        </w:rPr>
        <w:t>Resultados del “Plan de revisión y mejora de accesibilidad web” - Sede 2.0</w:t>
      </w:r>
      <w:bookmarkEnd w:id="0"/>
    </w:p>
    <w:p w:rsidRPr="00D332C9" w:rsidR="0005058A" w:rsidP="0005058A" w:rsidRDefault="0005058A" w14:paraId="329D2CC9" w14:textId="77777777">
      <w:pPr>
        <w:rPr>
          <w:sz w:val="28"/>
          <w:szCs w:val="28"/>
          <w:lang w:val="es-ES"/>
        </w:rPr>
      </w:pPr>
    </w:p>
    <w:p w:rsidRPr="00D332C9" w:rsidR="00C83D77" w:rsidP="0005058A" w:rsidRDefault="00C83D77" w14:paraId="329D2CCA" w14:textId="77777777">
      <w:pPr>
        <w:rPr>
          <w:sz w:val="28"/>
          <w:szCs w:val="28"/>
          <w:lang w:val="es-ES"/>
        </w:rPr>
      </w:pPr>
    </w:p>
    <w:p w:rsidRPr="00D332C9" w:rsidR="00C83D77" w:rsidP="0005058A" w:rsidRDefault="00C83D77" w14:paraId="329D2CCB" w14:textId="77777777">
      <w:pPr>
        <w:rPr>
          <w:sz w:val="28"/>
          <w:szCs w:val="28"/>
          <w:lang w:val="es-ES"/>
        </w:rPr>
      </w:pPr>
    </w:p>
    <w:p w:rsidR="00D332C9" w:rsidP="0005058A" w:rsidRDefault="00D332C9" w14:paraId="329D2CCC" w14:textId="77777777">
      <w:pPr>
        <w:rPr>
          <w:sz w:val="32"/>
          <w:szCs w:val="32"/>
          <w:lang w:val="es-ES"/>
        </w:rPr>
      </w:pPr>
    </w:p>
    <w:p w:rsidRPr="008D4EA6" w:rsidR="00B071C8" w:rsidP="0005058A" w:rsidRDefault="00B071C8" w14:paraId="1FC20693" w14:textId="77777777">
      <w:pPr>
        <w:rPr>
          <w:sz w:val="32"/>
          <w:szCs w:val="32"/>
          <w:lang w:val="es-ES"/>
        </w:rPr>
      </w:pPr>
    </w:p>
    <w:p w:rsidR="00D332C9" w:rsidP="00D332C9" w:rsidRDefault="00D332C9" w14:paraId="329D2CCF" w14:textId="77777777">
      <w:pPr>
        <w:rPr>
          <w:lang w:val="es-ES"/>
        </w:rPr>
      </w:pPr>
    </w:p>
    <w:p w:rsidR="00B071C8" w:rsidP="00D332C9" w:rsidRDefault="00B071C8" w14:paraId="4BE4B35E" w14:textId="77777777">
      <w:pPr>
        <w:rPr>
          <w:lang w:val="es-ES"/>
        </w:rPr>
      </w:pPr>
    </w:p>
    <w:p w:rsidRPr="00D332C9" w:rsidR="00D332C9" w:rsidP="00D332C9" w:rsidRDefault="00D332C9" w14:paraId="329D2CD0" w14:textId="77777777">
      <w:pPr>
        <w:rPr>
          <w:lang w:val="es-ES"/>
        </w:rPr>
      </w:pPr>
    </w:p>
    <w:p w:rsidRPr="00D332C9" w:rsidR="0005058A" w:rsidP="53C888E8" w:rsidRDefault="0005058A" w14:paraId="329D2CD1" w14:textId="563F61D4">
      <w:pPr>
        <w:ind w:right="139"/>
        <w:jc w:val="right"/>
        <w:rPr>
          <w:b/>
          <w:bCs/>
          <w:color w:val="FFFFFF" w:themeColor="background1"/>
          <w:sz w:val="24"/>
          <w:szCs w:val="24"/>
          <w:lang w:val="es-ES"/>
        </w:rPr>
      </w:pPr>
      <w:r w:rsidRPr="53C888E8">
        <w:rPr>
          <w:sz w:val="24"/>
          <w:szCs w:val="24"/>
          <w:lang w:val="en-AU"/>
        </w:rPr>
        <w:fldChar w:fldCharType="begin"/>
      </w:r>
      <w:r w:rsidRPr="53C888E8">
        <w:rPr>
          <w:sz w:val="24"/>
          <w:szCs w:val="24"/>
          <w:lang w:val="en-AU"/>
        </w:rPr>
        <w:instrText xml:space="preserve"> DATE  \@ "d/MM/yyyy"  \* MERGEFORMAT </w:instrText>
      </w:r>
      <w:r w:rsidRPr="53C888E8">
        <w:rPr>
          <w:sz w:val="24"/>
          <w:szCs w:val="24"/>
          <w:lang w:val="en-AU"/>
        </w:rPr>
        <w:fldChar w:fldCharType="separate"/>
      </w:r>
      <w:r w:rsidRPr="53C888E8" w:rsidR="6AB6D78B">
        <w:rPr>
          <w:noProof/>
          <w:sz w:val="24"/>
          <w:szCs w:val="24"/>
          <w:lang w:val="en-AU"/>
        </w:rPr>
        <w:t>27</w:t>
      </w:r>
      <w:r w:rsidRPr="53C888E8" w:rsidR="0043209C">
        <w:rPr>
          <w:noProof/>
          <w:sz w:val="24"/>
          <w:szCs w:val="24"/>
          <w:lang w:val="en-AU"/>
        </w:rPr>
        <w:t>/0</w:t>
      </w:r>
      <w:r w:rsidRPr="53C888E8" w:rsidR="3D903F4E">
        <w:rPr>
          <w:noProof/>
          <w:sz w:val="24"/>
          <w:szCs w:val="24"/>
          <w:lang w:val="en-AU"/>
        </w:rPr>
        <w:t>2</w:t>
      </w:r>
      <w:r w:rsidRPr="53C888E8" w:rsidR="0043209C">
        <w:rPr>
          <w:noProof/>
          <w:sz w:val="24"/>
          <w:szCs w:val="24"/>
          <w:lang w:val="en-AU"/>
        </w:rPr>
        <w:t>/20</w:t>
      </w:r>
      <w:r w:rsidRPr="53C888E8" w:rsidR="56429C6F">
        <w:rPr>
          <w:noProof/>
          <w:sz w:val="24"/>
          <w:szCs w:val="24"/>
          <w:lang w:val="en-AU"/>
        </w:rPr>
        <w:t>26</w:t>
      </w:r>
      <w:r w:rsidRPr="53C888E8">
        <w:rPr>
          <w:sz w:val="24"/>
          <w:szCs w:val="24"/>
          <w:lang w:val="en-AU"/>
        </w:rPr>
        <w:fldChar w:fldCharType="end"/>
      </w:r>
    </w:p>
    <w:p w:rsidRPr="00D332C9" w:rsidR="00CA123A" w:rsidP="2A6804DE" w:rsidRDefault="00CA123A" w14:paraId="329D2CD2" w14:textId="1410E639">
      <w:pPr>
        <w:pStyle w:val="Ttulo"/>
        <w:rPr>
          <w:sz w:val="36"/>
          <w:szCs w:val="36"/>
          <w:lang w:val="es-ES"/>
        </w:rPr>
        <w:sectPr w:rsidRPr="00D332C9" w:rsidR="00CA123A" w:rsidSect="007B5B17">
          <w:headerReference w:type="default" r:id="rId11"/>
          <w:headerReference w:type="first" r:id="rId12"/>
          <w:footerReference w:type="first" r:id="rId13"/>
          <w:pgSz w:w="11906" w:h="16838" w:orient="portrait" w:code="9"/>
          <w:pgMar w:top="6521" w:right="1418" w:bottom="1985" w:left="1418" w:header="680" w:footer="340" w:gutter="0"/>
          <w:cols w:space="708"/>
          <w:docGrid w:linePitch="360"/>
          <w:footerReference w:type="default" r:id="Rf510f6e3d6f44e22"/>
        </w:sectPr>
      </w:pPr>
      <w:r w:rsidRPr="2A6804DE" w:rsidR="5C44BCF5">
        <w:rPr>
          <w:sz w:val="36"/>
          <w:szCs w:val="36"/>
          <w:lang w:val="es-ES"/>
        </w:rPr>
        <w:t>Resultados del “Plan de revisión y mejora de accesibilidad web” - Sede 2.0</w:t>
      </w:r>
    </w:p>
    <w:p w:rsidR="003F2F01" w:rsidP="2A6804DE" w:rsidRDefault="003F2F01" w14:paraId="6E46355B" w14:textId="47D8A4DD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C00000"/>
          <w:sz w:val="52"/>
          <w:szCs w:val="52"/>
          <w:lang w:val="es-ES"/>
        </w:rPr>
      </w:pPr>
      <w:bookmarkStart w:name="_Toc873613815" w:id="194302377"/>
      <w:r w:rsidRPr="2A6804DE" w:rsidR="4034C72A">
        <w:rPr>
          <w:b w:val="1"/>
          <w:bCs w:val="1"/>
          <w:noProof w:val="0"/>
          <w:color w:val="C00000"/>
          <w:sz w:val="32"/>
          <w:szCs w:val="32"/>
          <w:lang w:val="es-ES"/>
        </w:rPr>
        <w:t>ÍNDICE</w:t>
      </w:r>
      <w:bookmarkEnd w:id="194302377"/>
    </w:p>
    <w:sdt>
      <w:sdtPr>
        <w:id w:val="341811621"/>
        <w:docPartObj>
          <w:docPartGallery w:val="Table of Contents"/>
          <w:docPartUnique/>
        </w:docPartObj>
      </w:sdtPr>
      <w:sdtContent>
        <w:p w:rsidR="003F2F01" w:rsidP="2A6804DE" w:rsidRDefault="003F2F01" w14:paraId="7A6CEE9F" w14:textId="3979C237">
          <w:pPr>
            <w:pStyle w:val="TDC1"/>
            <w:tabs>
              <w:tab w:val="left" w:leader="none" w:pos="630"/>
              <w:tab w:val="right" w:leader="dot" w:pos="9060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119827568">
            <w:r w:rsidRPr="2A6804DE" w:rsidR="2A6804DE">
              <w:rPr>
                <w:rStyle w:val="Hipervnculo"/>
              </w:rPr>
              <w:t>1</w:t>
            </w:r>
            <w:r>
              <w:tab/>
            </w:r>
            <w:r w:rsidRPr="2A6804DE" w:rsidR="2A6804DE">
              <w:rPr>
                <w:rStyle w:val="Hipervnculo"/>
              </w:rPr>
              <w:t>Objetivo del documento</w:t>
            </w:r>
            <w:r>
              <w:tab/>
            </w:r>
            <w:r>
              <w:fldChar w:fldCharType="begin"/>
            </w:r>
            <w:r>
              <w:instrText xml:space="preserve">PAGEREF _Toc2119827568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3F2F01" w:rsidP="2A6804DE" w:rsidRDefault="003F2F01" w14:paraId="3107B5BF" w14:textId="310B265C">
          <w:pPr>
            <w:pStyle w:val="TDC1"/>
            <w:tabs>
              <w:tab w:val="left" w:leader="none" w:pos="630"/>
              <w:tab w:val="right" w:leader="dot" w:pos="9060"/>
            </w:tabs>
            <w:bidi w:val="0"/>
            <w:rPr>
              <w:rStyle w:val="Hipervnculo"/>
            </w:rPr>
          </w:pPr>
          <w:hyperlink w:anchor="_Toc695204365">
            <w:r w:rsidRPr="2A6804DE" w:rsidR="2A6804DE">
              <w:rPr>
                <w:rStyle w:val="Hipervnculo"/>
              </w:rPr>
              <w:t>2</w:t>
            </w:r>
            <w:r>
              <w:tab/>
            </w:r>
            <w:r w:rsidRPr="2A6804DE" w:rsidR="2A6804DE">
              <w:rPr>
                <w:rStyle w:val="Hipervnculo"/>
              </w:rPr>
              <w:t>Resumen de las actuaciones realizadas</w:t>
            </w:r>
            <w:r>
              <w:tab/>
            </w:r>
            <w:r>
              <w:fldChar w:fldCharType="begin"/>
            </w:r>
            <w:r>
              <w:instrText xml:space="preserve">PAGEREF _Toc695204365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3F2F01" w:rsidP="2A6804DE" w:rsidRDefault="003F2F01" w14:paraId="27656878" w14:textId="5B314315">
          <w:pPr>
            <w:pStyle w:val="TDC1"/>
            <w:tabs>
              <w:tab w:val="left" w:leader="none" w:pos="630"/>
              <w:tab w:val="right" w:leader="dot" w:pos="9060"/>
            </w:tabs>
            <w:bidi w:val="0"/>
            <w:rPr>
              <w:rStyle w:val="Hipervnculo"/>
            </w:rPr>
          </w:pPr>
          <w:hyperlink w:anchor="_Toc1116593128">
            <w:r w:rsidRPr="2A6804DE" w:rsidR="2A6804DE">
              <w:rPr>
                <w:rStyle w:val="Hipervnculo"/>
              </w:rPr>
              <w:t>3</w:t>
            </w:r>
            <w:r>
              <w:tab/>
            </w:r>
            <w:r w:rsidRPr="2A6804DE" w:rsidR="2A6804DE">
              <w:rPr>
                <w:rStyle w:val="Hipervnculo"/>
              </w:rPr>
              <w:t>Desglose de actuaciones por criterio normativo</w:t>
            </w:r>
            <w:r>
              <w:tab/>
            </w:r>
            <w:r>
              <w:fldChar w:fldCharType="begin"/>
            </w:r>
            <w:r>
              <w:instrText xml:space="preserve">PAGEREF _Toc1116593128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F2F01" w:rsidP="2A6804DE" w:rsidRDefault="003F2F01" w14:paraId="1BAEE94F" w14:textId="5333A91A">
          <w:pPr>
            <w:pStyle w:val="TDC2"/>
            <w:tabs>
              <w:tab w:val="left" w:leader="none" w:pos="960"/>
              <w:tab w:val="right" w:leader="dot" w:pos="9060"/>
            </w:tabs>
            <w:bidi w:val="0"/>
            <w:rPr>
              <w:rStyle w:val="Hipervnculo"/>
            </w:rPr>
          </w:pPr>
          <w:hyperlink w:anchor="_Toc1229995373">
            <w:r w:rsidRPr="2A6804DE" w:rsidR="2A6804DE">
              <w:rPr>
                <w:rStyle w:val="Hipervnculo"/>
              </w:rPr>
              <w:t>3.1</w:t>
            </w:r>
            <w:r>
              <w:tab/>
            </w:r>
            <w:r w:rsidRPr="2A6804DE" w:rsidR="2A6804DE">
              <w:rPr>
                <w:rStyle w:val="Hipervnculo"/>
              </w:rPr>
              <w:t>Contenidos no textuales sin alternativa adecuada</w:t>
            </w:r>
            <w:r>
              <w:tab/>
            </w:r>
            <w:r>
              <w:fldChar w:fldCharType="begin"/>
            </w:r>
            <w:r>
              <w:instrText xml:space="preserve">PAGEREF _Toc1229995373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3F2F01" w:rsidP="2A6804DE" w:rsidRDefault="003F2F01" w14:paraId="4906F593" w14:textId="3A41B488">
          <w:pPr>
            <w:pStyle w:val="TDC2"/>
            <w:tabs>
              <w:tab w:val="left" w:leader="none" w:pos="840"/>
              <w:tab w:val="right" w:leader="dot" w:pos="9060"/>
            </w:tabs>
            <w:bidi w:val="0"/>
            <w:rPr>
              <w:rStyle w:val="Hipervnculo"/>
            </w:rPr>
          </w:pPr>
          <w:hyperlink w:anchor="_Toc1747975425">
            <w:r w:rsidRPr="2A6804DE" w:rsidR="2A6804DE">
              <w:rPr>
                <w:rStyle w:val="Hipervnculo"/>
              </w:rPr>
              <w:t>3.2</w:t>
            </w:r>
            <w:r>
              <w:tab/>
            </w:r>
            <w:r w:rsidRPr="2A6804DE" w:rsidR="2A6804DE">
              <w:rPr>
                <w:rStyle w:val="Hipervnculo"/>
              </w:rPr>
              <w:t>Etiquetado semántico y estructura del contenido</w:t>
            </w:r>
            <w:r>
              <w:tab/>
            </w:r>
            <w:r>
              <w:fldChar w:fldCharType="begin"/>
            </w:r>
            <w:r>
              <w:instrText xml:space="preserve">PAGEREF _Toc1747975425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3F2F01" w:rsidP="2A6804DE" w:rsidRDefault="003F2F01" w14:paraId="0B7A0181" w14:textId="41E59389">
          <w:pPr>
            <w:pStyle w:val="TDC2"/>
            <w:tabs>
              <w:tab w:val="left" w:leader="none" w:pos="840"/>
              <w:tab w:val="right" w:leader="dot" w:pos="9060"/>
            </w:tabs>
            <w:bidi w:val="0"/>
            <w:rPr>
              <w:rStyle w:val="Hipervnculo"/>
            </w:rPr>
          </w:pPr>
          <w:hyperlink w:anchor="_Toc657562715">
            <w:r w:rsidRPr="2A6804DE" w:rsidR="2A6804DE">
              <w:rPr>
                <w:rStyle w:val="Hipervnculo"/>
              </w:rPr>
              <w:t>3.3</w:t>
            </w:r>
            <w:r>
              <w:tab/>
            </w:r>
            <w:r w:rsidRPr="2A6804DE" w:rsidR="2A6804DE">
              <w:rPr>
                <w:rStyle w:val="Hipervnculo"/>
              </w:rPr>
              <w:t>Navegación por teclado y foco</w:t>
            </w:r>
            <w:r>
              <w:tab/>
            </w:r>
            <w:r>
              <w:fldChar w:fldCharType="begin"/>
            </w:r>
            <w:r>
              <w:instrText xml:space="preserve">PAGEREF _Toc657562715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3F2F01" w:rsidP="2A6804DE" w:rsidRDefault="003F2F01" w14:paraId="32D748DD" w14:textId="0C615F20">
          <w:pPr>
            <w:pStyle w:val="TDC2"/>
            <w:tabs>
              <w:tab w:val="left" w:leader="none" w:pos="840"/>
              <w:tab w:val="right" w:leader="dot" w:pos="9060"/>
            </w:tabs>
            <w:bidi w:val="0"/>
            <w:rPr>
              <w:rStyle w:val="Hipervnculo"/>
            </w:rPr>
          </w:pPr>
          <w:hyperlink w:anchor="_Toc194399035">
            <w:r w:rsidRPr="2A6804DE" w:rsidR="2A6804DE">
              <w:rPr>
                <w:rStyle w:val="Hipervnculo"/>
              </w:rPr>
              <w:t>3.4</w:t>
            </w:r>
            <w:r>
              <w:tab/>
            </w:r>
            <w:r w:rsidRPr="2A6804DE" w:rsidR="2A6804DE">
              <w:rPr>
                <w:rStyle w:val="Hipervnculo"/>
              </w:rPr>
              <w:t>Propósito de enlaces, instrucciones, encabezados y títulos</w:t>
            </w:r>
            <w:r>
              <w:tab/>
            </w:r>
            <w:r>
              <w:fldChar w:fldCharType="begin"/>
            </w:r>
            <w:r>
              <w:instrText xml:space="preserve">PAGEREF _Toc194399035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3F2F01" w:rsidP="2A6804DE" w:rsidRDefault="003F2F01" w14:paraId="365C7ACC" w14:textId="0B7CC888">
          <w:pPr>
            <w:pStyle w:val="TDC2"/>
            <w:tabs>
              <w:tab w:val="left" w:leader="none" w:pos="840"/>
              <w:tab w:val="right" w:leader="dot" w:pos="9060"/>
            </w:tabs>
            <w:bidi w:val="0"/>
            <w:rPr>
              <w:rStyle w:val="Hipervnculo"/>
            </w:rPr>
          </w:pPr>
          <w:hyperlink w:anchor="_Toc1144284581">
            <w:r w:rsidRPr="2A6804DE" w:rsidR="2A6804DE">
              <w:rPr>
                <w:rStyle w:val="Hipervnculo"/>
              </w:rPr>
              <w:t>3.5</w:t>
            </w:r>
            <w:r>
              <w:tab/>
            </w:r>
            <w:r w:rsidRPr="2A6804DE" w:rsidR="2A6804DE">
              <w:rPr>
                <w:rStyle w:val="Hipervnculo"/>
              </w:rPr>
              <w:t>Etiquetas y nombres accesibles</w:t>
            </w:r>
            <w:r>
              <w:tab/>
            </w:r>
            <w:r>
              <w:fldChar w:fldCharType="begin"/>
            </w:r>
            <w:r>
              <w:instrText xml:space="preserve">PAGEREF _Toc1144284581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3F2F01" w:rsidP="2A6804DE" w:rsidRDefault="003F2F01" w14:paraId="6A77F914" w14:textId="687800D7">
          <w:pPr>
            <w:pStyle w:val="TDC2"/>
            <w:tabs>
              <w:tab w:val="left" w:leader="none" w:pos="840"/>
              <w:tab w:val="right" w:leader="dot" w:pos="9060"/>
            </w:tabs>
            <w:bidi w:val="0"/>
            <w:rPr>
              <w:rStyle w:val="Hipervnculo"/>
            </w:rPr>
          </w:pPr>
          <w:hyperlink w:anchor="_Toc1214716855">
            <w:r w:rsidRPr="2A6804DE" w:rsidR="2A6804DE">
              <w:rPr>
                <w:rStyle w:val="Hipervnculo"/>
              </w:rPr>
              <w:t>3.6</w:t>
            </w:r>
            <w:r>
              <w:tab/>
            </w:r>
            <w:r w:rsidRPr="2A6804DE" w:rsidR="2A6804DE">
              <w:rPr>
                <w:rStyle w:val="Hipervnculo"/>
              </w:rPr>
              <w:t>Navegación por teclado en pantallas concretas</w:t>
            </w:r>
            <w:r>
              <w:tab/>
            </w:r>
            <w:r>
              <w:fldChar w:fldCharType="begin"/>
            </w:r>
            <w:r>
              <w:instrText xml:space="preserve">PAGEREF _Toc1214716855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3F2F01" w:rsidP="2A6804DE" w:rsidRDefault="003F2F01" w14:paraId="6E2F6726" w14:textId="382781C8">
          <w:pPr>
            <w:pStyle w:val="TDC2"/>
            <w:tabs>
              <w:tab w:val="left" w:leader="none" w:pos="840"/>
              <w:tab w:val="right" w:leader="dot" w:pos="9060"/>
            </w:tabs>
            <w:bidi w:val="0"/>
            <w:rPr>
              <w:rStyle w:val="Hipervnculo"/>
            </w:rPr>
          </w:pPr>
          <w:hyperlink w:anchor="_Toc1096614777">
            <w:r w:rsidRPr="2A6804DE" w:rsidR="2A6804DE">
              <w:rPr>
                <w:rStyle w:val="Hipervnculo"/>
              </w:rPr>
              <w:t>3.7</w:t>
            </w:r>
            <w:r>
              <w:tab/>
            </w:r>
            <w:r w:rsidRPr="2A6804DE" w:rsidR="2A6804DE">
              <w:rPr>
                <w:rStyle w:val="Hipervnculo"/>
              </w:rPr>
              <w:t>Acceso en dispositivos móviles (orientación horizontal)</w:t>
            </w:r>
            <w:r>
              <w:tab/>
            </w:r>
            <w:r>
              <w:fldChar w:fldCharType="begin"/>
            </w:r>
            <w:r>
              <w:instrText xml:space="preserve">PAGEREF _Toc1096614777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3F2F01" w:rsidP="2A6804DE" w:rsidRDefault="003F2F01" w14:paraId="04E5BDD8" w14:textId="7303C836">
          <w:pPr>
            <w:pStyle w:val="TDC2"/>
            <w:tabs>
              <w:tab w:val="left" w:leader="none" w:pos="840"/>
              <w:tab w:val="right" w:leader="dot" w:pos="9060"/>
            </w:tabs>
            <w:bidi w:val="0"/>
            <w:rPr>
              <w:rStyle w:val="Hipervnculo"/>
            </w:rPr>
          </w:pPr>
          <w:hyperlink w:anchor="_Toc1074559548">
            <w:r w:rsidRPr="2A6804DE" w:rsidR="2A6804DE">
              <w:rPr>
                <w:rStyle w:val="Hipervnculo"/>
              </w:rPr>
              <w:t>3.8</w:t>
            </w:r>
            <w:r>
              <w:tab/>
            </w:r>
            <w:r w:rsidRPr="2A6804DE" w:rsidR="2A6804DE">
              <w:rPr>
                <w:rStyle w:val="Hipervnculo"/>
              </w:rPr>
              <w:t>Personalización de tamaño de letra y zoom</w:t>
            </w:r>
            <w:r>
              <w:tab/>
            </w:r>
            <w:r>
              <w:fldChar w:fldCharType="begin"/>
            </w:r>
            <w:r>
              <w:instrText xml:space="preserve">PAGEREF _Toc1074559548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3F2F01" w:rsidP="2A6804DE" w:rsidRDefault="003F2F01" w14:paraId="58F37341" w14:textId="45D72B09">
          <w:pPr>
            <w:pStyle w:val="TDC1"/>
            <w:tabs>
              <w:tab w:val="left" w:leader="none" w:pos="555"/>
              <w:tab w:val="right" w:leader="dot" w:pos="9060"/>
            </w:tabs>
            <w:bidi w:val="0"/>
            <w:rPr>
              <w:rStyle w:val="Hipervnculo"/>
            </w:rPr>
          </w:pPr>
          <w:hyperlink w:anchor="_Toc585073921">
            <w:r w:rsidRPr="2A6804DE" w:rsidR="2A6804DE">
              <w:rPr>
                <w:rStyle w:val="Hipervnculo"/>
              </w:rPr>
              <w:t>4</w:t>
            </w:r>
            <w:r>
              <w:tab/>
            </w:r>
            <w:r w:rsidRPr="2A6804DE" w:rsidR="2A6804DE">
              <w:rPr>
                <w:rStyle w:val="Hipervnculo"/>
              </w:rPr>
              <w:t>Resultados de la evaluación de accesibilidad</w:t>
            </w:r>
            <w:r>
              <w:tab/>
            </w:r>
            <w:r>
              <w:fldChar w:fldCharType="begin"/>
            </w:r>
            <w:r>
              <w:instrText xml:space="preserve">PAGEREF _Toc585073921 \h</w:instrText>
            </w:r>
            <w:r>
              <w:fldChar w:fldCharType="separate"/>
            </w:r>
            <w:r w:rsidRPr="2A6804DE" w:rsidR="2A6804DE">
              <w:rPr>
                <w:rStyle w:val="Hipervnculo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3F2F01" w:rsidP="2A6804DE" w:rsidRDefault="003F2F01" w14:paraId="17DAB456" w14:textId="2CE37857">
      <w:pPr>
        <w:pStyle w:val="Ttulocas"/>
        <w:spacing w:before="240" w:after="60" w:line="360" w:lineRule="auto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C00000"/>
          <w:sz w:val="32"/>
          <w:szCs w:val="32"/>
          <w:lang w:val="es-ES"/>
        </w:rPr>
      </w:pPr>
    </w:p>
    <w:p w:rsidR="003F2F01" w:rsidP="2A6804DE" w:rsidRDefault="003F2F01" w14:paraId="6A578DA1" w14:textId="38EFB251">
      <w:pPr>
        <w:spacing w:before="240" w:after="240" w:line="276" w:lineRule="auto"/>
        <w:jc w:val="both"/>
        <w:rPr>
          <w:rFonts w:ascii="Lato Light" w:hAnsi="Lato Light" w:eastAsia="Lato Light" w:cs="Lato Light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n-US"/>
        </w:rPr>
      </w:pPr>
    </w:p>
    <w:p w:rsidR="003F2F01" w:rsidP="2A6804DE" w:rsidRDefault="003F2F01" w14:paraId="3CEAA5FD" w14:textId="30169836">
      <w:pPr>
        <w:spacing w:before="240" w:after="240" w:line="276" w:lineRule="auto"/>
        <w:jc w:val="both"/>
        <w:rPr>
          <w:rFonts w:ascii="Lato Light" w:hAnsi="Lato Light" w:eastAsia="Lato Light" w:cs="Lato Light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n-US"/>
        </w:rPr>
      </w:pPr>
    </w:p>
    <w:p w:rsidR="003F2F01" w:rsidP="2A6804DE" w:rsidRDefault="003F2F01" w14:paraId="65C9197F" w14:textId="79288E86">
      <w:pPr>
        <w:spacing w:after="260" w:line="260" w:lineRule="atLeast"/>
        <w:jc w:val="both"/>
        <w:rPr>
          <w:rFonts w:ascii="Lato Light" w:hAnsi="Lato Light" w:eastAsia="Lato Light" w:cs="Lato Light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n-US"/>
        </w:rPr>
      </w:pPr>
    </w:p>
    <w:p w:rsidR="003F2F01" w:rsidP="2A6804DE" w:rsidRDefault="003F2F01" w14:paraId="37C582E5" w14:textId="20C745FB">
      <w:pPr>
        <w:spacing w:after="260" w:line="260" w:lineRule="atLeast"/>
        <w:jc w:val="both"/>
        <w:rPr>
          <w:rFonts w:ascii="Lato Light" w:hAnsi="Lato Light" w:eastAsia="Lato Light" w:cs="Lato Light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n-US"/>
        </w:rPr>
      </w:pPr>
    </w:p>
    <w:p w:rsidR="003F2F01" w:rsidP="004A7457" w:rsidRDefault="003F2F01" w14:paraId="329D2CE0" w14:textId="4631908C">
      <w:pPr>
        <w:sectPr w:rsidR="003F2F01" w:rsidSect="00E950AA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orient="portrait" w:code="9"/>
          <w:pgMar w:top="3459" w:right="1418" w:bottom="1985" w:left="1418" w:header="680" w:footer="340" w:gutter="0"/>
          <w:cols w:space="708"/>
          <w:docGrid w:linePitch="360"/>
        </w:sectPr>
      </w:pPr>
    </w:p>
    <w:p w:rsidRPr="00700D39" w:rsidR="000B6DD8" w:rsidP="00700D39" w:rsidRDefault="64F5E130" w14:paraId="329D2CE1" w14:textId="144CA03C">
      <w:pPr>
        <w:pStyle w:val="Ttulo1"/>
        <w:rPr/>
      </w:pPr>
      <w:bookmarkStart w:name="_Toc1135975267" w:id="1"/>
      <w:bookmarkStart w:name="_Toc192903912" w:id="236318482"/>
      <w:bookmarkStart w:name="_Toc2119827568" w:id="843634445"/>
      <w:r w:rsidR="0DFC34FA">
        <w:rPr/>
        <w:t>Objetivo</w:t>
      </w:r>
      <w:r w:rsidR="0DFC34FA">
        <w:rPr/>
        <w:t xml:space="preserve"> del </w:t>
      </w:r>
      <w:r w:rsidR="0DFC34FA">
        <w:rPr/>
        <w:t>documento</w:t>
      </w:r>
      <w:bookmarkEnd w:id="1"/>
      <w:bookmarkEnd w:id="236318482"/>
      <w:bookmarkEnd w:id="843634445"/>
    </w:p>
    <w:p w:rsidR="64F5E130" w:rsidP="53C888E8" w:rsidRDefault="64F5E130" w14:paraId="77B1F550" w14:textId="1410F70B">
      <w:p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-ES"/>
        </w:rPr>
        <w:t>El presente documento tiene como objetivo describir las actuaciones llevadas a cabo en la sede electrónica para mejorar la puntuación obtenida en el nivel de accesibilidad (nivel AA), garantizando resultados usables y conformes a la normativa vigente en materia de accesibilidad digital.</w:t>
      </w:r>
    </w:p>
    <w:p w:rsidR="64F5E130" w:rsidP="53C888E8" w:rsidRDefault="64F5E130" w14:paraId="0E7B3870" w14:textId="210DF817">
      <w:p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-ES"/>
        </w:rPr>
        <w:t xml:space="preserve">Se ha tomado como referencia la EN 301 549, en su versión vigente, alineada con las Web Content Accessibility Guidelines (WCAG) 2.1, </w:t>
      </w:r>
      <w:r w:rsidRPr="53C888E8">
        <w:rPr>
          <w:b/>
          <w:bCs/>
          <w:lang w:val="es-ES"/>
        </w:rPr>
        <w:t>nivel AA</w:t>
      </w:r>
    </w:p>
    <w:p w:rsidR="64F5E130" w:rsidP="53C888E8" w:rsidRDefault="64F5E130" w14:paraId="3AB0FC07" w14:textId="7DF3DA4B">
      <w:p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"/>
        </w:rPr>
        <w:t>La intervención se ha centrado principalmente en la evaluación y adecuación de las siguientes páginas clave del recorrido de la persona usuaria:</w:t>
      </w:r>
    </w:p>
    <w:p w:rsidR="64F5E130" w:rsidP="53C888E8" w:rsidRDefault="64F5E130" w14:paraId="16E6338F" w14:textId="7E0BE170">
      <w:pPr>
        <w:pStyle w:val="Prrafodelista"/>
        <w:numPr>
          <w:ilvl w:val="0"/>
          <w:numId w:val="8"/>
        </w:num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-ES"/>
        </w:rPr>
        <w:t>Login</w:t>
      </w:r>
    </w:p>
    <w:p w:rsidR="64F5E130" w:rsidP="53C888E8" w:rsidRDefault="64F5E130" w14:paraId="7D214A4E" w14:textId="6A4B0952">
      <w:pPr>
        <w:pStyle w:val="Prrafodelista"/>
        <w:numPr>
          <w:ilvl w:val="0"/>
          <w:numId w:val="8"/>
        </w:num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"/>
        </w:rPr>
        <w:t>Bienvenida</w:t>
      </w:r>
    </w:p>
    <w:p w:rsidR="64F5E130" w:rsidP="53C888E8" w:rsidRDefault="64F5E130" w14:paraId="1C0FB158" w14:textId="4ABA5CA2">
      <w:pPr>
        <w:pStyle w:val="Prrafodelista"/>
        <w:numPr>
          <w:ilvl w:val="0"/>
          <w:numId w:val="8"/>
        </w:num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"/>
        </w:rPr>
        <w:t>Iniciar trámite</w:t>
      </w:r>
    </w:p>
    <w:p w:rsidR="64F5E130" w:rsidP="53C888E8" w:rsidRDefault="64F5E130" w14:paraId="131E8B07" w14:textId="1907E3C2">
      <w:pPr>
        <w:pStyle w:val="Prrafodelista"/>
        <w:numPr>
          <w:ilvl w:val="0"/>
          <w:numId w:val="8"/>
        </w:num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"/>
        </w:rPr>
        <w:t>Mis Certificados</w:t>
      </w:r>
    </w:p>
    <w:p w:rsidR="64F5E130" w:rsidP="53C888E8" w:rsidRDefault="64F5E130" w14:paraId="390A7B6F" w14:textId="16E367C6">
      <w:pPr>
        <w:pStyle w:val="Prrafodelista"/>
        <w:numPr>
          <w:ilvl w:val="0"/>
          <w:numId w:val="8"/>
        </w:num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"/>
        </w:rPr>
        <w:t>Mis suscripciones</w:t>
      </w:r>
    </w:p>
    <w:p w:rsidR="64F5E130" w:rsidP="53C888E8" w:rsidRDefault="64F5E130" w14:paraId="6CC10EF5" w14:textId="672EEB8B">
      <w:pPr>
        <w:pStyle w:val="Prrafodelista"/>
        <w:numPr>
          <w:ilvl w:val="0"/>
          <w:numId w:val="8"/>
        </w:num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"/>
        </w:rPr>
        <w:t>Detalle de suscripciones</w:t>
      </w:r>
    </w:p>
    <w:p w:rsidR="64F5E130" w:rsidP="53C888E8" w:rsidRDefault="64F5E130" w14:paraId="4F6FF1A4" w14:textId="715B8632">
      <w:pPr>
        <w:rPr>
          <w:rFonts w:ascii="Arial" w:hAnsi="Arial" w:eastAsia="Arial" w:cs="Arial"/>
          <w:color w:val="000000" w:themeColor="text1"/>
          <w:sz w:val="22"/>
          <w:lang w:val="es-ES"/>
        </w:rPr>
      </w:pPr>
      <w:r w:rsidRPr="53C888E8">
        <w:rPr>
          <w:lang w:val="es"/>
        </w:rPr>
        <w:t>Estas páginas han sido objeto de análisis funcional y técnico, identificando barreras de accesibilidad y aplicando las correcciones necesarias. Posteriormente, las mejoras implementadas se han propagado de forma transversal al conjunto de la sede electrónica</w:t>
      </w:r>
    </w:p>
    <w:p w:rsidR="53C888E8" w:rsidRDefault="53C888E8" w14:paraId="20A72D35" w14:textId="7FBCCB10">
      <w:r>
        <w:br w:type="page"/>
      </w:r>
    </w:p>
    <w:p w:rsidR="64F5E130" w:rsidP="53C888E8" w:rsidRDefault="64F5E130" w14:paraId="1BE4FA43" w14:textId="66C1B2FD">
      <w:pPr>
        <w:pStyle w:val="Ttulo1"/>
        <w:rPr/>
      </w:pPr>
      <w:bookmarkStart w:name="_Toc1371594612" w:id="2"/>
      <w:bookmarkStart w:name="_Toc2087032819" w:id="188763834"/>
      <w:bookmarkStart w:name="_Toc695204365" w:id="536564946"/>
      <w:r w:rsidR="0DFC34FA">
        <w:rPr/>
        <w:t>Resumen</w:t>
      </w:r>
      <w:r w:rsidR="0DFC34FA">
        <w:rPr/>
        <w:t xml:space="preserve"> de las </w:t>
      </w:r>
      <w:r w:rsidR="0DFC34FA">
        <w:rPr/>
        <w:t>actuaciones</w:t>
      </w:r>
      <w:r w:rsidR="0DFC34FA">
        <w:rPr/>
        <w:t xml:space="preserve"> </w:t>
      </w:r>
      <w:r w:rsidR="0DFC34FA">
        <w:rPr/>
        <w:t>realizadas</w:t>
      </w:r>
      <w:bookmarkEnd w:id="2"/>
      <w:bookmarkEnd w:id="188763834"/>
      <w:bookmarkEnd w:id="536564946"/>
    </w:p>
    <w:p w:rsidR="64F5E130" w:rsidP="53C888E8" w:rsidRDefault="64F5E130" w14:paraId="61CF0EB5" w14:textId="77A495B8">
      <w:pPr>
        <w:rPr>
          <w:rFonts w:eastAsia="Calibri"/>
          <w:color w:val="auto"/>
          <w:szCs w:val="19"/>
          <w:lang w:val="es-ES"/>
        </w:rPr>
      </w:pPr>
      <w:r w:rsidRPr="53C888E8">
        <w:rPr>
          <w:rFonts w:eastAsia="Calibri"/>
          <w:color w:val="auto"/>
          <w:szCs w:val="19"/>
          <w:lang w:val="es"/>
        </w:rPr>
        <w:t xml:space="preserve">Las acciones de mejora se han centrado en la adecuación a los </w:t>
      </w:r>
      <w:r w:rsidRPr="53C888E8">
        <w:rPr>
          <w:rFonts w:eastAsia="Calibri"/>
          <w:b/>
          <w:bCs/>
          <w:color w:val="auto"/>
          <w:szCs w:val="19"/>
          <w:lang w:val="es"/>
        </w:rPr>
        <w:t>requisitos de la EN 301 549:2022</w:t>
      </w:r>
      <w:r w:rsidRPr="53C888E8">
        <w:rPr>
          <w:rFonts w:eastAsia="Calibri"/>
          <w:color w:val="auto"/>
          <w:szCs w:val="19"/>
          <w:lang w:val="es"/>
        </w:rPr>
        <w:t>, específicamente en los siguientes aspectos:</w:t>
      </w:r>
    </w:p>
    <w:tbl>
      <w:tblPr>
        <w:tblStyle w:val="Tablaconcuadrcula"/>
        <w:tblW w:w="0" w:type="auto"/>
        <w:tblInd w:w="108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474"/>
        <w:gridCol w:w="4478"/>
      </w:tblGrid>
      <w:tr w:rsidR="53C888E8" w:rsidTr="53C888E8" w14:paraId="01067DB2" w14:textId="77777777">
        <w:trPr>
          <w:trHeight w:val="548"/>
        </w:trPr>
        <w:tc>
          <w:tcPr>
            <w:tcW w:w="4551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C00000"/>
            <w:vAlign w:val="center"/>
          </w:tcPr>
          <w:p w:rsidR="53C888E8" w:rsidP="53C888E8" w:rsidRDefault="53C888E8" w14:paraId="26B7A32F" w14:textId="2F4B7950">
            <w:pPr>
              <w:jc w:val="left"/>
              <w:rPr>
                <w:rFonts w:ascii="Lato" w:hAnsi="Lato"/>
                <w:sz w:val="24"/>
                <w:szCs w:val="24"/>
                <w:lang w:val="es-ES"/>
              </w:rPr>
            </w:pPr>
            <w:r w:rsidRPr="53C888E8">
              <w:rPr>
                <w:rFonts w:ascii="Lato" w:hAnsi="Lato"/>
                <w:color w:val="FFFFFF" w:themeColor="background1"/>
                <w:sz w:val="24"/>
                <w:szCs w:val="24"/>
                <w:lang w:val="es-ES"/>
              </w:rPr>
              <w:t>Aspecto evaluado</w:t>
            </w:r>
          </w:p>
        </w:tc>
        <w:tc>
          <w:tcPr>
            <w:tcW w:w="4551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C00000"/>
            <w:vAlign w:val="center"/>
          </w:tcPr>
          <w:p w:rsidR="53C888E8" w:rsidP="53C888E8" w:rsidRDefault="53C888E8" w14:paraId="75F6D6FA" w14:textId="6444BBD4">
            <w:pPr>
              <w:jc w:val="left"/>
              <w:rPr>
                <w:rFonts w:ascii="Lato" w:hAnsi="Lato"/>
                <w:color w:val="FFFFFF" w:themeColor="background1"/>
                <w:sz w:val="24"/>
                <w:szCs w:val="24"/>
                <w:lang w:val="es-ES"/>
              </w:rPr>
            </w:pPr>
            <w:r w:rsidRPr="53C888E8">
              <w:rPr>
                <w:rFonts w:ascii="Lato" w:hAnsi="Lato"/>
                <w:color w:val="FFFFFF" w:themeColor="background1"/>
                <w:sz w:val="24"/>
                <w:szCs w:val="24"/>
                <w:lang w:val="es-ES"/>
              </w:rPr>
              <w:t>Requisitos UNE-EN 301549:2022</w:t>
            </w:r>
          </w:p>
        </w:tc>
      </w:tr>
      <w:tr w:rsidR="53C888E8" w:rsidTr="53C888E8" w14:paraId="2A0B9D61" w14:textId="77777777">
        <w:trPr>
          <w:trHeight w:val="300"/>
        </w:trPr>
        <w:tc>
          <w:tcPr>
            <w:tcW w:w="4551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3C888E8" w:rsidP="53C888E8" w:rsidRDefault="53C888E8" w14:paraId="336FF613" w14:textId="5E52ED28">
            <w:pPr>
              <w:jc w:val="left"/>
              <w:rPr>
                <w:rFonts w:eastAsia="Calibri"/>
                <w:b/>
                <w:bCs/>
                <w:szCs w:val="19"/>
                <w:lang w:val="es-ES"/>
              </w:rPr>
            </w:pPr>
            <w:r w:rsidRPr="53C888E8">
              <w:rPr>
                <w:rFonts w:eastAsia="Calibri"/>
                <w:b/>
                <w:bCs/>
                <w:szCs w:val="19"/>
                <w:lang w:val="es-ES"/>
              </w:rPr>
              <w:t>Contenidos no textuales sin alternativa adecuada</w:t>
            </w:r>
          </w:p>
        </w:tc>
        <w:tc>
          <w:tcPr>
            <w:tcW w:w="4551" w:type="dxa"/>
            <w:tcBorders>
              <w:top w:val="single" w:color="C00000" w:sz="4" w:space="0"/>
              <w:bottom w:val="single" w:color="BFBFBF" w:themeColor="background1" w:themeShade="BF" w:sz="4" w:space="0"/>
            </w:tcBorders>
            <w:vAlign w:val="center"/>
          </w:tcPr>
          <w:p w:rsidR="53C888E8" w:rsidP="53C888E8" w:rsidRDefault="53C888E8" w14:paraId="1B85865A" w14:textId="3E925310">
            <w:pPr>
              <w:jc w:val="left"/>
              <w:rPr>
                <w:rFonts w:eastAsia="Calibri"/>
                <w:szCs w:val="19"/>
                <w:lang w:val="es-ES"/>
              </w:rPr>
            </w:pPr>
            <w:r w:rsidRPr="53C888E8">
              <w:rPr>
                <w:rFonts w:eastAsia="Calibri"/>
                <w:szCs w:val="19"/>
                <w:lang w:val="es-ES"/>
              </w:rPr>
              <w:t>9.1.1.1</w:t>
            </w:r>
          </w:p>
        </w:tc>
      </w:tr>
      <w:tr w:rsidR="53C888E8" w:rsidTr="53C888E8" w14:paraId="7B1C843E" w14:textId="77777777">
        <w:trPr>
          <w:trHeight w:val="548"/>
        </w:trPr>
        <w:tc>
          <w:tcPr>
            <w:tcW w:w="4551" w:type="dxa"/>
            <w:shd w:val="clear" w:color="auto" w:fill="F2F2F2" w:themeFill="background1" w:themeFillShade="F2"/>
            <w:vAlign w:val="center"/>
          </w:tcPr>
          <w:p w:rsidR="53C888E8" w:rsidP="53C888E8" w:rsidRDefault="53C888E8" w14:paraId="6ED30BB0" w14:textId="05AFBF90">
            <w:pPr>
              <w:jc w:val="left"/>
              <w:rPr>
                <w:rFonts w:eastAsia="Calibri"/>
                <w:b/>
                <w:bCs/>
                <w:szCs w:val="19"/>
                <w:lang w:val="es-ES"/>
              </w:rPr>
            </w:pPr>
            <w:r w:rsidRPr="53C888E8">
              <w:rPr>
                <w:rFonts w:eastAsia="Calibri"/>
                <w:b/>
                <w:bCs/>
                <w:szCs w:val="19"/>
                <w:lang w:val="es-ES"/>
              </w:rPr>
              <w:t>Etiquetado semántico y estructura del contenido</w:t>
            </w:r>
          </w:p>
        </w:tc>
        <w:tc>
          <w:tcPr>
            <w:tcW w:w="4551" w:type="dxa"/>
            <w:shd w:val="clear" w:color="auto" w:fill="F2F2F2" w:themeFill="background1" w:themeFillShade="F2"/>
            <w:vAlign w:val="center"/>
          </w:tcPr>
          <w:p w:rsidR="53C888E8" w:rsidP="53C888E8" w:rsidRDefault="53C888E8" w14:paraId="34D214A9" w14:textId="446DC3C6">
            <w:pPr>
              <w:jc w:val="left"/>
              <w:rPr>
                <w:rFonts w:eastAsia="Calibri"/>
                <w:szCs w:val="19"/>
                <w:lang w:val="es-ES"/>
              </w:rPr>
            </w:pPr>
            <w:r w:rsidRPr="53C888E8">
              <w:rPr>
                <w:rFonts w:eastAsia="Calibri"/>
                <w:szCs w:val="19"/>
                <w:lang w:val="es-ES"/>
              </w:rPr>
              <w:t>9.1.3.1 y 9.4.1.2</w:t>
            </w:r>
          </w:p>
        </w:tc>
      </w:tr>
      <w:tr w:rsidR="53C888E8" w:rsidTr="53C888E8" w14:paraId="2E8CBE68" w14:textId="77777777">
        <w:trPr>
          <w:trHeight w:val="548"/>
        </w:trPr>
        <w:tc>
          <w:tcPr>
            <w:tcW w:w="4551" w:type="dxa"/>
            <w:tcBorders>
              <w:bottom w:val="single" w:color="BFBFBF" w:themeColor="background1" w:themeShade="BF" w:sz="4" w:space="0"/>
            </w:tcBorders>
            <w:vAlign w:val="center"/>
          </w:tcPr>
          <w:p w:rsidR="53C888E8" w:rsidP="53C888E8" w:rsidRDefault="53C888E8" w14:paraId="6A27330C" w14:textId="56799D27">
            <w:pPr>
              <w:jc w:val="left"/>
              <w:rPr>
                <w:rFonts w:eastAsia="Calibri"/>
                <w:b/>
                <w:bCs/>
                <w:szCs w:val="19"/>
                <w:lang w:val="es-ES"/>
              </w:rPr>
            </w:pPr>
            <w:r w:rsidRPr="53C888E8">
              <w:rPr>
                <w:rFonts w:eastAsia="Calibri"/>
                <w:b/>
                <w:bCs/>
                <w:szCs w:val="19"/>
                <w:lang w:val="es-ES"/>
              </w:rPr>
              <w:t>Navegación por teclado y gestión del foco</w:t>
            </w:r>
          </w:p>
        </w:tc>
        <w:tc>
          <w:tcPr>
            <w:tcW w:w="4551" w:type="dxa"/>
            <w:tcBorders>
              <w:bottom w:val="single" w:color="BFBFBF" w:themeColor="background1" w:themeShade="BF" w:sz="4" w:space="0"/>
            </w:tcBorders>
            <w:vAlign w:val="center"/>
          </w:tcPr>
          <w:p w:rsidR="53C888E8" w:rsidP="53C888E8" w:rsidRDefault="53C888E8" w14:paraId="07993FBA" w14:textId="6EF75129">
            <w:pPr>
              <w:jc w:val="left"/>
              <w:rPr>
                <w:rFonts w:eastAsia="Calibri"/>
                <w:szCs w:val="19"/>
                <w:lang w:val="es-ES"/>
              </w:rPr>
            </w:pPr>
            <w:r w:rsidRPr="53C888E8">
              <w:rPr>
                <w:rFonts w:eastAsia="Calibri"/>
                <w:szCs w:val="19"/>
                <w:lang w:val="es-ES"/>
              </w:rPr>
              <w:t>9.3.2.1 y 9.2.4.7</w:t>
            </w:r>
          </w:p>
        </w:tc>
      </w:tr>
      <w:tr w:rsidR="53C888E8" w:rsidTr="53C888E8" w14:paraId="5609FAC5" w14:textId="77777777">
        <w:trPr>
          <w:trHeight w:val="548"/>
        </w:trPr>
        <w:tc>
          <w:tcPr>
            <w:tcW w:w="4551" w:type="dxa"/>
            <w:vAlign w:val="center"/>
          </w:tcPr>
          <w:p w:rsidR="53C888E8" w:rsidP="53C888E8" w:rsidRDefault="53C888E8" w14:paraId="51E28D69" w14:textId="1B14CFB1">
            <w:pPr>
              <w:jc w:val="left"/>
              <w:rPr>
                <w:rFonts w:eastAsia="Calibri"/>
                <w:b/>
                <w:bCs/>
                <w:szCs w:val="19"/>
                <w:lang w:val="es-ES"/>
              </w:rPr>
            </w:pPr>
            <w:r w:rsidRPr="53C888E8">
              <w:rPr>
                <w:rFonts w:eastAsia="Calibri"/>
                <w:b/>
                <w:bCs/>
                <w:szCs w:val="19"/>
                <w:lang w:val="es-ES"/>
              </w:rPr>
              <w:t>Propósito de enlaces, instrucciones, encabezados y títulos</w:t>
            </w:r>
          </w:p>
        </w:tc>
        <w:tc>
          <w:tcPr>
            <w:tcW w:w="4551" w:type="dxa"/>
            <w:vAlign w:val="center"/>
          </w:tcPr>
          <w:p w:rsidR="53C888E8" w:rsidP="53C888E8" w:rsidRDefault="53C888E8" w14:paraId="2AB67D0E" w14:textId="26E0C0BB">
            <w:pPr>
              <w:jc w:val="left"/>
              <w:rPr>
                <w:rFonts w:eastAsia="Calibri"/>
                <w:szCs w:val="19"/>
                <w:lang w:val="es-ES"/>
              </w:rPr>
            </w:pPr>
            <w:r w:rsidRPr="53C888E8">
              <w:rPr>
                <w:rFonts w:eastAsia="Calibri"/>
                <w:szCs w:val="19"/>
                <w:lang w:val="es-ES"/>
              </w:rPr>
              <w:t>9.2.4.4, 9.3.2.4, 9.2.4.6, 9.3.3.1, 9.1.3.5 y 9.3.3.2</w:t>
            </w:r>
          </w:p>
        </w:tc>
      </w:tr>
      <w:tr w:rsidR="53C888E8" w:rsidTr="53C888E8" w14:paraId="2BD57504" w14:textId="77777777">
        <w:trPr>
          <w:trHeight w:val="548"/>
        </w:trPr>
        <w:tc>
          <w:tcPr>
            <w:tcW w:w="4551" w:type="dxa"/>
            <w:vAlign w:val="center"/>
          </w:tcPr>
          <w:p w:rsidR="53C888E8" w:rsidP="53C888E8" w:rsidRDefault="53C888E8" w14:paraId="65D3879C" w14:textId="22BDDB7A">
            <w:pPr>
              <w:jc w:val="left"/>
              <w:rPr>
                <w:rFonts w:eastAsia="Calibri"/>
                <w:b/>
                <w:bCs/>
                <w:szCs w:val="19"/>
                <w:lang w:val="es-ES"/>
              </w:rPr>
            </w:pPr>
            <w:r w:rsidRPr="53C888E8">
              <w:rPr>
                <w:rFonts w:eastAsia="Calibri"/>
                <w:b/>
                <w:bCs/>
                <w:szCs w:val="19"/>
                <w:lang w:val="es-ES"/>
              </w:rPr>
              <w:t>Etiquetas y nombres accesibles</w:t>
            </w:r>
          </w:p>
        </w:tc>
        <w:tc>
          <w:tcPr>
            <w:tcW w:w="4551" w:type="dxa"/>
            <w:vAlign w:val="center"/>
          </w:tcPr>
          <w:p w:rsidR="53C888E8" w:rsidP="53C888E8" w:rsidRDefault="53C888E8" w14:paraId="6C9C19E0" w14:textId="249431C9">
            <w:pPr>
              <w:jc w:val="left"/>
              <w:rPr>
                <w:rFonts w:eastAsia="Calibri"/>
                <w:szCs w:val="19"/>
                <w:lang w:val="es-ES"/>
              </w:rPr>
            </w:pPr>
            <w:r w:rsidRPr="53C888E8">
              <w:rPr>
                <w:rFonts w:eastAsia="Calibri"/>
                <w:szCs w:val="19"/>
                <w:lang w:val="es-ES"/>
              </w:rPr>
              <w:t>9.2.5.3</w:t>
            </w:r>
          </w:p>
        </w:tc>
      </w:tr>
      <w:tr w:rsidR="53C888E8" w:rsidTr="53C888E8" w14:paraId="46E4F455" w14:textId="77777777">
        <w:trPr>
          <w:trHeight w:val="548"/>
        </w:trPr>
        <w:tc>
          <w:tcPr>
            <w:tcW w:w="4551" w:type="dxa"/>
            <w:vAlign w:val="center"/>
          </w:tcPr>
          <w:p w:rsidR="53C888E8" w:rsidP="53C888E8" w:rsidRDefault="53C888E8" w14:paraId="6D9CB35D" w14:textId="1016D295">
            <w:pPr>
              <w:jc w:val="left"/>
              <w:rPr>
                <w:rFonts w:eastAsia="Calibri"/>
                <w:b/>
                <w:bCs/>
                <w:szCs w:val="19"/>
                <w:lang w:val="es-ES"/>
              </w:rPr>
            </w:pPr>
            <w:r w:rsidRPr="53C888E8">
              <w:rPr>
                <w:rFonts w:eastAsia="Calibri"/>
                <w:b/>
                <w:bCs/>
                <w:szCs w:val="19"/>
                <w:lang w:val="es-ES"/>
              </w:rPr>
              <w:t>Navegación completa mediante teclado en pantallas específicas</w:t>
            </w:r>
          </w:p>
        </w:tc>
        <w:tc>
          <w:tcPr>
            <w:tcW w:w="4551" w:type="dxa"/>
            <w:vAlign w:val="center"/>
          </w:tcPr>
          <w:p w:rsidR="53C888E8" w:rsidP="53C888E8" w:rsidRDefault="53C888E8" w14:paraId="65F8EB96" w14:textId="221C1B66">
            <w:pPr>
              <w:jc w:val="left"/>
              <w:rPr>
                <w:rFonts w:eastAsia="Calibri"/>
                <w:szCs w:val="19"/>
                <w:lang w:val="es-ES"/>
              </w:rPr>
            </w:pPr>
            <w:r w:rsidRPr="53C888E8">
              <w:rPr>
                <w:rFonts w:eastAsia="Calibri"/>
                <w:szCs w:val="19"/>
                <w:lang w:val="es-ES"/>
              </w:rPr>
              <w:t>9.2.1.1</w:t>
            </w:r>
          </w:p>
        </w:tc>
      </w:tr>
      <w:tr w:rsidR="53C888E8" w:rsidTr="53C888E8" w14:paraId="065EF19D" w14:textId="77777777">
        <w:trPr>
          <w:trHeight w:val="548"/>
        </w:trPr>
        <w:tc>
          <w:tcPr>
            <w:tcW w:w="4551" w:type="dxa"/>
            <w:vAlign w:val="center"/>
          </w:tcPr>
          <w:p w:rsidR="53C888E8" w:rsidP="53C888E8" w:rsidRDefault="53C888E8" w14:paraId="43D6ADD4" w14:textId="2E480B80">
            <w:pPr>
              <w:jc w:val="left"/>
              <w:rPr>
                <w:rFonts w:eastAsia="Calibri"/>
                <w:b/>
                <w:bCs/>
                <w:szCs w:val="19"/>
                <w:lang w:val="es-ES"/>
              </w:rPr>
            </w:pPr>
            <w:r w:rsidRPr="53C888E8">
              <w:rPr>
                <w:rFonts w:eastAsia="Calibri"/>
                <w:b/>
                <w:bCs/>
                <w:szCs w:val="19"/>
                <w:lang w:val="es-ES"/>
              </w:rPr>
              <w:t>Adaptación a dispositivos móviles y orientación horizontal</w:t>
            </w:r>
          </w:p>
        </w:tc>
        <w:tc>
          <w:tcPr>
            <w:tcW w:w="4551" w:type="dxa"/>
            <w:vAlign w:val="center"/>
          </w:tcPr>
          <w:p w:rsidR="53C888E8" w:rsidP="53C888E8" w:rsidRDefault="53C888E8" w14:paraId="14D8B180" w14:textId="17D30B74">
            <w:pPr>
              <w:jc w:val="left"/>
              <w:rPr>
                <w:rFonts w:eastAsia="Calibri"/>
                <w:szCs w:val="19"/>
                <w:lang w:val="es-ES"/>
              </w:rPr>
            </w:pPr>
            <w:r w:rsidRPr="53C888E8">
              <w:rPr>
                <w:rFonts w:eastAsia="Calibri"/>
                <w:szCs w:val="19"/>
                <w:lang w:val="es-ES"/>
              </w:rPr>
              <w:t xml:space="preserve">9.1.3.4 </w:t>
            </w:r>
          </w:p>
        </w:tc>
      </w:tr>
      <w:tr w:rsidR="53C888E8" w:rsidTr="53C888E8" w14:paraId="469B4602" w14:textId="77777777">
        <w:trPr>
          <w:trHeight w:val="548"/>
        </w:trPr>
        <w:tc>
          <w:tcPr>
            <w:tcW w:w="4551" w:type="dxa"/>
            <w:vAlign w:val="center"/>
          </w:tcPr>
          <w:p w:rsidR="53C888E8" w:rsidP="53C888E8" w:rsidRDefault="53C888E8" w14:paraId="24568D2E" w14:textId="071BF9A2">
            <w:pPr>
              <w:jc w:val="left"/>
              <w:rPr>
                <w:rFonts w:eastAsia="Calibri"/>
                <w:b/>
                <w:bCs/>
                <w:szCs w:val="19"/>
                <w:lang w:val="es-ES"/>
              </w:rPr>
            </w:pPr>
            <w:r w:rsidRPr="53C888E8">
              <w:rPr>
                <w:rFonts w:eastAsia="Calibri"/>
                <w:b/>
                <w:bCs/>
                <w:szCs w:val="19"/>
                <w:lang w:val="es-ES"/>
              </w:rPr>
              <w:t>Personalización de tamaño de texto y zoom</w:t>
            </w:r>
          </w:p>
        </w:tc>
        <w:tc>
          <w:tcPr>
            <w:tcW w:w="4551" w:type="dxa"/>
            <w:vAlign w:val="center"/>
          </w:tcPr>
          <w:p w:rsidR="53C888E8" w:rsidP="53C888E8" w:rsidRDefault="53C888E8" w14:paraId="787AFFB7" w14:textId="51517320">
            <w:pPr>
              <w:jc w:val="left"/>
              <w:rPr>
                <w:rFonts w:eastAsia="Calibri"/>
                <w:szCs w:val="19"/>
                <w:lang w:val="es-ES"/>
              </w:rPr>
            </w:pPr>
            <w:r w:rsidRPr="53C888E8">
              <w:rPr>
                <w:rFonts w:eastAsia="Calibri"/>
                <w:szCs w:val="19"/>
                <w:lang w:val="es-ES"/>
              </w:rPr>
              <w:t>9.1.4.4 y 9.1.4.10</w:t>
            </w:r>
          </w:p>
        </w:tc>
      </w:tr>
      <w:tr w:rsidR="53C888E8" w:rsidTr="53C888E8" w14:paraId="5840E472" w14:textId="77777777">
        <w:trPr>
          <w:trHeight w:val="548"/>
        </w:trPr>
        <w:tc>
          <w:tcPr>
            <w:tcW w:w="4551" w:type="dxa"/>
            <w:vAlign w:val="center"/>
          </w:tcPr>
          <w:p w:rsidR="53C888E8" w:rsidP="53C888E8" w:rsidRDefault="53C888E8" w14:paraId="5526FA81" w14:textId="6F0F0F63">
            <w:pPr>
              <w:jc w:val="left"/>
              <w:rPr>
                <w:rFonts w:eastAsia="Calibri"/>
                <w:b/>
                <w:bCs/>
                <w:szCs w:val="19"/>
                <w:lang w:val="es-ES"/>
              </w:rPr>
            </w:pPr>
            <w:r w:rsidRPr="53C888E8">
              <w:rPr>
                <w:rFonts w:eastAsia="Calibri"/>
                <w:b/>
                <w:bCs/>
                <w:szCs w:val="19"/>
                <w:lang w:val="es-ES"/>
              </w:rPr>
              <w:t>Contraste entre texto y fondo</w:t>
            </w:r>
          </w:p>
        </w:tc>
        <w:tc>
          <w:tcPr>
            <w:tcW w:w="4551" w:type="dxa"/>
            <w:vAlign w:val="center"/>
          </w:tcPr>
          <w:p w:rsidR="53C888E8" w:rsidP="53C888E8" w:rsidRDefault="53C888E8" w14:paraId="3EBE2593" w14:textId="10968955">
            <w:pPr>
              <w:jc w:val="left"/>
              <w:rPr>
                <w:rFonts w:eastAsia="Calibri"/>
                <w:szCs w:val="19"/>
                <w:lang w:val="es-ES"/>
              </w:rPr>
            </w:pPr>
            <w:r w:rsidRPr="53C888E8">
              <w:rPr>
                <w:rFonts w:eastAsia="Calibri"/>
                <w:szCs w:val="19"/>
                <w:lang w:val="es-ES"/>
              </w:rPr>
              <w:t>9.1.4.6</w:t>
            </w:r>
          </w:p>
        </w:tc>
      </w:tr>
    </w:tbl>
    <w:p w:rsidR="7403445A" w:rsidP="53C888E8" w:rsidRDefault="7403445A" w14:paraId="4F810465" w14:textId="678B8D06">
      <w:pPr>
        <w:rPr>
          <w:rFonts w:eastAsia="Calibri"/>
          <w:color w:val="auto"/>
          <w:szCs w:val="19"/>
          <w:lang w:val="es"/>
        </w:rPr>
      </w:pPr>
      <w:r w:rsidRPr="53C888E8">
        <w:rPr>
          <w:rFonts w:eastAsia="Calibri"/>
          <w:color w:val="auto"/>
          <w:szCs w:val="19"/>
          <w:lang w:val="es"/>
        </w:rPr>
        <w:t>Estas actuaciones han permitido corregir incidencias detectadas, y reforzar el cumplimiento técnico de los criterios de accesibilidad aplicables.</w:t>
      </w:r>
    </w:p>
    <w:p w:rsidR="53C888E8" w:rsidRDefault="53C888E8" w14:paraId="7CE5436F" w14:textId="6B44C036">
      <w:r>
        <w:br w:type="page"/>
      </w:r>
    </w:p>
    <w:p w:rsidR="7403445A" w:rsidP="53C888E8" w:rsidRDefault="7403445A" w14:paraId="523DE12F" w14:textId="72811F4E">
      <w:pPr>
        <w:pStyle w:val="Ttulo1"/>
        <w:rPr/>
      </w:pPr>
      <w:bookmarkStart w:name="_Toc1964469057" w:id="3"/>
      <w:bookmarkStart w:name="_Toc615872045" w:id="664350309"/>
      <w:bookmarkStart w:name="_Toc1116593128" w:id="1098110396"/>
      <w:r w:rsidR="0E77CAAF">
        <w:rPr/>
        <w:t>Desglose</w:t>
      </w:r>
      <w:r w:rsidR="0E77CAAF">
        <w:rPr/>
        <w:t xml:space="preserve"> d</w:t>
      </w:r>
      <w:r w:rsidR="0E77CAAF">
        <w:rPr/>
        <w:t xml:space="preserve">e </w:t>
      </w:r>
      <w:r w:rsidR="0E77CAAF">
        <w:rPr/>
        <w:t>actuaciones</w:t>
      </w:r>
      <w:r w:rsidR="0E77CAAF">
        <w:rPr/>
        <w:t xml:space="preserve"> </w:t>
      </w:r>
      <w:r w:rsidR="0E77CAAF">
        <w:rPr/>
        <w:t>por</w:t>
      </w:r>
      <w:r w:rsidR="0E77CAAF">
        <w:rPr/>
        <w:t xml:space="preserve"> </w:t>
      </w:r>
      <w:r w:rsidR="0E77CAAF">
        <w:rPr/>
        <w:t>criterio</w:t>
      </w:r>
      <w:r w:rsidR="0E77CAAF">
        <w:rPr/>
        <w:t xml:space="preserve"> </w:t>
      </w:r>
      <w:r w:rsidR="0E77CAAF">
        <w:rPr/>
        <w:t>norm</w:t>
      </w:r>
      <w:r w:rsidR="0E77CAAF">
        <w:rPr/>
        <w:t>ativo</w:t>
      </w:r>
      <w:bookmarkEnd w:id="3"/>
      <w:bookmarkEnd w:id="664350309"/>
      <w:bookmarkEnd w:id="1098110396"/>
    </w:p>
    <w:p w:rsidRPr="00700D39" w:rsidR="00F85F11" w:rsidP="53C888E8" w:rsidRDefault="7637284D" w14:paraId="329D2CE4" w14:textId="16F956B3">
      <w:pPr>
        <w:pStyle w:val="Ttulo2"/>
        <w:rPr/>
      </w:pPr>
      <w:bookmarkStart w:name="_Toc2041377269" w:id="121843371"/>
      <w:bookmarkStart w:name="_Toc1229995373" w:id="819509394"/>
      <w:r w:rsidR="1031702C">
        <w:rPr/>
        <w:t>Contenidos</w:t>
      </w:r>
      <w:r w:rsidR="1031702C">
        <w:rPr/>
        <w:t xml:space="preserve"> no </w:t>
      </w:r>
      <w:r w:rsidR="1031702C">
        <w:rPr/>
        <w:t>textuales</w:t>
      </w:r>
      <w:r w:rsidR="1031702C">
        <w:rPr/>
        <w:t xml:space="preserve"> sin </w:t>
      </w:r>
      <w:r w:rsidR="1031702C">
        <w:rPr/>
        <w:t>alternativa</w:t>
      </w:r>
      <w:r w:rsidR="1031702C">
        <w:rPr/>
        <w:t xml:space="preserve"> </w:t>
      </w:r>
      <w:r w:rsidR="1031702C">
        <w:rPr/>
        <w:t>adecuada</w:t>
      </w:r>
      <w:bookmarkEnd w:id="121843371"/>
      <w:bookmarkEnd w:id="819509394"/>
    </w:p>
    <w:p w:rsidR="7637284D" w:rsidP="53C888E8" w:rsidRDefault="7637284D" w14:paraId="306FEF79" w14:textId="6BF316CB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Requisito:</w:t>
      </w:r>
      <w:r w:rsidRPr="53C888E8">
        <w:rPr>
          <w:rFonts w:eastAsia="Calibri"/>
          <w:szCs w:val="19"/>
          <w:lang w:val="es"/>
        </w:rPr>
        <w:t xml:space="preserve"> 9.1.1.1 UNE-EN 301549:2022</w:t>
      </w:r>
      <w:r>
        <w:br/>
      </w:r>
      <w:r w:rsidRPr="53C888E8">
        <w:rPr>
          <w:rFonts w:eastAsia="Calibri"/>
          <w:b/>
          <w:bCs/>
          <w:szCs w:val="19"/>
          <w:lang w:val="es"/>
        </w:rPr>
        <w:t>Descripción:</w:t>
      </w:r>
      <w:r w:rsidRPr="53C888E8">
        <w:rPr>
          <w:rFonts w:eastAsia="Calibri"/>
          <w:szCs w:val="19"/>
          <w:lang w:val="es"/>
        </w:rPr>
        <w:t xml:space="preserve"> Algunos elementos visuales o multimedia no tienen alternativa textual, o la que tienen no refleja correctamente la información.</w:t>
      </w:r>
    </w:p>
    <w:p w:rsidR="7637284D" w:rsidP="53C888E8" w:rsidRDefault="7637284D" w14:paraId="0A8C8D59" w14:textId="58A327E1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Acciones realizadas:</w:t>
      </w:r>
    </w:p>
    <w:p w:rsidR="7637284D" w:rsidP="53C888E8" w:rsidRDefault="7637284D" w14:paraId="38F40B79" w14:textId="4F642A52">
      <w:pPr>
        <w:numPr>
          <w:ilvl w:val="0"/>
          <w:numId w:val="7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Revisar el atributo alt en imágenes, gráficos, botones con iconos y elementos multimedia.</w:t>
      </w:r>
    </w:p>
    <w:p w:rsidR="7637284D" w:rsidP="53C888E8" w:rsidRDefault="7637284D" w14:paraId="2E0A0DBD" w14:textId="2DD905BD">
      <w:pPr>
        <w:numPr>
          <w:ilvl w:val="0"/>
          <w:numId w:val="7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Añadir aria-label o aria-describedby cuando los elementos sean interactivos o el texto visible no sea suficiente.</w:t>
      </w:r>
    </w:p>
    <w:p w:rsidR="7637284D" w:rsidP="53C888E8" w:rsidRDefault="7637284D" w14:paraId="5ADD6581" w14:textId="4598D5E1">
      <w:pPr>
        <w:numPr>
          <w:ilvl w:val="0"/>
          <w:numId w:val="7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Revisar el atributo title en enlaces, pestañas, desplegables, botones de descarga y accesos a contenido.</w:t>
      </w:r>
    </w:p>
    <w:p w:rsidR="7637284D" w:rsidP="53C888E8" w:rsidRDefault="7637284D" w14:paraId="7A2A2C82" w14:textId="4BC5829A">
      <w:pPr>
        <w:pStyle w:val="Ttulo2"/>
        <w:rPr>
          <w:lang w:val="es-ES"/>
        </w:rPr>
      </w:pPr>
      <w:bookmarkStart w:name="_Toc1084625687" w:id="4"/>
      <w:bookmarkStart w:name="_Toc1127697265" w:id="1880662408"/>
      <w:bookmarkStart w:name="_Toc1747975425" w:id="1120952841"/>
      <w:r w:rsidRPr="2A6804DE" w:rsidR="1031702C">
        <w:rPr>
          <w:lang w:val="es"/>
        </w:rPr>
        <w:t>Etiquetado semántico y estructura del contenido</w:t>
      </w:r>
      <w:bookmarkEnd w:id="4"/>
      <w:bookmarkEnd w:id="1880662408"/>
      <w:bookmarkEnd w:id="1120952841"/>
    </w:p>
    <w:p w:rsidR="7637284D" w:rsidP="53C888E8" w:rsidRDefault="7637284D" w14:paraId="6324622C" w14:textId="04D0EABC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Requisitos:</w:t>
      </w:r>
      <w:r w:rsidRPr="53C888E8">
        <w:rPr>
          <w:rFonts w:eastAsia="Calibri"/>
          <w:szCs w:val="19"/>
          <w:lang w:val="es"/>
        </w:rPr>
        <w:t xml:space="preserve"> 9.1.3.1 y 9.4.1.2 UNE-EN 301549:2022</w:t>
      </w:r>
      <w:r>
        <w:br/>
      </w:r>
      <w:r w:rsidRPr="53C888E8">
        <w:rPr>
          <w:rFonts w:eastAsia="Calibri"/>
          <w:b/>
          <w:bCs/>
          <w:szCs w:val="19"/>
          <w:lang w:val="es"/>
        </w:rPr>
        <w:t>Descripción:</w:t>
      </w:r>
      <w:r w:rsidRPr="53C888E8">
        <w:rPr>
          <w:rFonts w:eastAsia="Calibri"/>
          <w:szCs w:val="19"/>
          <w:lang w:val="es"/>
        </w:rPr>
        <w:t xml:space="preserve"> El HTML semántico no siempre refleja correctamente la estructura, relaciones, nombre, función y valor de los componentes.</w:t>
      </w:r>
    </w:p>
    <w:p w:rsidR="7637284D" w:rsidP="53C888E8" w:rsidRDefault="7637284D" w14:paraId="054E6170" w14:textId="30FB6D1B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Acciones realizadas:</w:t>
      </w:r>
    </w:p>
    <w:p w:rsidR="7637284D" w:rsidP="53C888E8" w:rsidRDefault="7637284D" w14:paraId="198469AD" w14:textId="1FE9408E">
      <w:p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"/>
        </w:rPr>
        <w:t>Revisar listas, encabezados y bloques textuales.</w:t>
      </w:r>
    </w:p>
    <w:p w:rsidR="7637284D" w:rsidP="53C888E8" w:rsidRDefault="7637284D" w14:paraId="0D0F82E9" w14:textId="30B0743D">
      <w:p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"/>
        </w:rPr>
        <w:t>Corregir el etiquetado semántico para permitir navegación alternativa y comprensión lógica.</w:t>
      </w:r>
    </w:p>
    <w:p w:rsidR="7637284D" w:rsidP="53C888E8" w:rsidRDefault="7637284D" w14:paraId="4893460F" w14:textId="626D472A">
      <w:p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Asegurar que los elementos interactivos tengan nombres accesibles mediante texto visible o aria-label / aria-describedby.</w:t>
      </w:r>
    </w:p>
    <w:p w:rsidR="53C888E8" w:rsidRDefault="53C888E8" w14:paraId="69C0A194" w14:textId="1CFF9E24">
      <w:r>
        <w:br w:type="page"/>
      </w:r>
    </w:p>
    <w:p w:rsidR="7637284D" w:rsidP="53C888E8" w:rsidRDefault="7637284D" w14:paraId="0F72CBF0" w14:textId="67E24DCF">
      <w:pPr>
        <w:pStyle w:val="Ttulo2"/>
        <w:rPr>
          <w:lang w:val="es-ES"/>
        </w:rPr>
      </w:pPr>
      <w:bookmarkStart w:name="_Toc1860807103" w:id="5"/>
      <w:bookmarkStart w:name="_Toc852252404" w:id="247918953"/>
      <w:bookmarkStart w:name="_Toc657562715" w:id="269591180"/>
      <w:r w:rsidRPr="2A6804DE" w:rsidR="1031702C">
        <w:rPr>
          <w:lang w:val="es"/>
        </w:rPr>
        <w:t>Navegación por teclado y foco</w:t>
      </w:r>
      <w:bookmarkEnd w:id="5"/>
      <w:bookmarkEnd w:id="247918953"/>
      <w:bookmarkEnd w:id="269591180"/>
    </w:p>
    <w:p w:rsidR="7637284D" w:rsidP="53C888E8" w:rsidRDefault="7637284D" w14:paraId="481D5247" w14:textId="34035B2C">
      <w:pPr>
        <w:keepNext/>
        <w:keepLines/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Requisitos:</w:t>
      </w:r>
      <w:r w:rsidRPr="53C888E8">
        <w:rPr>
          <w:rFonts w:eastAsia="Calibri"/>
          <w:szCs w:val="19"/>
          <w:lang w:val="es"/>
        </w:rPr>
        <w:t xml:space="preserve"> 9.3.2.1 y 9.2.4.7 UNE-EN 301549:2022</w:t>
      </w:r>
      <w:r>
        <w:br/>
      </w:r>
      <w:r w:rsidRPr="53C888E8">
        <w:rPr>
          <w:rFonts w:eastAsia="Calibri"/>
          <w:b/>
          <w:bCs/>
          <w:szCs w:val="19"/>
          <w:lang w:val="es"/>
        </w:rPr>
        <w:t>Descripción:</w:t>
      </w:r>
      <w:r w:rsidRPr="53C888E8">
        <w:rPr>
          <w:rFonts w:eastAsia="Calibri"/>
          <w:szCs w:val="19"/>
          <w:lang w:val="es"/>
        </w:rPr>
        <w:t xml:space="preserve"> La navegación por teclado no es óptima y el foco no se visualiza correctamente en algunos elementos.</w:t>
      </w:r>
    </w:p>
    <w:p w:rsidR="7637284D" w:rsidP="53C888E8" w:rsidRDefault="7637284D" w14:paraId="1AB3F642" w14:textId="063E7C00">
      <w:p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"/>
        </w:rPr>
        <w:t xml:space="preserve"> </w:t>
      </w:r>
      <w:r w:rsidRPr="53C888E8">
        <w:rPr>
          <w:rFonts w:eastAsia="Calibri"/>
          <w:b/>
          <w:bCs/>
          <w:szCs w:val="19"/>
          <w:lang w:val="es"/>
        </w:rPr>
        <w:t>Acciones realizadas:</w:t>
      </w:r>
    </w:p>
    <w:p w:rsidR="7637284D" w:rsidP="53C888E8" w:rsidRDefault="7637284D" w14:paraId="1D8F6E56" w14:textId="6F10929C">
      <w:pPr>
        <w:numPr>
          <w:ilvl w:val="0"/>
          <w:numId w:val="6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Reestructurar elementos de acción (pestañas, filtros y botones) utilizando &lt;button&gt; o &lt;a&gt; según corresponda.</w:t>
      </w:r>
    </w:p>
    <w:p w:rsidR="7637284D" w:rsidP="53C888E8" w:rsidRDefault="7637284D" w14:paraId="3E2A4C4D" w14:textId="22F278F9">
      <w:pPr>
        <w:numPr>
          <w:ilvl w:val="0"/>
          <w:numId w:val="6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Asegurar la visibilidad del foco mediante estilos CSS accesibles (outline u otros).</w:t>
      </w:r>
    </w:p>
    <w:p w:rsidR="7637284D" w:rsidP="53C888E8" w:rsidRDefault="7637284D" w14:paraId="12A64C3A" w14:textId="63408C56">
      <w:pPr>
        <w:numPr>
          <w:ilvl w:val="0"/>
          <w:numId w:val="6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"/>
        </w:rPr>
        <w:t>Verificar que cada elemento tenga nombre accesible.</w:t>
      </w:r>
    </w:p>
    <w:p w:rsidR="7637284D" w:rsidP="53C888E8" w:rsidRDefault="7637284D" w14:paraId="64A4858F" w14:textId="723AA103">
      <w:pPr>
        <w:pStyle w:val="Ttulo2"/>
        <w:rPr>
          <w:lang w:val="es-ES"/>
        </w:rPr>
      </w:pPr>
      <w:bookmarkStart w:name="_Toc1407553138" w:id="6"/>
      <w:bookmarkStart w:name="_Toc793759017" w:id="1696065397"/>
      <w:bookmarkStart w:name="_Toc194399035" w:id="512692542"/>
      <w:r w:rsidRPr="2A6804DE" w:rsidR="1031702C">
        <w:rPr>
          <w:lang w:val="es"/>
        </w:rPr>
        <w:t>Propósito de enlaces, instrucciones, encabezados y títulos</w:t>
      </w:r>
      <w:bookmarkEnd w:id="6"/>
      <w:bookmarkEnd w:id="1696065397"/>
      <w:bookmarkEnd w:id="512692542"/>
    </w:p>
    <w:p w:rsidR="7637284D" w:rsidP="53C888E8" w:rsidRDefault="7637284D" w14:paraId="5E3F8E89" w14:textId="74C7FA13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Requisitos:</w:t>
      </w:r>
      <w:r w:rsidRPr="53C888E8">
        <w:rPr>
          <w:rFonts w:eastAsia="Calibri"/>
          <w:szCs w:val="19"/>
          <w:lang w:val="es"/>
        </w:rPr>
        <w:t xml:space="preserve"> 9.2.4.4, 9.3.2.4, 9.2.4.6, 9.3.3.1, 9.1.3.5 y 9.3.3.2 UNE-EN 301549:2022</w:t>
      </w:r>
      <w:r>
        <w:br/>
      </w:r>
      <w:r w:rsidRPr="53C888E8">
        <w:rPr>
          <w:rFonts w:eastAsia="Calibri"/>
          <w:b/>
          <w:bCs/>
          <w:szCs w:val="19"/>
          <w:lang w:val="es"/>
        </w:rPr>
        <w:t>Descripción:</w:t>
      </w:r>
      <w:r w:rsidRPr="53C888E8">
        <w:rPr>
          <w:rFonts w:eastAsia="Calibri"/>
          <w:szCs w:val="19"/>
          <w:lang w:val="es"/>
        </w:rPr>
        <w:t xml:space="preserve"> Algunos enlaces, encabezados y etiquetas no son claros ni consistentes; los errores no se identifican adecuadamente.</w:t>
      </w:r>
    </w:p>
    <w:p w:rsidR="7637284D" w:rsidP="53C888E8" w:rsidRDefault="7637284D" w14:paraId="540FA4D1" w14:textId="3945ED63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Acciones realizadas:</w:t>
      </w:r>
    </w:p>
    <w:p w:rsidR="7637284D" w:rsidP="53C888E8" w:rsidRDefault="7637284D" w14:paraId="628C045C" w14:textId="1FA5434E">
      <w:pPr>
        <w:numPr>
          <w:ilvl w:val="0"/>
          <w:numId w:val="5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"/>
        </w:rPr>
        <w:t>Revisar la información visible de todos los elementos interactivos.</w:t>
      </w:r>
    </w:p>
    <w:p w:rsidR="7637284D" w:rsidP="53C888E8" w:rsidRDefault="7637284D" w14:paraId="7D9CBCB2" w14:textId="3805D776">
      <w:pPr>
        <w:numPr>
          <w:ilvl w:val="0"/>
          <w:numId w:val="5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Añadir aria-label o aria-describedby cuando el texto visible sea ambiguo o insuficiente.</w:t>
      </w:r>
    </w:p>
    <w:p w:rsidR="7637284D" w:rsidP="53C888E8" w:rsidRDefault="7637284D" w14:paraId="7E35E058" w14:textId="133CBB6E">
      <w:pPr>
        <w:pStyle w:val="Ttulo2"/>
        <w:rPr>
          <w:lang w:val="es-ES"/>
        </w:rPr>
      </w:pPr>
      <w:bookmarkStart w:name="_Toc670065302" w:id="7"/>
      <w:bookmarkStart w:name="_Toc1993091710" w:id="1386353490"/>
      <w:bookmarkStart w:name="_Toc1144284581" w:id="670523131"/>
      <w:r w:rsidRPr="2A6804DE" w:rsidR="1031702C">
        <w:rPr>
          <w:lang w:val="es"/>
        </w:rPr>
        <w:t>Etiquetas y nombres accesibles</w:t>
      </w:r>
      <w:bookmarkEnd w:id="7"/>
      <w:bookmarkEnd w:id="1386353490"/>
      <w:bookmarkEnd w:id="670523131"/>
    </w:p>
    <w:p w:rsidR="7637284D" w:rsidP="53C888E8" w:rsidRDefault="7637284D" w14:paraId="2E4A98D2" w14:textId="5B69C081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Requisito:</w:t>
      </w:r>
      <w:r w:rsidRPr="53C888E8">
        <w:rPr>
          <w:rFonts w:eastAsia="Calibri"/>
          <w:szCs w:val="19"/>
          <w:lang w:val="es"/>
        </w:rPr>
        <w:t xml:space="preserve"> 9.2.5.3 UNE-EN 301549:2022</w:t>
      </w:r>
      <w:r>
        <w:br/>
      </w:r>
      <w:r w:rsidRPr="53C888E8">
        <w:rPr>
          <w:rFonts w:eastAsia="Calibri"/>
          <w:b/>
          <w:bCs/>
          <w:szCs w:val="19"/>
          <w:lang w:val="es"/>
        </w:rPr>
        <w:t>Descripción:</w:t>
      </w:r>
      <w:r w:rsidRPr="53C888E8">
        <w:rPr>
          <w:rFonts w:eastAsia="Calibri"/>
          <w:szCs w:val="19"/>
          <w:lang w:val="es"/>
        </w:rPr>
        <w:t xml:space="preserve"> Existen errores en la asignación de nombres y etiquetas accesibles para elementos interactivos.</w:t>
      </w:r>
    </w:p>
    <w:p w:rsidR="7637284D" w:rsidP="53C888E8" w:rsidRDefault="7637284D" w14:paraId="2CF42B64" w14:textId="4CCFFB47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Acciones realizadas:</w:t>
      </w:r>
    </w:p>
    <w:p w:rsidR="7637284D" w:rsidP="53C888E8" w:rsidRDefault="7637284D" w14:paraId="6C3E7547" w14:textId="21417476">
      <w:pPr>
        <w:numPr>
          <w:ilvl w:val="0"/>
          <w:numId w:val="4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"/>
        </w:rPr>
        <w:t>Revisar y corregir botones, inputs y enlaces.</w:t>
      </w:r>
    </w:p>
    <w:p w:rsidR="7637284D" w:rsidP="53C888E8" w:rsidRDefault="7637284D" w14:paraId="78919E8D" w14:textId="20BFB6B0">
      <w:pPr>
        <w:numPr>
          <w:ilvl w:val="0"/>
          <w:numId w:val="4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Añadir aria-label o aria-describedby cuando el texto visible no explique correctamente la acción.</w:t>
      </w:r>
    </w:p>
    <w:p w:rsidR="53C888E8" w:rsidP="53C888E8" w:rsidRDefault="53C888E8" w14:paraId="6CF2735D" w14:textId="76F2B098">
      <w:pPr>
        <w:rPr>
          <w:rFonts w:eastAsia="Calibri"/>
          <w:szCs w:val="19"/>
          <w:lang w:val="es-ES"/>
        </w:rPr>
      </w:pPr>
    </w:p>
    <w:p w:rsidR="53C888E8" w:rsidRDefault="53C888E8" w14:paraId="5F96CC80" w14:textId="1D1EA7B9">
      <w:r>
        <w:br w:type="page"/>
      </w:r>
    </w:p>
    <w:p w:rsidR="7637284D" w:rsidP="53C888E8" w:rsidRDefault="7637284D" w14:paraId="5623173A" w14:textId="522863EF">
      <w:pPr>
        <w:pStyle w:val="Ttulo2"/>
        <w:rPr>
          <w:lang w:val="es-ES"/>
        </w:rPr>
      </w:pPr>
      <w:bookmarkStart w:name="_Toc1963997581" w:id="8"/>
      <w:bookmarkStart w:name="_Toc287061355" w:id="758763291"/>
      <w:bookmarkStart w:name="_Toc1214716855" w:id="1430065077"/>
      <w:r w:rsidRPr="2A6804DE" w:rsidR="1031702C">
        <w:rPr>
          <w:lang w:val="es"/>
        </w:rPr>
        <w:t>Navegación por teclado en pantallas concretas</w:t>
      </w:r>
      <w:bookmarkEnd w:id="8"/>
      <w:bookmarkEnd w:id="758763291"/>
      <w:bookmarkEnd w:id="1430065077"/>
    </w:p>
    <w:p w:rsidR="7637284D" w:rsidP="53C888E8" w:rsidRDefault="7637284D" w14:paraId="6A1F9A8C" w14:textId="7FBB1947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Requisito:</w:t>
      </w:r>
      <w:r w:rsidRPr="53C888E8">
        <w:rPr>
          <w:rFonts w:eastAsia="Calibri"/>
          <w:szCs w:val="19"/>
          <w:lang w:val="es"/>
        </w:rPr>
        <w:t xml:space="preserve"> 9.2.1.1 UNE-EN 301549:2022</w:t>
      </w:r>
      <w:r>
        <w:br/>
      </w:r>
      <w:r w:rsidRPr="53C888E8">
        <w:rPr>
          <w:rFonts w:eastAsia="Calibri"/>
          <w:b/>
          <w:bCs/>
          <w:szCs w:val="19"/>
          <w:lang w:val="es"/>
        </w:rPr>
        <w:t>Descripción:</w:t>
      </w:r>
      <w:r w:rsidRPr="53C888E8">
        <w:rPr>
          <w:rFonts w:eastAsia="Calibri"/>
          <w:szCs w:val="19"/>
          <w:lang w:val="es"/>
        </w:rPr>
        <w:t xml:space="preserve"> Algunos elementos no permiten navegación completa mediante teclado.</w:t>
      </w:r>
    </w:p>
    <w:p w:rsidR="7637284D" w:rsidP="53C888E8" w:rsidRDefault="7637284D" w14:paraId="6EA8567E" w14:textId="40B60160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Acciones realizadas:</w:t>
      </w:r>
    </w:p>
    <w:p w:rsidR="7637284D" w:rsidP="53C888E8" w:rsidRDefault="7637284D" w14:paraId="1A084025" w14:textId="396AD1EA">
      <w:pPr>
        <w:numPr>
          <w:ilvl w:val="0"/>
          <w:numId w:val="3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Revisar tabindex y roles accesibles.</w:t>
      </w:r>
    </w:p>
    <w:p w:rsidR="7637284D" w:rsidP="53C888E8" w:rsidRDefault="7637284D" w14:paraId="3354E686" w14:textId="42FE6DAD">
      <w:pPr>
        <w:numPr>
          <w:ilvl w:val="0"/>
          <w:numId w:val="3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Asegurar que todos los elementos interactivos tengan nombre accesible.</w:t>
      </w:r>
    </w:p>
    <w:p w:rsidR="7637284D" w:rsidP="53C888E8" w:rsidRDefault="7637284D" w14:paraId="288F71CA" w14:textId="5FA54780">
      <w:pPr>
        <w:pStyle w:val="Ttulo2"/>
        <w:rPr>
          <w:lang w:val="es-ES"/>
        </w:rPr>
      </w:pPr>
      <w:bookmarkStart w:name="_Toc355865244" w:id="9"/>
      <w:bookmarkStart w:name="_Toc38286700" w:id="225847415"/>
      <w:bookmarkStart w:name="_Toc1096614777" w:id="1606901031"/>
      <w:r w:rsidRPr="2A6804DE" w:rsidR="1031702C">
        <w:rPr>
          <w:lang w:val="es"/>
        </w:rPr>
        <w:t>Acceso en dispositivos móviles (orientación horizontal)</w:t>
      </w:r>
      <w:bookmarkEnd w:id="9"/>
      <w:bookmarkEnd w:id="225847415"/>
      <w:bookmarkEnd w:id="1606901031"/>
    </w:p>
    <w:p w:rsidR="7637284D" w:rsidP="53C888E8" w:rsidRDefault="7637284D" w14:paraId="1D2B0F92" w14:textId="365DD372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Requisito:</w:t>
      </w:r>
      <w:r w:rsidRPr="53C888E8">
        <w:rPr>
          <w:rFonts w:eastAsia="Calibri"/>
          <w:szCs w:val="19"/>
          <w:lang w:val="es"/>
        </w:rPr>
        <w:t xml:space="preserve"> 9.1.3.4 UNE-EN 301549:2022</w:t>
      </w:r>
      <w:r>
        <w:br/>
      </w:r>
      <w:r w:rsidRPr="53C888E8">
        <w:rPr>
          <w:rFonts w:eastAsia="Calibri"/>
          <w:b/>
          <w:bCs/>
          <w:szCs w:val="19"/>
          <w:lang w:val="es"/>
        </w:rPr>
        <w:t>Descripción:</w:t>
      </w:r>
      <w:r w:rsidRPr="53C888E8">
        <w:rPr>
          <w:rFonts w:eastAsia="Calibri"/>
          <w:szCs w:val="19"/>
          <w:lang w:val="es"/>
        </w:rPr>
        <w:t xml:space="preserve"> Algunos elementos no se muestran correctamente o no son accesibles en orientación horizontal.</w:t>
      </w:r>
    </w:p>
    <w:p w:rsidR="7637284D" w:rsidP="53C888E8" w:rsidRDefault="7637284D" w14:paraId="63FEF8E7" w14:textId="380B61BC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"/>
        </w:rPr>
        <w:t>Acciones realizadas:</w:t>
      </w:r>
    </w:p>
    <w:p w:rsidR="7637284D" w:rsidP="53C888E8" w:rsidRDefault="7637284D" w14:paraId="336E0880" w14:textId="14C80BC4">
      <w:pPr>
        <w:numPr>
          <w:ilvl w:val="0"/>
          <w:numId w:val="2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-ES"/>
        </w:rPr>
        <w:t>Ajustar el diseño responsive en pantallas con contenido crítico</w:t>
      </w:r>
    </w:p>
    <w:p w:rsidR="53C888E8" w:rsidP="53C888E8" w:rsidRDefault="53C888E8" w14:paraId="11AEF5E5" w14:textId="78B20182">
      <w:pPr>
        <w:rPr>
          <w:rFonts w:eastAsia="Calibri"/>
          <w:szCs w:val="19"/>
          <w:lang w:val="es-ES"/>
        </w:rPr>
      </w:pPr>
    </w:p>
    <w:p w:rsidR="7637284D" w:rsidP="53C888E8" w:rsidRDefault="7637284D" w14:paraId="4D6EDFA0" w14:textId="620241B9">
      <w:pPr>
        <w:pStyle w:val="Ttulo2"/>
        <w:rPr>
          <w:lang w:val="es-ES"/>
        </w:rPr>
      </w:pPr>
      <w:bookmarkStart w:name="_Toc1744410101" w:id="10"/>
      <w:bookmarkStart w:name="_Toc783487419" w:id="740575278"/>
      <w:bookmarkStart w:name="_Toc1074559548" w:id="1655895803"/>
      <w:r w:rsidRPr="2A6804DE" w:rsidR="1031702C">
        <w:rPr>
          <w:lang w:val="es-ES"/>
        </w:rPr>
        <w:t xml:space="preserve">Personalización de tamaño de letra y </w:t>
      </w:r>
      <w:r w:rsidRPr="2A6804DE" w:rsidR="1031702C">
        <w:rPr>
          <w:lang w:val="es-ES"/>
        </w:rPr>
        <w:t>zoom</w:t>
      </w:r>
      <w:bookmarkEnd w:id="10"/>
      <w:bookmarkEnd w:id="740575278"/>
      <w:bookmarkEnd w:id="1655895803"/>
    </w:p>
    <w:p w:rsidR="7637284D" w:rsidP="53C888E8" w:rsidRDefault="7637284D" w14:paraId="209B5FE9" w14:textId="52B715F5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-ES"/>
        </w:rPr>
        <w:t>Requisitos:</w:t>
      </w:r>
      <w:r w:rsidRPr="53C888E8">
        <w:rPr>
          <w:rFonts w:eastAsia="Calibri"/>
          <w:szCs w:val="19"/>
          <w:lang w:val="es-ES"/>
        </w:rPr>
        <w:t xml:space="preserve"> 9.1.4.4 y 9.1.4.10 UNE-EN 301549:2022</w:t>
      </w:r>
      <w:r>
        <w:br/>
      </w:r>
      <w:r w:rsidRPr="53C888E8">
        <w:rPr>
          <w:rFonts w:eastAsia="Calibri"/>
          <w:b/>
          <w:bCs/>
          <w:szCs w:val="19"/>
          <w:lang w:val="es-ES"/>
        </w:rPr>
        <w:t>Descripción:</w:t>
      </w:r>
      <w:r w:rsidRPr="53C888E8">
        <w:rPr>
          <w:rFonts w:eastAsia="Calibri"/>
          <w:szCs w:val="19"/>
          <w:lang w:val="es-ES"/>
        </w:rPr>
        <w:t xml:space="preserve"> La web no se adapta correctamente al cambio de tamaño de letra, nivel de zoom o espaciado de texto.</w:t>
      </w:r>
    </w:p>
    <w:p w:rsidR="7637284D" w:rsidP="53C888E8" w:rsidRDefault="7637284D" w14:paraId="270DB2DC" w14:textId="69BD8351">
      <w:pPr>
        <w:rPr>
          <w:rFonts w:eastAsia="Calibri"/>
          <w:szCs w:val="19"/>
          <w:lang w:val="es-ES"/>
        </w:rPr>
      </w:pPr>
      <w:r w:rsidRPr="53C888E8">
        <w:rPr>
          <w:rFonts w:eastAsia="Calibri"/>
          <w:b/>
          <w:bCs/>
          <w:szCs w:val="19"/>
          <w:lang w:val="es-ES"/>
        </w:rPr>
        <w:t>Acciones realizadas:</w:t>
      </w:r>
    </w:p>
    <w:p w:rsidR="7637284D" w:rsidP="53C888E8" w:rsidRDefault="7637284D" w14:paraId="31862564" w14:textId="4F7EF4FF">
      <w:pPr>
        <w:numPr>
          <w:ilvl w:val="0"/>
          <w:numId w:val="1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"/>
        </w:rPr>
        <w:t>Revisar unidades de medida en CSS (usar unidades relativas: em, rem, %).</w:t>
      </w:r>
    </w:p>
    <w:p w:rsidR="7637284D" w:rsidP="53C888E8" w:rsidRDefault="7637284D" w14:paraId="2D070479" w14:textId="16B1D4A9">
      <w:pPr>
        <w:numPr>
          <w:ilvl w:val="0"/>
          <w:numId w:val="1"/>
        </w:numPr>
        <w:rPr>
          <w:rFonts w:eastAsia="Calibri"/>
          <w:szCs w:val="19"/>
          <w:lang w:val="es-ES"/>
        </w:rPr>
      </w:pPr>
      <w:r w:rsidRPr="53C888E8">
        <w:rPr>
          <w:rFonts w:eastAsia="Calibri"/>
          <w:szCs w:val="19"/>
          <w:lang w:val="es"/>
        </w:rPr>
        <w:t>Ajustar contenedores para mantener legibilidad y estructura.</w:t>
      </w:r>
    </w:p>
    <w:p w:rsidR="53C888E8" w:rsidP="53C888E8" w:rsidRDefault="53C888E8" w14:paraId="322F7A66" w14:textId="74EA77CD">
      <w:pPr>
        <w:rPr>
          <w:rFonts w:eastAsia="Calibri"/>
          <w:szCs w:val="19"/>
          <w:lang w:val="es-ES"/>
        </w:rPr>
      </w:pPr>
    </w:p>
    <w:p w:rsidR="53C888E8" w:rsidP="53C888E8" w:rsidRDefault="53C888E8" w14:paraId="1F8E394B" w14:textId="420E760A">
      <w:pPr>
        <w:rPr>
          <w:lang w:val="es-ES"/>
        </w:rPr>
      </w:pPr>
    </w:p>
    <w:p w:rsidR="53C888E8" w:rsidRDefault="53C888E8" w14:paraId="7DDF3ABD" w14:textId="29772AD7">
      <w:r>
        <w:br w:type="page"/>
      </w:r>
    </w:p>
    <w:p w:rsidR="2361456B" w:rsidP="53C888E8" w:rsidRDefault="2361456B" w14:paraId="02C6894D" w14:textId="1BC32A95">
      <w:pPr>
        <w:pStyle w:val="Ttulo1"/>
        <w:rPr>
          <w:lang w:val="es-ES"/>
        </w:rPr>
      </w:pPr>
      <w:bookmarkStart w:name="_Toc1763321997" w:id="11"/>
      <w:bookmarkStart w:name="_Toc292361768" w:id="468045711"/>
      <w:bookmarkStart w:name="_Toc585073921" w:id="1223966226"/>
      <w:r w:rsidRPr="2A6804DE" w:rsidR="2B2910B0">
        <w:rPr>
          <w:lang w:val="es"/>
        </w:rPr>
        <w:t>Resultados de la evaluación de accesibilidad</w:t>
      </w:r>
      <w:bookmarkEnd w:id="11"/>
      <w:bookmarkEnd w:id="468045711"/>
      <w:bookmarkEnd w:id="1223966226"/>
    </w:p>
    <w:p w:rsidR="6925A97A" w:rsidP="5D156D34" w:rsidRDefault="6925A97A" w14:paraId="5965632A" w14:textId="55B64EBB">
      <w:pPr>
        <w:rPr>
          <w:rFonts w:ascii="Lato Light" w:hAnsi="Lato Light" w:eastAsia="Calibri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</w:pPr>
      <w:r w:rsidRPr="5D156D34" w:rsidR="6925A97A">
        <w:rPr>
          <w:rFonts w:ascii="Lato Light" w:hAnsi="Lato Light" w:eastAsia="Calibri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  <w:t xml:space="preserve">Se han utilizado distintas </w:t>
      </w:r>
      <w:r w:rsidRPr="5D156D34" w:rsidR="6925A97A">
        <w:rPr>
          <w:rFonts w:ascii="Lato Light" w:hAnsi="Lato Light" w:eastAsia="Calibri"/>
          <w:b w:val="1"/>
          <w:bCs w:val="1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  <w:t>herramientas automatizadas de evaluación de accesibilidad</w:t>
      </w:r>
      <w:r w:rsidRPr="5D156D34" w:rsidR="6925A97A">
        <w:rPr>
          <w:rFonts w:ascii="Lato Light" w:hAnsi="Lato Light" w:eastAsia="Calibri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  <w:t xml:space="preserve"> para medir el nivel de cumplimiento de la UNE-EN 301 549:2022 tras cada una de las actuaciones realizadas (herramientas tales como SiteImprove, Lighthouse o  Wave), de esta manera se ha podido medir el impacto y resultado.</w:t>
      </w:r>
    </w:p>
    <w:p w:rsidR="6925A97A" w:rsidP="5D156D34" w:rsidRDefault="6925A97A" w14:paraId="6E3FD72E" w14:textId="073D628F">
      <w:pPr>
        <w:rPr>
          <w:rFonts w:ascii="Lato Light" w:hAnsi="Lato Light" w:eastAsia="Calibri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</w:pPr>
      <w:r w:rsidRPr="5D156D34" w:rsidR="6925A97A">
        <w:rPr>
          <w:rFonts w:ascii="Lato Light" w:hAnsi="Lato Light" w:eastAsia="Calibri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  <w:t>Asimismo,</w:t>
      </w:r>
      <w:r w:rsidRPr="5D156D34" w:rsidR="6925A97A">
        <w:rPr>
          <w:rFonts w:ascii="Lato Light" w:hAnsi="Lato Light" w:eastAsia="Calibri"/>
          <w:b w:val="1"/>
          <w:bCs w:val="1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  <w:t xml:space="preserve"> se han realizado evaluaciones manuales complementarias</w:t>
      </w:r>
      <w:r w:rsidRPr="5D156D34" w:rsidR="6925A97A">
        <w:rPr>
          <w:rFonts w:ascii="Lato Light" w:hAnsi="Lato Light" w:eastAsia="Calibri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  <w:t>, con el fin de verificar de forma cualitativa el correcto funcionamiento, la navegación por teclado y la coherencia semántica, más allá de los resultados obtenidos, mediante herramientas automatizadas.</w:t>
      </w:r>
    </w:p>
    <w:p w:rsidR="6925A97A" w:rsidP="5D156D34" w:rsidRDefault="6925A97A" w14:paraId="3D880829" w14:textId="5B71ECA1">
      <w:pPr>
        <w:rPr>
          <w:rFonts w:ascii="Lato Light" w:hAnsi="Lato Light" w:eastAsia="Calibri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</w:pPr>
      <w:r w:rsidRPr="5D156D34" w:rsidR="6925A97A">
        <w:rPr>
          <w:rFonts w:ascii="Lato Light" w:hAnsi="Lato Light" w:eastAsia="Calibri"/>
          <w:b w:val="1"/>
          <w:bCs w:val="1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  <w:t>Se han obtenido niveles satisfactorios de cumplimiento de nivel AA</w:t>
      </w:r>
      <w:r w:rsidRPr="5D156D34" w:rsidR="6925A97A">
        <w:rPr>
          <w:rFonts w:ascii="Lato Light" w:hAnsi="Lato Light" w:eastAsia="Calibri"/>
          <w:b w:val="0"/>
          <w:bCs w:val="0"/>
          <w:i w:val="0"/>
          <w:iCs w:val="0"/>
          <w:caps w:val="0"/>
          <w:smallCaps w:val="0"/>
          <w:noProof w:val="0"/>
          <w:color w:val="343434"/>
          <w:sz w:val="19"/>
          <w:szCs w:val="19"/>
          <w:lang w:val="es-ES"/>
        </w:rPr>
        <w:t xml:space="preserve"> conforme a la Real Decreto 1112/2018, relativo a la accesibilidad de los sitios web y aplicaciones para dispositivos móviles del sector público.</w:t>
      </w:r>
    </w:p>
    <w:p w:rsidR="5D156D34" w:rsidP="5D156D34" w:rsidRDefault="5D156D34" w14:paraId="1EC40A14" w14:textId="3C7FC983">
      <w:pPr>
        <w:pStyle w:val="Normal"/>
        <w:rPr>
          <w:lang w:val="es-ES"/>
        </w:rPr>
        <w:sectPr w:rsidR="53C888E8" w:rsidSect="00137DBC">
          <w:pgSz w:w="11906" w:h="16838" w:orient="portrait" w:code="9"/>
          <w:pgMar w:top="2410" w:right="1418" w:bottom="1985" w:left="1418" w:header="680" w:footer="340" w:gutter="0"/>
          <w:cols w:space="708"/>
          <w:docGrid w:linePitch="360"/>
        </w:sectPr>
      </w:pPr>
    </w:p>
    <w:p w:rsidR="00DF51C6" w:rsidP="00B32567" w:rsidRDefault="00DF51C6" w14:paraId="329D2D0F" w14:textId="77777777">
      <w:pPr>
        <w:rPr>
          <w:lang w:val="es-ES"/>
        </w:rPr>
      </w:pPr>
    </w:p>
    <w:sectPr w:rsidR="00DF51C6" w:rsidSect="00717D01">
      <w:footerReference w:type="default" r:id="rId18"/>
      <w:headerReference w:type="first" r:id="rId19"/>
      <w:footerReference w:type="first" r:id="rId20"/>
      <w:pgSz w:w="11906" w:h="16838" w:orient="portrait" w:code="9"/>
      <w:pgMar w:top="3459" w:right="1418" w:bottom="1418" w:left="1418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5EBA" w:rsidP="00BC403B" w:rsidRDefault="00805EBA" w14:paraId="37E1EE2E" w14:textId="77777777">
      <w:r>
        <w:separator/>
      </w:r>
    </w:p>
  </w:endnote>
  <w:endnote w:type="continuationSeparator" w:id="0">
    <w:p w:rsidR="00805EBA" w:rsidP="00BC403B" w:rsidRDefault="00805EBA" w14:paraId="1D1AA83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85F11" w:rsidR="00F85F11" w:rsidP="00F85F11" w:rsidRDefault="00F85F11" w14:paraId="329D2D19" w14:textId="77777777">
    <w:pPr>
      <w:tabs>
        <w:tab w:val="center" w:pos="4536"/>
      </w:tabs>
      <w:spacing w:after="0" w:line="360" w:lineRule="auto"/>
      <w:jc w:val="left"/>
      <w:rPr>
        <w:rFonts w:cs="Times New Roman" w:eastAsiaTheme="minorEastAsia"/>
        <w:i/>
        <w:szCs w:val="24"/>
        <w:lang w:val="es-ES"/>
      </w:rPr>
    </w:pPr>
    <w:r w:rsidRPr="00F85F11">
      <w:rPr>
        <w:rFonts w:cs="Times New Roman" w:eastAsiaTheme="minorEastAsia"/>
        <w:i/>
        <w:szCs w:val="24"/>
        <w:lang w:val="es-ES"/>
      </w:rPr>
      <w:tab/>
    </w:r>
    <w:r w:rsidRPr="00F85F11">
      <w:rPr>
        <w:rFonts w:cs="Times New Roman" w:eastAsiaTheme="minorEastAsia"/>
        <w:i/>
        <w:szCs w:val="24"/>
        <w:lang w:val="es-ES"/>
      </w:rPr>
      <w:fldChar w:fldCharType="begin"/>
    </w:r>
    <w:r w:rsidRPr="00F85F11">
      <w:rPr>
        <w:rFonts w:cs="Times New Roman" w:eastAsiaTheme="minorEastAsia"/>
        <w:i/>
        <w:szCs w:val="24"/>
        <w:lang w:val="es-ES"/>
      </w:rPr>
      <w:instrText xml:space="preserve"> FILENAME  \p  \* MERGEFORMAT </w:instrText>
    </w:r>
    <w:r w:rsidRPr="00F85F11">
      <w:rPr>
        <w:rFonts w:cs="Times New Roman" w:eastAsiaTheme="minorEastAsia"/>
        <w:i/>
        <w:szCs w:val="24"/>
        <w:lang w:val="es-ES"/>
      </w:rPr>
      <w:fldChar w:fldCharType="separate"/>
    </w:r>
    <w:r w:rsidR="001C2063">
      <w:rPr>
        <w:rFonts w:cs="Times New Roman" w:eastAsiaTheme="minorEastAsia"/>
        <w:i/>
        <w:noProof/>
        <w:szCs w:val="24"/>
        <w:lang w:val="es-ES"/>
      </w:rPr>
      <w:t>C:\Grabar\Presidencia\zz_Imagen_Corporativa\LAN\Propuesta\Word\Propuesta_03-Lantik.docx</w:t>
    </w:r>
    <w:r w:rsidRPr="00F85F11">
      <w:rPr>
        <w:rFonts w:cs="Times New Roman" w:eastAsiaTheme="minorEastAsia"/>
        <w:i/>
        <w:szCs w:val="24"/>
        <w:lang w:val="es-ES"/>
      </w:rPr>
      <w:fldChar w:fldCharType="end"/>
    </w:r>
  </w:p>
  <w:p w:rsidRPr="00F85F11" w:rsidR="00F85F11" w:rsidP="00F85F11" w:rsidRDefault="00F85F11" w14:paraId="329D2D1A" w14:textId="77777777">
    <w:pPr>
      <w:pBdr>
        <w:top w:val="single" w:color="A6A6A6" w:themeColor="background1" w:themeShade="A6" w:sz="2" w:space="1"/>
      </w:pBdr>
      <w:tabs>
        <w:tab w:val="center" w:pos="4536"/>
        <w:tab w:val="decimal" w:pos="9781"/>
      </w:tabs>
      <w:spacing w:after="0" w:line="276" w:lineRule="auto"/>
      <w:ind w:right="-851"/>
      <w:jc w:val="left"/>
      <w:rPr>
        <w:rFonts w:cs="Times New Roman" w:eastAsiaTheme="minorEastAsia"/>
        <w:i/>
        <w:noProof/>
        <w:szCs w:val="19"/>
        <w:lang w:val="es-ES" w:eastAsia="es-ES"/>
      </w:rPr>
    </w:pPr>
    <w:r w:rsidRPr="00F85F11">
      <w:rPr>
        <w:rFonts w:cs="Times New Roman" w:eastAsiaTheme="minorEastAsia"/>
        <w:i/>
        <w:noProof/>
        <w:szCs w:val="19"/>
        <w:lang w:val="es-ES" w:eastAsia="es-ES"/>
      </w:rPr>
      <w:t>© Lantik</w:t>
    </w:r>
    <w:r w:rsidRPr="00F85F11">
      <w:rPr>
        <w:rFonts w:cs="Times New Roman" w:eastAsiaTheme="minorEastAsia"/>
        <w:i/>
        <w:noProof/>
        <w:szCs w:val="19"/>
        <w:lang w:val="es-ES" w:eastAsia="es-ES"/>
      </w:rPr>
      <w:tab/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begin"/>
    </w:r>
    <w:r w:rsidRPr="00F85F11">
      <w:rPr>
        <w:rFonts w:cs="Times New Roman" w:eastAsiaTheme="minorEastAsia"/>
        <w:i/>
        <w:noProof/>
        <w:szCs w:val="19"/>
        <w:lang w:val="es-ES" w:eastAsia="es-ES"/>
      </w:rPr>
      <w:instrText xml:space="preserve"> DATE   \* MERGEFORMAT </w:instrTex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separate"/>
    </w:r>
    <w:r w:rsidR="0043209C">
      <w:rPr>
        <w:rFonts w:cs="Times New Roman" w:eastAsiaTheme="minorEastAsia"/>
        <w:i/>
        <w:noProof/>
        <w:szCs w:val="19"/>
        <w:lang w:val="es-ES" w:eastAsia="es-ES"/>
      </w:rPr>
      <w:t>03/10/2017</w: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end"/>
    </w:r>
    <w:r w:rsidRPr="00F85F11">
      <w:rPr>
        <w:rFonts w:cs="Times New Roman" w:eastAsiaTheme="minorEastAsia"/>
        <w:i/>
        <w:noProof/>
        <w:szCs w:val="19"/>
        <w:lang w:val="es-ES" w:eastAsia="es-ES"/>
      </w:rPr>
      <w:tab/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begin"/>
    </w:r>
    <w:r w:rsidRPr="00F85F11">
      <w:rPr>
        <w:rFonts w:cs="Times New Roman" w:eastAsiaTheme="minorEastAsia"/>
        <w:i/>
        <w:noProof/>
        <w:szCs w:val="19"/>
        <w:lang w:val="es-ES" w:eastAsia="es-ES"/>
      </w:rPr>
      <w:instrText xml:space="preserve"> PAGE   \* MERGEFORMAT </w:instrTex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separate"/>
    </w:r>
    <w:r w:rsidR="00CA123A">
      <w:rPr>
        <w:rFonts w:cs="Times New Roman" w:eastAsiaTheme="minorEastAsia"/>
        <w:i/>
        <w:noProof/>
        <w:szCs w:val="19"/>
        <w:lang w:val="es-ES" w:eastAsia="es-ES"/>
      </w:rPr>
      <w:t>1</w: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end"/>
    </w:r>
    <w:r w:rsidRPr="00F85F11">
      <w:rPr>
        <w:rFonts w:cs="Times New Roman" w:eastAsiaTheme="minorEastAsia"/>
        <w:i/>
        <w:noProof/>
        <w:szCs w:val="19"/>
        <w:lang w:val="es-ES" w:eastAsia="es-ES"/>
      </w:rPr>
      <w:t>/</w: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begin"/>
    </w:r>
    <w:r w:rsidRPr="00F85F11">
      <w:rPr>
        <w:rFonts w:cs="Times New Roman" w:eastAsiaTheme="minorEastAsia"/>
        <w:i/>
        <w:noProof/>
        <w:szCs w:val="19"/>
        <w:lang w:val="es-ES" w:eastAsia="es-ES"/>
      </w:rPr>
      <w:instrText xml:space="preserve"> NUMPAGES   \* MERGEFORMAT </w:instrTex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separate"/>
    </w:r>
    <w:r w:rsidR="001C2063">
      <w:rPr>
        <w:rFonts w:cs="Times New Roman" w:eastAsiaTheme="minorEastAsia"/>
        <w:i/>
        <w:noProof/>
        <w:szCs w:val="19"/>
        <w:lang w:val="es-ES" w:eastAsia="es-ES"/>
      </w:rPr>
      <w:t>8</w: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260"/>
      <w:gridCol w:w="3260"/>
      <w:gridCol w:w="3261"/>
    </w:tblGrid>
    <w:tr w:rsidRPr="00E950AA" w:rsidR="001F4C1C" w:rsidTr="002E0862" w14:paraId="329D2D23" w14:textId="77777777">
      <w:tc>
        <w:tcPr>
          <w:tcW w:w="9781" w:type="dxa"/>
          <w:gridSpan w:val="3"/>
          <w:tcBorders>
            <w:bottom w:val="single" w:color="A6A6A6" w:themeColor="background1" w:themeShade="A6" w:sz="4" w:space="0"/>
          </w:tcBorders>
          <w:tcMar>
            <w:left w:w="0" w:type="dxa"/>
            <w:right w:w="0" w:type="dxa"/>
          </w:tcMar>
        </w:tcPr>
        <w:p w:rsidRPr="001F4C1C" w:rsidR="001F4C1C" w:rsidP="002E0862" w:rsidRDefault="001F4C1C" w14:paraId="329D2D22" w14:textId="77777777">
          <w:pPr>
            <w:spacing w:after="0"/>
            <w:jc w:val="center"/>
            <w:rPr>
              <w:i/>
              <w:lang w:val="es-ES"/>
            </w:rPr>
          </w:pPr>
        </w:p>
      </w:tc>
    </w:tr>
    <w:tr w:rsidRPr="001F4C1C" w:rsidR="001F4C1C" w:rsidTr="002E0862" w14:paraId="329D2D27" w14:textId="77777777">
      <w:tc>
        <w:tcPr>
          <w:tcW w:w="3260" w:type="dxa"/>
          <w:tcBorders>
            <w:top w:val="single" w:color="A6A6A6" w:themeColor="background1" w:themeShade="A6" w:sz="4" w:space="0"/>
          </w:tcBorders>
          <w:tcMar>
            <w:left w:w="0" w:type="dxa"/>
            <w:right w:w="0" w:type="dxa"/>
          </w:tcMar>
          <w:vAlign w:val="bottom"/>
        </w:tcPr>
        <w:p w:rsidRPr="001F4C1C" w:rsidR="001F4C1C" w:rsidP="00FF00B2" w:rsidRDefault="001F4C1C" w14:paraId="329D2D24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left"/>
            <w:rPr>
              <w:lang w:val="es-ES"/>
            </w:rPr>
          </w:pPr>
          <w:r w:rsidRPr="001F4C1C">
            <w:rPr>
              <w:rFonts w:cs="Times New Roman" w:eastAsiaTheme="minorEastAsia"/>
              <w:lang w:val="es-ES"/>
            </w:rPr>
            <w:t xml:space="preserve">© </w:t>
          </w:r>
          <w:r w:rsidR="00FF00B2">
            <w:rPr>
              <w:rFonts w:cs="Times New Roman" w:eastAsiaTheme="minorEastAsia"/>
              <w:lang w:val="es-ES"/>
            </w:rPr>
            <w:t>BiscayTIK</w:t>
          </w:r>
        </w:p>
      </w:tc>
      <w:tc>
        <w:tcPr>
          <w:tcW w:w="3260" w:type="dxa"/>
          <w:tcBorders>
            <w:top w:val="single" w:color="A6A6A6" w:themeColor="background1" w:themeShade="A6" w:sz="4" w:space="0"/>
          </w:tcBorders>
          <w:vAlign w:val="bottom"/>
        </w:tcPr>
        <w:p w:rsidRPr="001F4C1C" w:rsidR="001F4C1C" w:rsidP="002E0862" w:rsidRDefault="001F4C1C" w14:paraId="329D2D25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center"/>
            <w:rPr>
              <w:lang w:val="es-ES"/>
            </w:rPr>
          </w:pPr>
          <w:r w:rsidRPr="001F4C1C">
            <w:rPr>
              <w:rFonts w:cs="Times New Roman" w:eastAsiaTheme="minorEastAsia"/>
              <w:lang w:val="es-ES"/>
            </w:rPr>
            <w:fldChar w:fldCharType="begin"/>
          </w:r>
          <w:r w:rsidRPr="001F4C1C">
            <w:rPr>
              <w:rFonts w:cs="Times New Roman" w:eastAsiaTheme="minorEastAsia"/>
              <w:lang w:val="es-ES"/>
            </w:rPr>
            <w:instrText xml:space="preserve"> DATE   \* MERGEFORMAT </w:instrText>
          </w:r>
          <w:r w:rsidRPr="001F4C1C">
            <w:rPr>
              <w:rFonts w:cs="Times New Roman" w:eastAsiaTheme="minorEastAsia"/>
              <w:lang w:val="es-ES"/>
            </w:rPr>
            <w:fldChar w:fldCharType="separate"/>
          </w:r>
          <w:r w:rsidR="0043209C">
            <w:rPr>
              <w:rFonts w:cs="Times New Roman" w:eastAsiaTheme="minorEastAsia"/>
              <w:lang w:val="es-ES"/>
            </w:rPr>
            <w:t>03/10/2017</w:t>
          </w:r>
          <w:r w:rsidRPr="001F4C1C">
            <w:rPr>
              <w:rFonts w:cs="Times New Roman" w:eastAsiaTheme="minorEastAsia"/>
              <w:lang w:val="es-ES"/>
            </w:rPr>
            <w:fldChar w:fldCharType="end"/>
          </w:r>
        </w:p>
      </w:tc>
      <w:tc>
        <w:tcPr>
          <w:tcW w:w="3261" w:type="dxa"/>
          <w:tcBorders>
            <w:top w:val="single" w:color="A6A6A6" w:themeColor="background1" w:themeShade="A6" w:sz="4" w:space="0"/>
          </w:tcBorders>
          <w:vAlign w:val="bottom"/>
        </w:tcPr>
        <w:p w:rsidRPr="001F4C1C" w:rsidR="001F4C1C" w:rsidP="002E0862" w:rsidRDefault="001F4C1C" w14:paraId="329D2D26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rPr>
              <w:lang w:val="es-ES"/>
            </w:rPr>
          </w:pPr>
          <w:r w:rsidRPr="001F4C1C">
            <w:rPr>
              <w:rFonts w:cs="Times New Roman" w:eastAsiaTheme="minorEastAsia"/>
              <w:lang w:val="es-ES"/>
            </w:rPr>
            <w:fldChar w:fldCharType="begin"/>
          </w:r>
          <w:r w:rsidRPr="001F4C1C">
            <w:rPr>
              <w:rFonts w:cs="Times New Roman" w:eastAsiaTheme="minorEastAsia"/>
              <w:lang w:val="es-ES"/>
            </w:rPr>
            <w:instrText xml:space="preserve"> PAGE   \* MERGEFORMAT </w:instrText>
          </w:r>
          <w:r w:rsidRPr="001F4C1C">
            <w:rPr>
              <w:rFonts w:cs="Times New Roman" w:eastAsiaTheme="minorEastAsia"/>
              <w:lang w:val="es-ES"/>
            </w:rPr>
            <w:fldChar w:fldCharType="separate"/>
          </w:r>
          <w:r w:rsidR="006913EB">
            <w:rPr>
              <w:rFonts w:cs="Times New Roman" w:eastAsiaTheme="minorEastAsia"/>
              <w:lang w:val="es-ES"/>
            </w:rPr>
            <w:t>6</w:t>
          </w:r>
          <w:r w:rsidRPr="001F4C1C">
            <w:rPr>
              <w:rFonts w:cs="Times New Roman" w:eastAsiaTheme="minorEastAsia"/>
              <w:lang w:val="es-ES"/>
            </w:rPr>
            <w:fldChar w:fldCharType="end"/>
          </w:r>
          <w:r w:rsidRPr="001F4C1C">
            <w:rPr>
              <w:rFonts w:cs="Times New Roman" w:eastAsiaTheme="minorEastAsia"/>
              <w:lang w:val="es-ES"/>
            </w:rPr>
            <w:t>/</w:t>
          </w:r>
          <w:r w:rsidRPr="001F4C1C">
            <w:rPr>
              <w:rFonts w:cs="Times New Roman" w:eastAsiaTheme="minorEastAsia"/>
              <w:lang w:val="es-ES"/>
            </w:rPr>
            <w:fldChar w:fldCharType="begin"/>
          </w:r>
          <w:r w:rsidRPr="001F4C1C">
            <w:rPr>
              <w:rFonts w:cs="Times New Roman" w:eastAsiaTheme="minorEastAsia"/>
              <w:lang w:val="es-ES"/>
            </w:rPr>
            <w:instrText xml:space="preserve"> NUMPAGES   \* MERGEFORMAT </w:instrText>
          </w:r>
          <w:r w:rsidRPr="001F4C1C">
            <w:rPr>
              <w:rFonts w:cs="Times New Roman" w:eastAsiaTheme="minorEastAsia"/>
              <w:lang w:val="es-ES"/>
            </w:rPr>
            <w:fldChar w:fldCharType="separate"/>
          </w:r>
          <w:r w:rsidR="006913EB">
            <w:rPr>
              <w:rFonts w:cs="Times New Roman" w:eastAsiaTheme="minorEastAsia"/>
              <w:lang w:val="es-ES"/>
            </w:rPr>
            <w:t>7</w:t>
          </w:r>
          <w:r w:rsidRPr="001F4C1C">
            <w:rPr>
              <w:rFonts w:cs="Times New Roman" w:eastAsiaTheme="minorEastAsia"/>
              <w:lang w:val="es-ES"/>
            </w:rPr>
            <w:fldChar w:fldCharType="end"/>
          </w:r>
        </w:p>
      </w:tc>
    </w:tr>
  </w:tbl>
  <w:p w:rsidRPr="0041049E" w:rsidR="00DA353B" w:rsidP="00DA353B" w:rsidRDefault="00DA353B" w14:paraId="329D2D28" w14:textId="77777777">
    <w:pPr>
      <w:tabs>
        <w:tab w:val="center" w:pos="4536"/>
        <w:tab w:val="decimal" w:pos="9781"/>
      </w:tabs>
      <w:spacing w:after="0" w:line="240" w:lineRule="auto"/>
      <w:ind w:right="-709"/>
      <w:jc w:val="left"/>
      <w:rPr>
        <w:rFonts w:cs="Times New Roman" w:eastAsiaTheme="minorEastAsia"/>
        <w:i/>
        <w:noProof/>
        <w:sz w:val="2"/>
        <w:szCs w:val="2"/>
        <w:lang w:val="es-ES" w:eastAsia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4C1C" w:rsidP="001F4C1C" w:rsidRDefault="001F4C1C" w14:paraId="329D2D30" w14:textId="77777777">
    <w:pPr>
      <w:pStyle w:val="Encabezado"/>
      <w:tabs>
        <w:tab w:val="clear" w:pos="4252"/>
        <w:tab w:val="clear" w:pos="8504"/>
      </w:tabs>
      <w:ind w:right="0"/>
      <w:jc w:val="both"/>
    </w:pPr>
  </w:p>
  <w:tbl>
    <w:tblPr>
      <w:tblStyle w:val="Tablaconcuadrcula"/>
      <w:tblW w:w="97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260"/>
      <w:gridCol w:w="3260"/>
      <w:gridCol w:w="3261"/>
    </w:tblGrid>
    <w:tr w:rsidRPr="0043209C" w:rsidR="001F4C1C" w:rsidTr="001F4C1C" w14:paraId="329D2D32" w14:textId="77777777">
      <w:tc>
        <w:tcPr>
          <w:tcW w:w="9781" w:type="dxa"/>
          <w:gridSpan w:val="3"/>
          <w:tcBorders>
            <w:bottom w:val="single" w:color="A6A6A6" w:themeColor="background1" w:themeShade="A6" w:sz="4" w:space="0"/>
          </w:tcBorders>
          <w:tcMar>
            <w:left w:w="0" w:type="dxa"/>
            <w:right w:w="0" w:type="dxa"/>
          </w:tcMar>
        </w:tcPr>
        <w:p w:rsidRPr="001F4C1C" w:rsidR="001F4C1C" w:rsidP="001F4C1C" w:rsidRDefault="001F4C1C" w14:paraId="329D2D31" w14:textId="77777777">
          <w:pPr>
            <w:spacing w:after="0"/>
            <w:jc w:val="center"/>
            <w:rPr>
              <w:i/>
              <w:lang w:val="es-ES"/>
            </w:rPr>
          </w:pPr>
          <w:r w:rsidRPr="001F4C1C">
            <w:rPr>
              <w:rFonts w:cs="Times New Roman" w:eastAsiaTheme="minorEastAsia"/>
              <w:i/>
              <w:szCs w:val="24"/>
              <w:lang w:val="es-ES"/>
            </w:rPr>
            <w:fldChar w:fldCharType="begin"/>
          </w:r>
          <w:r w:rsidRPr="001F4C1C">
            <w:rPr>
              <w:rFonts w:cs="Times New Roman" w:eastAsiaTheme="minorEastAsia"/>
              <w:i/>
              <w:szCs w:val="24"/>
              <w:lang w:val="es-ES"/>
            </w:rPr>
            <w:instrText xml:space="preserve"> FILENAME  \p  \* MERGEFORMAT </w:instrText>
          </w:r>
          <w:r w:rsidRPr="001F4C1C">
            <w:rPr>
              <w:rFonts w:cs="Times New Roman" w:eastAsiaTheme="minorEastAsia"/>
              <w:i/>
              <w:szCs w:val="24"/>
              <w:lang w:val="es-ES"/>
            </w:rPr>
            <w:fldChar w:fldCharType="separate"/>
          </w:r>
          <w:r w:rsidR="001C2063">
            <w:rPr>
              <w:rFonts w:cs="Times New Roman" w:eastAsiaTheme="minorEastAsia"/>
              <w:i/>
              <w:noProof/>
              <w:szCs w:val="24"/>
              <w:lang w:val="es-ES"/>
            </w:rPr>
            <w:t>C:\Grabar\Presidencia\zz_Imagen_Corporativa\LAN\Propuesta\Word\Propuesta_03-Lantik.docx</w:t>
          </w:r>
          <w:r w:rsidRPr="001F4C1C">
            <w:rPr>
              <w:rFonts w:cs="Times New Roman" w:eastAsiaTheme="minorEastAsia"/>
              <w:i/>
              <w:szCs w:val="24"/>
              <w:lang w:val="es-ES"/>
            </w:rPr>
            <w:fldChar w:fldCharType="end"/>
          </w:r>
        </w:p>
      </w:tc>
    </w:tr>
    <w:tr w:rsidRPr="001F4C1C" w:rsidR="001F4C1C" w:rsidTr="001F4C1C" w14:paraId="329D2D36" w14:textId="77777777">
      <w:tc>
        <w:tcPr>
          <w:tcW w:w="3260" w:type="dxa"/>
          <w:tcBorders>
            <w:top w:val="single" w:color="A6A6A6" w:themeColor="background1" w:themeShade="A6" w:sz="4" w:space="0"/>
          </w:tcBorders>
          <w:tcMar>
            <w:left w:w="0" w:type="dxa"/>
            <w:right w:w="0" w:type="dxa"/>
          </w:tcMar>
          <w:vAlign w:val="bottom"/>
        </w:tcPr>
        <w:p w:rsidRPr="001F4C1C" w:rsidR="001F4C1C" w:rsidP="001F4C1C" w:rsidRDefault="001F4C1C" w14:paraId="329D2D33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left"/>
            <w:rPr>
              <w:lang w:val="es-ES"/>
            </w:rPr>
          </w:pPr>
          <w:r w:rsidRPr="001F4C1C">
            <w:rPr>
              <w:rFonts w:cs="Times New Roman" w:eastAsiaTheme="minorEastAsia"/>
              <w:lang w:val="es-ES"/>
            </w:rPr>
            <w:t>© Lantik</w:t>
          </w:r>
        </w:p>
      </w:tc>
      <w:tc>
        <w:tcPr>
          <w:tcW w:w="3260" w:type="dxa"/>
          <w:tcBorders>
            <w:top w:val="single" w:color="A6A6A6" w:themeColor="background1" w:themeShade="A6" w:sz="4" w:space="0"/>
          </w:tcBorders>
          <w:vAlign w:val="bottom"/>
        </w:tcPr>
        <w:p w:rsidRPr="001F4C1C" w:rsidR="001F4C1C" w:rsidP="001F4C1C" w:rsidRDefault="001F4C1C" w14:paraId="329D2D34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center"/>
            <w:rPr>
              <w:lang w:val="es-ES"/>
            </w:rPr>
          </w:pPr>
          <w:r w:rsidRPr="001F4C1C">
            <w:rPr>
              <w:rFonts w:cs="Times New Roman" w:eastAsiaTheme="minorEastAsia"/>
              <w:lang w:val="es-ES"/>
            </w:rPr>
            <w:fldChar w:fldCharType="begin"/>
          </w:r>
          <w:r w:rsidRPr="001F4C1C">
            <w:rPr>
              <w:rFonts w:cs="Times New Roman" w:eastAsiaTheme="minorEastAsia"/>
              <w:lang w:val="es-ES"/>
            </w:rPr>
            <w:instrText xml:space="preserve"> DATE   \* MERGEFORMAT </w:instrText>
          </w:r>
          <w:r w:rsidRPr="001F4C1C">
            <w:rPr>
              <w:rFonts w:cs="Times New Roman" w:eastAsiaTheme="minorEastAsia"/>
              <w:lang w:val="es-ES"/>
            </w:rPr>
            <w:fldChar w:fldCharType="separate"/>
          </w:r>
          <w:r w:rsidR="0043209C">
            <w:rPr>
              <w:rFonts w:cs="Times New Roman" w:eastAsiaTheme="minorEastAsia"/>
              <w:lang w:val="es-ES"/>
            </w:rPr>
            <w:t>03/10/2017</w:t>
          </w:r>
          <w:r w:rsidRPr="001F4C1C">
            <w:rPr>
              <w:rFonts w:cs="Times New Roman" w:eastAsiaTheme="minorEastAsia"/>
              <w:lang w:val="es-ES"/>
            </w:rPr>
            <w:fldChar w:fldCharType="end"/>
          </w:r>
        </w:p>
      </w:tc>
      <w:tc>
        <w:tcPr>
          <w:tcW w:w="3261" w:type="dxa"/>
          <w:tcBorders>
            <w:top w:val="single" w:color="A6A6A6" w:themeColor="background1" w:themeShade="A6" w:sz="4" w:space="0"/>
          </w:tcBorders>
          <w:vAlign w:val="bottom"/>
        </w:tcPr>
        <w:p w:rsidRPr="001F4C1C" w:rsidR="001F4C1C" w:rsidP="001F4C1C" w:rsidRDefault="001F4C1C" w14:paraId="329D2D35" w14:textId="77777777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rPr>
              <w:lang w:val="es-ES"/>
            </w:rPr>
          </w:pPr>
          <w:r w:rsidRPr="001F4C1C">
            <w:rPr>
              <w:rFonts w:cs="Times New Roman" w:eastAsiaTheme="minorEastAsia"/>
              <w:lang w:val="es-ES"/>
            </w:rPr>
            <w:fldChar w:fldCharType="begin"/>
          </w:r>
          <w:r w:rsidRPr="001F4C1C">
            <w:rPr>
              <w:rFonts w:cs="Times New Roman" w:eastAsiaTheme="minorEastAsia"/>
              <w:lang w:val="es-ES"/>
            </w:rPr>
            <w:instrText xml:space="preserve"> PAGE   \* MERGEFORMAT </w:instrText>
          </w:r>
          <w:r w:rsidRPr="001F4C1C">
            <w:rPr>
              <w:rFonts w:cs="Times New Roman" w:eastAsiaTheme="minorEastAsia"/>
              <w:lang w:val="es-ES"/>
            </w:rPr>
            <w:fldChar w:fldCharType="separate"/>
          </w:r>
          <w:r w:rsidR="00E950AA">
            <w:rPr>
              <w:rFonts w:cs="Times New Roman" w:eastAsiaTheme="minorEastAsia"/>
              <w:lang w:val="es-ES"/>
            </w:rPr>
            <w:t>2</w:t>
          </w:r>
          <w:r w:rsidRPr="001F4C1C">
            <w:rPr>
              <w:rFonts w:cs="Times New Roman" w:eastAsiaTheme="minorEastAsia"/>
              <w:lang w:val="es-ES"/>
            </w:rPr>
            <w:fldChar w:fldCharType="end"/>
          </w:r>
          <w:r w:rsidRPr="001F4C1C">
            <w:rPr>
              <w:rFonts w:cs="Times New Roman" w:eastAsiaTheme="minorEastAsia"/>
              <w:lang w:val="es-ES"/>
            </w:rPr>
            <w:t>/</w:t>
          </w:r>
          <w:r w:rsidRPr="001F4C1C">
            <w:rPr>
              <w:rFonts w:cs="Times New Roman" w:eastAsiaTheme="minorEastAsia"/>
              <w:lang w:val="es-ES"/>
            </w:rPr>
            <w:fldChar w:fldCharType="begin"/>
          </w:r>
          <w:r w:rsidRPr="001F4C1C">
            <w:rPr>
              <w:rFonts w:cs="Times New Roman" w:eastAsiaTheme="minorEastAsia"/>
              <w:lang w:val="es-ES"/>
            </w:rPr>
            <w:instrText xml:space="preserve"> NUMPAGES   \* MERGEFORMAT </w:instrText>
          </w:r>
          <w:r w:rsidRPr="001F4C1C">
            <w:rPr>
              <w:rFonts w:cs="Times New Roman" w:eastAsiaTheme="minorEastAsia"/>
              <w:lang w:val="es-ES"/>
            </w:rPr>
            <w:fldChar w:fldCharType="separate"/>
          </w:r>
          <w:r w:rsidR="00E950AA">
            <w:rPr>
              <w:rFonts w:cs="Times New Roman" w:eastAsiaTheme="minorEastAsia"/>
              <w:lang w:val="es-ES"/>
            </w:rPr>
            <w:t>9</w:t>
          </w:r>
          <w:r w:rsidRPr="001F4C1C">
            <w:rPr>
              <w:rFonts w:cs="Times New Roman" w:eastAsiaTheme="minorEastAsia"/>
              <w:lang w:val="es-ES"/>
            </w:rPr>
            <w:fldChar w:fldCharType="end"/>
          </w:r>
        </w:p>
      </w:tc>
    </w:tr>
  </w:tbl>
  <w:p w:rsidRPr="0041049E" w:rsidR="00CA123A" w:rsidP="0041049E" w:rsidRDefault="00CA123A" w14:paraId="329D2D37" w14:textId="77777777">
    <w:pPr>
      <w:tabs>
        <w:tab w:val="center" w:pos="4536"/>
        <w:tab w:val="decimal" w:pos="9781"/>
      </w:tabs>
      <w:spacing w:after="0" w:line="240" w:lineRule="auto"/>
      <w:ind w:right="-709"/>
      <w:jc w:val="left"/>
      <w:rPr>
        <w:rFonts w:cs="Times New Roman" w:eastAsiaTheme="minorEastAsia"/>
        <w:i/>
        <w:noProof/>
        <w:sz w:val="2"/>
        <w:szCs w:val="2"/>
        <w:lang w:val="es-ES" w:eastAsia="es-E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85F11" w:rsidR="009D3676" w:rsidP="00DF2AB5" w:rsidRDefault="009D3676" w14:paraId="329D2D38" w14:textId="77777777">
    <w:pPr>
      <w:tabs>
        <w:tab w:val="left" w:pos="1320"/>
        <w:tab w:val="center" w:pos="4536"/>
      </w:tabs>
      <w:spacing w:after="0" w:line="360" w:lineRule="auto"/>
      <w:jc w:val="left"/>
      <w:rPr>
        <w:rFonts w:cs="Times New Roman" w:eastAsiaTheme="minorEastAsia"/>
        <w:i/>
        <w:szCs w:val="24"/>
        <w:lang w:val="es-ES"/>
      </w:rPr>
    </w:pPr>
    <w:r w:rsidRPr="00F85F11">
      <w:rPr>
        <w:rFonts w:cs="Times New Roman" w:eastAsiaTheme="minorEastAsia"/>
        <w:i/>
        <w:szCs w:val="24"/>
        <w:lang w:val="es-ES"/>
      </w:rPr>
      <w:tab/>
    </w:r>
    <w:r>
      <w:rPr>
        <w:rFonts w:cs="Times New Roman" w:eastAsiaTheme="minorEastAsia"/>
        <w:i/>
        <w:szCs w:val="24"/>
        <w:lang w:val="es-ES"/>
      </w:rPr>
      <w:tab/>
    </w:r>
    <w:r w:rsidRPr="00F85F11">
      <w:rPr>
        <w:rFonts w:cs="Times New Roman" w:eastAsiaTheme="minorEastAsia"/>
        <w:i/>
        <w:szCs w:val="24"/>
        <w:lang w:val="es-ES"/>
      </w:rPr>
      <w:fldChar w:fldCharType="begin"/>
    </w:r>
    <w:r w:rsidRPr="00F85F11">
      <w:rPr>
        <w:rFonts w:cs="Times New Roman" w:eastAsiaTheme="minorEastAsia"/>
        <w:i/>
        <w:szCs w:val="24"/>
        <w:lang w:val="es-ES"/>
      </w:rPr>
      <w:instrText xml:space="preserve"> FILENAME  \p  \* MERGEFORMAT </w:instrText>
    </w:r>
    <w:r w:rsidRPr="00F85F11">
      <w:rPr>
        <w:rFonts w:cs="Times New Roman" w:eastAsiaTheme="minorEastAsia"/>
        <w:i/>
        <w:szCs w:val="24"/>
        <w:lang w:val="es-ES"/>
      </w:rPr>
      <w:fldChar w:fldCharType="separate"/>
    </w:r>
    <w:r w:rsidR="001C2063">
      <w:rPr>
        <w:rFonts w:cs="Times New Roman" w:eastAsiaTheme="minorEastAsia"/>
        <w:i/>
        <w:noProof/>
        <w:szCs w:val="24"/>
        <w:lang w:val="es-ES"/>
      </w:rPr>
      <w:t>C:\Grabar\Presidencia\zz_Imagen_Corporativa\LAN\Propuesta\Word\Propuesta_03-Lantik.docx</w:t>
    </w:r>
    <w:r w:rsidRPr="00F85F11">
      <w:rPr>
        <w:rFonts w:cs="Times New Roman" w:eastAsiaTheme="minorEastAsia"/>
        <w:i/>
        <w:szCs w:val="24"/>
        <w:lang w:val="es-ES"/>
      </w:rPr>
      <w:fldChar w:fldCharType="end"/>
    </w:r>
  </w:p>
  <w:p w:rsidRPr="00F85F11" w:rsidR="009D3676" w:rsidP="00DF2AB5" w:rsidRDefault="009D3676" w14:paraId="329D2D39" w14:textId="77777777">
    <w:pPr>
      <w:pBdr>
        <w:top w:val="single" w:color="A6A6A6" w:themeColor="background1" w:themeShade="A6" w:sz="2" w:space="1"/>
      </w:pBdr>
      <w:tabs>
        <w:tab w:val="center" w:pos="4536"/>
        <w:tab w:val="decimal" w:pos="9781"/>
      </w:tabs>
      <w:spacing w:after="0" w:line="276" w:lineRule="auto"/>
      <w:ind w:right="-851"/>
      <w:jc w:val="left"/>
      <w:rPr>
        <w:rFonts w:cs="Times New Roman" w:eastAsiaTheme="minorEastAsia"/>
        <w:i/>
        <w:noProof/>
        <w:szCs w:val="19"/>
        <w:lang w:val="es-ES" w:eastAsia="es-ES"/>
      </w:rPr>
    </w:pPr>
    <w:r w:rsidRPr="00F85F11">
      <w:rPr>
        <w:rFonts w:cs="Times New Roman" w:eastAsiaTheme="minorEastAsia"/>
        <w:i/>
        <w:noProof/>
        <w:szCs w:val="19"/>
        <w:lang w:val="es-ES" w:eastAsia="es-ES"/>
      </w:rPr>
      <w:t>© Lantik</w:t>
    </w:r>
    <w:r w:rsidRPr="00F85F11">
      <w:rPr>
        <w:rFonts w:cs="Times New Roman" w:eastAsiaTheme="minorEastAsia"/>
        <w:i/>
        <w:noProof/>
        <w:szCs w:val="19"/>
        <w:lang w:val="es-ES" w:eastAsia="es-ES"/>
      </w:rPr>
      <w:tab/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begin"/>
    </w:r>
    <w:r w:rsidRPr="00F85F11">
      <w:rPr>
        <w:rFonts w:cs="Times New Roman" w:eastAsiaTheme="minorEastAsia"/>
        <w:i/>
        <w:noProof/>
        <w:szCs w:val="19"/>
        <w:lang w:val="es-ES" w:eastAsia="es-ES"/>
      </w:rPr>
      <w:instrText xml:space="preserve"> DATE   \* MERGEFORMAT </w:instrTex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separate"/>
    </w:r>
    <w:r w:rsidR="0043209C">
      <w:rPr>
        <w:rFonts w:cs="Times New Roman" w:eastAsiaTheme="minorEastAsia"/>
        <w:i/>
        <w:noProof/>
        <w:szCs w:val="19"/>
        <w:lang w:val="es-ES" w:eastAsia="es-ES"/>
      </w:rPr>
      <w:t>03/10/2017</w: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end"/>
    </w:r>
    <w:r w:rsidRPr="00F85F11">
      <w:rPr>
        <w:rFonts w:cs="Times New Roman" w:eastAsiaTheme="minorEastAsia"/>
        <w:i/>
        <w:noProof/>
        <w:szCs w:val="19"/>
        <w:lang w:val="es-ES" w:eastAsia="es-ES"/>
      </w:rPr>
      <w:tab/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begin"/>
    </w:r>
    <w:r w:rsidRPr="00F85F11">
      <w:rPr>
        <w:rFonts w:cs="Times New Roman" w:eastAsiaTheme="minorEastAsia"/>
        <w:i/>
        <w:noProof/>
        <w:szCs w:val="19"/>
        <w:lang w:val="es-ES" w:eastAsia="es-ES"/>
      </w:rPr>
      <w:instrText xml:space="preserve"> PAGE   \* MERGEFORMAT </w:instrTex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separate"/>
    </w:r>
    <w:r>
      <w:rPr>
        <w:rFonts w:cs="Times New Roman" w:eastAsiaTheme="minorEastAsia"/>
        <w:i/>
        <w:noProof/>
        <w:szCs w:val="19"/>
        <w:lang w:val="es-ES" w:eastAsia="es-ES"/>
      </w:rPr>
      <w:t>7</w: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end"/>
    </w:r>
    <w:r w:rsidRPr="00F85F11">
      <w:rPr>
        <w:rFonts w:cs="Times New Roman" w:eastAsiaTheme="minorEastAsia"/>
        <w:i/>
        <w:noProof/>
        <w:szCs w:val="19"/>
        <w:lang w:val="es-ES" w:eastAsia="es-ES"/>
      </w:rPr>
      <w:t>/</w: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begin"/>
    </w:r>
    <w:r w:rsidRPr="00F85F11">
      <w:rPr>
        <w:rFonts w:cs="Times New Roman" w:eastAsiaTheme="minorEastAsia"/>
        <w:i/>
        <w:noProof/>
        <w:szCs w:val="19"/>
        <w:lang w:val="es-ES" w:eastAsia="es-ES"/>
      </w:rPr>
      <w:instrText xml:space="preserve"> NUMPAGES   \* MERGEFORMAT </w:instrTex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separate"/>
    </w:r>
    <w:r w:rsidR="001C2063">
      <w:rPr>
        <w:rFonts w:cs="Times New Roman" w:eastAsiaTheme="minorEastAsia"/>
        <w:i/>
        <w:noProof/>
        <w:szCs w:val="19"/>
        <w:lang w:val="es-ES" w:eastAsia="es-ES"/>
      </w:rPr>
      <w:t>8</w:t>
    </w:r>
    <w:r w:rsidRPr="00F85F11">
      <w:rPr>
        <w:rFonts w:cs="Times New Roman" w:eastAsiaTheme="minorEastAsia"/>
        <w:i/>
        <w:noProof/>
        <w:szCs w:val="19"/>
        <w:lang w:val="es-ES" w:eastAsia="es-ES"/>
      </w:rPr>
      <w:fldChar w:fldCharType="end"/>
    </w:r>
  </w:p>
  <w:p w:rsidRPr="00F85F11" w:rsidR="009D3676" w:rsidP="00DF2AB5" w:rsidRDefault="009D3676" w14:paraId="329D2D3A" w14:textId="77777777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D3676" w:rsidP="009D3676" w:rsidRDefault="009D3676" w14:paraId="329D2D3C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val="es-ES" w:eastAsia="es-ES"/>
      </w:rPr>
    </w:pPr>
    <w:r>
      <w:rPr>
        <w:rFonts w:ascii="Arial" w:hAnsi="Arial" w:eastAsia="Times New Roman" w:cs="Times New Roman"/>
        <w:noProof/>
        <w:color w:val="auto"/>
        <w:sz w:val="16"/>
        <w:szCs w:val="24"/>
        <w:lang w:val="en-GB" w:eastAsia="en-GB"/>
      </w:rPr>
      <w:drawing>
        <wp:anchor distT="0" distB="0" distL="114300" distR="114300" simplePos="0" relativeHeight="251675648" behindDoc="1" locked="0" layoutInCell="1" allowOverlap="1" wp14:anchorId="329D2D57" wp14:editId="329D2D58">
          <wp:simplePos x="0" y="0"/>
          <wp:positionH relativeFrom="column">
            <wp:posOffset>-95885</wp:posOffset>
          </wp:positionH>
          <wp:positionV relativeFrom="paragraph">
            <wp:posOffset>-629285</wp:posOffset>
          </wp:positionV>
          <wp:extent cx="1435735" cy="748665"/>
          <wp:effectExtent l="0" t="0" r="0" b="0"/>
          <wp:wrapThrough wrapText="bothSides">
            <wp:wrapPolygon edited="0">
              <wp:start x="1433" y="0"/>
              <wp:lineTo x="0" y="1649"/>
              <wp:lineTo x="0" y="8794"/>
              <wp:lineTo x="2579" y="17588"/>
              <wp:lineTo x="2579" y="19786"/>
              <wp:lineTo x="4586" y="20885"/>
              <wp:lineTo x="10318" y="20885"/>
              <wp:lineTo x="12037" y="20885"/>
              <wp:lineTo x="15476" y="20885"/>
              <wp:lineTo x="17196" y="19786"/>
              <wp:lineTo x="16336" y="17588"/>
              <wp:lineTo x="21208" y="12641"/>
              <wp:lineTo x="21208" y="3847"/>
              <wp:lineTo x="4012" y="0"/>
              <wp:lineTo x="1433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talrojo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5735" cy="748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4C3CAC" w:rsidP="009D3676" w:rsidRDefault="004C3CAC" w14:paraId="329D2D3D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val="es-ES" w:eastAsia="es-ES"/>
      </w:rPr>
    </w:pPr>
  </w:p>
  <w:p w:rsidR="004C3CAC" w:rsidP="009D3676" w:rsidRDefault="004C3CAC" w14:paraId="329D2D3E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val="es-ES" w:eastAsia="es-ES"/>
      </w:rPr>
    </w:pPr>
  </w:p>
  <w:p w:rsidRPr="009D3676" w:rsidR="004C3CAC" w:rsidP="009D3676" w:rsidRDefault="004C3CAC" w14:paraId="329D2D3F" w14:textId="77777777">
    <w:pPr>
      <w:tabs>
        <w:tab w:val="center" w:pos="4252"/>
        <w:tab w:val="right" w:pos="8504"/>
      </w:tabs>
      <w:spacing w:after="0" w:line="240" w:lineRule="auto"/>
      <w:ind w:left="-284"/>
      <w:rPr>
        <w:rFonts w:ascii="Arial" w:hAnsi="Arial" w:eastAsia="Times New Roman" w:cs="Times New Roman"/>
        <w:color w:val="auto"/>
        <w:sz w:val="16"/>
        <w:szCs w:val="24"/>
        <w:lang w:val="es-ES" w:eastAsia="es-ES"/>
      </w:rPr>
    </w:pPr>
  </w:p>
  <w:p w:rsidRPr="009D3676" w:rsidR="009D3676" w:rsidP="7B828C53" w:rsidRDefault="7B828C53" w14:paraId="329D2D40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" w:eastAsia="es-ES"/>
      </w:rPr>
    </w:pPr>
    <w:r w:rsidRPr="7B828C53">
      <w:rPr>
        <w:rFonts w:ascii="Lato" w:hAnsi="Lato" w:eastAsia="Times New Roman" w:cs="Times New Roman"/>
        <w:sz w:val="24"/>
        <w:szCs w:val="24"/>
        <w:lang w:val="es-ES" w:eastAsia="es-ES"/>
      </w:rPr>
      <w:t>Zugatzarte, 32</w:t>
    </w:r>
  </w:p>
  <w:p w:rsidRPr="009D3676" w:rsidR="009D3676" w:rsidP="009D3676" w:rsidRDefault="009D3676" w14:paraId="329D2D41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>48</w:t>
    </w:r>
    <w:r w:rsidR="00FF00B2">
      <w:rPr>
        <w:rFonts w:ascii="Lato" w:hAnsi="Lato" w:eastAsia="Times New Roman" w:cs="Times New Roman"/>
        <w:sz w:val="24"/>
        <w:szCs w:val="24"/>
        <w:lang w:val="es-ES_tradnl" w:eastAsia="es-ES"/>
      </w:rPr>
      <w:t>930</w:t>
    </w: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 xml:space="preserve"> </w:t>
    </w:r>
    <w:r w:rsidR="00FF00B2">
      <w:rPr>
        <w:rFonts w:ascii="Lato" w:hAnsi="Lato" w:eastAsia="Times New Roman" w:cs="Times New Roman"/>
        <w:sz w:val="24"/>
        <w:szCs w:val="24"/>
        <w:lang w:val="es-ES_tradnl" w:eastAsia="es-ES"/>
      </w:rPr>
      <w:t>GETXO</w:t>
    </w:r>
    <w:r w:rsidRPr="009D3676">
      <w:rPr>
        <w:rFonts w:ascii="Lato" w:hAnsi="Lato" w:eastAsia="Times New Roman" w:cs="Times New Roman"/>
        <w:sz w:val="24"/>
        <w:szCs w:val="24"/>
        <w:lang w:val="es-ES_tradnl" w:eastAsia="es-ES"/>
      </w:rPr>
      <w:t xml:space="preserve"> (Bizkaia)</w:t>
    </w:r>
  </w:p>
  <w:p w:rsidRPr="009D3676" w:rsidR="009D3676" w:rsidP="009D3676" w:rsidRDefault="009D3676" w14:paraId="329D2D42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</w:p>
  <w:p w:rsidRPr="009D3676" w:rsidR="009D3676" w:rsidP="009D3676" w:rsidRDefault="00E64B80" w14:paraId="329D2D43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  <w:r>
      <w:rPr>
        <w:rFonts w:ascii="Lato" w:hAnsi="Lato" w:eastAsia="Times New Roman" w:cs="Times New Roman"/>
        <w:sz w:val="24"/>
        <w:szCs w:val="24"/>
        <w:lang w:val="es-ES_tradnl" w:eastAsia="es-ES"/>
      </w:rPr>
      <w:t>Tel: (+34) 946 000 02</w:t>
    </w:r>
    <w:r w:rsidRPr="009D3676" w:rsidR="009D3676">
      <w:rPr>
        <w:rFonts w:ascii="Lato" w:hAnsi="Lato" w:eastAsia="Times New Roman" w:cs="Times New Roman"/>
        <w:sz w:val="24"/>
        <w:szCs w:val="24"/>
        <w:lang w:val="es-ES_tradnl" w:eastAsia="es-ES"/>
      </w:rPr>
      <w:t>0</w:t>
    </w:r>
  </w:p>
  <w:p w:rsidRPr="009D3676" w:rsidR="009D3676" w:rsidP="009D3676" w:rsidRDefault="009D3676" w14:paraId="329D2D44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</w:p>
  <w:p w:rsidRPr="009D3676" w:rsidR="009D3676" w:rsidP="7B828C53" w:rsidRDefault="7B828C53" w14:paraId="329D2D45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" w:eastAsia="es-ES"/>
      </w:rPr>
    </w:pPr>
    <w:r w:rsidRPr="7B828C53">
      <w:rPr>
        <w:rFonts w:ascii="Lato" w:hAnsi="Lato" w:eastAsia="Times New Roman" w:cs="Times New Roman"/>
        <w:sz w:val="24"/>
        <w:szCs w:val="24"/>
        <w:lang w:val="es-ES" w:eastAsia="es-ES"/>
      </w:rPr>
      <w:t xml:space="preserve">e-mail: </w:t>
    </w:r>
    <w:r w:rsidRPr="7B828C53">
      <w:rPr>
        <w:rFonts w:ascii="Lato" w:hAnsi="Lato" w:eastAsia="Times New Roman" w:cs="Times New Roman"/>
        <w:sz w:val="24"/>
        <w:szCs w:val="24"/>
        <w:u w:val="single"/>
        <w:lang w:val="es-ES" w:eastAsia="es-ES"/>
      </w:rPr>
      <w:t>biscaytik@biscaytik.eus</w:t>
    </w:r>
  </w:p>
  <w:p w:rsidR="009D3676" w:rsidP="009D3676" w:rsidRDefault="004C3CAC" w14:paraId="329D2D46" w14:textId="77777777">
    <w:pPr>
      <w:tabs>
        <w:tab w:val="center" w:pos="4252"/>
        <w:tab w:val="right" w:pos="8504"/>
      </w:tabs>
      <w:spacing w:after="0" w:line="240" w:lineRule="auto"/>
      <w:rPr>
        <w:rFonts w:ascii="Lato" w:hAnsi="Lato" w:eastAsia="Times New Roman" w:cs="Times New Roman"/>
        <w:sz w:val="24"/>
        <w:szCs w:val="24"/>
        <w:lang w:val="es-ES_tradnl" w:eastAsia="es-ES"/>
      </w:rPr>
    </w:pPr>
    <w:r w:rsidRPr="004C3CAC">
      <w:rPr>
        <w:rFonts w:ascii="Lato" w:hAnsi="Lato" w:eastAsia="Times New Roman" w:cs="Times New Roman"/>
        <w:sz w:val="24"/>
        <w:szCs w:val="24"/>
        <w:lang w:val="es-ES_tradnl" w:eastAsia="es-ES"/>
      </w:rPr>
      <w:t>http://</w:t>
    </w:r>
    <w:r w:rsidR="00FF00B2">
      <w:rPr>
        <w:rFonts w:ascii="Lato" w:hAnsi="Lato" w:eastAsia="Times New Roman" w:cs="Times New Roman"/>
        <w:sz w:val="24"/>
        <w:szCs w:val="24"/>
        <w:lang w:val="es-ES_tradnl" w:eastAsia="es-ES"/>
      </w:rPr>
      <w:t>biscaytik</w:t>
    </w:r>
    <w:r w:rsidRPr="004C3CAC">
      <w:rPr>
        <w:rFonts w:ascii="Lato" w:hAnsi="Lato" w:eastAsia="Times New Roman" w:cs="Times New Roman"/>
        <w:sz w:val="24"/>
        <w:szCs w:val="24"/>
        <w:lang w:val="es-ES_tradnl" w:eastAsia="es-ES"/>
      </w:rPr>
      <w:t>.eus</w:t>
    </w:r>
  </w:p>
  <w:p w:rsidRPr="009D3676" w:rsidR="004C3CAC" w:rsidP="009D3676" w:rsidRDefault="004C3CAC" w14:paraId="329D2D47" w14:textId="77777777">
    <w:pP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8"/>
        <w:szCs w:val="18"/>
        <w:lang w:val="es-ES_tradnl" w:eastAsia="es-ES"/>
      </w:rPr>
    </w:pPr>
  </w:p>
  <w:p w:rsidRPr="009D3676" w:rsidR="009D3676" w:rsidP="004C3CAC" w:rsidRDefault="009D3676" w14:paraId="329D2D48" w14:textId="77777777">
    <w:pPr>
      <w:pBdr>
        <w:top w:val="single" w:color="C00000" w:sz="8" w:space="1"/>
      </w:pBd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2"/>
        <w:szCs w:val="12"/>
        <w:lang w:val="es-ES_tradnl" w:eastAsia="es-ES"/>
      </w:rPr>
    </w:pPr>
  </w:p>
  <w:p w:rsidRPr="009D3676" w:rsidR="009D3676" w:rsidP="004C3CAC" w:rsidRDefault="009D3676" w14:paraId="329D2D49" w14:textId="77777777">
    <w:pPr>
      <w:pBdr>
        <w:top w:val="single" w:color="C00000" w:sz="8" w:space="1"/>
      </w:pBdr>
      <w:tabs>
        <w:tab w:val="center" w:pos="4252"/>
        <w:tab w:val="right" w:pos="8504"/>
      </w:tabs>
      <w:spacing w:after="0" w:line="240" w:lineRule="auto"/>
      <w:rPr>
        <w:rFonts w:ascii="Arial" w:hAnsi="Arial" w:eastAsia="Times New Roman" w:cs="Times New Roman"/>
        <w:color w:val="auto"/>
        <w:sz w:val="16"/>
        <w:szCs w:val="24"/>
        <w:lang w:val="es-ES" w:eastAsia="es-ES"/>
      </w:rPr>
    </w:pPr>
  </w:p>
  <w:p w:rsidRPr="00F85F11" w:rsidR="00CA123A" w:rsidP="00CA123A" w:rsidRDefault="00CA123A" w14:paraId="329D2D4A" w14:textId="77777777">
    <w:pPr>
      <w:pStyle w:val="Piedepgina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D156D34" w:rsidTr="5D156D34" w14:paraId="5A13D3C6">
      <w:trPr>
        <w:trHeight w:val="300"/>
      </w:trPr>
      <w:tc>
        <w:tcPr>
          <w:tcW w:w="3020" w:type="dxa"/>
          <w:tcMar/>
        </w:tcPr>
        <w:p w:rsidR="5D156D34" w:rsidP="5D156D34" w:rsidRDefault="5D156D34" w14:paraId="763D0E8F" w14:textId="09BE461D">
          <w:pPr>
            <w:pStyle w:val="Encabezad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D156D34" w:rsidP="5D156D34" w:rsidRDefault="5D156D34" w14:paraId="33A09664" w14:textId="3164C2B2">
          <w:pPr>
            <w:pStyle w:val="Encabezado"/>
            <w:bidi w:val="0"/>
            <w:jc w:val="center"/>
          </w:pPr>
        </w:p>
      </w:tc>
      <w:tc>
        <w:tcPr>
          <w:tcW w:w="3020" w:type="dxa"/>
          <w:tcMar/>
        </w:tcPr>
        <w:p w:rsidR="5D156D34" w:rsidP="5D156D34" w:rsidRDefault="5D156D34" w14:paraId="5FF53001" w14:textId="1EB82767">
          <w:pPr>
            <w:pStyle w:val="Encabezado"/>
            <w:bidi w:val="0"/>
            <w:ind w:right="-115"/>
            <w:jc w:val="right"/>
          </w:pPr>
        </w:p>
      </w:tc>
    </w:tr>
  </w:tbl>
  <w:p w:rsidR="5D156D34" w:rsidP="5D156D34" w:rsidRDefault="5D156D34" w14:paraId="799CD800" w14:textId="5CF933F9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5EBA" w:rsidP="00BC403B" w:rsidRDefault="00805EBA" w14:paraId="489C4621" w14:textId="77777777">
      <w:r>
        <w:separator/>
      </w:r>
    </w:p>
  </w:footnote>
  <w:footnote w:type="continuationSeparator" w:id="0">
    <w:p w:rsidR="00805EBA" w:rsidP="00BC403B" w:rsidRDefault="00805EBA" w14:paraId="321D809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B31A8" w:rsidR="00A80B69" w:rsidP="006B31A8" w:rsidRDefault="0005058A" w14:paraId="329D2D15" w14:textId="77777777">
    <w:pPr>
      <w:pStyle w:val="Encabezado"/>
    </w:pPr>
    <w:r>
      <w:rPr>
        <w:lang w:val="en-GB" w:eastAsia="en-GB"/>
      </w:rPr>
      <w:drawing>
        <wp:anchor distT="0" distB="0" distL="114300" distR="114300" simplePos="0" relativeHeight="251674624" behindDoc="1" locked="0" layoutInCell="1" allowOverlap="1" wp14:anchorId="329D2D4B" wp14:editId="2723CAE0">
          <wp:simplePos x="0" y="0"/>
          <wp:positionH relativeFrom="column">
            <wp:posOffset>-895350</wp:posOffset>
          </wp:positionH>
          <wp:positionV relativeFrom="paragraph">
            <wp:posOffset>-47625</wp:posOffset>
          </wp:positionV>
          <wp:extent cx="7558768" cy="10692000"/>
          <wp:effectExtent l="0" t="0" r="4445" b="0"/>
          <wp:wrapNone/>
          <wp:docPr id="2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PortadaWord.png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E23E1" w:rsidP="00AE23E1" w:rsidRDefault="00653F45" w14:paraId="329D2D18" w14:textId="77777777">
    <w:pPr>
      <w:pStyle w:val="Encabezado"/>
    </w:pPr>
    <w:r>
      <w:rPr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9D2D4D" wp14:editId="329D2D4E">
              <wp:simplePos x="0" y="0"/>
              <wp:positionH relativeFrom="column">
                <wp:posOffset>-11430</wp:posOffset>
              </wp:positionH>
              <wp:positionV relativeFrom="paragraph">
                <wp:posOffset>742950</wp:posOffset>
              </wp:positionV>
              <wp:extent cx="4521200" cy="0"/>
              <wp:effectExtent l="0" t="0" r="12700" b="19050"/>
              <wp:wrapNone/>
              <wp:docPr id="1" name="1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52120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1 Conector recto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00000" strokeweight=".25pt" from="-.9pt,58.5pt" to="355.1pt,58.5pt" w14:anchorId="23A067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"/>
          </w:pict>
        </mc:Fallback>
      </mc:AlternateContent>
    </w:r>
    <w:r>
      <w:rPr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9D2D4F" wp14:editId="329D2D50">
              <wp:simplePos x="0" y="0"/>
              <wp:positionH relativeFrom="column">
                <wp:posOffset>-87630</wp:posOffset>
              </wp:positionH>
              <wp:positionV relativeFrom="paragraph">
                <wp:posOffset>444500</wp:posOffset>
              </wp:positionV>
              <wp:extent cx="4425950" cy="292100"/>
              <wp:effectExtent l="0" t="0" r="0" b="0"/>
              <wp:wrapNone/>
              <wp:docPr id="4" name="4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5950" cy="292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F85F11" w:rsidR="00F85F11" w:rsidRDefault="00F85F11" w14:paraId="329D2D59" w14:textId="77777777">
                          <w:pPr>
                            <w:rPr>
                              <w:color w:val="C00000"/>
                              <w:lang w:val="es-ES"/>
                            </w:rPr>
                          </w:pPr>
                          <w:r w:rsidRPr="00F85F11">
                            <w:rPr>
                              <w:color w:val="C00000"/>
                              <w:lang w:val="es-ES"/>
                            </w:rPr>
                            <w:t>Título del documento</w:t>
                          </w:r>
                          <w:r w:rsidR="00653F45">
                            <w:rPr>
                              <w:color w:val="C00000"/>
                              <w:lang w:val="es-ES"/>
                            </w:rPr>
                            <w:t xml:space="preserve"> - </w:t>
                          </w:r>
                          <w:r w:rsidRPr="00653F45" w:rsidR="00653F45">
                            <w:rPr>
                              <w:color w:val="C00000"/>
                              <w:lang w:val="es-ES"/>
                            </w:rPr>
                            <w:t>Lato Light</w:t>
                          </w:r>
                          <w:r w:rsidR="00653F45">
                            <w:rPr>
                              <w:color w:val="C00000"/>
                              <w:lang w:val="es-ES"/>
                            </w:rPr>
                            <w:t xml:space="preserve"> 9,5 pt</w:t>
                          </w:r>
                          <w:r w:rsidR="00E7251B">
                            <w:rPr>
                              <w:color w:val="C00000"/>
                              <w:lang w:val="es-ES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329D2D4F">
              <v:stroke joinstyle="miter"/>
              <v:path gradientshapeok="t" o:connecttype="rect"/>
            </v:shapetype>
            <v:shape id="4 Cuadro de texto" style="position:absolute;left:0;text-align:left;margin-left:-6.9pt;margin-top:35pt;width:348.5pt;height: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">
              <v:textbox>
                <w:txbxContent>
                  <w:p w:rsidRPr="00F85F11" w:rsidR="00F85F11" w:rsidRDefault="00F85F11" w14:paraId="329D2D59" w14:textId="77777777">
                    <w:pPr>
                      <w:rPr>
                        <w:color w:val="C00000"/>
                        <w:lang w:val="es-ES"/>
                      </w:rPr>
                    </w:pPr>
                    <w:r w:rsidRPr="00F85F11">
                      <w:rPr>
                        <w:color w:val="C00000"/>
                        <w:lang w:val="es-ES"/>
                      </w:rPr>
                      <w:t>Título del documento</w:t>
                    </w:r>
                    <w:r w:rsidR="00653F45">
                      <w:rPr>
                        <w:color w:val="C00000"/>
                        <w:lang w:val="es-ES"/>
                      </w:rPr>
                      <w:t xml:space="preserve"> - </w:t>
                    </w:r>
                    <w:r w:rsidRPr="00653F45" w:rsidR="00653F45">
                      <w:rPr>
                        <w:color w:val="C00000"/>
                        <w:lang w:val="es-ES"/>
                      </w:rPr>
                      <w:t>Lato Light</w:t>
                    </w:r>
                    <w:r w:rsidR="00653F45">
                      <w:rPr>
                        <w:color w:val="C00000"/>
                        <w:lang w:val="es-ES"/>
                      </w:rPr>
                      <w:t xml:space="preserve"> 9,5 pt</w:t>
                    </w:r>
                    <w:r w:rsidR="00E7251B">
                      <w:rPr>
                        <w:color w:val="C00000"/>
                        <w:lang w:val="es-E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E23E1">
      <w:rPr>
        <w:lang w:val="en-GB" w:eastAsia="en-GB"/>
      </w:rPr>
      <w:drawing>
        <wp:inline distT="0" distB="0" distL="0" distR="0" wp14:anchorId="329D2D51" wp14:editId="329D2D52">
          <wp:extent cx="1605600" cy="748240"/>
          <wp:effectExtent l="0" t="0" r="0" b="0"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zkaia-forualdundi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600" cy="748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7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7252"/>
      <w:gridCol w:w="2529"/>
    </w:tblGrid>
    <w:tr w:rsidR="00E950AA" w:rsidTr="5D156D34" w14:paraId="329D2D1D" w14:textId="77777777">
      <w:trPr>
        <w:trHeight w:val="490"/>
      </w:trPr>
      <w:tc>
        <w:tcPr>
          <w:tcW w:w="7252" w:type="dxa"/>
          <w:tcMar>
            <w:left w:w="0" w:type="dxa"/>
            <w:right w:w="0" w:type="dxa"/>
          </w:tcMar>
          <w:vAlign w:val="bottom"/>
        </w:tcPr>
        <w:p w:rsidRPr="000269E7" w:rsidR="00E950AA" w:rsidP="008C2564" w:rsidRDefault="00E950AA" w14:paraId="329D2D1B" w14:textId="77777777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</w:rPr>
          </w:pPr>
        </w:p>
      </w:tc>
      <w:tc>
        <w:tcPr>
          <w:tcW w:w="2529" w:type="dxa"/>
          <w:vMerge w:val="restart"/>
          <w:tcMar>
            <w:left w:w="0" w:type="dxa"/>
            <w:right w:w="0" w:type="dxa"/>
          </w:tcMar>
          <w:vAlign w:val="bottom"/>
        </w:tcPr>
        <w:p w:rsidR="00E950AA" w:rsidP="008C2564" w:rsidRDefault="00E950AA" w14:paraId="329D2D1C" w14:textId="77777777">
          <w:pPr>
            <w:pStyle w:val="Encabezado"/>
            <w:tabs>
              <w:tab w:val="clear" w:pos="4252"/>
              <w:tab w:val="clear" w:pos="8504"/>
            </w:tabs>
            <w:ind w:right="0"/>
          </w:pPr>
          <w:r>
            <w:rPr>
              <w:lang w:val="en-GB" w:eastAsia="en-GB"/>
            </w:rPr>
            <w:drawing>
              <wp:inline distT="0" distB="0" distL="0" distR="0" wp14:anchorId="329D2D53" wp14:editId="329D2D54">
                <wp:extent cx="1435472" cy="748240"/>
                <wp:effectExtent l="0" t="0" r="0" b="0"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zkaia-forualdundia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5472" cy="748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43209C" w:rsidR="00E950AA" w:rsidTr="5D156D34" w14:paraId="329D2D20" w14:textId="77777777">
      <w:trPr>
        <w:trHeight w:val="490"/>
      </w:trPr>
      <w:tc>
        <w:tcPr>
          <w:tcW w:w="7252" w:type="dxa"/>
          <w:tcBorders>
            <w:bottom w:val="single" w:color="C00000" w:sz="4" w:space="0"/>
          </w:tcBorders>
          <w:tcMar>
            <w:left w:w="0" w:type="dxa"/>
            <w:right w:w="0" w:type="dxa"/>
          </w:tcMar>
          <w:vAlign w:val="bottom"/>
        </w:tcPr>
        <w:p w:rsidRPr="00137DBC" w:rsidR="00E950AA" w:rsidP="5D156D34" w:rsidRDefault="00137DBC" w14:paraId="329D2D1E" w14:textId="29DDFDAA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  <w:iCs w:val="0"/>
              <w:color w:val="C00000"/>
              <w:lang w:val="es-ES"/>
            </w:rPr>
          </w:pPr>
          <w:r w:rsidRPr="5D156D34" w:rsidR="5D156D34">
            <w:rPr>
              <w:i w:val="0"/>
              <w:iCs w:val="0"/>
              <w:color w:val="C00000"/>
              <w:lang w:val="es-ES"/>
            </w:rPr>
            <w:t>Resultados del “Plan de revisión y mejora de accesibilidad web” - Sede 2.0</w:t>
          </w:r>
        </w:p>
      </w:tc>
      <w:tc>
        <w:tcPr>
          <w:tcW w:w="2529" w:type="dxa"/>
          <w:vMerge/>
          <w:tcMar>
            <w:left w:w="0" w:type="dxa"/>
            <w:right w:w="0" w:type="dxa"/>
          </w:tcMar>
          <w:vAlign w:val="bottom"/>
        </w:tcPr>
        <w:p w:rsidRPr="00137DBC" w:rsidR="00E950AA" w:rsidP="008C2564" w:rsidRDefault="00E950AA" w14:paraId="329D2D1F" w14:textId="77777777">
          <w:pPr>
            <w:pStyle w:val="Encabezado"/>
            <w:tabs>
              <w:tab w:val="clear" w:pos="4252"/>
              <w:tab w:val="clear" w:pos="8504"/>
            </w:tabs>
            <w:ind w:right="0"/>
            <w:rPr>
              <w:lang w:val="es-ES"/>
            </w:rPr>
          </w:pPr>
        </w:p>
      </w:tc>
    </w:tr>
  </w:tbl>
  <w:p w:rsidRPr="00137DBC" w:rsidR="00E950AA" w:rsidP="00E950AA" w:rsidRDefault="00E950AA" w14:paraId="329D2D21" w14:textId="77777777">
    <w:pPr>
      <w:pStyle w:val="Encabezado"/>
      <w:jc w:val="left"/>
      <w:rPr>
        <w:i w:val="0"/>
        <w:lang w:val="es-E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7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7252"/>
      <w:gridCol w:w="2529"/>
    </w:tblGrid>
    <w:tr w:rsidR="00713306" w:rsidTr="00713306" w14:paraId="329D2D2B" w14:textId="77777777">
      <w:trPr>
        <w:trHeight w:val="490"/>
      </w:trPr>
      <w:tc>
        <w:tcPr>
          <w:tcW w:w="7252" w:type="dxa"/>
          <w:tcMar>
            <w:left w:w="0" w:type="dxa"/>
            <w:right w:w="0" w:type="dxa"/>
          </w:tcMar>
          <w:vAlign w:val="bottom"/>
        </w:tcPr>
        <w:p w:rsidRPr="000269E7" w:rsidR="00713306" w:rsidP="000269E7" w:rsidRDefault="00713306" w14:paraId="329D2D29" w14:textId="77777777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</w:rPr>
          </w:pPr>
        </w:p>
      </w:tc>
      <w:tc>
        <w:tcPr>
          <w:tcW w:w="2529" w:type="dxa"/>
          <w:vMerge w:val="restart"/>
          <w:tcMar>
            <w:left w:w="0" w:type="dxa"/>
            <w:right w:w="0" w:type="dxa"/>
          </w:tcMar>
          <w:vAlign w:val="bottom"/>
        </w:tcPr>
        <w:p w:rsidR="00713306" w:rsidP="000269E7" w:rsidRDefault="00713306" w14:paraId="329D2D2A" w14:textId="77777777">
          <w:pPr>
            <w:pStyle w:val="Encabezado"/>
            <w:tabs>
              <w:tab w:val="clear" w:pos="4252"/>
              <w:tab w:val="clear" w:pos="8504"/>
            </w:tabs>
            <w:ind w:right="0"/>
          </w:pPr>
          <w:r>
            <w:rPr>
              <w:lang w:val="en-GB" w:eastAsia="en-GB"/>
            </w:rPr>
            <w:drawing>
              <wp:inline distT="0" distB="0" distL="0" distR="0" wp14:anchorId="329D2D55" wp14:editId="329D2D56">
                <wp:extent cx="1605600" cy="748240"/>
                <wp:effectExtent l="0" t="0" r="0" b="0"/>
                <wp:docPr id="7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zkaia-forualdundia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600" cy="748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713306" w:rsidR="00713306" w:rsidTr="00D226A0" w14:paraId="329D2D2E" w14:textId="77777777">
      <w:trPr>
        <w:trHeight w:val="490"/>
      </w:trPr>
      <w:tc>
        <w:tcPr>
          <w:tcW w:w="7252" w:type="dxa"/>
          <w:tcBorders>
            <w:bottom w:val="single" w:color="C00000" w:sz="4" w:space="0"/>
          </w:tcBorders>
          <w:tcMar>
            <w:left w:w="0" w:type="dxa"/>
            <w:right w:w="0" w:type="dxa"/>
          </w:tcMar>
          <w:vAlign w:val="bottom"/>
        </w:tcPr>
        <w:p w:rsidRPr="00713306" w:rsidR="00713306" w:rsidP="00713306" w:rsidRDefault="00713306" w14:paraId="329D2D2C" w14:textId="77777777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  <w:color w:val="C00000"/>
            </w:rPr>
          </w:pPr>
          <w:r w:rsidRPr="00713306">
            <w:rPr>
              <w:i w:val="0"/>
              <w:color w:val="C00000"/>
            </w:rPr>
            <w:t>Título del documento</w:t>
          </w:r>
        </w:p>
      </w:tc>
      <w:tc>
        <w:tcPr>
          <w:tcW w:w="2529" w:type="dxa"/>
          <w:vMerge/>
          <w:tcMar>
            <w:left w:w="0" w:type="dxa"/>
            <w:right w:w="0" w:type="dxa"/>
          </w:tcMar>
          <w:vAlign w:val="bottom"/>
        </w:tcPr>
        <w:p w:rsidRPr="00713306" w:rsidR="00713306" w:rsidP="000269E7" w:rsidRDefault="00713306" w14:paraId="329D2D2D" w14:textId="77777777">
          <w:pPr>
            <w:pStyle w:val="Encabezado"/>
            <w:tabs>
              <w:tab w:val="clear" w:pos="4252"/>
              <w:tab w:val="clear" w:pos="8504"/>
            </w:tabs>
            <w:ind w:right="0"/>
          </w:pPr>
        </w:p>
      </w:tc>
    </w:tr>
  </w:tbl>
  <w:p w:rsidR="00713306" w:rsidP="00713306" w:rsidRDefault="00713306" w14:paraId="329D2D2F" w14:textId="77777777">
    <w:pPr>
      <w:pStyle w:val="Encabezado"/>
      <w:jc w:val="left"/>
      <w:rPr>
        <w:i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B31A8" w:rsidR="00CA123A" w:rsidP="006B31A8" w:rsidRDefault="00CA123A" w14:paraId="329D2D3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7142"/>
    <w:multiLevelType w:val="hybridMultilevel"/>
    <w:tmpl w:val="E9784B1E"/>
    <w:lvl w:ilvl="0" w:tplc="2842DDF6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C0000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39359E7"/>
    <w:multiLevelType w:val="hybridMultilevel"/>
    <w:tmpl w:val="FFFFFFFF"/>
    <w:lvl w:ilvl="0" w:tplc="5A34E6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8079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96AD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EA37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9268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90A1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9611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986B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B6EC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555886"/>
    <w:multiLevelType w:val="hybridMultilevel"/>
    <w:tmpl w:val="67967904"/>
    <w:lvl w:ilvl="0" w:tplc="80DCD7B0">
      <w:start w:val="1"/>
      <w:numFmt w:val="decimal"/>
      <w:lvlText w:val="%1.1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503A"/>
    <w:multiLevelType w:val="multilevel"/>
    <w:tmpl w:val="D6EA8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F9C7E6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805CDD"/>
    <w:multiLevelType w:val="hybridMultilevel"/>
    <w:tmpl w:val="FFFFFFFF"/>
    <w:lvl w:ilvl="0" w:tplc="45E605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1C9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8C49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D494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800F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1A4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7274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B2AF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50DB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E53DA5"/>
    <w:multiLevelType w:val="multilevel"/>
    <w:tmpl w:val="D6EA8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6643C7A"/>
    <w:multiLevelType w:val="hybridMultilevel"/>
    <w:tmpl w:val="BCDE2748"/>
    <w:lvl w:ilvl="0" w:tplc="EB1E6412">
      <w:start w:val="1"/>
      <w:numFmt w:val="decimal"/>
      <w:lvlText w:val="%1.1"/>
      <w:lvlJc w:val="left"/>
      <w:pPr>
        <w:ind w:left="360" w:hanging="360"/>
      </w:pPr>
      <w:rPr>
        <w:rFonts w:hint="default"/>
        <w:color w:val="auto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1F627A"/>
    <w:multiLevelType w:val="multilevel"/>
    <w:tmpl w:val="3CC493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CA96CC9"/>
    <w:multiLevelType w:val="hybridMultilevel"/>
    <w:tmpl w:val="FFFFFFFF"/>
    <w:lvl w:ilvl="0" w:tplc="096254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141E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6A63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F0BF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70D8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660D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8C3D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E49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6846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731A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F5C902B"/>
    <w:multiLevelType w:val="hybridMultilevel"/>
    <w:tmpl w:val="FFFFFFFF"/>
    <w:lvl w:ilvl="0" w:tplc="0B5644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3005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90A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284B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9C65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9621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C0CA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A28C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8C5C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0C05BC"/>
    <w:multiLevelType w:val="multilevel"/>
    <w:tmpl w:val="D6EA8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9CDEA67"/>
    <w:multiLevelType w:val="hybridMultilevel"/>
    <w:tmpl w:val="FFFFFFFF"/>
    <w:lvl w:ilvl="0" w:tplc="88CC6E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1A66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E06A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FEAF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D6DF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3A96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E6E5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F4C2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B4F3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A4E212"/>
    <w:multiLevelType w:val="hybridMultilevel"/>
    <w:tmpl w:val="FFFFFFFF"/>
    <w:lvl w:ilvl="0" w:tplc="EFD088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38CB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84B5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402C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BA45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F4F7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AC45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101C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AE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63165B5"/>
    <w:multiLevelType w:val="multilevel"/>
    <w:tmpl w:val="2DBCD2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ABCBB7D"/>
    <w:multiLevelType w:val="hybridMultilevel"/>
    <w:tmpl w:val="FFFFFFFF"/>
    <w:lvl w:ilvl="0" w:tplc="F3C6B5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6694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A2FB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3CC4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0408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F483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363A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A46B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6439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C764B86"/>
    <w:multiLevelType w:val="multilevel"/>
    <w:tmpl w:val="68D2D196"/>
    <w:lvl w:ilvl="0">
      <w:start w:val="1"/>
      <w:numFmt w:val="decimal"/>
      <w:pStyle w:val="Ttulo1"/>
      <w:lvlText w:val="%1"/>
      <w:lvlJc w:val="left"/>
      <w:pPr>
        <w:ind w:left="574" w:hanging="432"/>
      </w:pPr>
      <w:rPr>
        <w:color w:val="C00000"/>
      </w:rPr>
    </w:lvl>
    <w:lvl w:ilvl="1">
      <w:start w:val="1"/>
      <w:numFmt w:val="decimal"/>
      <w:pStyle w:val="Ttulo2"/>
      <w:lvlText w:val="%1.%2"/>
      <w:lvlJc w:val="left"/>
      <w:pPr>
        <w:ind w:left="718" w:hanging="576"/>
      </w:pPr>
    </w:lvl>
    <w:lvl w:ilvl="2">
      <w:start w:val="1"/>
      <w:numFmt w:val="bullet"/>
      <w:pStyle w:val="Ttulo3"/>
      <w:lvlText w:val=""/>
      <w:lvlJc w:val="left"/>
      <w:pPr>
        <w:ind w:left="720" w:hanging="360"/>
      </w:pPr>
      <w:rPr>
        <w:rFonts w:hint="default" w:ascii="Symbol" w:hAnsi="Symbol"/>
      </w:rPr>
    </w:lvl>
    <w:lvl w:ilvl="3">
      <w:start w:val="1"/>
      <w:numFmt w:val="decimal"/>
      <w:pStyle w:val="Ttulo4"/>
      <w:lvlText w:val="%1.%2.%3.%4"/>
      <w:lvlJc w:val="left"/>
      <w:pPr>
        <w:ind w:left="1006" w:hanging="864"/>
      </w:pPr>
    </w:lvl>
    <w:lvl w:ilvl="4">
      <w:start w:val="1"/>
      <w:numFmt w:val="decimal"/>
      <w:pStyle w:val="Ttulo5"/>
      <w:lvlText w:val="%1.%2.%3.%4.%5"/>
      <w:lvlJc w:val="left"/>
      <w:pPr>
        <w:ind w:left="1150" w:hanging="1008"/>
      </w:pPr>
    </w:lvl>
    <w:lvl w:ilvl="5">
      <w:start w:val="1"/>
      <w:numFmt w:val="decimal"/>
      <w:pStyle w:val="Ttulo6"/>
      <w:lvlText w:val="%1.%2.%3.%4.%5.%6"/>
      <w:lvlJc w:val="left"/>
      <w:pPr>
        <w:ind w:left="1294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438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582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726" w:hanging="1584"/>
      </w:pPr>
    </w:lvl>
  </w:abstractNum>
  <w:abstractNum w:abstractNumId="18" w15:restartNumberingAfterBreak="0">
    <w:nsid w:val="6F89C7A9"/>
    <w:multiLevelType w:val="hybridMultilevel"/>
    <w:tmpl w:val="FFFFFFFF"/>
    <w:lvl w:ilvl="0" w:tplc="90A44B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1CBC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CCF3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32F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8E06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12F5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00D1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3C3E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0C9E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4652338"/>
    <w:multiLevelType w:val="multilevel"/>
    <w:tmpl w:val="D6EA8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>
      <w:start w:val="2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79A2B2D2"/>
    <w:multiLevelType w:val="hybridMultilevel"/>
    <w:tmpl w:val="FFFFFFFF"/>
    <w:lvl w:ilvl="0" w:tplc="49DE4B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3426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1058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E403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6291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52C6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2C05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720E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EDD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BB229F4"/>
    <w:multiLevelType w:val="hybridMultilevel"/>
    <w:tmpl w:val="195AEE8E"/>
    <w:lvl w:ilvl="0" w:tplc="4208BAC4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</w:rPr>
    </w:lvl>
    <w:lvl w:ilvl="1" w:tplc="0C0A0019" w:tentative="1">
      <w:start w:val="1"/>
      <w:numFmt w:val="lowerLetter"/>
      <w:lvlText w:val="%2."/>
      <w:lvlJc w:val="left"/>
      <w:pPr>
        <w:ind w:left="726" w:hanging="360"/>
      </w:pPr>
    </w:lvl>
    <w:lvl w:ilvl="2" w:tplc="0C0A001B" w:tentative="1">
      <w:start w:val="1"/>
      <w:numFmt w:val="lowerRoman"/>
      <w:lvlText w:val="%3."/>
      <w:lvlJc w:val="right"/>
      <w:pPr>
        <w:ind w:left="1446" w:hanging="180"/>
      </w:pPr>
    </w:lvl>
    <w:lvl w:ilvl="3" w:tplc="0C0A000F" w:tentative="1">
      <w:start w:val="1"/>
      <w:numFmt w:val="decimal"/>
      <w:lvlText w:val="%4."/>
      <w:lvlJc w:val="left"/>
      <w:pPr>
        <w:ind w:left="2166" w:hanging="360"/>
      </w:pPr>
    </w:lvl>
    <w:lvl w:ilvl="4" w:tplc="0C0A0019" w:tentative="1">
      <w:start w:val="1"/>
      <w:numFmt w:val="lowerLetter"/>
      <w:lvlText w:val="%5."/>
      <w:lvlJc w:val="left"/>
      <w:pPr>
        <w:ind w:left="2886" w:hanging="360"/>
      </w:pPr>
    </w:lvl>
    <w:lvl w:ilvl="5" w:tplc="0C0A001B" w:tentative="1">
      <w:start w:val="1"/>
      <w:numFmt w:val="lowerRoman"/>
      <w:lvlText w:val="%6."/>
      <w:lvlJc w:val="right"/>
      <w:pPr>
        <w:ind w:left="3606" w:hanging="180"/>
      </w:pPr>
    </w:lvl>
    <w:lvl w:ilvl="6" w:tplc="0C0A000F" w:tentative="1">
      <w:start w:val="1"/>
      <w:numFmt w:val="decimal"/>
      <w:lvlText w:val="%7."/>
      <w:lvlJc w:val="left"/>
      <w:pPr>
        <w:ind w:left="4326" w:hanging="360"/>
      </w:pPr>
    </w:lvl>
    <w:lvl w:ilvl="7" w:tplc="0C0A0019" w:tentative="1">
      <w:start w:val="1"/>
      <w:numFmt w:val="lowerLetter"/>
      <w:lvlText w:val="%8."/>
      <w:lvlJc w:val="left"/>
      <w:pPr>
        <w:ind w:left="5046" w:hanging="360"/>
      </w:pPr>
    </w:lvl>
    <w:lvl w:ilvl="8" w:tplc="0C0A001B" w:tentative="1">
      <w:start w:val="1"/>
      <w:numFmt w:val="lowerRoman"/>
      <w:lvlText w:val="%9."/>
      <w:lvlJc w:val="right"/>
      <w:pPr>
        <w:ind w:left="5766" w:hanging="180"/>
      </w:pPr>
    </w:lvl>
  </w:abstractNum>
  <w:num w:numId="1" w16cid:durableId="442264352">
    <w:abstractNumId w:val="13"/>
  </w:num>
  <w:num w:numId="2" w16cid:durableId="1415933120">
    <w:abstractNumId w:val="9"/>
  </w:num>
  <w:num w:numId="3" w16cid:durableId="1379086550">
    <w:abstractNumId w:val="20"/>
  </w:num>
  <w:num w:numId="4" w16cid:durableId="242953257">
    <w:abstractNumId w:val="1"/>
  </w:num>
  <w:num w:numId="5" w16cid:durableId="549734775">
    <w:abstractNumId w:val="14"/>
  </w:num>
  <w:num w:numId="6" w16cid:durableId="1673683317">
    <w:abstractNumId w:val="11"/>
  </w:num>
  <w:num w:numId="7" w16cid:durableId="1240024183">
    <w:abstractNumId w:val="16"/>
  </w:num>
  <w:num w:numId="8" w16cid:durableId="410780174">
    <w:abstractNumId w:val="18"/>
  </w:num>
  <w:num w:numId="9" w16cid:durableId="1368874787">
    <w:abstractNumId w:val="5"/>
  </w:num>
  <w:num w:numId="10" w16cid:durableId="1472281726">
    <w:abstractNumId w:val="8"/>
  </w:num>
  <w:num w:numId="11" w16cid:durableId="1669116">
    <w:abstractNumId w:val="0"/>
  </w:num>
  <w:num w:numId="12" w16cid:durableId="1134132399">
    <w:abstractNumId w:val="7"/>
  </w:num>
  <w:num w:numId="13" w16cid:durableId="1073309500">
    <w:abstractNumId w:val="19"/>
  </w:num>
  <w:num w:numId="14" w16cid:durableId="849638213">
    <w:abstractNumId w:val="21"/>
  </w:num>
  <w:num w:numId="15" w16cid:durableId="1754162660">
    <w:abstractNumId w:val="2"/>
  </w:num>
  <w:num w:numId="16" w16cid:durableId="1660578711">
    <w:abstractNumId w:val="10"/>
  </w:num>
  <w:num w:numId="17" w16cid:durableId="869295513">
    <w:abstractNumId w:val="3"/>
  </w:num>
  <w:num w:numId="18" w16cid:durableId="587228516">
    <w:abstractNumId w:val="6"/>
  </w:num>
  <w:num w:numId="19" w16cid:durableId="587078344">
    <w:abstractNumId w:val="12"/>
  </w:num>
  <w:num w:numId="20" w16cid:durableId="927737073">
    <w:abstractNumId w:val="15"/>
  </w:num>
  <w:num w:numId="21" w16cid:durableId="1974825778">
    <w:abstractNumId w:val="4"/>
  </w:num>
  <w:num w:numId="22" w16cid:durableId="4890547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markup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69"/>
    <w:rsid w:val="00006666"/>
    <w:rsid w:val="000269E7"/>
    <w:rsid w:val="0005058A"/>
    <w:rsid w:val="000844C8"/>
    <w:rsid w:val="000B6DD8"/>
    <w:rsid w:val="00135F57"/>
    <w:rsid w:val="00137DBC"/>
    <w:rsid w:val="001C2063"/>
    <w:rsid w:val="001D6D4C"/>
    <w:rsid w:val="001F4C1C"/>
    <w:rsid w:val="00215B64"/>
    <w:rsid w:val="00273F75"/>
    <w:rsid w:val="002B2394"/>
    <w:rsid w:val="002F61D4"/>
    <w:rsid w:val="00345AE7"/>
    <w:rsid w:val="00352FF2"/>
    <w:rsid w:val="00363883"/>
    <w:rsid w:val="003848FD"/>
    <w:rsid w:val="003A6CB7"/>
    <w:rsid w:val="003F2F01"/>
    <w:rsid w:val="0041049E"/>
    <w:rsid w:val="004308C9"/>
    <w:rsid w:val="0043209C"/>
    <w:rsid w:val="004372BC"/>
    <w:rsid w:val="00465CF9"/>
    <w:rsid w:val="004A7457"/>
    <w:rsid w:val="004B3E6E"/>
    <w:rsid w:val="004C3CAC"/>
    <w:rsid w:val="004E09D9"/>
    <w:rsid w:val="00523331"/>
    <w:rsid w:val="005878F9"/>
    <w:rsid w:val="005C608B"/>
    <w:rsid w:val="005E1A35"/>
    <w:rsid w:val="005E5049"/>
    <w:rsid w:val="005E6E85"/>
    <w:rsid w:val="006229C1"/>
    <w:rsid w:val="00650512"/>
    <w:rsid w:val="00653F45"/>
    <w:rsid w:val="006559AB"/>
    <w:rsid w:val="006913EB"/>
    <w:rsid w:val="006B214A"/>
    <w:rsid w:val="006B31A8"/>
    <w:rsid w:val="006C215A"/>
    <w:rsid w:val="006F6753"/>
    <w:rsid w:val="00700D39"/>
    <w:rsid w:val="00703C08"/>
    <w:rsid w:val="00713306"/>
    <w:rsid w:val="00717D01"/>
    <w:rsid w:val="007A7E58"/>
    <w:rsid w:val="007B5B17"/>
    <w:rsid w:val="007F34AE"/>
    <w:rsid w:val="007F7D26"/>
    <w:rsid w:val="00805EBA"/>
    <w:rsid w:val="0083724A"/>
    <w:rsid w:val="008D4EA6"/>
    <w:rsid w:val="009D3676"/>
    <w:rsid w:val="009D7B4F"/>
    <w:rsid w:val="00A2190F"/>
    <w:rsid w:val="00A44730"/>
    <w:rsid w:val="00A63784"/>
    <w:rsid w:val="00A80B69"/>
    <w:rsid w:val="00A95AF1"/>
    <w:rsid w:val="00AD1855"/>
    <w:rsid w:val="00AE23E1"/>
    <w:rsid w:val="00B071C8"/>
    <w:rsid w:val="00B32567"/>
    <w:rsid w:val="00B57FCD"/>
    <w:rsid w:val="00B62DDA"/>
    <w:rsid w:val="00B97B0D"/>
    <w:rsid w:val="00BA1910"/>
    <w:rsid w:val="00BC403B"/>
    <w:rsid w:val="00BE0C70"/>
    <w:rsid w:val="00BF5BCD"/>
    <w:rsid w:val="00C0711F"/>
    <w:rsid w:val="00C412A5"/>
    <w:rsid w:val="00C45B5E"/>
    <w:rsid w:val="00C524E3"/>
    <w:rsid w:val="00C83D77"/>
    <w:rsid w:val="00CA123A"/>
    <w:rsid w:val="00CA2AC9"/>
    <w:rsid w:val="00CE203C"/>
    <w:rsid w:val="00CF74BE"/>
    <w:rsid w:val="00D226A0"/>
    <w:rsid w:val="00D332C9"/>
    <w:rsid w:val="00DA353B"/>
    <w:rsid w:val="00DA4AB9"/>
    <w:rsid w:val="00DA717E"/>
    <w:rsid w:val="00DC22AE"/>
    <w:rsid w:val="00DE322C"/>
    <w:rsid w:val="00DF2AB5"/>
    <w:rsid w:val="00DF51C6"/>
    <w:rsid w:val="00E0309A"/>
    <w:rsid w:val="00E64B80"/>
    <w:rsid w:val="00E7251B"/>
    <w:rsid w:val="00E950AA"/>
    <w:rsid w:val="00EF5511"/>
    <w:rsid w:val="00F37E0E"/>
    <w:rsid w:val="00F40B6A"/>
    <w:rsid w:val="00F430DD"/>
    <w:rsid w:val="00F72418"/>
    <w:rsid w:val="00F85F11"/>
    <w:rsid w:val="00FA1872"/>
    <w:rsid w:val="00FF00B2"/>
    <w:rsid w:val="0151F7D3"/>
    <w:rsid w:val="015A7777"/>
    <w:rsid w:val="0504FC16"/>
    <w:rsid w:val="0CD5AB6D"/>
    <w:rsid w:val="0D56EA3B"/>
    <w:rsid w:val="0DFC34FA"/>
    <w:rsid w:val="0E19FB7C"/>
    <w:rsid w:val="0E77CAAF"/>
    <w:rsid w:val="1031702C"/>
    <w:rsid w:val="12562F78"/>
    <w:rsid w:val="14B7E782"/>
    <w:rsid w:val="18C43450"/>
    <w:rsid w:val="21E3D857"/>
    <w:rsid w:val="2361456B"/>
    <w:rsid w:val="23FCC8AF"/>
    <w:rsid w:val="24CB1A5A"/>
    <w:rsid w:val="25F6AB5B"/>
    <w:rsid w:val="26539262"/>
    <w:rsid w:val="27215E26"/>
    <w:rsid w:val="27E0BB14"/>
    <w:rsid w:val="2A6804DE"/>
    <w:rsid w:val="2B2910B0"/>
    <w:rsid w:val="2D1F2A3D"/>
    <w:rsid w:val="2E40B21C"/>
    <w:rsid w:val="2F0BD30A"/>
    <w:rsid w:val="31ABA540"/>
    <w:rsid w:val="31BA42B4"/>
    <w:rsid w:val="32DB2E96"/>
    <w:rsid w:val="3D903F4E"/>
    <w:rsid w:val="4034C72A"/>
    <w:rsid w:val="4240D012"/>
    <w:rsid w:val="44E1A3E9"/>
    <w:rsid w:val="48BEB4F5"/>
    <w:rsid w:val="4DE4A355"/>
    <w:rsid w:val="526B6722"/>
    <w:rsid w:val="53C888E8"/>
    <w:rsid w:val="54D2C37C"/>
    <w:rsid w:val="55087DA3"/>
    <w:rsid w:val="56429C6F"/>
    <w:rsid w:val="57FE46CF"/>
    <w:rsid w:val="586EFC3F"/>
    <w:rsid w:val="596EBC2B"/>
    <w:rsid w:val="596EBC2B"/>
    <w:rsid w:val="5B687243"/>
    <w:rsid w:val="5C44BCF5"/>
    <w:rsid w:val="5D156D34"/>
    <w:rsid w:val="5F8F831A"/>
    <w:rsid w:val="62F6D3E1"/>
    <w:rsid w:val="64F5E130"/>
    <w:rsid w:val="6925A97A"/>
    <w:rsid w:val="695A1C91"/>
    <w:rsid w:val="6A07E3CC"/>
    <w:rsid w:val="6AB6D78B"/>
    <w:rsid w:val="6AD1A83D"/>
    <w:rsid w:val="6CCF86DB"/>
    <w:rsid w:val="6F166B9F"/>
    <w:rsid w:val="70E8085D"/>
    <w:rsid w:val="7403445A"/>
    <w:rsid w:val="7637284D"/>
    <w:rsid w:val="78D53CAC"/>
    <w:rsid w:val="7B6DB3CA"/>
    <w:rsid w:val="7B828C53"/>
    <w:rsid w:val="7BFAABE8"/>
    <w:rsid w:val="7EF5C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D2CC6"/>
  <w15:docId w15:val="{CDB0B629-DF37-4A1D-924E-0F900F4C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0C70"/>
    <w:pPr>
      <w:spacing w:after="260" w:line="260" w:lineRule="atLeast"/>
      <w:jc w:val="both"/>
    </w:pPr>
    <w:rPr>
      <w:rFonts w:ascii="Lato Light" w:hAnsi="Lato Light"/>
      <w:color w:val="343434"/>
      <w:sz w:val="19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0309A"/>
    <w:pPr>
      <w:keepNext/>
      <w:keepLines/>
      <w:numPr>
        <w:numId w:val="22"/>
      </w:numPr>
      <w:spacing w:before="260"/>
      <w:ind w:left="573" w:hanging="431"/>
      <w:outlineLvl w:val="0"/>
    </w:pPr>
    <w:rPr>
      <w:rFonts w:ascii="Lato" w:hAnsi="Lato" w:eastAsiaTheme="majorEastAsia" w:cstheme="majorBidi"/>
      <w:b/>
      <w:bCs/>
      <w:cap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309A"/>
    <w:pPr>
      <w:keepNext/>
      <w:keepLines/>
      <w:numPr>
        <w:ilvl w:val="1"/>
        <w:numId w:val="22"/>
      </w:numPr>
      <w:spacing w:before="260" w:line="260" w:lineRule="auto"/>
      <w:ind w:left="720" w:hanging="578"/>
      <w:outlineLvl w:val="1"/>
    </w:pPr>
    <w:rPr>
      <w:rFonts w:ascii="Lato" w:hAnsi="Lato" w:eastAsiaTheme="majorEastAsia" w:cstheme="majorBidi"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309A"/>
    <w:pPr>
      <w:keepNext/>
      <w:keepLines/>
      <w:numPr>
        <w:ilvl w:val="2"/>
        <w:numId w:val="22"/>
      </w:numPr>
      <w:spacing w:before="260"/>
      <w:outlineLvl w:val="2"/>
    </w:pPr>
    <w:rPr>
      <w:rFonts w:eastAsiaTheme="majorEastAsia" w:cstheme="majorBidi"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0512"/>
    <w:pPr>
      <w:keepNext/>
      <w:keepLines/>
      <w:numPr>
        <w:ilvl w:val="3"/>
        <w:numId w:val="22"/>
      </w:numPr>
      <w:spacing w:before="200" w:after="200"/>
      <w:outlineLvl w:val="3"/>
    </w:pPr>
    <w:rPr>
      <w:rFonts w:ascii="Lato" w:hAnsi="Lato"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D39"/>
    <w:pPr>
      <w:keepNext/>
      <w:keepLines/>
      <w:numPr>
        <w:ilvl w:val="4"/>
        <w:numId w:val="22"/>
      </w:numPr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D39"/>
    <w:pPr>
      <w:keepNext/>
      <w:keepLines/>
      <w:numPr>
        <w:ilvl w:val="5"/>
        <w:numId w:val="2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D39"/>
    <w:pPr>
      <w:keepNext/>
      <w:keepLines/>
      <w:numPr>
        <w:ilvl w:val="6"/>
        <w:numId w:val="2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D39"/>
    <w:pPr>
      <w:keepNext/>
      <w:keepLines/>
      <w:numPr>
        <w:ilvl w:val="7"/>
        <w:numId w:val="22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D39"/>
    <w:pPr>
      <w:keepNext/>
      <w:keepLines/>
      <w:numPr>
        <w:ilvl w:val="8"/>
        <w:numId w:val="2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1855"/>
    <w:pPr>
      <w:tabs>
        <w:tab w:val="center" w:pos="4252"/>
        <w:tab w:val="right" w:pos="8504"/>
      </w:tabs>
      <w:spacing w:after="0" w:line="240" w:lineRule="auto"/>
      <w:ind w:right="-709"/>
      <w:jc w:val="right"/>
    </w:pPr>
    <w:rPr>
      <w:i/>
      <w:noProof/>
      <w:szCs w:val="19"/>
      <w:lang w:eastAsia="es-ES"/>
    </w:rPr>
  </w:style>
  <w:style w:type="character" w:styleId="EncabezadoCar" w:customStyle="1">
    <w:name w:val="Encabezado Car"/>
    <w:basedOn w:val="Fuentedeprrafopredeter"/>
    <w:link w:val="Encabezado"/>
    <w:uiPriority w:val="99"/>
    <w:rsid w:val="00AD1855"/>
    <w:rPr>
      <w:rFonts w:ascii="Lato Light" w:hAnsi="Lato Light"/>
      <w:i/>
      <w:noProof/>
      <w:sz w:val="19"/>
      <w:szCs w:val="19"/>
      <w:lang w:eastAsia="es-ES"/>
    </w:rPr>
  </w:style>
  <w:style w:type="paragraph" w:styleId="Piedepgina">
    <w:name w:val="footer"/>
    <w:basedOn w:val="Encabezado"/>
    <w:link w:val="PiedepginaCar"/>
    <w:uiPriority w:val="99"/>
    <w:unhideWhenUsed/>
    <w:rsid w:val="00DA717E"/>
  </w:style>
  <w:style w:type="character" w:styleId="PiedepginaCar" w:customStyle="1">
    <w:name w:val="Pie de página Car"/>
    <w:basedOn w:val="Fuentedeprrafopredeter"/>
    <w:link w:val="Piedepgina"/>
    <w:uiPriority w:val="99"/>
    <w:rsid w:val="00DA717E"/>
    <w:rPr>
      <w:rFonts w:ascii="Lato Light" w:hAnsi="Lato Light"/>
      <w:i/>
      <w:noProof/>
      <w:sz w:val="19"/>
      <w:szCs w:val="19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0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80B6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85F11"/>
    <w:pPr>
      <w:ind w:left="720"/>
      <w:contextualSpacing/>
    </w:pPr>
  </w:style>
  <w:style w:type="paragraph" w:styleId="Ttulo">
    <w:name w:val="Title"/>
    <w:aliases w:val="Título eus"/>
    <w:basedOn w:val="Normal"/>
    <w:next w:val="Normal"/>
    <w:link w:val="TtuloCar"/>
    <w:uiPriority w:val="10"/>
    <w:qFormat/>
    <w:rsid w:val="00C83D77"/>
    <w:pPr>
      <w:spacing w:before="200" w:after="200" w:line="276" w:lineRule="auto"/>
      <w:contextualSpacing/>
    </w:pPr>
    <w:rPr>
      <w:rFonts w:ascii="Lato" w:hAnsi="Lato" w:eastAsiaTheme="majorEastAsia" w:cstheme="majorBidi"/>
      <w:b/>
      <w:caps/>
      <w:spacing w:val="5"/>
      <w:kern w:val="28"/>
      <w:sz w:val="44"/>
      <w:szCs w:val="52"/>
    </w:rPr>
  </w:style>
  <w:style w:type="character" w:styleId="TtuloCar" w:customStyle="1">
    <w:name w:val="Título Car"/>
    <w:aliases w:val="Título eus Car"/>
    <w:basedOn w:val="Fuentedeprrafopredeter"/>
    <w:link w:val="Ttulo"/>
    <w:uiPriority w:val="10"/>
    <w:rsid w:val="00C83D77"/>
    <w:rPr>
      <w:rFonts w:ascii="Lato" w:hAnsi="Lato" w:eastAsiaTheme="majorEastAsia" w:cstheme="majorBidi"/>
      <w:b/>
      <w:caps/>
      <w:color w:val="343434"/>
      <w:spacing w:val="5"/>
      <w:kern w:val="28"/>
      <w:sz w:val="44"/>
      <w:szCs w:val="52"/>
      <w:lang w:val="en-US"/>
    </w:rPr>
  </w:style>
  <w:style w:type="character" w:styleId="Ttulo1Car" w:customStyle="1">
    <w:name w:val="Título 1 Car"/>
    <w:basedOn w:val="Fuentedeprrafopredeter"/>
    <w:link w:val="Ttulo1"/>
    <w:uiPriority w:val="9"/>
    <w:rsid w:val="00E0309A"/>
    <w:rPr>
      <w:rFonts w:ascii="Lato" w:hAnsi="Lato" w:eastAsiaTheme="majorEastAsia" w:cstheme="majorBidi"/>
      <w:b/>
      <w:bCs/>
      <w:caps/>
      <w:color w:val="343434"/>
      <w:sz w:val="32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E0309A"/>
    <w:rPr>
      <w:rFonts w:ascii="Lato" w:hAnsi="Lato" w:eastAsiaTheme="majorEastAsia" w:cstheme="majorBidi"/>
      <w:bCs/>
      <w:color w:val="343434"/>
      <w:sz w:val="28"/>
      <w:szCs w:val="26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rsid w:val="00E0309A"/>
    <w:rPr>
      <w:rFonts w:ascii="Lato Light" w:hAnsi="Lato Light" w:eastAsiaTheme="majorEastAsia" w:cstheme="majorBidi"/>
      <w:bCs/>
      <w:color w:val="343434"/>
      <w:sz w:val="24"/>
      <w:lang w:val="en-US"/>
    </w:rPr>
  </w:style>
  <w:style w:type="character" w:styleId="Fuerte">
    <w:name w:val="Strong"/>
    <w:basedOn w:val="Fuentedeprrafopredeter"/>
    <w:uiPriority w:val="22"/>
    <w:qFormat/>
    <w:rsid w:val="00650512"/>
    <w:rPr>
      <w:rFonts w:ascii="Lato" w:hAnsi="Lato"/>
      <w:b/>
      <w:bCs/>
      <w:sz w:val="19"/>
    </w:rPr>
  </w:style>
  <w:style w:type="character" w:styleId="nfasisintenso">
    <w:name w:val="Intense Emphasis"/>
    <w:basedOn w:val="Fuentedeprrafopredeter"/>
    <w:uiPriority w:val="21"/>
    <w:qFormat/>
    <w:rsid w:val="00650512"/>
    <w:rPr>
      <w:rFonts w:ascii="Lato" w:hAnsi="Lato"/>
      <w:b/>
      <w:bCs/>
      <w:i/>
      <w:iCs/>
      <w:color w:val="C00000"/>
      <w:sz w:val="19"/>
    </w:rPr>
  </w:style>
  <w:style w:type="character" w:styleId="Ttulo4Car" w:customStyle="1">
    <w:name w:val="Título 4 Car"/>
    <w:basedOn w:val="Fuentedeprrafopredeter"/>
    <w:link w:val="Ttulo4"/>
    <w:uiPriority w:val="9"/>
    <w:rsid w:val="00650512"/>
    <w:rPr>
      <w:rFonts w:ascii="Lato" w:hAnsi="Lato" w:eastAsiaTheme="majorEastAsia" w:cstheme="majorBidi"/>
      <w:b/>
      <w:bCs/>
      <w:i/>
      <w:iCs/>
      <w:color w:val="343434"/>
      <w:sz w:val="19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58A"/>
    <w:pPr>
      <w:spacing w:before="200" w:after="200" w:line="276" w:lineRule="auto"/>
      <w:jc w:val="left"/>
      <w:outlineLvl w:val="1"/>
    </w:pPr>
    <w:rPr>
      <w:rFonts w:ascii="Lato" w:hAnsi="Lato" w:eastAsiaTheme="majorEastAsia" w:cstheme="majorBidi"/>
      <w:b/>
      <w:color w:val="262626" w:themeColor="text1" w:themeTint="D9"/>
      <w:sz w:val="36"/>
      <w:szCs w:val="24"/>
      <w:lang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05058A"/>
    <w:rPr>
      <w:rFonts w:ascii="Lato" w:hAnsi="Lato" w:eastAsiaTheme="majorEastAsia" w:cstheme="majorBidi"/>
      <w:b/>
      <w:color w:val="262626" w:themeColor="text1" w:themeTint="D9"/>
      <w:sz w:val="36"/>
      <w:szCs w:val="24"/>
    </w:rPr>
  </w:style>
  <w:style w:type="paragraph" w:styleId="Ttulocas" w:customStyle="1">
    <w:name w:val="Título cas"/>
    <w:basedOn w:val="Ttulo"/>
    <w:qFormat/>
    <w:rsid w:val="00C83D77"/>
    <w:pPr>
      <w:spacing w:before="240" w:after="60" w:line="360" w:lineRule="auto"/>
      <w:contextualSpacing w:val="0"/>
      <w:jc w:val="left"/>
      <w:outlineLvl w:val="0"/>
    </w:pPr>
    <w:rPr>
      <w:b w:val="0"/>
      <w:bCs/>
      <w:caps w:val="0"/>
      <w:color w:val="C00000"/>
      <w:spacing w:val="0"/>
      <w:szCs w:val="32"/>
      <w:lang w:val="es-ES"/>
    </w:rPr>
  </w:style>
  <w:style w:type="character" w:styleId="Hipervnculo">
    <w:name w:val="Hyperlink"/>
    <w:basedOn w:val="Fuentedeprrafopredeter"/>
    <w:uiPriority w:val="99"/>
    <w:unhideWhenUsed/>
    <w:rsid w:val="004C3CAC"/>
    <w:rPr>
      <w:color w:val="0000FF" w:themeColor="hyperlink"/>
      <w:u w:val="singl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00D39"/>
    <w:rPr>
      <w:rFonts w:asciiTheme="majorHAnsi" w:hAnsiTheme="majorHAnsi" w:eastAsiaTheme="majorEastAsia" w:cstheme="majorBidi"/>
      <w:color w:val="243F60" w:themeColor="accent1" w:themeShade="7F"/>
      <w:sz w:val="19"/>
      <w:lang w:val="en-US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00D39"/>
    <w:rPr>
      <w:rFonts w:asciiTheme="majorHAnsi" w:hAnsiTheme="majorHAnsi" w:eastAsiaTheme="majorEastAsia" w:cstheme="majorBidi"/>
      <w:i/>
      <w:iCs/>
      <w:color w:val="243F60" w:themeColor="accent1" w:themeShade="7F"/>
      <w:sz w:val="19"/>
      <w:lang w:val="en-US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00D39"/>
    <w:rPr>
      <w:rFonts w:asciiTheme="majorHAnsi" w:hAnsiTheme="majorHAnsi" w:eastAsiaTheme="majorEastAsia" w:cstheme="majorBidi"/>
      <w:i/>
      <w:iCs/>
      <w:color w:val="404040" w:themeColor="text1" w:themeTint="BF"/>
      <w:sz w:val="19"/>
      <w:lang w:val="en-US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00D39"/>
    <w:rPr>
      <w:rFonts w:asciiTheme="majorHAnsi" w:hAnsiTheme="majorHAnsi" w:eastAsiaTheme="majorEastAsia" w:cstheme="majorBidi"/>
      <w:color w:val="404040" w:themeColor="text1" w:themeTint="BF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00D3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/>
    </w:rPr>
  </w:style>
  <w:style w:type="table" w:styleId="Tablaconcuadrcula">
    <w:name w:val="Table Grid"/>
    <w:basedOn w:val="Tablanormal"/>
    <w:uiPriority w:val="59"/>
    <w:rsid w:val="006B21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352FF2"/>
    <w:pPr>
      <w:tabs>
        <w:tab w:val="left" w:pos="380"/>
        <w:tab w:val="right" w:leader="dot" w:pos="9060"/>
      </w:tabs>
      <w:spacing w:before="260" w:line="260" w:lineRule="auto"/>
    </w:pPr>
    <w:rPr>
      <w:rFonts w:ascii="Lato" w:hAnsi="Lato"/>
      <w:b/>
      <w:caps/>
      <w:noProof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352FF2"/>
    <w:pPr>
      <w:tabs>
        <w:tab w:val="left" w:pos="880"/>
        <w:tab w:val="right" w:leader="dot" w:pos="9060"/>
      </w:tabs>
      <w:spacing w:before="240" w:after="240" w:line="260" w:lineRule="auto"/>
      <w:ind w:left="193"/>
    </w:pPr>
    <w:rPr>
      <w:rFonts w:ascii="Lato" w:hAnsi="Lato"/>
      <w:noProof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0309A"/>
    <w:pPr>
      <w:tabs>
        <w:tab w:val="left" w:pos="1100"/>
        <w:tab w:val="right" w:leader="dot" w:pos="9060"/>
      </w:tabs>
      <w:spacing w:before="240" w:after="240" w:line="260" w:lineRule="auto"/>
      <w:ind w:left="380"/>
    </w:pPr>
    <w:rPr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footer" Target="footer4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4.xml" Id="rId16" /><Relationship Type="http://schemas.openxmlformats.org/officeDocument/2006/relationships/footer" Target="footer5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header" Target="header5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Relationship Type="http://schemas.openxmlformats.org/officeDocument/2006/relationships/theme" Target="theme/theme1.xml" Id="rId22" /><Relationship Type="http://schemas.openxmlformats.org/officeDocument/2006/relationships/footer" Target="footer6.xml" Id="Rf510f6e3d6f44e22" 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fa4ece-32bd-494d-92b0-3bc11d82a592" xsi:nil="true"/>
    <lcf76f155ced4ddcb4097134ff3c332f xmlns="46feb8f5-d8ea-4df4-b5f6-409aa75778c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728C99327E314A9E3D8507B9892F0B" ma:contentTypeVersion="13" ma:contentTypeDescription="Create a new document." ma:contentTypeScope="" ma:versionID="312437a412bcea25bca532bdad7a8534">
  <xsd:schema xmlns:xsd="http://www.w3.org/2001/XMLSchema" xmlns:xs="http://www.w3.org/2001/XMLSchema" xmlns:p="http://schemas.microsoft.com/office/2006/metadata/properties" xmlns:ns2="46feb8f5-d8ea-4df4-b5f6-409aa75778c2" xmlns:ns3="b8fa4ece-32bd-494d-92b0-3bc11d82a592" targetNamespace="http://schemas.microsoft.com/office/2006/metadata/properties" ma:root="true" ma:fieldsID="31e098cb081df69fe99f6d689ae0c8c2" ns2:_="" ns3:_="">
    <xsd:import namespace="46feb8f5-d8ea-4df4-b5f6-409aa75778c2"/>
    <xsd:import namespace="b8fa4ece-32bd-494d-92b0-3bc11d82a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eb8f5-d8ea-4df4-b5f6-409aa7577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1c0d73b-71ac-41eb-ab42-5e741cf6f0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a4ece-32bd-494d-92b0-3bc11d82a59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bde09ac-5300-450b-b1f1-e6961fee4953}" ma:internalName="TaxCatchAll" ma:showField="CatchAllData" ma:web="b8fa4ece-32bd-494d-92b0-3bc11d82a5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4AAB3F-039F-4529-A0CD-BBCC52A5D8C9}">
  <ds:schemaRefs>
    <ds:schemaRef ds:uri="http://schemas.microsoft.com/office/2006/metadata/properties"/>
    <ds:schemaRef ds:uri="http://schemas.microsoft.com/office/infopath/2007/PartnerControls"/>
    <ds:schemaRef ds:uri="b8fa4ece-32bd-494d-92b0-3bc11d82a592"/>
    <ds:schemaRef ds:uri="46feb8f5-d8ea-4df4-b5f6-409aa75778c2"/>
  </ds:schemaRefs>
</ds:datastoreItem>
</file>

<file path=customXml/itemProps2.xml><?xml version="1.0" encoding="utf-8"?>
<ds:datastoreItem xmlns:ds="http://schemas.openxmlformats.org/officeDocument/2006/customXml" ds:itemID="{54D2A7D7-5844-4698-993B-C135641E61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963B16-0441-459F-953A-186BC32183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60FD73-DAC3-4B23-84FE-7EA1DD4DE9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BFA/DFB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BISCAYTIK</dc:creator>
  <lastModifiedBy>Angel Diez Pesquera</lastModifiedBy>
  <revision>15</revision>
  <lastPrinted>2016-01-13T15:59:00.0000000Z</lastPrinted>
  <dcterms:created xsi:type="dcterms:W3CDTF">2026-02-27T11:41:00.0000000Z</dcterms:created>
  <dcterms:modified xsi:type="dcterms:W3CDTF">2026-02-27T11:54:38.1797455Z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0x0101002A728C99327E314A9E3D8507B9892F0B</vt:lpwstr>
  </property>
  <property fmtid="{D5CDD505-2E9C-101B-9397-08002B2CF9AE}" pid="3" name="MediaServiceImageTags">
    <vt:lpwstr/>
  </property>
</Properties>
</file>