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9023281"/>
        <w:docPartObj>
          <w:docPartGallery w:val="Cover Pages"/>
          <w:docPartUnique/>
        </w:docPartObj>
      </w:sdtPr>
      <w:sdtContent>
        <w:p w14:paraId="1FD27145" w14:textId="1984E829" w:rsidR="00441F31" w:rsidRDefault="00441F31"/>
        <w:p w14:paraId="36B7D2C9" w14:textId="1CD04638" w:rsidR="00441F31" w:rsidRDefault="00441F31">
          <w:r>
            <w:rPr>
              <w:noProof/>
            </w:rPr>
            <mc:AlternateContent>
              <mc:Choice Requires="wps">
                <w:drawing>
                  <wp:anchor distT="0" distB="0" distL="114300" distR="114300" simplePos="0" relativeHeight="251658243" behindDoc="0" locked="0" layoutInCell="1" allowOverlap="1" wp14:anchorId="0BB746B7" wp14:editId="11209E9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2C5A26E" w14:textId="1E1C492A" w:rsidR="00441F31" w:rsidRDefault="00441F31">
                                    <w:pPr>
                                      <w:pStyle w:val="NoSpacing"/>
                                      <w:jc w:val="right"/>
                                      <w:rPr>
                                        <w:caps/>
                                        <w:color w:val="323E4F" w:themeColor="text2" w:themeShade="BF"/>
                                        <w:sz w:val="40"/>
                                        <w:szCs w:val="40"/>
                                      </w:rPr>
                                    </w:pPr>
                                    <w:r>
                                      <w:rPr>
                                        <w:caps/>
                                        <w:color w:val="323E4F" w:themeColor="text2" w:themeShade="BF"/>
                                        <w:sz w:val="40"/>
                                        <w:szCs w:val="40"/>
                                      </w:rPr>
                                      <w:t>B</w:t>
                                    </w:r>
                                    <w:r w:rsidR="001D26B0">
                                      <w:rPr>
                                        <w:caps/>
                                        <w:color w:val="323E4F" w:themeColor="text2" w:themeShade="BF"/>
                                        <w:sz w:val="40"/>
                                        <w:szCs w:val="40"/>
                                      </w:rPr>
                                      <w:t>elgium Campus iTversity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BB746B7"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2C5A26E" w14:textId="1E1C492A" w:rsidR="00441F31" w:rsidRDefault="00441F31">
                              <w:pPr>
                                <w:pStyle w:val="NoSpacing"/>
                                <w:jc w:val="right"/>
                                <w:rPr>
                                  <w:caps/>
                                  <w:color w:val="323E4F" w:themeColor="text2" w:themeShade="BF"/>
                                  <w:sz w:val="40"/>
                                  <w:szCs w:val="40"/>
                                </w:rPr>
                              </w:pPr>
                              <w:r>
                                <w:rPr>
                                  <w:caps/>
                                  <w:color w:val="323E4F" w:themeColor="text2" w:themeShade="BF"/>
                                  <w:sz w:val="40"/>
                                  <w:szCs w:val="40"/>
                                </w:rPr>
                                <w:t>B</w:t>
                              </w:r>
                              <w:r w:rsidR="001D26B0">
                                <w:rPr>
                                  <w:caps/>
                                  <w:color w:val="323E4F" w:themeColor="text2" w:themeShade="BF"/>
                                  <w:sz w:val="40"/>
                                  <w:szCs w:val="40"/>
                                </w:rPr>
                                <w:t>elgium Campus iTversity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2B70E4F8" wp14:editId="250CB6F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7F50D" w14:textId="29C31BAF" w:rsidR="00D91A0A" w:rsidRDefault="00361387" w:rsidP="00435614">
                                <w:pPr>
                                  <w:pStyle w:val="NoSpacing"/>
                                  <w:jc w:val="right"/>
                                  <w:rPr>
                                    <w:caps/>
                                    <w:color w:val="262626" w:themeColor="text1" w:themeTint="D9"/>
                                    <w:sz w:val="28"/>
                                    <w:szCs w:val="28"/>
                                  </w:rPr>
                                </w:pPr>
                                <w:r>
                                  <w:rPr>
                                    <w:caps/>
                                    <w:color w:val="262626" w:themeColor="text1" w:themeTint="D9"/>
                                    <w:sz w:val="28"/>
                                    <w:szCs w:val="28"/>
                                  </w:rPr>
                                  <w:t>Morne Du Plessis</w:t>
                                </w:r>
                                <w:r w:rsidR="008C317F">
                                  <w:rPr>
                                    <w:caps/>
                                    <w:color w:val="262626" w:themeColor="text1" w:themeTint="D9"/>
                                    <w:sz w:val="28"/>
                                    <w:szCs w:val="28"/>
                                  </w:rPr>
                                  <w:t xml:space="preserve"> (577299)</w:t>
                                </w:r>
                              </w:p>
                              <w:p w14:paraId="3CF56890" w14:textId="14F3306B" w:rsidR="008C317F" w:rsidRDefault="00473FA0" w:rsidP="00435614">
                                <w:pPr>
                                  <w:pStyle w:val="NoSpacing"/>
                                  <w:jc w:val="right"/>
                                  <w:rPr>
                                    <w:caps/>
                                    <w:color w:val="262626" w:themeColor="text1" w:themeTint="D9"/>
                                    <w:sz w:val="28"/>
                                    <w:szCs w:val="28"/>
                                  </w:rPr>
                                </w:pPr>
                                <w:r>
                                  <w:rPr>
                                    <w:caps/>
                                    <w:color w:val="262626" w:themeColor="text1" w:themeTint="D9"/>
                                    <w:sz w:val="28"/>
                                    <w:szCs w:val="28"/>
                                  </w:rPr>
                                  <w:t xml:space="preserve">Hrudhay Reddy </w:t>
                                </w:r>
                                <w:r w:rsidR="001574C0">
                                  <w:rPr>
                                    <w:caps/>
                                    <w:color w:val="262626" w:themeColor="text1" w:themeTint="D9"/>
                                    <w:sz w:val="28"/>
                                    <w:szCs w:val="28"/>
                                  </w:rPr>
                                  <w:t>(577833)</w:t>
                                </w:r>
                              </w:p>
                              <w:p w14:paraId="07518077" w14:textId="5CD1CD00" w:rsidR="001574C0" w:rsidRDefault="006C7592" w:rsidP="00435614">
                                <w:pPr>
                                  <w:pStyle w:val="NoSpacing"/>
                                  <w:jc w:val="right"/>
                                  <w:rPr>
                                    <w:caps/>
                                    <w:color w:val="262626" w:themeColor="text1" w:themeTint="D9"/>
                                    <w:sz w:val="28"/>
                                    <w:szCs w:val="28"/>
                                  </w:rPr>
                                </w:pPr>
                                <w:r>
                                  <w:rPr>
                                    <w:caps/>
                                    <w:color w:val="262626" w:themeColor="text1" w:themeTint="D9"/>
                                    <w:sz w:val="28"/>
                                    <w:szCs w:val="28"/>
                                  </w:rPr>
                                  <w:t>Sinoyolo Londiwe Mabuza (</w:t>
                                </w:r>
                                <w:r w:rsidR="00435614">
                                  <w:rPr>
                                    <w:caps/>
                                    <w:color w:val="262626" w:themeColor="text1" w:themeTint="D9"/>
                                    <w:sz w:val="28"/>
                                    <w:szCs w:val="28"/>
                                  </w:rPr>
                                  <w:t>577768</w:t>
                                </w:r>
                                <w:r>
                                  <w:rPr>
                                    <w:caps/>
                                    <w:color w:val="262626" w:themeColor="text1" w:themeTint="D9"/>
                                    <w:sz w:val="28"/>
                                    <w:szCs w:val="28"/>
                                  </w:rPr>
                                  <w:t>)</w:t>
                                </w:r>
                              </w:p>
                              <w:p w14:paraId="12B2EAA8" w14:textId="6BCAC89B" w:rsidR="00435614" w:rsidRDefault="00435614" w:rsidP="00435614">
                                <w:pPr>
                                  <w:pStyle w:val="NoSpacing"/>
                                  <w:jc w:val="right"/>
                                  <w:rPr>
                                    <w:caps/>
                                    <w:color w:val="262626" w:themeColor="text1" w:themeTint="D9"/>
                                    <w:sz w:val="28"/>
                                    <w:szCs w:val="28"/>
                                  </w:rPr>
                                </w:pPr>
                                <w:r>
                                  <w:rPr>
                                    <w:caps/>
                                    <w:color w:val="262626" w:themeColor="text1" w:themeTint="D9"/>
                                    <w:sz w:val="28"/>
                                    <w:szCs w:val="28"/>
                                  </w:rPr>
                                  <w:t>Thorisho serumula (578015)</w:t>
                                </w:r>
                              </w:p>
                              <w:p w14:paraId="350C10B3" w14:textId="0A1DEC8A" w:rsidR="00441F31" w:rsidRDefault="00441F3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BE291C">
                                      <w:rPr>
                                        <w:caps/>
                                        <w:color w:val="262626" w:themeColor="text1" w:themeTint="D9"/>
                                        <w:sz w:val="20"/>
                                        <w:szCs w:val="20"/>
                                      </w:rPr>
                                      <w:t xml:space="preserve">     </w:t>
                                    </w:r>
                                  </w:sdtContent>
                                </w:sdt>
                              </w:p>
                              <w:p w14:paraId="2AE96D0F" w14:textId="0833B209" w:rsidR="00441F31" w:rsidRDefault="00441F3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BE291C">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B70E4F8" id="Text Box 112" o:spid="_x0000_s1027" type="#_x0000_t202" style="position:absolute;margin-left:0;margin-top:0;width:453pt;height:51.4pt;z-index:25165824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p w14:paraId="4AF7F50D" w14:textId="29C31BAF" w:rsidR="00D91A0A" w:rsidRDefault="00361387" w:rsidP="00435614">
                          <w:pPr>
                            <w:pStyle w:val="NoSpacing"/>
                            <w:jc w:val="right"/>
                            <w:rPr>
                              <w:caps/>
                              <w:color w:val="262626" w:themeColor="text1" w:themeTint="D9"/>
                              <w:sz w:val="28"/>
                              <w:szCs w:val="28"/>
                            </w:rPr>
                          </w:pPr>
                          <w:r>
                            <w:rPr>
                              <w:caps/>
                              <w:color w:val="262626" w:themeColor="text1" w:themeTint="D9"/>
                              <w:sz w:val="28"/>
                              <w:szCs w:val="28"/>
                            </w:rPr>
                            <w:t>Morne Du Plessis</w:t>
                          </w:r>
                          <w:r w:rsidR="008C317F">
                            <w:rPr>
                              <w:caps/>
                              <w:color w:val="262626" w:themeColor="text1" w:themeTint="D9"/>
                              <w:sz w:val="28"/>
                              <w:szCs w:val="28"/>
                            </w:rPr>
                            <w:t xml:space="preserve"> (577299)</w:t>
                          </w:r>
                        </w:p>
                        <w:p w14:paraId="3CF56890" w14:textId="14F3306B" w:rsidR="008C317F" w:rsidRDefault="00473FA0" w:rsidP="00435614">
                          <w:pPr>
                            <w:pStyle w:val="NoSpacing"/>
                            <w:jc w:val="right"/>
                            <w:rPr>
                              <w:caps/>
                              <w:color w:val="262626" w:themeColor="text1" w:themeTint="D9"/>
                              <w:sz w:val="28"/>
                              <w:szCs w:val="28"/>
                            </w:rPr>
                          </w:pPr>
                          <w:r>
                            <w:rPr>
                              <w:caps/>
                              <w:color w:val="262626" w:themeColor="text1" w:themeTint="D9"/>
                              <w:sz w:val="28"/>
                              <w:szCs w:val="28"/>
                            </w:rPr>
                            <w:t xml:space="preserve">Hrudhay Reddy </w:t>
                          </w:r>
                          <w:r w:rsidR="001574C0">
                            <w:rPr>
                              <w:caps/>
                              <w:color w:val="262626" w:themeColor="text1" w:themeTint="D9"/>
                              <w:sz w:val="28"/>
                              <w:szCs w:val="28"/>
                            </w:rPr>
                            <w:t>(577833)</w:t>
                          </w:r>
                        </w:p>
                        <w:p w14:paraId="07518077" w14:textId="5CD1CD00" w:rsidR="001574C0" w:rsidRDefault="006C7592" w:rsidP="00435614">
                          <w:pPr>
                            <w:pStyle w:val="NoSpacing"/>
                            <w:jc w:val="right"/>
                            <w:rPr>
                              <w:caps/>
                              <w:color w:val="262626" w:themeColor="text1" w:themeTint="D9"/>
                              <w:sz w:val="28"/>
                              <w:szCs w:val="28"/>
                            </w:rPr>
                          </w:pPr>
                          <w:r>
                            <w:rPr>
                              <w:caps/>
                              <w:color w:val="262626" w:themeColor="text1" w:themeTint="D9"/>
                              <w:sz w:val="28"/>
                              <w:szCs w:val="28"/>
                            </w:rPr>
                            <w:t>Sinoyolo Londiwe Mabuza (</w:t>
                          </w:r>
                          <w:r w:rsidR="00435614">
                            <w:rPr>
                              <w:caps/>
                              <w:color w:val="262626" w:themeColor="text1" w:themeTint="D9"/>
                              <w:sz w:val="28"/>
                              <w:szCs w:val="28"/>
                            </w:rPr>
                            <w:t>577768</w:t>
                          </w:r>
                          <w:r>
                            <w:rPr>
                              <w:caps/>
                              <w:color w:val="262626" w:themeColor="text1" w:themeTint="D9"/>
                              <w:sz w:val="28"/>
                              <w:szCs w:val="28"/>
                            </w:rPr>
                            <w:t>)</w:t>
                          </w:r>
                        </w:p>
                        <w:p w14:paraId="12B2EAA8" w14:textId="6BCAC89B" w:rsidR="00435614" w:rsidRDefault="00435614" w:rsidP="00435614">
                          <w:pPr>
                            <w:pStyle w:val="NoSpacing"/>
                            <w:jc w:val="right"/>
                            <w:rPr>
                              <w:caps/>
                              <w:color w:val="262626" w:themeColor="text1" w:themeTint="D9"/>
                              <w:sz w:val="28"/>
                              <w:szCs w:val="28"/>
                            </w:rPr>
                          </w:pPr>
                          <w:r>
                            <w:rPr>
                              <w:caps/>
                              <w:color w:val="262626" w:themeColor="text1" w:themeTint="D9"/>
                              <w:sz w:val="28"/>
                              <w:szCs w:val="28"/>
                            </w:rPr>
                            <w:t>Thorisho serumula (578015)</w:t>
                          </w:r>
                        </w:p>
                        <w:p w14:paraId="350C10B3" w14:textId="0A1DEC8A" w:rsidR="00441F31" w:rsidRDefault="00441F31">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BE291C">
                                <w:rPr>
                                  <w:caps/>
                                  <w:color w:val="262626" w:themeColor="text1" w:themeTint="D9"/>
                                  <w:sz w:val="20"/>
                                  <w:szCs w:val="20"/>
                                </w:rPr>
                                <w:t xml:space="preserve">     </w:t>
                              </w:r>
                            </w:sdtContent>
                          </w:sdt>
                        </w:p>
                        <w:p w14:paraId="2AE96D0F" w14:textId="0833B209" w:rsidR="00441F31" w:rsidRDefault="00441F31">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BE291C">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1" behindDoc="0" locked="0" layoutInCell="1" allowOverlap="1" wp14:anchorId="73D3F666" wp14:editId="31598B6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03641" w14:textId="4AF42E3A" w:rsidR="00441F31" w:rsidRDefault="00441F31">
                                <w:pPr>
                                  <w:pStyle w:val="NoSpacing"/>
                                  <w:jc w:val="right"/>
                                  <w:rPr>
                                    <w:caps/>
                                    <w:color w:val="323E4F" w:themeColor="text2" w:themeShade="BF"/>
                                    <w:sz w:val="52"/>
                                    <w:szCs w:val="52"/>
                                  </w:rPr>
                                </w:pPr>
                                <w:sdt>
                                  <w:sdtPr>
                                    <w:rPr>
                                      <w:caps/>
                                      <w:color w:val="323E4F" w:themeColor="text2" w:themeShade="BF"/>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60575">
                                      <w:rPr>
                                        <w:caps/>
                                        <w:color w:val="323E4F" w:themeColor="text2" w:themeShade="BF"/>
                                        <w:sz w:val="48"/>
                                        <w:szCs w:val="48"/>
                                      </w:rPr>
                                      <w:t>Range Basic Variable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5E0127" w14:textId="6F2F8B9C" w:rsidR="00441F31" w:rsidRDefault="00BE291C">
                                    <w:pPr>
                                      <w:pStyle w:val="NoSpacing"/>
                                      <w:jc w:val="right"/>
                                      <w:rPr>
                                        <w:smallCaps/>
                                        <w:color w:val="44546A" w:themeColor="text2"/>
                                        <w:sz w:val="36"/>
                                        <w:szCs w:val="36"/>
                                      </w:rPr>
                                    </w:pPr>
                                    <w:r>
                                      <w:rPr>
                                        <w:smallCaps/>
                                        <w:color w:val="44546A" w:themeColor="text2"/>
                                        <w:sz w:val="36"/>
                                        <w:szCs w:val="36"/>
                                      </w:rPr>
                                      <w:t>Linear Programming 281 (LPR281)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3D3F666" id="Text Box 113" o:spid="_x0000_s1028" type="#_x0000_t202" style="position:absolute;margin-left:0;margin-top:0;width:453pt;height:41.4pt;z-index:25165824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3F03641" w14:textId="4AF42E3A" w:rsidR="00441F31" w:rsidRDefault="00441F31">
                          <w:pPr>
                            <w:pStyle w:val="NoSpacing"/>
                            <w:jc w:val="right"/>
                            <w:rPr>
                              <w:caps/>
                              <w:color w:val="323E4F" w:themeColor="text2" w:themeShade="BF"/>
                              <w:sz w:val="52"/>
                              <w:szCs w:val="52"/>
                            </w:rPr>
                          </w:pPr>
                          <w:sdt>
                            <w:sdtPr>
                              <w:rPr>
                                <w:caps/>
                                <w:color w:val="323E4F" w:themeColor="text2" w:themeShade="BF"/>
                                <w:sz w:val="48"/>
                                <w:szCs w:val="48"/>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B60575">
                                <w:rPr>
                                  <w:caps/>
                                  <w:color w:val="323E4F" w:themeColor="text2" w:themeShade="BF"/>
                                  <w:sz w:val="48"/>
                                  <w:szCs w:val="48"/>
                                </w:rPr>
                                <w:t>Range Basic Variable</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15E0127" w14:textId="6F2F8B9C" w:rsidR="00441F31" w:rsidRDefault="00BE291C">
                              <w:pPr>
                                <w:pStyle w:val="NoSpacing"/>
                                <w:jc w:val="right"/>
                                <w:rPr>
                                  <w:smallCaps/>
                                  <w:color w:val="44546A" w:themeColor="text2"/>
                                  <w:sz w:val="36"/>
                                  <w:szCs w:val="36"/>
                                </w:rPr>
                              </w:pPr>
                              <w:r>
                                <w:rPr>
                                  <w:smallCaps/>
                                  <w:color w:val="44546A" w:themeColor="text2"/>
                                  <w:sz w:val="36"/>
                                  <w:szCs w:val="36"/>
                                </w:rPr>
                                <w:t>Linear Programming 281 (LPR281)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0" behindDoc="0" locked="0" layoutInCell="1" allowOverlap="1" wp14:anchorId="1AF35221" wp14:editId="03A2775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D96890"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id w:val="241919828"/>
        <w:docPartObj>
          <w:docPartGallery w:val="Table of Contents"/>
          <w:docPartUnique/>
        </w:docPartObj>
      </w:sdtPr>
      <w:sdtEndPr>
        <w:rPr>
          <w:rFonts w:asciiTheme="minorHAnsi" w:eastAsiaTheme="minorHAnsi" w:hAnsiTheme="minorHAnsi" w:cstheme="minorBidi"/>
          <w:b/>
          <w:bCs/>
          <w:noProof/>
          <w:color w:val="auto"/>
          <w:kern w:val="2"/>
          <w:sz w:val="22"/>
          <w:szCs w:val="22"/>
          <w:lang w:val="en-ZA"/>
          <w14:ligatures w14:val="standardContextual"/>
        </w:rPr>
      </w:sdtEndPr>
      <w:sdtContent>
        <w:p w14:paraId="4349A865" w14:textId="453D4626" w:rsidR="00600EC6" w:rsidRDefault="00600EC6">
          <w:pPr>
            <w:pStyle w:val="TOCHeading"/>
          </w:pPr>
          <w:r>
            <w:t>Table of Contents</w:t>
          </w:r>
        </w:p>
        <w:p w14:paraId="6E968644" w14:textId="01A41E4F" w:rsidR="00757484" w:rsidRDefault="00600EC6">
          <w:pPr>
            <w:pStyle w:val="TOC1"/>
            <w:tabs>
              <w:tab w:val="right" w:leader="dot" w:pos="9016"/>
            </w:tabs>
            <w:rPr>
              <w:noProof/>
            </w:rPr>
          </w:pPr>
          <w:r>
            <w:fldChar w:fldCharType="begin"/>
          </w:r>
          <w:r>
            <w:instrText xml:space="preserve"> TOC \o "1-3" \h \z \u </w:instrText>
          </w:r>
          <w:r>
            <w:fldChar w:fldCharType="separate"/>
          </w:r>
          <w:hyperlink w:anchor="_Toc135857727" w:history="1">
            <w:r w:rsidR="00757484" w:rsidRPr="007D4E2B">
              <w:rPr>
                <w:rStyle w:val="Hyperlink"/>
                <w:noProof/>
              </w:rPr>
              <w:t>Introduction</w:t>
            </w:r>
            <w:r w:rsidR="00757484">
              <w:rPr>
                <w:noProof/>
                <w:webHidden/>
              </w:rPr>
              <w:tab/>
            </w:r>
            <w:r w:rsidR="00757484">
              <w:rPr>
                <w:noProof/>
                <w:webHidden/>
              </w:rPr>
              <w:fldChar w:fldCharType="begin"/>
            </w:r>
            <w:r w:rsidR="00757484">
              <w:rPr>
                <w:noProof/>
                <w:webHidden/>
              </w:rPr>
              <w:instrText xml:space="preserve"> PAGEREF _Toc135857727 \h </w:instrText>
            </w:r>
            <w:r w:rsidR="00757484">
              <w:rPr>
                <w:noProof/>
                <w:webHidden/>
              </w:rPr>
            </w:r>
            <w:r w:rsidR="00757484">
              <w:rPr>
                <w:noProof/>
                <w:webHidden/>
              </w:rPr>
              <w:fldChar w:fldCharType="separate"/>
            </w:r>
            <w:r w:rsidR="00757484">
              <w:rPr>
                <w:noProof/>
                <w:webHidden/>
              </w:rPr>
              <w:t>2</w:t>
            </w:r>
            <w:r w:rsidR="00757484">
              <w:rPr>
                <w:noProof/>
                <w:webHidden/>
              </w:rPr>
              <w:fldChar w:fldCharType="end"/>
            </w:r>
          </w:hyperlink>
        </w:p>
        <w:p w14:paraId="1FA9BE3D" w14:textId="1AB96BB5" w:rsidR="00757484" w:rsidRDefault="00757484">
          <w:pPr>
            <w:pStyle w:val="TOC1"/>
            <w:tabs>
              <w:tab w:val="right" w:leader="dot" w:pos="9016"/>
            </w:tabs>
            <w:rPr>
              <w:noProof/>
            </w:rPr>
          </w:pPr>
          <w:hyperlink w:anchor="_Toc135857728" w:history="1">
            <w:r w:rsidRPr="007D4E2B">
              <w:rPr>
                <w:rStyle w:val="Hyperlink"/>
                <w:noProof/>
              </w:rPr>
              <w:t>Content</w:t>
            </w:r>
            <w:r>
              <w:rPr>
                <w:noProof/>
                <w:webHidden/>
              </w:rPr>
              <w:tab/>
            </w:r>
            <w:r>
              <w:rPr>
                <w:noProof/>
                <w:webHidden/>
              </w:rPr>
              <w:fldChar w:fldCharType="begin"/>
            </w:r>
            <w:r>
              <w:rPr>
                <w:noProof/>
                <w:webHidden/>
              </w:rPr>
              <w:instrText xml:space="preserve"> PAGEREF _Toc135857728 \h </w:instrText>
            </w:r>
            <w:r>
              <w:rPr>
                <w:noProof/>
                <w:webHidden/>
              </w:rPr>
            </w:r>
            <w:r>
              <w:rPr>
                <w:noProof/>
                <w:webHidden/>
              </w:rPr>
              <w:fldChar w:fldCharType="separate"/>
            </w:r>
            <w:r>
              <w:rPr>
                <w:noProof/>
                <w:webHidden/>
              </w:rPr>
              <w:t>2</w:t>
            </w:r>
            <w:r>
              <w:rPr>
                <w:noProof/>
                <w:webHidden/>
              </w:rPr>
              <w:fldChar w:fldCharType="end"/>
            </w:r>
          </w:hyperlink>
        </w:p>
        <w:p w14:paraId="4DF3F46A" w14:textId="2DA4D69D" w:rsidR="00757484" w:rsidRDefault="00757484">
          <w:pPr>
            <w:pStyle w:val="TOC1"/>
            <w:tabs>
              <w:tab w:val="right" w:leader="dot" w:pos="9016"/>
            </w:tabs>
            <w:rPr>
              <w:noProof/>
            </w:rPr>
          </w:pPr>
          <w:hyperlink w:anchor="_Toc135857729" w:history="1">
            <w:r w:rsidRPr="007D4E2B">
              <w:rPr>
                <w:rStyle w:val="Hyperlink"/>
                <w:noProof/>
              </w:rPr>
              <w:t>Range Calculations</w:t>
            </w:r>
            <w:r>
              <w:rPr>
                <w:noProof/>
                <w:webHidden/>
              </w:rPr>
              <w:tab/>
            </w:r>
            <w:r>
              <w:rPr>
                <w:noProof/>
                <w:webHidden/>
              </w:rPr>
              <w:fldChar w:fldCharType="begin"/>
            </w:r>
            <w:r>
              <w:rPr>
                <w:noProof/>
                <w:webHidden/>
              </w:rPr>
              <w:instrText xml:space="preserve"> PAGEREF _Toc135857729 \h </w:instrText>
            </w:r>
            <w:r>
              <w:rPr>
                <w:noProof/>
                <w:webHidden/>
              </w:rPr>
            </w:r>
            <w:r>
              <w:rPr>
                <w:noProof/>
                <w:webHidden/>
              </w:rPr>
              <w:fldChar w:fldCharType="separate"/>
            </w:r>
            <w:r>
              <w:rPr>
                <w:noProof/>
                <w:webHidden/>
              </w:rPr>
              <w:t>2</w:t>
            </w:r>
            <w:r>
              <w:rPr>
                <w:noProof/>
                <w:webHidden/>
              </w:rPr>
              <w:fldChar w:fldCharType="end"/>
            </w:r>
          </w:hyperlink>
        </w:p>
        <w:p w14:paraId="22F46093" w14:textId="54F871BB" w:rsidR="00757484" w:rsidRDefault="00757484">
          <w:pPr>
            <w:pStyle w:val="TOC2"/>
            <w:tabs>
              <w:tab w:val="right" w:leader="dot" w:pos="9016"/>
            </w:tabs>
            <w:rPr>
              <w:noProof/>
            </w:rPr>
          </w:pPr>
          <w:hyperlink w:anchor="_Toc135857730" w:history="1">
            <w:r w:rsidRPr="007D4E2B">
              <w:rPr>
                <w:rStyle w:val="Hyperlink"/>
                <w:noProof/>
              </w:rPr>
              <w:t>Original LP</w:t>
            </w:r>
            <w:r>
              <w:rPr>
                <w:noProof/>
                <w:webHidden/>
              </w:rPr>
              <w:tab/>
            </w:r>
            <w:r>
              <w:rPr>
                <w:noProof/>
                <w:webHidden/>
              </w:rPr>
              <w:fldChar w:fldCharType="begin"/>
            </w:r>
            <w:r>
              <w:rPr>
                <w:noProof/>
                <w:webHidden/>
              </w:rPr>
              <w:instrText xml:space="preserve"> PAGEREF _Toc135857730 \h </w:instrText>
            </w:r>
            <w:r>
              <w:rPr>
                <w:noProof/>
                <w:webHidden/>
              </w:rPr>
            </w:r>
            <w:r>
              <w:rPr>
                <w:noProof/>
                <w:webHidden/>
              </w:rPr>
              <w:fldChar w:fldCharType="separate"/>
            </w:r>
            <w:r>
              <w:rPr>
                <w:noProof/>
                <w:webHidden/>
              </w:rPr>
              <w:t>2</w:t>
            </w:r>
            <w:r>
              <w:rPr>
                <w:noProof/>
                <w:webHidden/>
              </w:rPr>
              <w:fldChar w:fldCharType="end"/>
            </w:r>
          </w:hyperlink>
        </w:p>
        <w:p w14:paraId="1429A79E" w14:textId="72CEB038" w:rsidR="00757484" w:rsidRDefault="00757484">
          <w:pPr>
            <w:pStyle w:val="TOC2"/>
            <w:tabs>
              <w:tab w:val="right" w:leader="dot" w:pos="9016"/>
            </w:tabs>
            <w:rPr>
              <w:noProof/>
            </w:rPr>
          </w:pPr>
          <w:hyperlink w:anchor="_Toc135857731" w:history="1">
            <w:r w:rsidRPr="007D4E2B">
              <w:rPr>
                <w:rStyle w:val="Hyperlink"/>
                <w:noProof/>
              </w:rPr>
              <w:t>Standard/Canonical form</w:t>
            </w:r>
            <w:r>
              <w:rPr>
                <w:noProof/>
                <w:webHidden/>
              </w:rPr>
              <w:tab/>
            </w:r>
            <w:r>
              <w:rPr>
                <w:noProof/>
                <w:webHidden/>
              </w:rPr>
              <w:fldChar w:fldCharType="begin"/>
            </w:r>
            <w:r>
              <w:rPr>
                <w:noProof/>
                <w:webHidden/>
              </w:rPr>
              <w:instrText xml:space="preserve"> PAGEREF _Toc135857731 \h </w:instrText>
            </w:r>
            <w:r>
              <w:rPr>
                <w:noProof/>
                <w:webHidden/>
              </w:rPr>
            </w:r>
            <w:r>
              <w:rPr>
                <w:noProof/>
                <w:webHidden/>
              </w:rPr>
              <w:fldChar w:fldCharType="separate"/>
            </w:r>
            <w:r>
              <w:rPr>
                <w:noProof/>
                <w:webHidden/>
              </w:rPr>
              <w:t>2</w:t>
            </w:r>
            <w:r>
              <w:rPr>
                <w:noProof/>
                <w:webHidden/>
              </w:rPr>
              <w:fldChar w:fldCharType="end"/>
            </w:r>
          </w:hyperlink>
        </w:p>
        <w:p w14:paraId="1D10256D" w14:textId="6D1A64F4" w:rsidR="00757484" w:rsidRDefault="00757484">
          <w:pPr>
            <w:pStyle w:val="TOC2"/>
            <w:tabs>
              <w:tab w:val="right" w:leader="dot" w:pos="9016"/>
            </w:tabs>
            <w:rPr>
              <w:noProof/>
            </w:rPr>
          </w:pPr>
          <w:hyperlink w:anchor="_Toc135857732" w:history="1">
            <w:r w:rsidRPr="007D4E2B">
              <w:rPr>
                <w:rStyle w:val="Hyperlink"/>
                <w:noProof/>
              </w:rPr>
              <w:t>Dual method optimal table</w:t>
            </w:r>
            <w:r>
              <w:rPr>
                <w:noProof/>
                <w:webHidden/>
              </w:rPr>
              <w:tab/>
            </w:r>
            <w:r>
              <w:rPr>
                <w:noProof/>
                <w:webHidden/>
              </w:rPr>
              <w:fldChar w:fldCharType="begin"/>
            </w:r>
            <w:r>
              <w:rPr>
                <w:noProof/>
                <w:webHidden/>
              </w:rPr>
              <w:instrText xml:space="preserve"> PAGEREF _Toc135857732 \h </w:instrText>
            </w:r>
            <w:r>
              <w:rPr>
                <w:noProof/>
                <w:webHidden/>
              </w:rPr>
            </w:r>
            <w:r>
              <w:rPr>
                <w:noProof/>
                <w:webHidden/>
              </w:rPr>
              <w:fldChar w:fldCharType="separate"/>
            </w:r>
            <w:r>
              <w:rPr>
                <w:noProof/>
                <w:webHidden/>
              </w:rPr>
              <w:t>3</w:t>
            </w:r>
            <w:r>
              <w:rPr>
                <w:noProof/>
                <w:webHidden/>
              </w:rPr>
              <w:fldChar w:fldCharType="end"/>
            </w:r>
          </w:hyperlink>
        </w:p>
        <w:p w14:paraId="0F7895F3" w14:textId="64573859" w:rsidR="00757484" w:rsidRDefault="00757484">
          <w:pPr>
            <w:pStyle w:val="TOC2"/>
            <w:tabs>
              <w:tab w:val="right" w:leader="dot" w:pos="9016"/>
            </w:tabs>
            <w:rPr>
              <w:noProof/>
            </w:rPr>
          </w:pPr>
          <w:hyperlink w:anchor="_Toc135857733" w:history="1">
            <w:r w:rsidRPr="007D4E2B">
              <w:rPr>
                <w:rStyle w:val="Hyperlink"/>
                <w:noProof/>
              </w:rPr>
              <w:t>Math preliminaries</w:t>
            </w:r>
            <w:r>
              <w:rPr>
                <w:noProof/>
                <w:webHidden/>
              </w:rPr>
              <w:tab/>
            </w:r>
            <w:r>
              <w:rPr>
                <w:noProof/>
                <w:webHidden/>
              </w:rPr>
              <w:fldChar w:fldCharType="begin"/>
            </w:r>
            <w:r>
              <w:rPr>
                <w:noProof/>
                <w:webHidden/>
              </w:rPr>
              <w:instrText xml:space="preserve"> PAGEREF _Toc135857733 \h </w:instrText>
            </w:r>
            <w:r>
              <w:rPr>
                <w:noProof/>
                <w:webHidden/>
              </w:rPr>
            </w:r>
            <w:r>
              <w:rPr>
                <w:noProof/>
                <w:webHidden/>
              </w:rPr>
              <w:fldChar w:fldCharType="separate"/>
            </w:r>
            <w:r>
              <w:rPr>
                <w:noProof/>
                <w:webHidden/>
              </w:rPr>
              <w:t>3</w:t>
            </w:r>
            <w:r>
              <w:rPr>
                <w:noProof/>
                <w:webHidden/>
              </w:rPr>
              <w:fldChar w:fldCharType="end"/>
            </w:r>
          </w:hyperlink>
        </w:p>
        <w:p w14:paraId="201D4C78" w14:textId="2A64CBD5" w:rsidR="00757484" w:rsidRDefault="00757484">
          <w:pPr>
            <w:pStyle w:val="TOC2"/>
            <w:tabs>
              <w:tab w:val="right" w:leader="dot" w:pos="9016"/>
            </w:tabs>
            <w:rPr>
              <w:noProof/>
            </w:rPr>
          </w:pPr>
          <w:hyperlink w:anchor="_Toc135857734" w:history="1">
            <w:r w:rsidRPr="007D4E2B">
              <w:rPr>
                <w:rStyle w:val="Hyperlink"/>
                <w:noProof/>
              </w:rPr>
              <w:t>Range for e</w:t>
            </w:r>
            <w:r w:rsidRPr="007D4E2B">
              <w:rPr>
                <w:rStyle w:val="Hyperlink"/>
                <w:noProof/>
                <w:vertAlign w:val="subscript"/>
              </w:rPr>
              <w:t>3</w:t>
            </w:r>
            <w:r>
              <w:rPr>
                <w:noProof/>
                <w:webHidden/>
              </w:rPr>
              <w:tab/>
            </w:r>
            <w:r>
              <w:rPr>
                <w:noProof/>
                <w:webHidden/>
              </w:rPr>
              <w:fldChar w:fldCharType="begin"/>
            </w:r>
            <w:r>
              <w:rPr>
                <w:noProof/>
                <w:webHidden/>
              </w:rPr>
              <w:instrText xml:space="preserve"> PAGEREF _Toc135857734 \h </w:instrText>
            </w:r>
            <w:r>
              <w:rPr>
                <w:noProof/>
                <w:webHidden/>
              </w:rPr>
            </w:r>
            <w:r>
              <w:rPr>
                <w:noProof/>
                <w:webHidden/>
              </w:rPr>
              <w:fldChar w:fldCharType="separate"/>
            </w:r>
            <w:r>
              <w:rPr>
                <w:noProof/>
                <w:webHidden/>
              </w:rPr>
              <w:t>3</w:t>
            </w:r>
            <w:r>
              <w:rPr>
                <w:noProof/>
                <w:webHidden/>
              </w:rPr>
              <w:fldChar w:fldCharType="end"/>
            </w:r>
          </w:hyperlink>
        </w:p>
        <w:p w14:paraId="1F0B4C1F" w14:textId="3E54533E" w:rsidR="00757484" w:rsidRDefault="00757484">
          <w:pPr>
            <w:pStyle w:val="TOC2"/>
            <w:tabs>
              <w:tab w:val="right" w:leader="dot" w:pos="9016"/>
            </w:tabs>
            <w:rPr>
              <w:noProof/>
            </w:rPr>
          </w:pPr>
          <w:hyperlink w:anchor="_Toc135857735" w:history="1">
            <w:r w:rsidRPr="007D4E2B">
              <w:rPr>
                <w:rStyle w:val="Hyperlink"/>
                <w:noProof/>
              </w:rPr>
              <w:t>Range for x</w:t>
            </w:r>
            <w:r w:rsidRPr="007D4E2B">
              <w:rPr>
                <w:rStyle w:val="Hyperlink"/>
                <w:noProof/>
                <w:vertAlign w:val="subscript"/>
              </w:rPr>
              <w:t>3</w:t>
            </w:r>
            <w:r w:rsidRPr="007D4E2B">
              <w:rPr>
                <w:rStyle w:val="Hyperlink"/>
                <w:noProof/>
                <w:vertAlign w:val="superscript"/>
              </w:rPr>
              <w:t>’</w:t>
            </w:r>
            <w:r>
              <w:rPr>
                <w:noProof/>
                <w:webHidden/>
              </w:rPr>
              <w:tab/>
            </w:r>
            <w:r>
              <w:rPr>
                <w:noProof/>
                <w:webHidden/>
              </w:rPr>
              <w:fldChar w:fldCharType="begin"/>
            </w:r>
            <w:r>
              <w:rPr>
                <w:noProof/>
                <w:webHidden/>
              </w:rPr>
              <w:instrText xml:space="preserve"> PAGEREF _Toc135857735 \h </w:instrText>
            </w:r>
            <w:r>
              <w:rPr>
                <w:noProof/>
                <w:webHidden/>
              </w:rPr>
            </w:r>
            <w:r>
              <w:rPr>
                <w:noProof/>
                <w:webHidden/>
              </w:rPr>
              <w:fldChar w:fldCharType="separate"/>
            </w:r>
            <w:r>
              <w:rPr>
                <w:noProof/>
                <w:webHidden/>
              </w:rPr>
              <w:t>5</w:t>
            </w:r>
            <w:r>
              <w:rPr>
                <w:noProof/>
                <w:webHidden/>
              </w:rPr>
              <w:fldChar w:fldCharType="end"/>
            </w:r>
          </w:hyperlink>
        </w:p>
        <w:p w14:paraId="0F740167" w14:textId="37784BC2" w:rsidR="00757484" w:rsidRDefault="00757484">
          <w:pPr>
            <w:pStyle w:val="TOC2"/>
            <w:tabs>
              <w:tab w:val="right" w:leader="dot" w:pos="9016"/>
            </w:tabs>
            <w:rPr>
              <w:noProof/>
            </w:rPr>
          </w:pPr>
          <w:hyperlink w:anchor="_Toc135857736" w:history="1">
            <w:r w:rsidRPr="007D4E2B">
              <w:rPr>
                <w:rStyle w:val="Hyperlink"/>
                <w:noProof/>
              </w:rPr>
              <w:t>Range for x</w:t>
            </w:r>
            <w:r w:rsidRPr="007D4E2B">
              <w:rPr>
                <w:rStyle w:val="Hyperlink"/>
                <w:noProof/>
                <w:vertAlign w:val="subscript"/>
              </w:rPr>
              <w:t>2</w:t>
            </w:r>
            <w:r>
              <w:rPr>
                <w:noProof/>
                <w:webHidden/>
              </w:rPr>
              <w:tab/>
            </w:r>
            <w:r>
              <w:rPr>
                <w:noProof/>
                <w:webHidden/>
              </w:rPr>
              <w:fldChar w:fldCharType="begin"/>
            </w:r>
            <w:r>
              <w:rPr>
                <w:noProof/>
                <w:webHidden/>
              </w:rPr>
              <w:instrText xml:space="preserve"> PAGEREF _Toc135857736 \h </w:instrText>
            </w:r>
            <w:r>
              <w:rPr>
                <w:noProof/>
                <w:webHidden/>
              </w:rPr>
            </w:r>
            <w:r>
              <w:rPr>
                <w:noProof/>
                <w:webHidden/>
              </w:rPr>
              <w:fldChar w:fldCharType="separate"/>
            </w:r>
            <w:r>
              <w:rPr>
                <w:noProof/>
                <w:webHidden/>
              </w:rPr>
              <w:t>6</w:t>
            </w:r>
            <w:r>
              <w:rPr>
                <w:noProof/>
                <w:webHidden/>
              </w:rPr>
              <w:fldChar w:fldCharType="end"/>
            </w:r>
          </w:hyperlink>
        </w:p>
        <w:p w14:paraId="70669279" w14:textId="24C908B8" w:rsidR="00757484" w:rsidRDefault="00757484">
          <w:pPr>
            <w:pStyle w:val="TOC1"/>
            <w:tabs>
              <w:tab w:val="right" w:leader="dot" w:pos="9016"/>
            </w:tabs>
            <w:rPr>
              <w:noProof/>
            </w:rPr>
          </w:pPr>
          <w:hyperlink w:anchor="_Toc135857737" w:history="1">
            <w:r w:rsidRPr="007D4E2B">
              <w:rPr>
                <w:rStyle w:val="Hyperlink"/>
                <w:noProof/>
              </w:rPr>
              <w:t>Interpretation</w:t>
            </w:r>
            <w:r>
              <w:rPr>
                <w:noProof/>
                <w:webHidden/>
              </w:rPr>
              <w:tab/>
            </w:r>
            <w:r>
              <w:rPr>
                <w:noProof/>
                <w:webHidden/>
              </w:rPr>
              <w:fldChar w:fldCharType="begin"/>
            </w:r>
            <w:r>
              <w:rPr>
                <w:noProof/>
                <w:webHidden/>
              </w:rPr>
              <w:instrText xml:space="preserve"> PAGEREF _Toc135857737 \h </w:instrText>
            </w:r>
            <w:r>
              <w:rPr>
                <w:noProof/>
                <w:webHidden/>
              </w:rPr>
            </w:r>
            <w:r>
              <w:rPr>
                <w:noProof/>
                <w:webHidden/>
              </w:rPr>
              <w:fldChar w:fldCharType="separate"/>
            </w:r>
            <w:r>
              <w:rPr>
                <w:noProof/>
                <w:webHidden/>
              </w:rPr>
              <w:t>7</w:t>
            </w:r>
            <w:r>
              <w:rPr>
                <w:noProof/>
                <w:webHidden/>
              </w:rPr>
              <w:fldChar w:fldCharType="end"/>
            </w:r>
          </w:hyperlink>
        </w:p>
        <w:p w14:paraId="7BCDFC5C" w14:textId="2A0E25CB" w:rsidR="00600EC6" w:rsidRDefault="00600EC6">
          <w:r>
            <w:rPr>
              <w:b/>
              <w:bCs/>
              <w:noProof/>
            </w:rPr>
            <w:fldChar w:fldCharType="end"/>
          </w:r>
        </w:p>
      </w:sdtContent>
    </w:sdt>
    <w:p w14:paraId="64917338" w14:textId="4A355F38" w:rsidR="00600EC6" w:rsidRDefault="00600EC6"/>
    <w:p w14:paraId="7C92C35A" w14:textId="77777777" w:rsidR="00600EC6" w:rsidRDefault="00600EC6">
      <w:r>
        <w:br w:type="page"/>
      </w:r>
    </w:p>
    <w:p w14:paraId="3EC943A8" w14:textId="0FB52664" w:rsidR="00927C31" w:rsidRDefault="00600EC6" w:rsidP="00600EC6">
      <w:pPr>
        <w:pStyle w:val="Heading1"/>
      </w:pPr>
      <w:bookmarkStart w:id="0" w:name="_Toc135857727"/>
      <w:r>
        <w:t>Introduction</w:t>
      </w:r>
      <w:bookmarkEnd w:id="0"/>
    </w:p>
    <w:p w14:paraId="0AE73501" w14:textId="77777777" w:rsidR="00E11BC8" w:rsidRDefault="00E11BC8" w:rsidP="00E11BC8"/>
    <w:p w14:paraId="6F1B6BA2" w14:textId="0DE02D11" w:rsidR="00B13D9B" w:rsidRPr="00E11BC8" w:rsidRDefault="009F50A5" w:rsidP="00E11BC8">
      <w:r>
        <w:t>Rang</w:t>
      </w:r>
      <w:r w:rsidR="001978A4">
        <w:t xml:space="preserve">e </w:t>
      </w:r>
      <w:r w:rsidR="00A70A05">
        <w:t>of a basic variable (BV) column</w:t>
      </w:r>
      <w:r w:rsidR="00366873">
        <w:t xml:space="preserve"> is calculated as a change to the original BV column</w:t>
      </w:r>
      <w:r w:rsidR="00FA23F4">
        <w:t xml:space="preserve"> can be found as businesses are in positions where they can make changes to the outputs they produce</w:t>
      </w:r>
      <w:r w:rsidR="00815A2A">
        <w:t xml:space="preserve">, from </w:t>
      </w:r>
      <w:r w:rsidR="008C6B59">
        <w:t xml:space="preserve">its </w:t>
      </w:r>
      <w:r w:rsidR="00815A2A">
        <w:t>profit</w:t>
      </w:r>
      <w:r w:rsidR="004140CA">
        <w:t xml:space="preserve">, </w:t>
      </w:r>
      <w:r w:rsidR="003E7AE8">
        <w:t>constraint, or maximum const</w:t>
      </w:r>
      <w:r w:rsidR="008C6B59">
        <w:t>raint.</w:t>
      </w:r>
      <w:r w:rsidR="00601BA6">
        <w:t xml:space="preserve"> When that occurs, the BV column</w:t>
      </w:r>
      <w:r w:rsidR="00A70A05">
        <w:t xml:space="preserve"> </w:t>
      </w:r>
      <w:r w:rsidR="007B5740">
        <w:t xml:space="preserve">can be found to be in a position in which it is no longer </w:t>
      </w:r>
      <w:r w:rsidR="00366873">
        <w:t xml:space="preserve">found </w:t>
      </w:r>
      <w:r w:rsidR="00601BA6">
        <w:t>to be optimal</w:t>
      </w:r>
      <w:r w:rsidR="00467533">
        <w:t xml:space="preserve">, i.e., </w:t>
      </w:r>
      <w:r w:rsidR="00357E1F">
        <w:t xml:space="preserve">in a sub-optimal basis or infeasible </w:t>
      </w:r>
      <w:r w:rsidR="00764618">
        <w:t>basis.</w:t>
      </w:r>
    </w:p>
    <w:p w14:paraId="53455CB7" w14:textId="068D3F3F" w:rsidR="00600EC6" w:rsidRDefault="00CB5A97" w:rsidP="00600EC6">
      <w:r>
        <w:t xml:space="preserve">In this scenario, an instrument-maker, Hans, </w:t>
      </w:r>
      <w:r w:rsidR="00CE2137">
        <w:t xml:space="preserve">provided information of his business </w:t>
      </w:r>
      <w:r w:rsidR="00B96CF6">
        <w:t xml:space="preserve">as he wanted </w:t>
      </w:r>
      <w:r w:rsidR="002269AF">
        <w:t>gauge the</w:t>
      </w:r>
      <w:r w:rsidR="002269AF" w:rsidRPr="002269AF">
        <w:t xml:space="preserve"> </w:t>
      </w:r>
      <w:r w:rsidR="002269AF">
        <w:t xml:space="preserve">performance </w:t>
      </w:r>
      <w:r w:rsidR="00B96CF6">
        <w:t>to find out</w:t>
      </w:r>
      <w:r w:rsidR="00CE2137">
        <w:t xml:space="preserve"> </w:t>
      </w:r>
      <w:r w:rsidR="00B96CF6">
        <w:t xml:space="preserve">any potential changes </w:t>
      </w:r>
      <w:r w:rsidR="002269AF">
        <w:t>he might make to increase profit.</w:t>
      </w:r>
    </w:p>
    <w:p w14:paraId="12CFDF21" w14:textId="033F74A9" w:rsidR="00444333" w:rsidRDefault="009B52B9" w:rsidP="009B52B9">
      <w:pPr>
        <w:pStyle w:val="Heading1"/>
      </w:pPr>
      <w:bookmarkStart w:id="1" w:name="_Toc135857728"/>
      <w:r>
        <w:t>Content</w:t>
      </w:r>
      <w:bookmarkEnd w:id="1"/>
    </w:p>
    <w:p w14:paraId="0352DF15" w14:textId="77777777" w:rsidR="00AC4D06" w:rsidRPr="00AC4D06" w:rsidRDefault="00AC4D06" w:rsidP="00AC4D06"/>
    <w:p w14:paraId="23DCA27D" w14:textId="29F1A8BC" w:rsidR="00D53915" w:rsidRPr="00D53915" w:rsidRDefault="00AC4D06" w:rsidP="00AC4D06">
      <w:pPr>
        <w:pStyle w:val="Heading2"/>
      </w:pPr>
      <w:r>
        <w:t xml:space="preserve">Hans’ </w:t>
      </w:r>
      <w:r w:rsidR="00053DEF">
        <w:t>Lutherie</w:t>
      </w:r>
    </w:p>
    <w:p w14:paraId="7EFE0977" w14:textId="153F116B" w:rsidR="009B52B9" w:rsidRDefault="00D53915" w:rsidP="009B52B9">
      <w:r>
        <w:t xml:space="preserve">With a goal to maximise profit, Hans has opted to find the best way in which he can make more money as he feels as if he is not making the most out of what is available in his instrument </w:t>
      </w:r>
      <w:r w:rsidR="00247356">
        <w:t xml:space="preserve">making </w:t>
      </w:r>
      <w:r>
        <w:t xml:space="preserve">shop. </w:t>
      </w:r>
      <w:r w:rsidR="00247356">
        <w:t xml:space="preserve">For each instrument he sells, he makes R50 profit for each harp, R30 for each </w:t>
      </w:r>
      <w:r w:rsidR="00D35618">
        <w:t>violin</w:t>
      </w:r>
      <w:r w:rsidR="00247356">
        <w:t xml:space="preserve">, and R20 for each </w:t>
      </w:r>
      <w:r w:rsidR="00D35618">
        <w:t>guitar</w:t>
      </w:r>
      <w:r w:rsidR="00247356">
        <w:t xml:space="preserve"> he sells. </w:t>
      </w:r>
    </w:p>
    <w:p w14:paraId="292C53A6" w14:textId="2BDDC18B" w:rsidR="00247356" w:rsidRDefault="00247356" w:rsidP="009B52B9">
      <w:r>
        <w:t>He is limited to 40 hours (hrs) of weekly labour hours, 20 polishing hrs, and he has set a goal of selling at least 10 instruments per week to be able to save up for his planned family trip to the Eastern Cape. Each of the constraints are listed below:</w:t>
      </w:r>
    </w:p>
    <w:tbl>
      <w:tblPr>
        <w:tblStyle w:val="PlainTable3"/>
        <w:tblW w:w="0" w:type="auto"/>
        <w:tblLook w:val="04A0" w:firstRow="1" w:lastRow="0" w:firstColumn="1" w:lastColumn="0" w:noHBand="0" w:noVBand="1"/>
      </w:tblPr>
      <w:tblGrid>
        <w:gridCol w:w="1803"/>
        <w:gridCol w:w="1803"/>
        <w:gridCol w:w="1803"/>
        <w:gridCol w:w="1803"/>
        <w:gridCol w:w="1804"/>
      </w:tblGrid>
      <w:tr w:rsidR="00247356" w14:paraId="5C6066C1" w14:textId="77777777" w:rsidTr="00D356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14:paraId="4E2DB0BE" w14:textId="77777777" w:rsidR="00247356" w:rsidRDefault="00247356" w:rsidP="009B52B9"/>
        </w:tc>
        <w:tc>
          <w:tcPr>
            <w:tcW w:w="1803" w:type="dxa"/>
          </w:tcPr>
          <w:p w14:paraId="49E246D5" w14:textId="6A79D4B8" w:rsidR="00247356" w:rsidRDefault="00247356" w:rsidP="009B52B9">
            <w:pPr>
              <w:cnfStyle w:val="100000000000" w:firstRow="1" w:lastRow="0" w:firstColumn="0" w:lastColumn="0" w:oddVBand="0" w:evenVBand="0" w:oddHBand="0" w:evenHBand="0" w:firstRowFirstColumn="0" w:firstRowLastColumn="0" w:lastRowFirstColumn="0" w:lastRowLastColumn="0"/>
            </w:pPr>
            <w:r>
              <w:t>Harp</w:t>
            </w:r>
          </w:p>
        </w:tc>
        <w:tc>
          <w:tcPr>
            <w:tcW w:w="1803" w:type="dxa"/>
          </w:tcPr>
          <w:p w14:paraId="08C4431B" w14:textId="45D36B6F" w:rsidR="00247356" w:rsidRDefault="00D35618" w:rsidP="009B52B9">
            <w:pPr>
              <w:cnfStyle w:val="100000000000" w:firstRow="1" w:lastRow="0" w:firstColumn="0" w:lastColumn="0" w:oddVBand="0" w:evenVBand="0" w:oddHBand="0" w:evenHBand="0" w:firstRowFirstColumn="0" w:firstRowLastColumn="0" w:lastRowFirstColumn="0" w:lastRowLastColumn="0"/>
            </w:pPr>
            <w:r>
              <w:t>VIOLIN</w:t>
            </w:r>
          </w:p>
        </w:tc>
        <w:tc>
          <w:tcPr>
            <w:tcW w:w="1803" w:type="dxa"/>
          </w:tcPr>
          <w:p w14:paraId="6C4F2199" w14:textId="5A733227" w:rsidR="00247356" w:rsidRDefault="00D35618" w:rsidP="009B52B9">
            <w:pPr>
              <w:cnfStyle w:val="100000000000" w:firstRow="1" w:lastRow="0" w:firstColumn="0" w:lastColumn="0" w:oddVBand="0" w:evenVBand="0" w:oddHBand="0" w:evenHBand="0" w:firstRowFirstColumn="0" w:firstRowLastColumn="0" w:lastRowFirstColumn="0" w:lastRowLastColumn="0"/>
            </w:pPr>
            <w:r>
              <w:t>GUITAR</w:t>
            </w:r>
          </w:p>
        </w:tc>
        <w:tc>
          <w:tcPr>
            <w:tcW w:w="1804" w:type="dxa"/>
          </w:tcPr>
          <w:p w14:paraId="32C8CCAA" w14:textId="586FD3E4" w:rsidR="00247356" w:rsidRDefault="00D35618" w:rsidP="009B52B9">
            <w:pPr>
              <w:cnfStyle w:val="100000000000" w:firstRow="1" w:lastRow="0" w:firstColumn="0" w:lastColumn="0" w:oddVBand="0" w:evenVBand="0" w:oddHBand="0" w:evenHBand="0" w:firstRowFirstColumn="0" w:firstRowLastColumn="0" w:lastRowFirstColumn="0" w:lastRowLastColumn="0"/>
            </w:pPr>
            <w:r>
              <w:t>Limit/Minimum</w:t>
            </w:r>
          </w:p>
        </w:tc>
      </w:tr>
      <w:tr w:rsidR="00247356" w14:paraId="2869660E" w14:textId="77777777" w:rsidTr="00D35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952E183" w14:textId="4C7A2E80" w:rsidR="00247356" w:rsidRDefault="00D35618" w:rsidP="009B52B9">
            <w:r>
              <w:t>Labour hrs</w:t>
            </w:r>
          </w:p>
        </w:tc>
        <w:tc>
          <w:tcPr>
            <w:tcW w:w="1803" w:type="dxa"/>
          </w:tcPr>
          <w:p w14:paraId="7BA251E7" w14:textId="42B69702" w:rsidR="00247356" w:rsidRDefault="00D35618" w:rsidP="009B52B9">
            <w:pPr>
              <w:cnfStyle w:val="000000100000" w:firstRow="0" w:lastRow="0" w:firstColumn="0" w:lastColumn="0" w:oddVBand="0" w:evenVBand="0" w:oddHBand="1" w:evenHBand="0" w:firstRowFirstColumn="0" w:firstRowLastColumn="0" w:lastRowFirstColumn="0" w:lastRowLastColumn="0"/>
            </w:pPr>
            <w:r>
              <w:t>8</w:t>
            </w:r>
          </w:p>
        </w:tc>
        <w:tc>
          <w:tcPr>
            <w:tcW w:w="1803" w:type="dxa"/>
          </w:tcPr>
          <w:p w14:paraId="1D2CF9BD" w14:textId="71CC054F" w:rsidR="00247356" w:rsidRDefault="00D35618" w:rsidP="009B52B9">
            <w:pPr>
              <w:cnfStyle w:val="000000100000" w:firstRow="0" w:lastRow="0" w:firstColumn="0" w:lastColumn="0" w:oddVBand="0" w:evenVBand="0" w:oddHBand="1" w:evenHBand="0" w:firstRowFirstColumn="0" w:firstRowLastColumn="0" w:lastRowFirstColumn="0" w:lastRowLastColumn="0"/>
            </w:pPr>
            <w:r>
              <w:t>6</w:t>
            </w:r>
          </w:p>
        </w:tc>
        <w:tc>
          <w:tcPr>
            <w:tcW w:w="1803" w:type="dxa"/>
          </w:tcPr>
          <w:p w14:paraId="61759403" w14:textId="3AF4A2E2" w:rsidR="00247356" w:rsidRDefault="00D35618" w:rsidP="009B52B9">
            <w:pPr>
              <w:cnfStyle w:val="000000100000" w:firstRow="0" w:lastRow="0" w:firstColumn="0" w:lastColumn="0" w:oddVBand="0" w:evenVBand="0" w:oddHBand="1" w:evenHBand="0" w:firstRowFirstColumn="0" w:firstRowLastColumn="0" w:lastRowFirstColumn="0" w:lastRowLastColumn="0"/>
            </w:pPr>
            <w:r>
              <w:t>1</w:t>
            </w:r>
          </w:p>
        </w:tc>
        <w:tc>
          <w:tcPr>
            <w:tcW w:w="1804" w:type="dxa"/>
          </w:tcPr>
          <w:p w14:paraId="76BC1473" w14:textId="2BCD3592" w:rsidR="00247356" w:rsidRDefault="00D35618" w:rsidP="009B52B9">
            <w:pPr>
              <w:cnfStyle w:val="000000100000" w:firstRow="0" w:lastRow="0" w:firstColumn="0" w:lastColumn="0" w:oddVBand="0" w:evenVBand="0" w:oddHBand="1" w:evenHBand="0" w:firstRowFirstColumn="0" w:firstRowLastColumn="0" w:lastRowFirstColumn="0" w:lastRowLastColumn="0"/>
            </w:pPr>
            <w:r>
              <w:t>48</w:t>
            </w:r>
          </w:p>
        </w:tc>
      </w:tr>
      <w:tr w:rsidR="00247356" w14:paraId="45DE0539" w14:textId="77777777" w:rsidTr="00D35618">
        <w:tc>
          <w:tcPr>
            <w:cnfStyle w:val="001000000000" w:firstRow="0" w:lastRow="0" w:firstColumn="1" w:lastColumn="0" w:oddVBand="0" w:evenVBand="0" w:oddHBand="0" w:evenHBand="0" w:firstRowFirstColumn="0" w:firstRowLastColumn="0" w:lastRowFirstColumn="0" w:lastRowLastColumn="0"/>
            <w:tcW w:w="1803" w:type="dxa"/>
          </w:tcPr>
          <w:p w14:paraId="6E7CFEAD" w14:textId="0C0D183F" w:rsidR="00247356" w:rsidRDefault="00D35618" w:rsidP="009B52B9">
            <w:r>
              <w:t>Polishing hrs</w:t>
            </w:r>
          </w:p>
        </w:tc>
        <w:tc>
          <w:tcPr>
            <w:tcW w:w="1803" w:type="dxa"/>
          </w:tcPr>
          <w:p w14:paraId="4C4319A6" w14:textId="5520BE40" w:rsidR="00247356" w:rsidRDefault="00D35618" w:rsidP="009B52B9">
            <w:pPr>
              <w:cnfStyle w:val="000000000000" w:firstRow="0" w:lastRow="0" w:firstColumn="0" w:lastColumn="0" w:oddVBand="0" w:evenVBand="0" w:oddHBand="0" w:evenHBand="0" w:firstRowFirstColumn="0" w:firstRowLastColumn="0" w:lastRowFirstColumn="0" w:lastRowLastColumn="0"/>
            </w:pPr>
            <w:r>
              <w:t>4</w:t>
            </w:r>
          </w:p>
        </w:tc>
        <w:tc>
          <w:tcPr>
            <w:tcW w:w="1803" w:type="dxa"/>
          </w:tcPr>
          <w:p w14:paraId="453BD73C" w14:textId="642F70B8" w:rsidR="00247356" w:rsidRDefault="00D35618" w:rsidP="009B52B9">
            <w:pPr>
              <w:cnfStyle w:val="000000000000" w:firstRow="0" w:lastRow="0" w:firstColumn="0" w:lastColumn="0" w:oddVBand="0" w:evenVBand="0" w:oddHBand="0" w:evenHBand="0" w:firstRowFirstColumn="0" w:firstRowLastColumn="0" w:lastRowFirstColumn="0" w:lastRowLastColumn="0"/>
            </w:pPr>
            <w:r>
              <w:t>2</w:t>
            </w:r>
          </w:p>
        </w:tc>
        <w:tc>
          <w:tcPr>
            <w:tcW w:w="1803" w:type="dxa"/>
          </w:tcPr>
          <w:p w14:paraId="23BD0226" w14:textId="0B042A06" w:rsidR="00247356" w:rsidRDefault="00D35618" w:rsidP="009B52B9">
            <w:pPr>
              <w:cnfStyle w:val="000000000000" w:firstRow="0" w:lastRow="0" w:firstColumn="0" w:lastColumn="0" w:oddVBand="0" w:evenVBand="0" w:oddHBand="0" w:evenHBand="0" w:firstRowFirstColumn="0" w:firstRowLastColumn="0" w:lastRowFirstColumn="0" w:lastRowLastColumn="0"/>
            </w:pPr>
            <w:r>
              <w:t>2</w:t>
            </w:r>
          </w:p>
        </w:tc>
        <w:tc>
          <w:tcPr>
            <w:tcW w:w="1804" w:type="dxa"/>
          </w:tcPr>
          <w:p w14:paraId="25082E1E" w14:textId="03C2E5D1" w:rsidR="00247356" w:rsidRDefault="00D35618" w:rsidP="009B52B9">
            <w:pPr>
              <w:cnfStyle w:val="000000000000" w:firstRow="0" w:lastRow="0" w:firstColumn="0" w:lastColumn="0" w:oddVBand="0" w:evenVBand="0" w:oddHBand="0" w:evenHBand="0" w:firstRowFirstColumn="0" w:firstRowLastColumn="0" w:lastRowFirstColumn="0" w:lastRowLastColumn="0"/>
            </w:pPr>
            <w:r>
              <w:t>20</w:t>
            </w:r>
          </w:p>
        </w:tc>
      </w:tr>
      <w:tr w:rsidR="00247356" w14:paraId="25FA557E" w14:textId="77777777" w:rsidTr="00D35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17B2AC1" w14:textId="0C452AFD" w:rsidR="00247356" w:rsidRDefault="00D35618" w:rsidP="009B52B9">
            <w:r>
              <w:t>Min. sales</w:t>
            </w:r>
          </w:p>
        </w:tc>
        <w:tc>
          <w:tcPr>
            <w:tcW w:w="1803" w:type="dxa"/>
          </w:tcPr>
          <w:p w14:paraId="1D242028" w14:textId="24C16AC0" w:rsidR="00247356" w:rsidRDefault="00D35618" w:rsidP="009B52B9">
            <w:pPr>
              <w:cnfStyle w:val="000000100000" w:firstRow="0" w:lastRow="0" w:firstColumn="0" w:lastColumn="0" w:oddVBand="0" w:evenVBand="0" w:oddHBand="1" w:evenHBand="0" w:firstRowFirstColumn="0" w:firstRowLastColumn="0" w:lastRowFirstColumn="0" w:lastRowLastColumn="0"/>
            </w:pPr>
            <w:r>
              <w:t>2</w:t>
            </w:r>
          </w:p>
        </w:tc>
        <w:tc>
          <w:tcPr>
            <w:tcW w:w="1803" w:type="dxa"/>
          </w:tcPr>
          <w:p w14:paraId="0DF263B2" w14:textId="6E433E7E" w:rsidR="00247356" w:rsidRDefault="00D35618" w:rsidP="009B52B9">
            <w:pPr>
              <w:cnfStyle w:val="000000100000" w:firstRow="0" w:lastRow="0" w:firstColumn="0" w:lastColumn="0" w:oddVBand="0" w:evenVBand="0" w:oddHBand="1" w:evenHBand="0" w:firstRowFirstColumn="0" w:firstRowLastColumn="0" w:lastRowFirstColumn="0" w:lastRowLastColumn="0"/>
            </w:pPr>
            <w:r>
              <w:t>2</w:t>
            </w:r>
          </w:p>
        </w:tc>
        <w:tc>
          <w:tcPr>
            <w:tcW w:w="1803" w:type="dxa"/>
          </w:tcPr>
          <w:p w14:paraId="26E749E1" w14:textId="1586C514" w:rsidR="00247356" w:rsidRDefault="00D35618" w:rsidP="009B52B9">
            <w:pPr>
              <w:cnfStyle w:val="000000100000" w:firstRow="0" w:lastRow="0" w:firstColumn="0" w:lastColumn="0" w:oddVBand="0" w:evenVBand="0" w:oddHBand="1" w:evenHBand="0" w:firstRowFirstColumn="0" w:firstRowLastColumn="0" w:lastRowFirstColumn="0" w:lastRowLastColumn="0"/>
            </w:pPr>
            <w:r>
              <w:t>5</w:t>
            </w:r>
          </w:p>
        </w:tc>
        <w:tc>
          <w:tcPr>
            <w:tcW w:w="1804" w:type="dxa"/>
          </w:tcPr>
          <w:p w14:paraId="120A08A5" w14:textId="376FE240" w:rsidR="00247356" w:rsidRDefault="00D35618" w:rsidP="009B52B9">
            <w:pPr>
              <w:cnfStyle w:val="000000100000" w:firstRow="0" w:lastRow="0" w:firstColumn="0" w:lastColumn="0" w:oddVBand="0" w:evenVBand="0" w:oddHBand="1" w:evenHBand="0" w:firstRowFirstColumn="0" w:firstRowLastColumn="0" w:lastRowFirstColumn="0" w:lastRowLastColumn="0"/>
            </w:pPr>
            <w:r>
              <w:t>10</w:t>
            </w:r>
          </w:p>
        </w:tc>
      </w:tr>
      <w:tr w:rsidR="00D35618" w14:paraId="5BCFF83F" w14:textId="77777777" w:rsidTr="00D35618">
        <w:tc>
          <w:tcPr>
            <w:cnfStyle w:val="001000000000" w:firstRow="0" w:lastRow="0" w:firstColumn="1" w:lastColumn="0" w:oddVBand="0" w:evenVBand="0" w:oddHBand="0" w:evenHBand="0" w:firstRowFirstColumn="0" w:firstRowLastColumn="0" w:lastRowFirstColumn="0" w:lastRowLastColumn="0"/>
            <w:tcW w:w="1803" w:type="dxa"/>
          </w:tcPr>
          <w:p w14:paraId="424FF748" w14:textId="77777777" w:rsidR="00D35618" w:rsidRDefault="00D35618" w:rsidP="009B52B9"/>
        </w:tc>
        <w:tc>
          <w:tcPr>
            <w:tcW w:w="1803" w:type="dxa"/>
          </w:tcPr>
          <w:p w14:paraId="10CE655E" w14:textId="77777777" w:rsidR="00D35618" w:rsidRDefault="00D35618" w:rsidP="009B52B9">
            <w:pPr>
              <w:cnfStyle w:val="000000000000" w:firstRow="0" w:lastRow="0" w:firstColumn="0" w:lastColumn="0" w:oddVBand="0" w:evenVBand="0" w:oddHBand="0" w:evenHBand="0" w:firstRowFirstColumn="0" w:firstRowLastColumn="0" w:lastRowFirstColumn="0" w:lastRowLastColumn="0"/>
            </w:pPr>
          </w:p>
        </w:tc>
        <w:tc>
          <w:tcPr>
            <w:tcW w:w="1803" w:type="dxa"/>
          </w:tcPr>
          <w:p w14:paraId="59138351" w14:textId="77777777" w:rsidR="00D35618" w:rsidRDefault="00D35618" w:rsidP="009B52B9">
            <w:pPr>
              <w:cnfStyle w:val="000000000000" w:firstRow="0" w:lastRow="0" w:firstColumn="0" w:lastColumn="0" w:oddVBand="0" w:evenVBand="0" w:oddHBand="0" w:evenHBand="0" w:firstRowFirstColumn="0" w:firstRowLastColumn="0" w:lastRowFirstColumn="0" w:lastRowLastColumn="0"/>
            </w:pPr>
          </w:p>
        </w:tc>
        <w:tc>
          <w:tcPr>
            <w:tcW w:w="1803" w:type="dxa"/>
          </w:tcPr>
          <w:p w14:paraId="5CA18ECB" w14:textId="77777777" w:rsidR="00D35618" w:rsidRDefault="00D35618" w:rsidP="009B52B9">
            <w:pPr>
              <w:cnfStyle w:val="000000000000" w:firstRow="0" w:lastRow="0" w:firstColumn="0" w:lastColumn="0" w:oddVBand="0" w:evenVBand="0" w:oddHBand="0" w:evenHBand="0" w:firstRowFirstColumn="0" w:firstRowLastColumn="0" w:lastRowFirstColumn="0" w:lastRowLastColumn="0"/>
            </w:pPr>
          </w:p>
        </w:tc>
        <w:tc>
          <w:tcPr>
            <w:tcW w:w="1804" w:type="dxa"/>
          </w:tcPr>
          <w:p w14:paraId="3CEFEFD1" w14:textId="77777777" w:rsidR="00D35618" w:rsidRDefault="00D35618" w:rsidP="009B52B9">
            <w:pPr>
              <w:cnfStyle w:val="000000000000" w:firstRow="0" w:lastRow="0" w:firstColumn="0" w:lastColumn="0" w:oddVBand="0" w:evenVBand="0" w:oddHBand="0" w:evenHBand="0" w:firstRowFirstColumn="0" w:firstRowLastColumn="0" w:lastRowFirstColumn="0" w:lastRowLastColumn="0"/>
            </w:pPr>
          </w:p>
        </w:tc>
      </w:tr>
    </w:tbl>
    <w:p w14:paraId="1A98D863" w14:textId="414BBB63" w:rsidR="00247356" w:rsidRDefault="00D35618" w:rsidP="009B52B9">
      <w:r>
        <w:t>He has an agreement with a local primary school which states that their students can have a free guitar to learn an extra-curricular skill.</w:t>
      </w:r>
    </w:p>
    <w:p w14:paraId="286FA81B" w14:textId="77777777" w:rsidR="00A914F1" w:rsidRDefault="00A914F1" w:rsidP="009B52B9"/>
    <w:p w14:paraId="2780139C" w14:textId="4FB10F43" w:rsidR="00A914F1" w:rsidRDefault="005621DE" w:rsidP="00A914F1">
      <w:pPr>
        <w:pStyle w:val="Heading1"/>
      </w:pPr>
      <w:bookmarkStart w:id="2" w:name="_Toc135857729"/>
      <w:r>
        <w:t>Range Calculations</w:t>
      </w:r>
      <w:bookmarkEnd w:id="2"/>
    </w:p>
    <w:p w14:paraId="777D13B9" w14:textId="77777777" w:rsidR="00A914F1" w:rsidRDefault="00A914F1" w:rsidP="00A914F1">
      <w:pPr>
        <w:pStyle w:val="Heading2"/>
      </w:pPr>
      <w:bookmarkStart w:id="3" w:name="_Toc135857730"/>
      <w:r>
        <w:t>Original LP</w:t>
      </w:r>
      <w:bookmarkEnd w:id="3"/>
    </w:p>
    <w:p w14:paraId="146A8810" w14:textId="77777777" w:rsidR="00A914F1" w:rsidRDefault="00A914F1" w:rsidP="00A914F1">
      <w:pPr>
        <w:rPr>
          <w:rFonts w:asciiTheme="majorHAnsi" w:eastAsiaTheme="majorEastAsia" w:hAnsiTheme="majorHAnsi" w:cstheme="majorBidi"/>
        </w:rPr>
      </w:pPr>
      <m:oMathPara>
        <m:oMathParaPr>
          <m:jc m:val="left"/>
        </m:oMathParaPr>
        <m:oMath>
          <m:func>
            <m:funcPr>
              <m:ctrlPr>
                <w:rPr>
                  <w:rFonts w:ascii="Cambria Math" w:hAnsi="Cambria Math"/>
                  <w:i/>
                </w:rPr>
              </m:ctrlPr>
            </m:funcPr>
            <m:fName>
              <m:r>
                <m:rPr>
                  <m:sty m:val="p"/>
                </m:rPr>
                <w:rPr>
                  <w:rFonts w:ascii="Cambria Math" w:hAnsi="Cambria Math"/>
                </w:rPr>
                <m:t>max</m:t>
              </m:r>
            </m:fName>
            <m:e>
              <m:r>
                <w:rPr>
                  <w:rFonts w:ascii="Cambria Math" w:hAnsi="Cambria Math"/>
                </w:rPr>
                <m:t>z</m:t>
              </m:r>
            </m:e>
          </m:func>
          <m:r>
            <w:rPr>
              <w:rFonts w:ascii="Cambria Math" w:hAnsi="Cambria Math"/>
            </w:rPr>
            <m:t>=50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30x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20x</m:t>
              </m:r>
            </m:e>
            <m:sub>
              <m:r>
                <w:rPr>
                  <w:rFonts w:ascii="Cambria Math" w:hAnsi="Cambria Math"/>
                </w:rPr>
                <m:t>3</m:t>
              </m:r>
            </m:sub>
          </m:sSub>
        </m:oMath>
      </m:oMathPara>
    </w:p>
    <w:p w14:paraId="55F277FF" w14:textId="77777777" w:rsidR="00A914F1" w:rsidRDefault="00A914F1" w:rsidP="00A914F1">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 xml:space="preserve">s.t.:        </m:t>
          </m:r>
        </m:oMath>
      </m:oMathPara>
    </w:p>
    <w:p w14:paraId="51F25597" w14:textId="77777777" w:rsidR="00A914F1" w:rsidRDefault="00A914F1" w:rsidP="00A914F1">
      <w:pPr>
        <w:ind w:left="720"/>
        <w:rPr>
          <w:rFonts w:asciiTheme="majorHAnsi" w:eastAsiaTheme="majorEastAsia" w:hAnsiTheme="majorHAnsi" w:cstheme="majorBidi"/>
        </w:rPr>
      </w:pPr>
      <m:oMathPara>
        <m:oMathParaPr>
          <m:jc m:val="left"/>
        </m:oMathParaPr>
        <m:oMath>
          <m:r>
            <w:rPr>
              <w:rFonts w:ascii="Cambria Math" w:eastAsiaTheme="majorEastAsia" w:hAnsi="Cambria Math" w:cstheme="majorBidi"/>
            </w:rPr>
            <m:t>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6x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ajorEastAsia" w:hAnsi="Cambria Math" w:cstheme="majorBidi"/>
            </w:rPr>
            <m:t xml:space="preserve"> ≤48 </m:t>
          </m:r>
          <m:r>
            <m:rPr>
              <m:sty m:val="p"/>
            </m:rPr>
            <w:rPr>
              <w:rFonts w:ascii="Cambria Math" w:eastAsiaTheme="majorEastAsia" w:hAnsi="Cambria Math" w:cstheme="majorBidi"/>
            </w:rPr>
            <w:br/>
          </m:r>
        </m:oMath>
        <m:oMath>
          <m:r>
            <w:rPr>
              <w:rFonts w:ascii="Cambria Math" w:eastAsiaTheme="majorEastAsia" w:hAnsi="Cambria Math" w:cstheme="majorBidi"/>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2x</m:t>
              </m:r>
            </m:e>
            <m:sub>
              <m:r>
                <w:rPr>
                  <w:rFonts w:ascii="Cambria Math" w:hAnsi="Cambria Math"/>
                </w:rPr>
                <m:t>3</m:t>
              </m:r>
            </m:sub>
          </m:sSub>
          <m:r>
            <w:rPr>
              <w:rFonts w:ascii="Cambria Math" w:eastAsiaTheme="majorEastAsia" w:hAnsi="Cambria Math" w:cstheme="majorBidi"/>
            </w:rPr>
            <m:t xml:space="preserve"> ≤20</m:t>
          </m:r>
          <m:r>
            <m:rPr>
              <m:sty m:val="p"/>
            </m:rPr>
            <w:rPr>
              <w:rFonts w:ascii="Cambria Math" w:eastAsiaTheme="majorEastAsia" w:hAnsi="Cambria Math" w:cstheme="majorBidi"/>
            </w:rPr>
            <w:br/>
          </m:r>
        </m:oMath>
        <m:oMath>
          <m:r>
            <w:rPr>
              <w:rFonts w:ascii="Cambria Math" w:eastAsiaTheme="majorEastAsia" w:hAnsi="Cambria Math" w:cstheme="majorBidi"/>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5x</m:t>
              </m:r>
            </m:e>
            <m:sub>
              <m:r>
                <w:rPr>
                  <w:rFonts w:ascii="Cambria Math" w:hAnsi="Cambria Math"/>
                </w:rPr>
                <m:t>3</m:t>
              </m:r>
            </m:sub>
          </m:sSub>
          <m:r>
            <w:rPr>
              <w:rFonts w:ascii="Cambria Math" w:eastAsiaTheme="majorEastAsia" w:hAnsi="Cambria Math" w:cstheme="majorBidi"/>
            </w:rPr>
            <m:t xml:space="preserve"> ≥10</m:t>
          </m:r>
          <m:r>
            <m:rPr>
              <m:sty m:val="p"/>
            </m:rPr>
            <w:rPr>
              <w:rFonts w:ascii="Cambria Math" w:eastAsiaTheme="majorEastAsia" w:hAnsi="Cambria Math" w:cstheme="majorBidi"/>
            </w:rPr>
            <w:br/>
          </m:r>
        </m:oMath>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eastAsiaTheme="majorEastAsia" w:hAnsi="Cambria Math" w:cstheme="majorBidi"/>
            </w:rPr>
            <m:t xml:space="preserve"> URS   </m:t>
          </m:r>
        </m:oMath>
      </m:oMathPara>
    </w:p>
    <w:p w14:paraId="58CA6788" w14:textId="77777777" w:rsidR="00A914F1" w:rsidRDefault="00A914F1" w:rsidP="00A914F1">
      <w:pPr>
        <w:ind w:left="720"/>
        <w:rPr>
          <w:rFonts w:asciiTheme="majorHAnsi" w:eastAsiaTheme="majorEastAsia" w:hAnsiTheme="majorHAnsi" w:cstheme="majorBidi"/>
        </w:rPr>
      </w:pPr>
    </w:p>
    <w:p w14:paraId="67F2B8E6" w14:textId="77777777" w:rsidR="00A914F1" w:rsidRDefault="00A914F1" w:rsidP="00A914F1">
      <w:pPr>
        <w:pStyle w:val="Heading2"/>
      </w:pPr>
      <w:bookmarkStart w:id="4" w:name="_Toc135857731"/>
      <w:r>
        <w:t>Standard/Canonical form</w:t>
      </w:r>
      <w:bookmarkEnd w:id="4"/>
    </w:p>
    <w:p w14:paraId="65AC505B" w14:textId="77777777" w:rsidR="00A914F1" w:rsidRDefault="00A914F1" w:rsidP="00A914F1">
      <w:pPr>
        <w:rPr>
          <w:rFonts w:eastAsiaTheme="minorEastAsia"/>
        </w:rPr>
      </w:pPr>
      <m:oMathPara>
        <m:oMathParaPr>
          <m:jc m:val="left"/>
        </m:oMathParaPr>
        <m:oMath>
          <m:r>
            <w:rPr>
              <w:rFonts w:ascii="Cambria Math" w:hAnsi="Cambria Math"/>
            </w:rPr>
            <m:t xml:space="preserve">z- </m:t>
          </m:r>
          <m:sSub>
            <m:sSubPr>
              <m:ctrlPr>
                <w:rPr>
                  <w:rFonts w:ascii="Cambria Math" w:hAnsi="Cambria Math"/>
                  <w:i/>
                </w:rPr>
              </m:ctrlPr>
            </m:sSubPr>
            <m:e>
              <m:r>
                <w:rPr>
                  <w:rFonts w:ascii="Cambria Math" w:hAnsi="Cambria Math"/>
                </w:rPr>
                <m:t>50x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30x</m:t>
              </m:r>
            </m:e>
            <m:sub>
              <m:r>
                <w:rPr>
                  <w:rFonts w:ascii="Cambria Math" w:hAnsi="Cambria Math"/>
                </w:rPr>
                <m:t>2</m:t>
              </m:r>
            </m:sub>
          </m:sSub>
          <m:r>
            <w:rPr>
              <w:rFonts w:ascii="Cambria Math" w:hAnsi="Cambria Math"/>
            </w:rPr>
            <m:t xml:space="preserve">- </m:t>
          </m:r>
          <m:sSubSup>
            <m:sSubSupPr>
              <m:ctrlPr>
                <w:rPr>
                  <w:rFonts w:ascii="Cambria Math" w:eastAsiaTheme="majorEastAsia" w:hAnsi="Cambria Math" w:cstheme="majorBidi"/>
                  <w:i/>
                </w:rPr>
              </m:ctrlPr>
            </m:sSubSupPr>
            <m:e>
              <m:r>
                <w:rPr>
                  <w:rFonts w:ascii="Cambria Math" w:hAnsi="Cambria Math"/>
                </w:rPr>
                <m:t>20x</m:t>
              </m:r>
              <m:ctrlPr>
                <w:rPr>
                  <w:rFonts w:ascii="Cambria Math" w:hAnsi="Cambria Math"/>
                  <w:i/>
                </w:rPr>
              </m:ctrlPr>
            </m:e>
            <m:sub>
              <m:r>
                <w:rPr>
                  <w:rFonts w:ascii="Cambria Math" w:hAnsi="Cambria Math"/>
                </w:rPr>
                <m:t>3</m:t>
              </m:r>
              <m:ctrlPr>
                <w:rPr>
                  <w:rFonts w:ascii="Cambria Math" w:hAnsi="Cambria Math"/>
                  <w:i/>
                </w:rPr>
              </m:ctrlPr>
            </m:sub>
            <m:sup>
              <m:r>
                <w:rPr>
                  <w:rFonts w:ascii="Cambria Math" w:eastAsiaTheme="majorEastAsia" w:hAnsi="Cambria Math" w:cstheme="majorBidi"/>
                </w:rPr>
                <m:t>'</m:t>
              </m:r>
            </m:sup>
          </m:sSubSup>
          <m:r>
            <w:rPr>
              <w:rFonts w:ascii="Cambria Math" w:eastAsiaTheme="majorEastAsia" w:hAnsi="Cambria Math" w:cstheme="majorBidi"/>
            </w:rPr>
            <m:t xml:space="preserve">+ </m:t>
          </m:r>
          <m:sSubSup>
            <m:sSubSupPr>
              <m:ctrlPr>
                <w:rPr>
                  <w:rFonts w:ascii="Cambria Math" w:eastAsiaTheme="majorEastAsia" w:hAnsi="Cambria Math" w:cstheme="majorBidi"/>
                  <w:i/>
                </w:rPr>
              </m:ctrlPr>
            </m:sSubSupPr>
            <m:e>
              <m:r>
                <w:rPr>
                  <w:rFonts w:ascii="Cambria Math" w:hAnsi="Cambria Math"/>
                </w:rPr>
                <m:t>20x</m:t>
              </m:r>
            </m:e>
            <m:sub>
              <m:r>
                <w:rPr>
                  <w:rFonts w:ascii="Cambria Math" w:hAnsi="Cambria Math"/>
                </w:rPr>
                <m:t>3</m:t>
              </m:r>
              <m:ctrlPr>
                <w:rPr>
                  <w:rFonts w:ascii="Cambria Math" w:hAnsi="Cambria Math"/>
                  <w:i/>
                </w:rPr>
              </m:ctrlPr>
            </m:sub>
            <m:sup>
              <m:r>
                <w:rPr>
                  <w:rFonts w:ascii="Cambria Math" w:eastAsiaTheme="majorEastAsia" w:hAnsi="Cambria Math" w:cstheme="majorBidi"/>
                </w:rPr>
                <m:t>''</m:t>
              </m:r>
            </m:sup>
          </m:sSubSup>
          <m:r>
            <w:rPr>
              <w:rFonts w:ascii="Cambria Math" w:eastAsiaTheme="majorEastAsia" w:hAnsi="Cambria Math" w:cstheme="majorBidi"/>
            </w:rPr>
            <m:t xml:space="preserve">=0 </m:t>
          </m:r>
        </m:oMath>
      </m:oMathPara>
    </w:p>
    <w:p w14:paraId="1E93961E" w14:textId="77777777" w:rsidR="00A914F1" w:rsidRDefault="00A914F1" w:rsidP="00A914F1">
      <w:pPr>
        <w:rPr>
          <w:rFonts w:asciiTheme="majorHAnsi" w:eastAsiaTheme="majorEastAsia" w:hAnsiTheme="majorHAnsi" w:cstheme="majorBidi"/>
        </w:rPr>
      </w:pPr>
      <m:oMathPara>
        <m:oMathParaPr>
          <m:jc m:val="left"/>
        </m:oMathParaPr>
        <m:oMath>
          <m:r>
            <w:rPr>
              <w:rFonts w:ascii="Cambria Math" w:eastAsiaTheme="majorEastAsia" w:hAnsi="Cambria Math" w:cstheme="majorBidi"/>
            </w:rPr>
            <m:t xml:space="preserve">s.t.:        </m:t>
          </m:r>
        </m:oMath>
      </m:oMathPara>
    </w:p>
    <w:p w14:paraId="1EF2B552" w14:textId="77777777" w:rsidR="00A914F1" w:rsidRDefault="00A914F1" w:rsidP="00A914F1">
      <w:pPr>
        <w:ind w:left="720" w:firstLine="2160"/>
        <w:rPr>
          <w:rFonts w:eastAsiaTheme="minorEastAsia"/>
        </w:rPr>
      </w:pPr>
      <m:oMathPara>
        <m:oMathParaPr>
          <m:jc m:val="left"/>
        </m:oMathParaPr>
        <m:oMath>
          <m:r>
            <w:rPr>
              <w:rFonts w:ascii="Cambria Math" w:eastAsiaTheme="majorEastAsia" w:hAnsi="Cambria Math" w:cstheme="majorBidi"/>
            </w:rPr>
            <m:t>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6x</m:t>
              </m:r>
            </m:e>
            <m:sub>
              <m:r>
                <w:rPr>
                  <w:rFonts w:ascii="Cambria Math" w:hAnsi="Cambria Math"/>
                </w:rPr>
                <m:t>2</m:t>
              </m:r>
            </m:sub>
          </m:sSub>
          <m:r>
            <w:rPr>
              <w:rFonts w:ascii="Cambria Math" w:hAnsi="Cambria Math"/>
            </w:rPr>
            <m:t xml:space="preserve">+ </m:t>
          </m:r>
          <m:sSubSup>
            <m:sSubSupPr>
              <m:ctrlPr>
                <w:rPr>
                  <w:rFonts w:ascii="Cambria Math" w:eastAsiaTheme="majorEastAsia" w:hAnsi="Cambria Math" w:cstheme="majorBidi"/>
                  <w:i/>
                </w:rPr>
              </m:ctrlPr>
            </m:sSubSupPr>
            <m:e>
              <m:r>
                <w:rPr>
                  <w:rFonts w:ascii="Cambria Math" w:hAnsi="Cambria Math"/>
                </w:rPr>
                <m:t>x</m:t>
              </m:r>
              <m:ctrlPr>
                <w:rPr>
                  <w:rFonts w:ascii="Cambria Math" w:hAnsi="Cambria Math"/>
                  <w:i/>
                </w:rPr>
              </m:ctrlPr>
            </m:e>
            <m:sub>
              <m:r>
                <w:rPr>
                  <w:rFonts w:ascii="Cambria Math" w:hAnsi="Cambria Math"/>
                </w:rPr>
                <m:t>3</m:t>
              </m:r>
              <m:ctrlPr>
                <w:rPr>
                  <w:rFonts w:ascii="Cambria Math" w:hAnsi="Cambria Math"/>
                  <w:i/>
                </w:rPr>
              </m:ctrlPr>
            </m:sub>
            <m:sup>
              <m:r>
                <w:rPr>
                  <w:rFonts w:ascii="Cambria Math" w:eastAsiaTheme="majorEastAsia" w:hAnsi="Cambria Math" w:cstheme="majorBidi"/>
                </w:rPr>
                <m:t>'</m:t>
              </m:r>
            </m:sup>
          </m:sSubSup>
          <m:r>
            <w:rPr>
              <w:rFonts w:ascii="Cambria Math" w:eastAsiaTheme="majorEastAsia" w:hAnsi="Cambria Math" w:cstheme="majorBidi"/>
            </w:rPr>
            <m:t xml:space="preserve">- </m:t>
          </m:r>
          <m:sSubSup>
            <m:sSubSupPr>
              <m:ctrlPr>
                <w:rPr>
                  <w:rFonts w:ascii="Cambria Math" w:eastAsiaTheme="majorEastAsia" w:hAnsi="Cambria Math" w:cstheme="majorBidi"/>
                  <w:i/>
                </w:rPr>
              </m:ctrlPr>
            </m:sSubSupPr>
            <m:e>
              <m:r>
                <w:rPr>
                  <w:rFonts w:ascii="Cambria Math" w:hAnsi="Cambria Math"/>
                </w:rPr>
                <m:t>x</m:t>
              </m:r>
            </m:e>
            <m:sub>
              <m:r>
                <w:rPr>
                  <w:rFonts w:ascii="Cambria Math" w:hAnsi="Cambria Math"/>
                </w:rPr>
                <m:t>3</m:t>
              </m:r>
              <m:ctrlPr>
                <w:rPr>
                  <w:rFonts w:ascii="Cambria Math" w:hAnsi="Cambria Math"/>
                  <w:i/>
                </w:rPr>
              </m:ctrlPr>
            </m:sub>
            <m:sup>
              <m:r>
                <w:rPr>
                  <w:rFonts w:ascii="Cambria Math" w:eastAsiaTheme="majorEastAsia" w:hAnsi="Cambria Math" w:cstheme="majorBidi"/>
                </w:rPr>
                <m:t>''</m:t>
              </m:r>
            </m:sup>
          </m:sSubSup>
          <m:r>
            <w:rPr>
              <w:rFonts w:ascii="Cambria Math" w:eastAsiaTheme="majorEastAsia" w:hAnsi="Cambria Math" w:cstheme="majorBidi"/>
            </w:rPr>
            <m:t xml:space="preserve">+ </m:t>
          </m:r>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1</m:t>
              </m:r>
            </m:sub>
          </m:sSub>
          <m:r>
            <w:rPr>
              <w:rFonts w:ascii="Cambria Math" w:eastAsiaTheme="majorEastAsia" w:hAnsi="Cambria Math" w:cstheme="majorBidi"/>
            </w:rPr>
            <m:t xml:space="preserve">=48 </m:t>
          </m:r>
          <m:r>
            <m:rPr>
              <m:sty m:val="p"/>
            </m:rPr>
            <w:rPr>
              <w:rFonts w:ascii="Cambria Math" w:eastAsiaTheme="majorEastAsia" w:hAnsi="Cambria Math" w:cstheme="majorBidi"/>
            </w:rPr>
            <w:br/>
          </m:r>
        </m:oMath>
        <m:oMath>
          <m:r>
            <w:rPr>
              <w:rFonts w:ascii="Cambria Math" w:eastAsiaTheme="majorEastAsia" w:hAnsi="Cambria Math" w:cstheme="majorBidi"/>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2x</m:t>
              </m:r>
            </m:e>
            <m:sub>
              <m:r>
                <w:rPr>
                  <w:rFonts w:ascii="Cambria Math" w:hAnsi="Cambria Math"/>
                </w:rPr>
                <m:t>2</m:t>
              </m:r>
            </m:sub>
          </m:sSub>
          <m:r>
            <w:rPr>
              <w:rFonts w:ascii="Cambria Math" w:hAnsi="Cambria Math"/>
            </w:rPr>
            <m:t xml:space="preserve">+ </m:t>
          </m:r>
          <m:sSubSup>
            <m:sSubSupPr>
              <m:ctrlPr>
                <w:rPr>
                  <w:rFonts w:ascii="Cambria Math" w:eastAsiaTheme="majorEastAsia" w:hAnsi="Cambria Math" w:cstheme="majorBidi"/>
                  <w:i/>
                </w:rPr>
              </m:ctrlPr>
            </m:sSubSupPr>
            <m:e>
              <m:r>
                <w:rPr>
                  <w:rFonts w:ascii="Cambria Math" w:hAnsi="Cambria Math"/>
                </w:rPr>
                <m:t>2x</m:t>
              </m:r>
              <m:ctrlPr>
                <w:rPr>
                  <w:rFonts w:ascii="Cambria Math" w:hAnsi="Cambria Math"/>
                  <w:i/>
                </w:rPr>
              </m:ctrlPr>
            </m:e>
            <m:sub>
              <m:r>
                <w:rPr>
                  <w:rFonts w:ascii="Cambria Math" w:hAnsi="Cambria Math"/>
                </w:rPr>
                <m:t>3</m:t>
              </m:r>
              <m:ctrlPr>
                <w:rPr>
                  <w:rFonts w:ascii="Cambria Math" w:hAnsi="Cambria Math"/>
                  <w:i/>
                </w:rPr>
              </m:ctrlPr>
            </m:sub>
            <m:sup>
              <m:r>
                <w:rPr>
                  <w:rFonts w:ascii="Cambria Math" w:eastAsiaTheme="majorEastAsia" w:hAnsi="Cambria Math" w:cstheme="majorBidi"/>
                </w:rPr>
                <m:t>'</m:t>
              </m:r>
            </m:sup>
          </m:sSub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hAnsi="Cambria Math"/>
                </w:rPr>
                <m:t>2x</m:t>
              </m:r>
            </m:e>
            <m:sub>
              <m:r>
                <w:rPr>
                  <w:rFonts w:ascii="Cambria Math" w:hAnsi="Cambria Math"/>
                </w:rPr>
                <m:t>3</m:t>
              </m:r>
              <m:ctrlPr>
                <w:rPr>
                  <w:rFonts w:ascii="Cambria Math" w:hAnsi="Cambria Math"/>
                  <w:i/>
                </w:rPr>
              </m:ctrlPr>
            </m:sub>
            <m:sup>
              <m:r>
                <w:rPr>
                  <w:rFonts w:ascii="Cambria Math" w:eastAsiaTheme="majorEastAsia" w:hAnsi="Cambria Math" w:cstheme="majorBidi"/>
                </w:rPr>
                <m:t>''</m:t>
              </m:r>
            </m:sup>
          </m:sSubSup>
          <m:r>
            <w:rPr>
              <w:rFonts w:ascii="Cambria Math" w:eastAsiaTheme="majorEastAsia" w:hAnsi="Cambria Math" w:cstheme="majorBidi"/>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eastAsiaTheme="majorEastAsia" w:hAnsi="Cambria Math" w:cstheme="majorBidi"/>
            </w:rPr>
            <m:t>=20</m:t>
          </m:r>
          <m:r>
            <m:rPr>
              <m:sty m:val="p"/>
            </m:rPr>
            <w:rPr>
              <w:rFonts w:ascii="Cambria Math" w:eastAsiaTheme="majorEastAsia" w:hAnsi="Cambria Math" w:cstheme="majorBidi"/>
            </w:rPr>
            <w:br/>
          </m:r>
        </m:oMath>
        <m:oMath>
          <m:r>
            <w:rPr>
              <w:rFonts w:ascii="Cambria Math" w:eastAsiaTheme="majorEastAsia" w:hAnsi="Cambria Math" w:cstheme="majorBidi"/>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2x</m:t>
              </m:r>
            </m:e>
            <m:sub>
              <m:r>
                <w:rPr>
                  <w:rFonts w:ascii="Cambria Math" w:hAnsi="Cambria Math"/>
                </w:rPr>
                <m:t>2</m:t>
              </m:r>
            </m:sub>
          </m:sSub>
          <m:r>
            <w:rPr>
              <w:rFonts w:ascii="Cambria Math" w:hAnsi="Cambria Math"/>
            </w:rPr>
            <m:t xml:space="preserve">- </m:t>
          </m:r>
          <m:sSubSup>
            <m:sSubSupPr>
              <m:ctrlPr>
                <w:rPr>
                  <w:rFonts w:ascii="Cambria Math" w:eastAsiaTheme="majorEastAsia" w:hAnsi="Cambria Math" w:cstheme="majorBidi"/>
                  <w:i/>
                </w:rPr>
              </m:ctrlPr>
            </m:sSubSupPr>
            <m:e>
              <m:r>
                <w:rPr>
                  <w:rFonts w:ascii="Cambria Math" w:hAnsi="Cambria Math"/>
                </w:rPr>
                <m:t>5x</m:t>
              </m:r>
              <m:ctrlPr>
                <w:rPr>
                  <w:rFonts w:ascii="Cambria Math" w:hAnsi="Cambria Math"/>
                  <w:i/>
                </w:rPr>
              </m:ctrlPr>
            </m:e>
            <m:sub>
              <m:r>
                <w:rPr>
                  <w:rFonts w:ascii="Cambria Math" w:hAnsi="Cambria Math"/>
                </w:rPr>
                <m:t>3</m:t>
              </m:r>
              <m:ctrlPr>
                <w:rPr>
                  <w:rFonts w:ascii="Cambria Math" w:hAnsi="Cambria Math"/>
                  <w:i/>
                </w:rPr>
              </m:ctrlPr>
            </m:sub>
            <m:sup>
              <m:r>
                <w:rPr>
                  <w:rFonts w:ascii="Cambria Math" w:eastAsiaTheme="majorEastAsia" w:hAnsi="Cambria Math" w:cstheme="majorBidi"/>
                </w:rPr>
                <m:t>'</m:t>
              </m:r>
            </m:sup>
          </m:sSubSup>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hAnsi="Cambria Math"/>
                </w:rPr>
                <m:t>5x</m:t>
              </m:r>
            </m:e>
            <m:sub>
              <m:r>
                <w:rPr>
                  <w:rFonts w:ascii="Cambria Math" w:hAnsi="Cambria Math"/>
                </w:rPr>
                <m:t>3</m:t>
              </m:r>
              <m:ctrlPr>
                <w:rPr>
                  <w:rFonts w:ascii="Cambria Math" w:hAnsi="Cambria Math"/>
                  <w:i/>
                </w:rPr>
              </m:ctrlPr>
            </m:sub>
            <m:sup>
              <m:r>
                <w:rPr>
                  <w:rFonts w:ascii="Cambria Math" w:eastAsiaTheme="majorEastAsia" w:hAnsi="Cambria Math" w:cstheme="majorBidi"/>
                </w:rPr>
                <m:t>''</m:t>
              </m:r>
            </m:sup>
          </m:sSubSup>
          <m:r>
            <w:rPr>
              <w:rFonts w:ascii="Cambria Math" w:eastAsiaTheme="majorEastAsia" w:hAnsi="Cambria Math" w:cstheme="majorBidi"/>
            </w:rPr>
            <m:t xml:space="preserve">+ </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eastAsiaTheme="majorEastAsia" w:hAnsi="Cambria Math" w:cstheme="majorBidi"/>
            </w:rPr>
            <m:t>=-10</m:t>
          </m:r>
        </m:oMath>
      </m:oMathPara>
    </w:p>
    <w:p w14:paraId="6022DC02" w14:textId="77777777" w:rsidR="00A914F1" w:rsidRDefault="00A914F1" w:rsidP="00A914F1">
      <w:pPr>
        <w:rPr>
          <w:rFonts w:eastAsiaTheme="minorEastAsia"/>
        </w:rPr>
      </w:pPr>
    </w:p>
    <w:p w14:paraId="345F3509" w14:textId="77777777" w:rsidR="00A914F1" w:rsidRDefault="00A914F1" w:rsidP="00A914F1">
      <w:pPr>
        <w:pStyle w:val="Heading2"/>
        <w:rPr>
          <w:rFonts w:eastAsiaTheme="minorEastAsia"/>
        </w:rPr>
      </w:pPr>
      <w:bookmarkStart w:id="5" w:name="_Toc135857732"/>
      <w:r>
        <w:rPr>
          <w:rFonts w:eastAsiaTheme="minorEastAsia"/>
        </w:rPr>
        <w:t>Dual method optimal table</w:t>
      </w:r>
      <w:bookmarkEnd w:id="5"/>
    </w:p>
    <w:p w14:paraId="43825ADC" w14:textId="580348C4" w:rsidR="00A914F1" w:rsidRDefault="00A914F1" w:rsidP="00A914F1">
      <w:r>
        <w:rPr>
          <w:noProof/>
        </w:rPr>
        <w:drawing>
          <wp:inline distT="0" distB="0" distL="0" distR="0" wp14:anchorId="74ACE2A7" wp14:editId="3C710CC2">
            <wp:extent cx="5731510" cy="923290"/>
            <wp:effectExtent l="0" t="0" r="2540" b="0"/>
            <wp:docPr id="638432872" name="Picture 638432872" descr="A picture containing screenshot, tex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creenshot, text, line,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7AE4736C" w14:textId="77777777" w:rsidR="00A914F1" w:rsidRDefault="00A914F1" w:rsidP="00A914F1">
      <w:pPr>
        <w:rPr>
          <w:rFonts w:eastAsiaTheme="minorEastAsia"/>
        </w:rPr>
      </w:pPr>
    </w:p>
    <w:p w14:paraId="292CFDB5" w14:textId="77777777" w:rsidR="00A914F1" w:rsidRDefault="00A914F1" w:rsidP="00A914F1">
      <w:pPr>
        <w:pStyle w:val="Heading2"/>
        <w:rPr>
          <w:rFonts w:eastAsiaTheme="minorEastAsia"/>
        </w:rPr>
      </w:pPr>
      <w:bookmarkStart w:id="6" w:name="_Toc135857733"/>
      <w:r>
        <w:rPr>
          <w:rFonts w:eastAsiaTheme="minorEastAsia"/>
        </w:rPr>
        <w:t>Math preliminaries</w:t>
      </w:r>
      <w:bookmarkEnd w:id="6"/>
    </w:p>
    <w:p w14:paraId="3E0DCBD1" w14:textId="77777777" w:rsidR="00A914F1" w:rsidRDefault="00A914F1" w:rsidP="00A914F1">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BV</m:t>
              </m:r>
            </m:sub>
          </m:sSub>
          <m:r>
            <w:rPr>
              <w:rFonts w:ascii="Cambria Math" w:hAnsi="Cambria Math"/>
            </w:rPr>
            <m:t>=[</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2</m:t>
                    </m:r>
                  </m:sub>
                </m:sSub>
              </m:e>
            </m:mr>
          </m:m>
          <m:r>
            <w:rPr>
              <w:rFonts w:ascii="Cambria Math" w:eastAsiaTheme="minorEastAsia" w:hAnsi="Cambria Math"/>
            </w:rPr>
            <m:t>]</m:t>
          </m:r>
        </m:oMath>
      </m:oMathPara>
    </w:p>
    <w:p w14:paraId="3250DA35" w14:textId="77777777" w:rsidR="00A914F1" w:rsidRDefault="00A914F1" w:rsidP="00A914F1">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NBV</m:t>
              </m:r>
            </m:sub>
          </m:sSub>
          <m:r>
            <w:rPr>
              <w:rFonts w:ascii="Cambria Math" w:hAnsi="Cambria Math"/>
            </w:rPr>
            <m:t>=[</m:t>
          </m:r>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e>
            </m:mr>
          </m:m>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m:oMathPara>
    </w:p>
    <w:p w14:paraId="62CFEF74" w14:textId="77777777" w:rsidR="00A914F1" w:rsidRDefault="00A914F1" w:rsidP="00A914F1">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BV</m:t>
              </m:r>
            </m:sub>
          </m:sSub>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20</m:t>
                </m:r>
              </m:e>
              <m:e>
                <m:r>
                  <w:rPr>
                    <w:rFonts w:ascii="Cambria Math" w:hAnsi="Cambria Math"/>
                  </w:rPr>
                  <m:t>30</m:t>
                </m:r>
              </m:e>
            </m:mr>
          </m:m>
          <m:r>
            <w:rPr>
              <w:rFonts w:ascii="Cambria Math" w:eastAsiaTheme="minorEastAsia" w:hAnsi="Cambria Math"/>
            </w:rPr>
            <m:t>]</m:t>
          </m:r>
        </m:oMath>
      </m:oMathPara>
    </w:p>
    <w:p w14:paraId="5E222AED" w14:textId="77777777" w:rsidR="00A914F1" w:rsidRDefault="00A914F1" w:rsidP="00A914F1">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NBV</m:t>
              </m:r>
            </m:sub>
          </m:sSub>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50</m:t>
                </m:r>
              </m:e>
              <m:e>
                <m:r>
                  <w:rPr>
                    <w:rFonts w:ascii="Cambria Math" w:hAnsi="Cambria Math"/>
                  </w:rPr>
                  <m:t>-20</m:t>
                </m:r>
              </m:e>
              <m:e>
                <m:r>
                  <w:rPr>
                    <w:rFonts w:ascii="Cambria Math" w:hAnsi="Cambria Math"/>
                  </w:rPr>
                  <m:t>0</m:t>
                </m:r>
              </m:e>
            </m:mr>
          </m:m>
          <m:r>
            <w:rPr>
              <w:rFonts w:ascii="Cambria Math" w:eastAsiaTheme="minorEastAsia" w:hAnsi="Cambria Math"/>
            </w:rPr>
            <m:t xml:space="preserve">    0]</m:t>
          </m:r>
        </m:oMath>
      </m:oMathPara>
    </w:p>
    <w:p w14:paraId="5FD5B49E" w14:textId="77777777" w:rsidR="00A914F1" w:rsidRDefault="00A914F1" w:rsidP="00A914F1">
      <m:oMathPara>
        <m:oMathParaPr>
          <m:jc m:val="left"/>
        </m:oMathParaPr>
        <m:oMath>
          <m:r>
            <w:rPr>
              <w:rFonts w:ascii="Cambria Math" w:eastAsiaTheme="minorEastAsia"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6</m:t>
                    </m:r>
                  </m:e>
                </m:mr>
                <m:mr>
                  <m:e>
                    <m:r>
                      <w:rPr>
                        <w:rFonts w:ascii="Cambria Math" w:hAnsi="Cambria Math"/>
                      </w:rPr>
                      <m:t>0</m:t>
                    </m:r>
                  </m:e>
                  <m:e>
                    <m:r>
                      <w:rPr>
                        <w:rFonts w:ascii="Cambria Math" w:hAnsi="Cambria Math"/>
                      </w:rPr>
                      <m:t>2</m:t>
                    </m:r>
                  </m:e>
                  <m:e>
                    <m:r>
                      <w:rPr>
                        <w:rFonts w:ascii="Cambria Math" w:hAnsi="Cambria Math"/>
                      </w:rPr>
                      <m:t>2</m:t>
                    </m:r>
                  </m:e>
                </m:mr>
                <m:mr>
                  <m:e>
                    <m:r>
                      <w:rPr>
                        <w:rFonts w:ascii="Cambria Math" w:hAnsi="Cambria Math"/>
                      </w:rPr>
                      <m:t>1</m:t>
                    </m:r>
                  </m:e>
                  <m:e>
                    <m:r>
                      <w:rPr>
                        <w:rFonts w:ascii="Cambria Math" w:hAnsi="Cambria Math"/>
                      </w:rPr>
                      <m:t>-5</m:t>
                    </m:r>
                  </m:e>
                  <m:e>
                    <m:r>
                      <w:rPr>
                        <w:rFonts w:ascii="Cambria Math" w:hAnsi="Cambria Math"/>
                      </w:rPr>
                      <m:t>-2</m:t>
                    </m:r>
                  </m:e>
                </m:mr>
              </m:m>
            </m:e>
          </m:d>
        </m:oMath>
      </m:oMathPara>
    </w:p>
    <w:p w14:paraId="247EE82B" w14:textId="77777777" w:rsidR="00A914F1" w:rsidRDefault="00A914F1" w:rsidP="00A914F1">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m:t>
                    </m:r>
                  </m:e>
                  <m:e>
                    <m:r>
                      <w:rPr>
                        <w:rFonts w:ascii="Cambria Math" w:hAnsi="Cambria Math"/>
                      </w:rPr>
                      <m:t>2,8</m:t>
                    </m:r>
                  </m:e>
                  <m:e>
                    <m:r>
                      <w:rPr>
                        <w:rFonts w:ascii="Cambria Math" w:hAnsi="Cambria Math"/>
                      </w:rPr>
                      <m:t>1</m:t>
                    </m:r>
                  </m:e>
                </m:mr>
                <m:mr>
                  <m:e>
                    <m:r>
                      <w:rPr>
                        <w:rFonts w:ascii="Cambria Math" w:hAnsi="Cambria Math"/>
                      </w:rPr>
                      <m:t>-0,2</m:t>
                    </m:r>
                  </m:e>
                  <m:e>
                    <m:r>
                      <w:rPr>
                        <w:rFonts w:ascii="Cambria Math" w:hAnsi="Cambria Math"/>
                      </w:rPr>
                      <m:t>0,6</m:t>
                    </m:r>
                  </m:e>
                  <m:e>
                    <m:r>
                      <w:rPr>
                        <w:rFonts w:ascii="Cambria Math" w:hAnsi="Cambria Math"/>
                      </w:rPr>
                      <m:t>0</m:t>
                    </m:r>
                  </m:e>
                </m:mr>
                <m:mr>
                  <m:e>
                    <m:r>
                      <w:rPr>
                        <w:rFonts w:ascii="Cambria Math" w:hAnsi="Cambria Math"/>
                      </w:rPr>
                      <m:t>0,2</m:t>
                    </m:r>
                  </m:e>
                  <m:e>
                    <m:r>
                      <w:rPr>
                        <w:rFonts w:ascii="Cambria Math" w:hAnsi="Cambria Math"/>
                      </w:rPr>
                      <m:t>-0,1</m:t>
                    </m:r>
                  </m:e>
                  <m:e>
                    <m:r>
                      <w:rPr>
                        <w:rFonts w:ascii="Cambria Math" w:hAnsi="Cambria Math"/>
                      </w:rPr>
                      <m:t>0</m:t>
                    </m:r>
                  </m:e>
                </m:mr>
              </m:m>
            </m:e>
          </m:d>
        </m:oMath>
      </m:oMathPara>
    </w:p>
    <w:p w14:paraId="339D7A23" w14:textId="77777777" w:rsidR="00A914F1" w:rsidRDefault="00A914F1" w:rsidP="00A914F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BV</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9</m:t>
                    </m:r>
                  </m:e>
                  <m:e>
                    <m:r>
                      <w:rPr>
                        <w:rFonts w:ascii="Cambria Math" w:eastAsiaTheme="minorEastAsia" w:hAnsi="Cambria Math"/>
                      </w:rPr>
                      <m:t>0</m:t>
                    </m:r>
                  </m:e>
                </m:mr>
              </m:m>
            </m:e>
          </m:d>
        </m:oMath>
      </m:oMathPara>
    </w:p>
    <w:p w14:paraId="3B635340" w14:textId="77777777" w:rsidR="00A914F1" w:rsidRDefault="00A914F1" w:rsidP="00A914F1">
      <w:pPr>
        <w:pStyle w:val="Heading2"/>
      </w:pPr>
      <w:bookmarkStart w:id="7" w:name="_Toc135857734"/>
      <w:r>
        <w:t>Range for e</w:t>
      </w:r>
      <w:r>
        <w:rPr>
          <w:vertAlign w:val="subscript"/>
        </w:rPr>
        <w:t>3</w:t>
      </w:r>
      <w:bookmarkEnd w:id="7"/>
    </w:p>
    <w:p w14:paraId="6C7DA37A" w14:textId="77777777" w:rsidR="00A914F1" w:rsidRDefault="00A914F1" w:rsidP="00A914F1">
      <w:pPr>
        <w:rPr>
          <w:rFonts w:eastAsiaTheme="minorEastAsi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=0+∆</m:t>
          </m:r>
        </m:oMath>
      </m:oMathPara>
    </w:p>
    <w:p w14:paraId="2AF5685F" w14:textId="77777777" w:rsidR="00A914F1" w:rsidRDefault="00A914F1" w:rsidP="00A914F1">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oMath>
      </m:oMathPara>
    </w:p>
    <w:p w14:paraId="23B1D177" w14:textId="77777777" w:rsidR="00A914F1" w:rsidRDefault="00A914F1" w:rsidP="00A914F1">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BV</m:t>
              </m:r>
            </m:sub>
          </m:sSub>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20</m:t>
                </m:r>
              </m:e>
              <m:e>
                <m:r>
                  <w:rPr>
                    <w:rFonts w:ascii="Cambria Math" w:hAnsi="Cambria Math"/>
                  </w:rPr>
                  <m:t>30</m:t>
                </m:r>
              </m:e>
            </m:mr>
          </m:m>
          <m:r>
            <w:rPr>
              <w:rFonts w:ascii="Cambria Math" w:eastAsiaTheme="minorEastAsia" w:hAnsi="Cambria Math"/>
            </w:rPr>
            <m:t>]</m:t>
          </m:r>
        </m:oMath>
      </m:oMathPara>
    </w:p>
    <w:p w14:paraId="77BD8A9C" w14:textId="77777777" w:rsidR="00A914F1" w:rsidRDefault="00A914F1" w:rsidP="00A914F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BV</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20</m:t>
                    </m:r>
                  </m:e>
                  <m:e>
                    <m:r>
                      <w:rPr>
                        <w:rFonts w:ascii="Cambria Math" w:hAnsi="Cambria Math"/>
                      </w:rPr>
                      <m:t>30</m:t>
                    </m: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m:t>
                    </m:r>
                  </m:e>
                  <m:e>
                    <m:r>
                      <w:rPr>
                        <w:rFonts w:ascii="Cambria Math" w:hAnsi="Cambria Math"/>
                      </w:rPr>
                      <m:t>2,8</m:t>
                    </m:r>
                  </m:e>
                  <m:e>
                    <m:r>
                      <w:rPr>
                        <w:rFonts w:ascii="Cambria Math" w:hAnsi="Cambria Math"/>
                      </w:rPr>
                      <m:t>1</m:t>
                    </m:r>
                  </m:e>
                </m:mr>
                <m:mr>
                  <m:e>
                    <m:r>
                      <w:rPr>
                        <w:rFonts w:ascii="Cambria Math" w:hAnsi="Cambria Math"/>
                      </w:rPr>
                      <m:t>-0,2</m:t>
                    </m:r>
                  </m:e>
                  <m:e>
                    <m:r>
                      <w:rPr>
                        <w:rFonts w:ascii="Cambria Math" w:hAnsi="Cambria Math"/>
                      </w:rPr>
                      <m:t>0,6</m:t>
                    </m:r>
                  </m:e>
                  <m:e>
                    <m:r>
                      <w:rPr>
                        <w:rFonts w:ascii="Cambria Math" w:hAnsi="Cambria Math"/>
                      </w:rPr>
                      <m:t>0</m:t>
                    </m:r>
                  </m:e>
                </m:mr>
                <m:mr>
                  <m:e>
                    <m:r>
                      <w:rPr>
                        <w:rFonts w:ascii="Cambria Math" w:hAnsi="Cambria Math"/>
                      </w:rPr>
                      <m:t>0,2</m:t>
                    </m:r>
                  </m:e>
                  <m:e>
                    <m:r>
                      <w:rPr>
                        <w:rFonts w:ascii="Cambria Math" w:hAnsi="Cambria Math"/>
                      </w:rPr>
                      <m:t>-0,1</m:t>
                    </m:r>
                  </m:e>
                  <m:e>
                    <m:r>
                      <w:rPr>
                        <w:rFonts w:ascii="Cambria Math" w:hAnsi="Cambria Math"/>
                      </w:rPr>
                      <m:t>0</m:t>
                    </m:r>
                  </m:e>
                </m:mr>
              </m:m>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BV</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-0,6∆+</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+6</m:t>
                    </m:r>
                  </m:e>
                  <m:e>
                    <m:r>
                      <w:rPr>
                        <w:rFonts w:ascii="Cambria Math" w:eastAsiaTheme="minorEastAsia" w:hAnsi="Cambria Math"/>
                      </w:rPr>
                      <m:t>2,8∆+12+</m:t>
                    </m:r>
                    <m:d>
                      <m:dPr>
                        <m:ctrlPr>
                          <w:rPr>
                            <w:rFonts w:ascii="Cambria Math" w:eastAsiaTheme="minorEastAsia" w:hAnsi="Cambria Math"/>
                            <w:i/>
                          </w:rPr>
                        </m:ctrlPr>
                      </m:dPr>
                      <m:e>
                        <m:r>
                          <w:rPr>
                            <w:rFonts w:ascii="Cambria Math" w:eastAsiaTheme="minorEastAsia" w:hAnsi="Cambria Math"/>
                          </w:rPr>
                          <m:t>-3</m:t>
                        </m:r>
                      </m:e>
                    </m:d>
                  </m:e>
                  <m:e>
                    <m:r>
                      <w:rPr>
                        <w:rFonts w:ascii="Cambria Math" w:eastAsiaTheme="minorEastAsia" w:hAnsi="Cambria Math"/>
                      </w:rPr>
                      <m:t>∆</m:t>
                    </m:r>
                  </m:e>
                </m:mr>
              </m:m>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BV</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2-0,6∆</m:t>
                  </m:r>
                </m:e>
                <m:e>
                  <m:r>
                    <w:rPr>
                      <w:rFonts w:ascii="Cambria Math" w:eastAsiaTheme="minorEastAsia" w:hAnsi="Cambria Math"/>
                    </w:rPr>
                    <m:t>2,8∆+9</m:t>
                  </m:r>
                </m:e>
                <m:e>
                  <m:r>
                    <w:rPr>
                      <w:rFonts w:ascii="Cambria Math" w:eastAsiaTheme="minorEastAsia" w:hAnsi="Cambria Math"/>
                    </w:rPr>
                    <m:t>∆</m:t>
                  </m:r>
                </m:e>
              </m:mr>
            </m:m>
          </m:e>
        </m:d>
        <m:r>
          <m:rPr>
            <m:sty m:val="p"/>
          </m:rPr>
          <w:rPr>
            <w:rFonts w:ascii="Cambria Math" w:eastAsiaTheme="minorEastAsia" w:hAnsi="Cambria Math"/>
          </w:rPr>
          <m:t xml:space="preserve"> </m:t>
        </m:r>
      </m:oMath>
      <w:r>
        <w:rPr>
          <w:rFonts w:eastAsiaTheme="minorEastAsia"/>
        </w:rPr>
        <w:t xml:space="preserve"> </w:t>
      </w:r>
    </w:p>
    <w:p w14:paraId="3D7B6E58" w14:textId="77777777" w:rsidR="00A914F1" w:rsidRDefault="00A914F1" w:rsidP="00A914F1"/>
    <w:p w14:paraId="4345008F" w14:textId="77777777" w:rsidR="00A914F1" w:rsidRDefault="00A914F1" w:rsidP="00A914F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 </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cs="Cambria Math"/>
                  </w:rPr>
                  <m:t>C</m:t>
                </m:r>
              </m:e>
              <m:sub>
                <m:r>
                  <w:rPr>
                    <w:rFonts w:ascii="Cambria Math" w:eastAsiaTheme="minorEastAsia" w:hAnsi="Cambria Math" w:cs="Cambria Math"/>
                  </w:rPr>
                  <m:t>BV</m:t>
                </m:r>
              </m:sub>
            </m:sSub>
            <m:sSup>
              <m:sSupPr>
                <m:ctrlPr>
                  <w:rPr>
                    <w:rFonts w:ascii="Cambria Math" w:eastAsiaTheme="minorEastAsia" w:hAnsi="Cambria Math"/>
                    <w:i/>
                    <w:iCs/>
                  </w:rPr>
                </m:ctrlPr>
              </m:sSupPr>
              <m:e>
                <m:r>
                  <w:rPr>
                    <w:rFonts w:ascii="Cambria Math" w:eastAsiaTheme="minorEastAsia" w:hAnsi="Cambria Math" w:cs="Cambria Math"/>
                  </w:rPr>
                  <m:t>B</m:t>
                </m:r>
                <m:ctrlPr>
                  <w:rPr>
                    <w:rFonts w:ascii="Cambria Math" w:eastAsiaTheme="minorEastAsia" w:hAnsi="Cambria Math" w:cs="Cambria Math"/>
                    <w:i/>
                    <w:iCs/>
                  </w:rPr>
                </m:ctrlP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cs="Cambria Math"/>
                  </w:rPr>
                  <m:t>A</m:t>
                </m:r>
              </m:e>
              <m:sub>
                <m:r>
                  <w:rPr>
                    <w:rFonts w:ascii="Cambria Math" w:eastAsiaTheme="minorEastAsia" w:hAnsi="Cambria Math" w:cs="Cambria Math"/>
                  </w:rPr>
                  <m:t>i</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cs="Cambria Math"/>
              </w:rPr>
              <m:t>C</m:t>
            </m:r>
          </m:e>
          <m:sub>
            <m:r>
              <w:rPr>
                <w:rFonts w:ascii="Cambria Math" w:eastAsiaTheme="minorEastAsia" w:hAnsi="Cambria Math" w:cs="Cambria Math"/>
              </w:rPr>
              <m:t>i</m:t>
            </m:r>
          </m:sub>
        </m:sSub>
      </m:oMath>
      <w:r>
        <w:rPr>
          <w:rFonts w:eastAsiaTheme="minorEastAsia"/>
        </w:rPr>
        <w:t xml:space="preserve"> </w:t>
      </w:r>
      <w:r>
        <w:rPr>
          <w:rFonts w:eastAsiaTheme="minorEastAsia"/>
        </w:rPr>
        <w:br/>
      </w: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2-0,6∆</m:t>
                        </m:r>
                      </m:e>
                      <m:e>
                        <m:r>
                          <w:rPr>
                            <w:rFonts w:ascii="Cambria Math" w:eastAsiaTheme="minorEastAsia" w:hAnsi="Cambria Math"/>
                          </w:rPr>
                          <m:t>2,8∆+9</m:t>
                        </m:r>
                      </m:e>
                      <m:e>
                        <m:r>
                          <w:rPr>
                            <w:rFonts w:ascii="Cambria Math" w:eastAsiaTheme="minorEastAsia" w:hAnsi="Cambria Math"/>
                          </w:rPr>
                          <m:t>∆</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4</m:t>
                        </m:r>
                      </m:e>
                    </m:mr>
                    <m:mr>
                      <m:e>
                        <m:r>
                          <w:rPr>
                            <w:rFonts w:ascii="Cambria Math" w:eastAsiaTheme="minorEastAsia" w:hAnsi="Cambria Math"/>
                          </w:rPr>
                          <m:t>-2</m:t>
                        </m:r>
                      </m:e>
                    </m:mr>
                  </m:m>
                </m:e>
              </m:d>
              <m:r>
                <w:rPr>
                  <w:rFonts w:ascii="Cambria Math" w:eastAsiaTheme="minorEastAsia" w:hAnsi="Cambria Math"/>
                </w:rPr>
                <m:t xml:space="preserve"> </m:t>
              </m:r>
            </m:e>
          </m:d>
          <m:r>
            <w:rPr>
              <w:rFonts w:ascii="Cambria Math" w:eastAsiaTheme="minorEastAsia" w:hAnsi="Cambria Math"/>
            </w:rPr>
            <m:t>-50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16-4,8∆+11,2∆+36+</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-50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2+4,4∆</m:t>
          </m:r>
        </m:oMath>
      </m:oMathPara>
    </w:p>
    <w:p w14:paraId="49333894" w14:textId="77777777" w:rsidR="00A914F1" w:rsidRDefault="00A914F1" w:rsidP="00A914F1">
      <w:pPr>
        <w:rPr>
          <w:rFonts w:eastAsiaTheme="minorEastAsia"/>
        </w:rPr>
      </w:pPr>
    </w:p>
    <w:p w14:paraId="4D0E5C4F" w14:textId="77777777" w:rsidR="00A914F1" w:rsidRDefault="00A914F1" w:rsidP="00A914F1">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2-0,6∆</m:t>
                        </m:r>
                      </m:e>
                      <m:e>
                        <m:r>
                          <w:rPr>
                            <w:rFonts w:ascii="Cambria Math" w:eastAsiaTheme="minorEastAsia" w:hAnsi="Cambria Math"/>
                          </w:rPr>
                          <m:t>2,8∆+9</m:t>
                        </m:r>
                      </m:e>
                      <m:e>
                        <m:r>
                          <w:rPr>
                            <w:rFonts w:ascii="Cambria Math" w:eastAsiaTheme="minorEastAsia" w:hAnsi="Cambria Math"/>
                          </w:rPr>
                          <m:t>∆</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r>
                      <m:e>
                        <m:r>
                          <w:rPr>
                            <w:rFonts w:ascii="Cambria Math" w:eastAsiaTheme="minorEastAsia" w:hAnsi="Cambria Math"/>
                          </w:rPr>
                          <m:t>-2</m:t>
                        </m:r>
                      </m:e>
                    </m:mr>
                  </m:m>
                </m:e>
              </m:d>
              <m:r>
                <w:rPr>
                  <w:rFonts w:ascii="Cambria Math" w:eastAsiaTheme="minorEastAsia" w:hAnsi="Cambria Math"/>
                </w:rPr>
                <m:t xml:space="preserve"> </m:t>
              </m:r>
            </m:e>
          </m:d>
          <m:r>
            <w:rPr>
              <w:rFonts w:ascii="Cambria Math" w:eastAsiaTheme="minorEastAsia" w:hAnsi="Cambria Math"/>
            </w:rPr>
            <m:t>-30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=12-3,6∆+5,6∆+18-2∆</m:t>
          </m:r>
          <m:r>
            <w:rPr>
              <w:rFonts w:ascii="Cambria Math" w:eastAsiaTheme="minorEastAsia" w:hAnsi="Cambria Math"/>
            </w:rPr>
            <m:t>-30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=0</m:t>
          </m:r>
        </m:oMath>
      </m:oMathPara>
    </w:p>
    <w:p w14:paraId="3AF814AC" w14:textId="77777777" w:rsidR="00A914F1" w:rsidRDefault="00A914F1" w:rsidP="00A914F1"/>
    <w:p w14:paraId="5A3DD962" w14:textId="77777777" w:rsidR="00A914F1" w:rsidRDefault="00A914F1" w:rsidP="00A914F1">
      <w:pPr>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2-0,6∆</m:t>
                        </m:r>
                      </m:e>
                      <m:e>
                        <m:r>
                          <w:rPr>
                            <w:rFonts w:ascii="Cambria Math" w:eastAsiaTheme="minorEastAsia" w:hAnsi="Cambria Math"/>
                          </w:rPr>
                          <m:t>2,8∆+9</m:t>
                        </m:r>
                      </m:e>
                      <m:e>
                        <m:r>
                          <w:rPr>
                            <w:rFonts w:ascii="Cambria Math" w:eastAsiaTheme="minorEastAsia" w:hAnsi="Cambria Math"/>
                          </w:rPr>
                          <m:t>∆</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-5</m:t>
                        </m:r>
                      </m:e>
                    </m:mr>
                  </m:m>
                </m:e>
              </m:d>
              <m:r>
                <w:rPr>
                  <w:rFonts w:ascii="Cambria Math" w:eastAsiaTheme="minorEastAsia" w:hAnsi="Cambria Math"/>
                </w:rPr>
                <m:t xml:space="preserve"> </m:t>
              </m:r>
            </m:e>
          </m:d>
          <m:r>
            <w:rPr>
              <w:rFonts w:ascii="Cambria Math" w:eastAsiaTheme="minorEastAsia" w:hAnsi="Cambria Math"/>
            </w:rPr>
            <m:t>-20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m:t>
              </m:r>
            </m:sup>
          </m:sSubSup>
          <m:r>
            <w:rPr>
              <w:rFonts w:ascii="Cambria Math" w:hAnsi="Cambria Math"/>
            </w:rPr>
            <m:t>=</m:t>
          </m:r>
          <m:r>
            <w:rPr>
              <w:rFonts w:ascii="Cambria Math" w:eastAsiaTheme="minorEastAsia" w:hAnsi="Cambria Math"/>
            </w:rPr>
            <m:t>2-0,6∆+5,6∆+18-5∆-20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m:t>
              </m:r>
            </m:sup>
          </m:sSubSup>
          <m:r>
            <w:rPr>
              <w:rFonts w:ascii="Cambria Math" w:hAnsi="Cambria Math"/>
            </w:rPr>
            <m:t>=0</m:t>
          </m:r>
          <m:r>
            <w:rPr>
              <w:rFonts w:ascii="Cambria Math" w:eastAsiaTheme="minorEastAsia" w:hAnsi="Cambria Math"/>
            </w:rPr>
            <m:t xml:space="preserve"> </m:t>
          </m:r>
        </m:oMath>
      </m:oMathPara>
    </w:p>
    <w:p w14:paraId="11C968B5" w14:textId="77777777" w:rsidR="00A914F1" w:rsidRDefault="00A914F1" w:rsidP="00A914F1">
      <w:pPr>
        <w:jc w:val="both"/>
        <w:rPr>
          <w:rFonts w:eastAsiaTheme="minorEastAsia"/>
        </w:rPr>
      </w:pPr>
    </w:p>
    <w:p w14:paraId="76C2B501" w14:textId="77777777" w:rsidR="00A914F1" w:rsidRDefault="00A914F1" w:rsidP="00A914F1">
      <w:pPr>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2-0,6∆</m:t>
                        </m:r>
                      </m:e>
                      <m:e>
                        <m:r>
                          <w:rPr>
                            <w:rFonts w:ascii="Cambria Math" w:eastAsiaTheme="minorEastAsia" w:hAnsi="Cambria Math"/>
                          </w:rPr>
                          <m:t>2,8∆+9</m:t>
                        </m:r>
                      </m:e>
                      <m:e>
                        <m:r>
                          <w:rPr>
                            <w:rFonts w:ascii="Cambria Math" w:eastAsiaTheme="minorEastAsia" w:hAnsi="Cambria Math"/>
                          </w:rPr>
                          <m:t>∆</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5</m:t>
                        </m:r>
                      </m:e>
                    </m:mr>
                  </m:m>
                </m:e>
              </m:d>
              <m:r>
                <w:rPr>
                  <w:rFonts w:ascii="Cambria Math" w:eastAsiaTheme="minorEastAsia" w:hAnsi="Cambria Math"/>
                </w:rPr>
                <m:t xml:space="preserve">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e>
          </m:d>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m:t>
              </m:r>
            </m:sup>
          </m:sSubSup>
          <m:r>
            <w:rPr>
              <w:rFonts w:ascii="Cambria Math" w:hAnsi="Cambria Math"/>
            </w:rPr>
            <m:t>=</m:t>
          </m:r>
          <m:r>
            <w:rPr>
              <w:rFonts w:ascii="Cambria Math" w:eastAsiaTheme="minorEastAsia" w:hAnsi="Cambria Math"/>
            </w:rPr>
            <m:t xml:space="preserve">-2+0,6∆-5,6∆-18+5∆+20 </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m:t>
              </m:r>
            </m:sup>
          </m:sSubSup>
          <m:r>
            <w:rPr>
              <w:rFonts w:ascii="Cambria Math" w:hAnsi="Cambria Math"/>
            </w:rPr>
            <m:t>=</m:t>
          </m:r>
          <m:r>
            <w:rPr>
              <w:rFonts w:ascii="Cambria Math" w:eastAsiaTheme="minorEastAsia" w:hAnsi="Cambria Math"/>
            </w:rPr>
            <m:t xml:space="preserve">0 </m:t>
          </m:r>
        </m:oMath>
      </m:oMathPara>
    </w:p>
    <w:p w14:paraId="26A6CB9F" w14:textId="77777777" w:rsidR="00A914F1" w:rsidRDefault="00A914F1" w:rsidP="00A914F1">
      <w:pPr>
        <w:jc w:val="both"/>
      </w:pPr>
    </w:p>
    <w:p w14:paraId="67DE47BC" w14:textId="77777777" w:rsidR="00A914F1" w:rsidRDefault="00A914F1" w:rsidP="00A914F1">
      <w:pPr>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=2-0,6∆</m:t>
          </m:r>
        </m:oMath>
      </m:oMathPara>
    </w:p>
    <w:p w14:paraId="5572E13F" w14:textId="77777777" w:rsidR="00A914F1" w:rsidRDefault="00A914F1" w:rsidP="00A914F1">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=2,8∆+9</m:t>
          </m:r>
        </m:oMath>
      </m:oMathPara>
    </w:p>
    <w:p w14:paraId="33380195" w14:textId="77777777" w:rsidR="00A914F1" w:rsidRDefault="00A914F1" w:rsidP="00A914F1">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 -∆</m:t>
          </m:r>
        </m:oMath>
      </m:oMathPara>
    </w:p>
    <w:p w14:paraId="06A186DA" w14:textId="77777777" w:rsidR="00A914F1" w:rsidRDefault="00A914F1" w:rsidP="00A914F1">
      <w:pPr>
        <w:jc w:val="both"/>
        <w:rPr>
          <w:rFonts w:eastAsiaTheme="minorEastAsia"/>
        </w:rPr>
      </w:pPr>
    </w:p>
    <w:p w14:paraId="7DBF04E0" w14:textId="77777777" w:rsidR="00A914F1" w:rsidRDefault="00A914F1" w:rsidP="00A914F1">
      <w:pPr>
        <w:jc w:val="both"/>
        <w:rPr>
          <w:rFonts w:eastAsiaTheme="minorEastAsia"/>
        </w:rPr>
      </w:pPr>
    </w:p>
    <w:p w14:paraId="242B019C" w14:textId="77777777" w:rsidR="00A914F1" w:rsidRDefault="00A914F1" w:rsidP="00A914F1">
      <w:pPr>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2-0,6∆</m:t>
                    </m:r>
                  </m:e>
                  <m:e>
                    <m:r>
                      <w:rPr>
                        <w:rFonts w:ascii="Cambria Math" w:eastAsiaTheme="minorEastAsia" w:hAnsi="Cambria Math"/>
                      </w:rPr>
                      <m:t>2,8∆+9</m:t>
                    </m:r>
                  </m:e>
                  <m:e>
                    <m:r>
                      <w:rPr>
                        <w:rFonts w:ascii="Cambria Math" w:eastAsiaTheme="minorEastAsia" w:hAnsi="Cambria Math"/>
                      </w:rPr>
                      <m:t>∆</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48</m:t>
                    </m:r>
                  </m:e>
                </m:mr>
                <m:mr>
                  <m:e>
                    <m:r>
                      <w:rPr>
                        <w:rFonts w:ascii="Cambria Math" w:eastAsiaTheme="minorEastAsia" w:hAnsi="Cambria Math"/>
                      </w:rPr>
                      <m:t>20</m:t>
                    </m:r>
                  </m:e>
                </m:mr>
                <m:mr>
                  <m:e>
                    <m:r>
                      <w:rPr>
                        <w:rFonts w:ascii="Cambria Math" w:eastAsiaTheme="minorEastAsia" w:hAnsi="Cambria Math"/>
                      </w:rPr>
                      <m:t>-10</m:t>
                    </m:r>
                  </m:e>
                </m:mr>
              </m:m>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=96-28,8∆+5,6∆+180-10∆</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=276+17,2∆</m:t>
          </m:r>
        </m:oMath>
      </m:oMathPara>
    </w:p>
    <w:p w14:paraId="20E97772" w14:textId="77777777" w:rsidR="00A914F1" w:rsidRDefault="00A914F1" w:rsidP="00A914F1">
      <w:pPr>
        <w:jc w:val="both"/>
        <w:rPr>
          <w:rFonts w:eastAsiaTheme="minorEastAsia"/>
        </w:rPr>
      </w:pPr>
    </w:p>
    <w:p w14:paraId="3798059D" w14:textId="77777777" w:rsidR="00A914F1" w:rsidRDefault="00A914F1" w:rsidP="00A914F1">
      <w:pPr>
        <w:jc w:val="both"/>
        <w:rPr>
          <w:rFonts w:eastAsiaTheme="minorEastAsia"/>
        </w:rPr>
      </w:pPr>
      <m:oMathPara>
        <m:oMathParaPr>
          <m:jc m:val="left"/>
        </m:oMathParaPr>
        <m:oMath>
          <m:r>
            <w:rPr>
              <w:rFonts w:ascii="Cambria Math" w:hAnsi="Cambria Math"/>
            </w:rPr>
            <m:t>2+4,4∆ ≥0</m:t>
          </m:r>
          <m:r>
            <m:rPr>
              <m:sty m:val="p"/>
            </m:rPr>
            <w:rPr>
              <w:rFonts w:ascii="Cambria Math" w:eastAsiaTheme="minorEastAsia" w:hAnsi="Cambria Math"/>
            </w:rPr>
            <w:br/>
          </m:r>
        </m:oMath>
        <m:oMath>
          <m:r>
            <w:rPr>
              <w:rFonts w:ascii="Cambria Math" w:hAnsi="Cambria Math"/>
            </w:rPr>
            <m:t>4,4∆ ≥-2</m:t>
          </m:r>
          <m:r>
            <m:rPr>
              <m:sty m:val="p"/>
            </m:rPr>
            <w:rPr>
              <w:rFonts w:ascii="Cambria Math" w:eastAsiaTheme="minorEastAsia" w:hAnsi="Cambria Math"/>
            </w:rPr>
            <w:br/>
          </m:r>
        </m:oMath>
        <m:oMath>
          <m:r>
            <w:rPr>
              <w:rFonts w:ascii="Cambria Math" w:hAnsi="Cambria Math"/>
            </w:rPr>
            <m:t>∆ ≥-0,455</m:t>
          </m:r>
        </m:oMath>
      </m:oMathPara>
    </w:p>
    <w:p w14:paraId="5E1C3086" w14:textId="77777777" w:rsidR="00A914F1" w:rsidRDefault="00A914F1" w:rsidP="00A914F1">
      <w:pPr>
        <w:jc w:val="both"/>
        <w:rPr>
          <w:rFonts w:eastAsiaTheme="minorEastAsia"/>
        </w:rPr>
      </w:pPr>
    </w:p>
    <w:p w14:paraId="7A7E725F" w14:textId="77777777" w:rsidR="00A914F1" w:rsidRDefault="00A914F1" w:rsidP="00A914F1">
      <w:pPr>
        <w:jc w:val="both"/>
        <w:rPr>
          <w:rFonts w:eastAsiaTheme="minorEastAsia"/>
        </w:rPr>
      </w:pPr>
      <m:oMathPara>
        <m:oMathParaPr>
          <m:jc m:val="left"/>
        </m:oMathParaPr>
        <m:oMath>
          <m:r>
            <w:rPr>
              <w:rFonts w:ascii="Cambria Math" w:hAnsi="Cambria Math"/>
            </w:rPr>
            <m:t>2-0,6∆ ≥0</m:t>
          </m:r>
          <m:r>
            <m:rPr>
              <m:sty m:val="p"/>
            </m:rPr>
            <w:rPr>
              <w:rFonts w:ascii="Cambria Math" w:eastAsiaTheme="minorEastAsia" w:hAnsi="Cambria Math"/>
            </w:rPr>
            <w:br/>
          </m:r>
        </m:oMath>
        <m:oMath>
          <m:r>
            <w:rPr>
              <w:rFonts w:ascii="Cambria Math" w:hAnsi="Cambria Math"/>
            </w:rPr>
            <m:t>2≥0,6∆</m:t>
          </m:r>
          <m:r>
            <m:rPr>
              <m:sty m:val="p"/>
            </m:rPr>
            <w:rPr>
              <w:rFonts w:ascii="Cambria Math" w:hAnsi="Cambria Math"/>
            </w:rPr>
            <w:br/>
          </m:r>
        </m:oMath>
        <m:oMath>
          <m:r>
            <w:rPr>
              <w:rFonts w:ascii="Cambria Math" w:hAnsi="Cambria Math"/>
            </w:rPr>
            <m:t>3.333≥∆</m:t>
          </m:r>
        </m:oMath>
      </m:oMathPara>
    </w:p>
    <w:p w14:paraId="5FF6A3B7" w14:textId="77777777" w:rsidR="00A914F1" w:rsidRDefault="00A914F1" w:rsidP="00A914F1">
      <w:pPr>
        <w:jc w:val="both"/>
        <w:rPr>
          <w:rFonts w:eastAsiaTheme="minorEastAsia"/>
        </w:rPr>
      </w:pPr>
    </w:p>
    <w:p w14:paraId="13F39167" w14:textId="77777777" w:rsidR="00A914F1" w:rsidRDefault="00A914F1" w:rsidP="00A914F1">
      <w:pPr>
        <w:jc w:val="both"/>
        <w:rPr>
          <w:rFonts w:eastAsiaTheme="minorEastAsia"/>
        </w:rPr>
      </w:pPr>
      <m:oMathPara>
        <m:oMathParaPr>
          <m:jc m:val="left"/>
        </m:oMathParaPr>
        <m:oMath>
          <m:r>
            <w:rPr>
              <w:rFonts w:ascii="Cambria Math" w:hAnsi="Cambria Math"/>
            </w:rPr>
            <m:t>2,8∆+9 ≥0</m:t>
          </m:r>
          <m:r>
            <m:rPr>
              <m:sty m:val="p"/>
            </m:rPr>
            <w:rPr>
              <w:rFonts w:ascii="Cambria Math" w:hAnsi="Cambria Math"/>
            </w:rPr>
            <w:br/>
          </m:r>
        </m:oMath>
        <m:oMath>
          <m:r>
            <w:rPr>
              <w:rFonts w:ascii="Cambria Math" w:hAnsi="Cambria Math"/>
            </w:rPr>
            <m:t>2,8∆ ≥-9</m:t>
          </m:r>
          <m:r>
            <m:rPr>
              <m:sty m:val="p"/>
            </m:rPr>
            <w:rPr>
              <w:rFonts w:ascii="Cambria Math" w:eastAsiaTheme="minorEastAsia" w:hAnsi="Cambria Math"/>
            </w:rPr>
            <w:br/>
          </m:r>
        </m:oMath>
        <m:oMath>
          <m:r>
            <w:rPr>
              <w:rFonts w:ascii="Cambria Math" w:hAnsi="Cambria Math"/>
            </w:rPr>
            <m:t>∆ ≥-3,214</m:t>
          </m:r>
        </m:oMath>
      </m:oMathPara>
    </w:p>
    <w:p w14:paraId="021DE1CE" w14:textId="77777777" w:rsidR="00A914F1" w:rsidRDefault="00A914F1" w:rsidP="00A914F1">
      <w:pPr>
        <w:jc w:val="both"/>
        <w:rPr>
          <w:rFonts w:eastAsiaTheme="minorEastAsia"/>
        </w:rPr>
      </w:pPr>
    </w:p>
    <w:p w14:paraId="4F6C56F4" w14:textId="77777777" w:rsidR="00A914F1" w:rsidRDefault="00A914F1" w:rsidP="00A914F1">
      <w:pPr>
        <w:jc w:val="both"/>
        <w:rPr>
          <w:rFonts w:eastAsiaTheme="minorEastAsia"/>
        </w:rPr>
      </w:pPr>
      <m:oMathPara>
        <m:oMathParaPr>
          <m:jc m:val="left"/>
        </m:oMathParaPr>
        <m:oMath>
          <m:r>
            <w:rPr>
              <w:rFonts w:ascii="Cambria Math" w:hAnsi="Cambria Math"/>
            </w:rPr>
            <m:t>∴-0,455≤∆ ≤3,333</m:t>
          </m:r>
        </m:oMath>
      </m:oMathPara>
    </w:p>
    <w:p w14:paraId="0A50B48D" w14:textId="77777777" w:rsidR="00A914F1" w:rsidRDefault="00A914F1" w:rsidP="00A914F1">
      <w:pPr>
        <w:jc w:val="both"/>
        <w:rPr>
          <w:rFonts w:eastAsiaTheme="minorEastAsia"/>
        </w:rPr>
      </w:pPr>
    </w:p>
    <w:p w14:paraId="552B2A89" w14:textId="77777777" w:rsidR="00A914F1" w:rsidRDefault="00A914F1" w:rsidP="00A914F1">
      <w:pPr>
        <w:pStyle w:val="Heading2"/>
      </w:pPr>
      <w:bookmarkStart w:id="8" w:name="_Toc135857735"/>
      <w:r>
        <w:t>Range for x</w:t>
      </w:r>
      <w:r>
        <w:rPr>
          <w:vertAlign w:val="subscript"/>
        </w:rPr>
        <w:t>3</w:t>
      </w:r>
      <w:r>
        <w:rPr>
          <w:vertAlign w:val="superscript"/>
        </w:rPr>
        <w:t>’</w:t>
      </w:r>
      <w:bookmarkEnd w:id="8"/>
    </w:p>
    <w:p w14:paraId="740BB524" w14:textId="77777777" w:rsidR="00A914F1" w:rsidRDefault="00A914F1" w:rsidP="00A914F1">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=20+∆</m:t>
          </m:r>
        </m:oMath>
      </m:oMathPara>
    </w:p>
    <w:p w14:paraId="00310B16" w14:textId="77777777" w:rsidR="00A914F1" w:rsidRDefault="00A914F1" w:rsidP="00A914F1">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BV</m:t>
              </m:r>
            </m:sub>
          </m:sSub>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20+∆</m:t>
                </m:r>
              </m:e>
              <m:e>
                <m:r>
                  <w:rPr>
                    <w:rFonts w:ascii="Cambria Math" w:hAnsi="Cambria Math"/>
                  </w:rPr>
                  <m:t>30</m:t>
                </m:r>
              </m:e>
            </m:mr>
          </m:m>
          <m:r>
            <w:rPr>
              <w:rFonts w:ascii="Cambria Math" w:eastAsiaTheme="minorEastAsia" w:hAnsi="Cambria Math"/>
            </w:rPr>
            <m:t>]</m:t>
          </m:r>
        </m:oMath>
      </m:oMathPara>
    </w:p>
    <w:p w14:paraId="7482F8C5" w14:textId="77777777" w:rsidR="00A914F1" w:rsidRDefault="00A914F1" w:rsidP="00A914F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BV</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 xml:space="preserve">= </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20+∆</m:t>
                </m:r>
              </m:e>
              <m:e>
                <m:r>
                  <w:rPr>
                    <w:rFonts w:ascii="Cambria Math" w:hAnsi="Cambria Math"/>
                  </w:rPr>
                  <m:t>30</m:t>
                </m:r>
              </m:e>
            </m:mr>
          </m:m>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m:t>
                    </m:r>
                  </m:e>
                  <m:e>
                    <m:r>
                      <w:rPr>
                        <w:rFonts w:ascii="Cambria Math" w:hAnsi="Cambria Math"/>
                      </w:rPr>
                      <m:t>2,8</m:t>
                    </m:r>
                  </m:e>
                  <m:e>
                    <m:r>
                      <w:rPr>
                        <w:rFonts w:ascii="Cambria Math" w:hAnsi="Cambria Math"/>
                      </w:rPr>
                      <m:t>1</m:t>
                    </m:r>
                  </m:e>
                </m:mr>
                <m:mr>
                  <m:e>
                    <m:r>
                      <w:rPr>
                        <w:rFonts w:ascii="Cambria Math" w:hAnsi="Cambria Math"/>
                      </w:rPr>
                      <m:t>-0,2</m:t>
                    </m:r>
                  </m:e>
                  <m:e>
                    <m:r>
                      <w:rPr>
                        <w:rFonts w:ascii="Cambria Math" w:hAnsi="Cambria Math"/>
                      </w:rPr>
                      <m:t>0,6</m:t>
                    </m:r>
                  </m:e>
                  <m:e>
                    <m:r>
                      <w:rPr>
                        <w:rFonts w:ascii="Cambria Math" w:hAnsi="Cambria Math"/>
                      </w:rPr>
                      <m:t>0</m:t>
                    </m:r>
                  </m:e>
                </m:mr>
                <m:mr>
                  <m:e>
                    <m:r>
                      <w:rPr>
                        <w:rFonts w:ascii="Cambria Math" w:hAnsi="Cambria Math"/>
                      </w:rPr>
                      <m:t>0,2</m:t>
                    </m:r>
                  </m:e>
                  <m:e>
                    <m:r>
                      <w:rPr>
                        <w:rFonts w:ascii="Cambria Math" w:hAnsi="Cambria Math"/>
                      </w:rPr>
                      <m:t>-0,1</m:t>
                    </m:r>
                  </m:e>
                  <m:e>
                    <m:r>
                      <w:rPr>
                        <w:rFonts w:ascii="Cambria Math" w:hAnsi="Cambria Math"/>
                      </w:rPr>
                      <m:t>0</m:t>
                    </m:r>
                  </m:e>
                </m:mr>
              </m:m>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BV</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-4-0,2∆+6</m:t>
                    </m:r>
                  </m:e>
                  <m:e>
                    <m:r>
                      <w:rPr>
                        <w:rFonts w:ascii="Cambria Math" w:eastAsiaTheme="minorEastAsia" w:hAnsi="Cambria Math"/>
                      </w:rPr>
                      <m:t>12+0,6∆-3</m:t>
                    </m:r>
                  </m:e>
                  <m:e>
                    <m:r>
                      <w:rPr>
                        <w:rFonts w:ascii="Cambria Math" w:eastAsiaTheme="minorEastAsia" w:hAnsi="Cambria Math"/>
                      </w:rPr>
                      <m:t>0</m:t>
                    </m:r>
                  </m:e>
                </m:mr>
              </m:m>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BV</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9+0,6∆</m:t>
                  </m:r>
                </m:e>
                <m:e>
                  <m:r>
                    <w:rPr>
                      <w:rFonts w:ascii="Cambria Math" w:eastAsiaTheme="minorEastAsia" w:hAnsi="Cambria Math"/>
                    </w:rPr>
                    <m:t>0</m:t>
                  </m:r>
                </m:e>
              </m:mr>
            </m:m>
          </m:e>
        </m:d>
        <m:r>
          <m:rPr>
            <m:sty m:val="p"/>
          </m:rPr>
          <w:rPr>
            <w:rFonts w:ascii="Cambria Math" w:eastAsiaTheme="minorEastAsia" w:hAnsi="Cambria Math"/>
          </w:rPr>
          <m:t xml:space="preserve"> </m:t>
        </m:r>
      </m:oMath>
      <w:r>
        <w:rPr>
          <w:rFonts w:eastAsiaTheme="minorEastAsia"/>
        </w:rPr>
        <w:t xml:space="preserve"> </w:t>
      </w:r>
    </w:p>
    <w:p w14:paraId="5F8E9D18" w14:textId="77777777" w:rsidR="00A914F1" w:rsidRDefault="00A914F1" w:rsidP="00A914F1">
      <w:pPr>
        <w:rPr>
          <w:rFonts w:eastAsiaTheme="minorEastAsia"/>
        </w:rPr>
      </w:pPr>
    </w:p>
    <w:p w14:paraId="7D2D8FC9" w14:textId="77777777" w:rsidR="00A914F1" w:rsidRDefault="00A914F1" w:rsidP="00A914F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 </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cs="Cambria Math"/>
                  </w:rPr>
                  <m:t>C</m:t>
                </m:r>
              </m:e>
              <m:sub>
                <m:r>
                  <w:rPr>
                    <w:rFonts w:ascii="Cambria Math" w:eastAsiaTheme="minorEastAsia" w:hAnsi="Cambria Math" w:cs="Cambria Math"/>
                  </w:rPr>
                  <m:t>BV</m:t>
                </m:r>
              </m:sub>
            </m:sSub>
            <m:sSup>
              <m:sSupPr>
                <m:ctrlPr>
                  <w:rPr>
                    <w:rFonts w:ascii="Cambria Math" w:eastAsiaTheme="minorEastAsia" w:hAnsi="Cambria Math"/>
                    <w:i/>
                    <w:iCs/>
                  </w:rPr>
                </m:ctrlPr>
              </m:sSupPr>
              <m:e>
                <m:r>
                  <w:rPr>
                    <w:rFonts w:ascii="Cambria Math" w:eastAsiaTheme="minorEastAsia" w:hAnsi="Cambria Math" w:cs="Cambria Math"/>
                  </w:rPr>
                  <m:t>B</m:t>
                </m:r>
                <m:ctrlPr>
                  <w:rPr>
                    <w:rFonts w:ascii="Cambria Math" w:eastAsiaTheme="minorEastAsia" w:hAnsi="Cambria Math" w:cs="Cambria Math"/>
                    <w:i/>
                    <w:iCs/>
                  </w:rPr>
                </m:ctrlP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cs="Cambria Math"/>
                  </w:rPr>
                  <m:t>A</m:t>
                </m:r>
              </m:e>
              <m:sub>
                <m:r>
                  <w:rPr>
                    <w:rFonts w:ascii="Cambria Math" w:eastAsiaTheme="minorEastAsia" w:hAnsi="Cambria Math" w:cs="Cambria Math"/>
                  </w:rPr>
                  <m:t>i</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cs="Cambria Math"/>
              </w:rPr>
              <m:t>C</m:t>
            </m:r>
          </m:e>
          <m:sub>
            <m:r>
              <w:rPr>
                <w:rFonts w:ascii="Cambria Math" w:eastAsiaTheme="minorEastAsia" w:hAnsi="Cambria Math" w:cs="Cambria Math"/>
              </w:rPr>
              <m:t>i</m:t>
            </m:r>
          </m:sub>
        </m:sSub>
      </m:oMath>
      <w:r>
        <w:rPr>
          <w:rFonts w:eastAsiaTheme="minorEastAsia"/>
        </w:rPr>
        <w:t xml:space="preserve"> </w:t>
      </w:r>
      <w:r>
        <w:rPr>
          <w:rFonts w:eastAsiaTheme="minorEastAsia"/>
        </w:rPr>
        <w:br/>
      </w: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9+0,6∆</m:t>
                        </m:r>
                      </m:e>
                      <m:e>
                        <m:r>
                          <w:rPr>
                            <w:rFonts w:ascii="Cambria Math" w:eastAsiaTheme="minorEastAsia" w:hAnsi="Cambria Math"/>
                          </w:rPr>
                          <m:t>0</m:t>
                        </m:r>
                      </m:e>
                    </m:mr>
                  </m:m>
                </m:e>
              </m:d>
              <m:r>
                <m:rPr>
                  <m:sty m:val="p"/>
                </m:rP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4</m:t>
                        </m:r>
                      </m:e>
                    </m:mr>
                    <m:mr>
                      <m:e>
                        <m:r>
                          <w:rPr>
                            <w:rFonts w:ascii="Cambria Math" w:eastAsiaTheme="minorEastAsia" w:hAnsi="Cambria Math"/>
                          </w:rPr>
                          <m:t>-2</m:t>
                        </m:r>
                      </m:e>
                    </m:mr>
                  </m:m>
                </m:e>
              </m:d>
              <m:r>
                <w:rPr>
                  <w:rFonts w:ascii="Cambria Math" w:eastAsiaTheme="minorEastAsia" w:hAnsi="Cambria Math"/>
                </w:rPr>
                <m:t xml:space="preserve"> </m:t>
              </m:r>
            </m:e>
          </m:d>
          <m:r>
            <w:rPr>
              <w:rFonts w:ascii="Cambria Math" w:eastAsiaTheme="minorEastAsia" w:hAnsi="Cambria Math"/>
            </w:rPr>
            <m:t>-50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16-1,6∆+36+2,4∆+0-50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2+0,8∆</m:t>
          </m:r>
        </m:oMath>
      </m:oMathPara>
    </w:p>
    <w:p w14:paraId="57F20BB4" w14:textId="77777777" w:rsidR="00A914F1" w:rsidRDefault="00A914F1" w:rsidP="00A914F1">
      <w:pPr>
        <w:rPr>
          <w:rFonts w:eastAsiaTheme="minorEastAsia"/>
        </w:rPr>
      </w:pPr>
    </w:p>
    <w:p w14:paraId="7BB7D1A0" w14:textId="77777777" w:rsidR="00A914F1" w:rsidRDefault="00A914F1" w:rsidP="00A914F1">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9+0,6∆</m:t>
                        </m:r>
                      </m:e>
                      <m:e>
                        <m:r>
                          <w:rPr>
                            <w:rFonts w:ascii="Cambria Math" w:eastAsiaTheme="minorEastAsia" w:hAnsi="Cambria Math"/>
                          </w:rPr>
                          <m:t>0</m:t>
                        </m:r>
                      </m:e>
                    </m:mr>
                  </m:m>
                </m:e>
              </m:d>
              <m:r>
                <m:rPr>
                  <m:sty m:val="p"/>
                </m:rP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r>
                      <m:e>
                        <m:r>
                          <w:rPr>
                            <w:rFonts w:ascii="Cambria Math" w:eastAsiaTheme="minorEastAsia" w:hAnsi="Cambria Math"/>
                          </w:rPr>
                          <m:t>-2</m:t>
                        </m:r>
                      </m:e>
                    </m:mr>
                  </m:m>
                </m:e>
              </m:d>
              <m:r>
                <w:rPr>
                  <w:rFonts w:ascii="Cambria Math" w:eastAsiaTheme="minorEastAsia" w:hAnsi="Cambria Math"/>
                </w:rPr>
                <m:t xml:space="preserve"> </m:t>
              </m:r>
            </m:e>
          </m:d>
          <m:r>
            <w:rPr>
              <w:rFonts w:ascii="Cambria Math" w:eastAsiaTheme="minorEastAsia" w:hAnsi="Cambria Math"/>
            </w:rPr>
            <m:t>-30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=12-1,2∆+18+1,2∆</m:t>
          </m:r>
          <m:r>
            <w:rPr>
              <w:rFonts w:ascii="Cambria Math" w:eastAsiaTheme="minorEastAsia" w:hAnsi="Cambria Math"/>
            </w:rPr>
            <m:t>-30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=0</m:t>
          </m:r>
        </m:oMath>
      </m:oMathPara>
    </w:p>
    <w:p w14:paraId="55F1F424" w14:textId="77777777" w:rsidR="00A914F1" w:rsidRDefault="00A914F1" w:rsidP="00A914F1">
      <w:pPr>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9+0,6∆</m:t>
                        </m:r>
                      </m:e>
                      <m:e>
                        <m:r>
                          <w:rPr>
                            <w:rFonts w:ascii="Cambria Math" w:eastAsiaTheme="minorEastAsia" w:hAnsi="Cambria Math"/>
                          </w:rPr>
                          <m:t>0</m:t>
                        </m:r>
                      </m:e>
                    </m:mr>
                  </m:m>
                </m:e>
              </m:d>
              <m:r>
                <m:rPr>
                  <m:sty m:val="p"/>
                </m:rP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-5</m:t>
                        </m:r>
                      </m:e>
                    </m:mr>
                  </m:m>
                </m:e>
              </m:d>
              <m:r>
                <w:rPr>
                  <w:rFonts w:ascii="Cambria Math" w:eastAsiaTheme="minorEastAsia" w:hAnsi="Cambria Math"/>
                </w:rPr>
                <m:t xml:space="preserve"> </m:t>
              </m:r>
            </m:e>
          </m:d>
          <m:r>
            <w:rPr>
              <w:rFonts w:ascii="Cambria Math" w:eastAsiaTheme="minorEastAsia" w:hAnsi="Cambria Math"/>
            </w:rPr>
            <m:t>-(20+∆)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m:t>
              </m:r>
            </m:sup>
          </m:sSubSup>
          <m:r>
            <w:rPr>
              <w:rFonts w:ascii="Cambria Math" w:hAnsi="Cambria Math"/>
            </w:rPr>
            <m:t>=</m:t>
          </m:r>
          <m:r>
            <w:rPr>
              <w:rFonts w:ascii="Cambria Math" w:eastAsiaTheme="minorEastAsia" w:hAnsi="Cambria Math"/>
            </w:rPr>
            <m:t>2-0,2∆+18+1,2∆-20-∆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m:t>
              </m:r>
            </m:sup>
          </m:sSubSup>
          <m:r>
            <w:rPr>
              <w:rFonts w:ascii="Cambria Math" w:hAnsi="Cambria Math"/>
            </w:rPr>
            <m:t>=0</m:t>
          </m:r>
          <m:r>
            <w:rPr>
              <w:rFonts w:ascii="Cambria Math" w:eastAsiaTheme="minorEastAsia" w:hAnsi="Cambria Math"/>
            </w:rPr>
            <m:t xml:space="preserve"> </m:t>
          </m:r>
        </m:oMath>
      </m:oMathPara>
    </w:p>
    <w:p w14:paraId="3E2FDD39" w14:textId="77777777" w:rsidR="00A914F1" w:rsidRDefault="00A914F1" w:rsidP="00A914F1">
      <w:pPr>
        <w:jc w:val="both"/>
        <w:rPr>
          <w:rFonts w:eastAsiaTheme="minorEastAsia"/>
        </w:rPr>
      </w:pPr>
    </w:p>
    <w:p w14:paraId="4D46ACDF" w14:textId="77777777" w:rsidR="00A914F1" w:rsidRDefault="00A914F1" w:rsidP="00A914F1">
      <w:pPr>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9+0,6∆</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5</m:t>
                        </m:r>
                      </m:e>
                    </m:mr>
                  </m:m>
                </m:e>
              </m:d>
              <m:r>
                <w:rPr>
                  <w:rFonts w:ascii="Cambria Math" w:eastAsiaTheme="minorEastAsia" w:hAnsi="Cambria Math"/>
                </w:rPr>
                <m:t xml:space="preserve">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e>
          </m:d>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m:t>
              </m:r>
            </m:sup>
          </m:sSubSup>
          <m:r>
            <w:rPr>
              <w:rFonts w:ascii="Cambria Math" w:hAnsi="Cambria Math"/>
            </w:rPr>
            <m:t>=</m:t>
          </m:r>
          <m:r>
            <w:rPr>
              <w:rFonts w:ascii="Cambria Math" w:eastAsiaTheme="minorEastAsia" w:hAnsi="Cambria Math"/>
            </w:rPr>
            <m:t xml:space="preserve">-2+0,2∆-18-1,2∆+20 </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m:t>
              </m:r>
            </m:sup>
          </m:sSubSup>
          <m:r>
            <w:rPr>
              <w:rFonts w:ascii="Cambria Math" w:hAnsi="Cambria Math"/>
            </w:rPr>
            <m:t>=</m:t>
          </m:r>
          <m:r>
            <w:rPr>
              <w:rFonts w:ascii="Cambria Math" w:eastAsiaTheme="minorEastAsia" w:hAnsi="Cambria Math"/>
            </w:rPr>
            <m:t xml:space="preserve">-∆ </m:t>
          </m:r>
        </m:oMath>
      </m:oMathPara>
    </w:p>
    <w:p w14:paraId="2B62C6B2" w14:textId="77777777" w:rsidR="00A914F1" w:rsidRDefault="00A914F1" w:rsidP="00A914F1">
      <w:pPr>
        <w:jc w:val="both"/>
      </w:pPr>
    </w:p>
    <w:p w14:paraId="076D72C9" w14:textId="77777777" w:rsidR="00A914F1" w:rsidRDefault="00A914F1" w:rsidP="00A914F1">
      <w:pPr>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=2-0,2∆</m:t>
          </m:r>
        </m:oMath>
      </m:oMathPara>
    </w:p>
    <w:p w14:paraId="0CD92D83" w14:textId="77777777" w:rsidR="00A914F1" w:rsidRDefault="00A914F1" w:rsidP="00A914F1">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=9+0,6∆</m:t>
          </m:r>
        </m:oMath>
      </m:oMathPara>
    </w:p>
    <w:p w14:paraId="02B3BFAE" w14:textId="77777777" w:rsidR="00A914F1" w:rsidRDefault="00A914F1" w:rsidP="00A914F1">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 0</m:t>
          </m:r>
        </m:oMath>
      </m:oMathPara>
    </w:p>
    <w:p w14:paraId="44CD1575" w14:textId="77777777" w:rsidR="00A914F1" w:rsidRDefault="00A914F1" w:rsidP="00A914F1">
      <w:pPr>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9+0,6∆</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48</m:t>
                    </m:r>
                  </m:e>
                </m:mr>
                <m:mr>
                  <m:e>
                    <m:r>
                      <w:rPr>
                        <w:rFonts w:ascii="Cambria Math" w:eastAsiaTheme="minorEastAsia" w:hAnsi="Cambria Math"/>
                      </w:rPr>
                      <m:t>20</m:t>
                    </m:r>
                  </m:e>
                </m:mr>
                <m:mr>
                  <m:e>
                    <m:r>
                      <w:rPr>
                        <w:rFonts w:ascii="Cambria Math" w:eastAsiaTheme="minorEastAsia" w:hAnsi="Cambria Math"/>
                      </w:rPr>
                      <m:t>-10</m:t>
                    </m:r>
                  </m:e>
                </m:mr>
              </m:m>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=96-9,6∆+180+12∆</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=276+2,4∆</m:t>
          </m:r>
        </m:oMath>
      </m:oMathPara>
    </w:p>
    <w:p w14:paraId="0ABCF989" w14:textId="77777777" w:rsidR="00A914F1" w:rsidRDefault="00A914F1" w:rsidP="00A914F1">
      <w:pPr>
        <w:jc w:val="both"/>
        <w:rPr>
          <w:rFonts w:eastAsiaTheme="minorEastAsia"/>
        </w:rPr>
      </w:pPr>
    </w:p>
    <w:p w14:paraId="0EBDA097" w14:textId="77777777" w:rsidR="00A914F1" w:rsidRDefault="00A914F1" w:rsidP="00A914F1">
      <w:pPr>
        <w:jc w:val="both"/>
        <w:rPr>
          <w:rFonts w:eastAsiaTheme="minorEastAsia"/>
        </w:rPr>
      </w:pPr>
      <m:oMathPara>
        <m:oMathParaPr>
          <m:jc m:val="left"/>
        </m:oMathParaPr>
        <m:oMath>
          <m:r>
            <w:rPr>
              <w:rFonts w:ascii="Cambria Math" w:eastAsiaTheme="minorEastAsia" w:hAnsi="Cambria Math"/>
            </w:rPr>
            <m:t>2+0,8∆ ≥0</m:t>
          </m:r>
          <m:r>
            <m:rPr>
              <m:sty m:val="p"/>
            </m:rPr>
            <w:rPr>
              <w:rFonts w:ascii="Cambria Math" w:eastAsiaTheme="minorEastAsia" w:hAnsi="Cambria Math"/>
            </w:rPr>
            <w:br/>
          </m:r>
        </m:oMath>
        <m:oMath>
          <m:r>
            <w:rPr>
              <w:rFonts w:ascii="Cambria Math" w:eastAsiaTheme="minorEastAsia" w:hAnsi="Cambria Math"/>
            </w:rPr>
            <m:t>0,8∆ ≥-2</m:t>
          </m:r>
          <m:r>
            <m:rPr>
              <m:sty m:val="p"/>
            </m:rPr>
            <w:rPr>
              <w:rFonts w:ascii="Cambria Math" w:eastAsiaTheme="minorEastAsia" w:hAnsi="Cambria Math"/>
            </w:rPr>
            <w:br/>
          </m:r>
        </m:oMath>
        <m:oMath>
          <m:r>
            <w:rPr>
              <w:rFonts w:ascii="Cambria Math" w:eastAsiaTheme="minorEastAsia" w:hAnsi="Cambria Math"/>
            </w:rPr>
            <m:t>∆ ≥-2,5</m:t>
          </m:r>
        </m:oMath>
      </m:oMathPara>
    </w:p>
    <w:p w14:paraId="1BC66D97" w14:textId="77777777" w:rsidR="00A914F1" w:rsidRDefault="00A914F1" w:rsidP="00A914F1">
      <w:pPr>
        <w:jc w:val="both"/>
        <w:rPr>
          <w:rFonts w:eastAsiaTheme="minorEastAsia"/>
        </w:rPr>
      </w:pPr>
    </w:p>
    <w:p w14:paraId="2666FE31" w14:textId="77777777" w:rsidR="00A914F1" w:rsidRDefault="00A914F1" w:rsidP="00A914F1">
      <w:pPr>
        <w:jc w:val="both"/>
        <w:rPr>
          <w:rFonts w:eastAsiaTheme="minorEastAsia"/>
        </w:rPr>
      </w:pPr>
      <m:oMathPara>
        <m:oMathParaPr>
          <m:jc m:val="left"/>
        </m:oMathParaPr>
        <m:oMath>
          <m:r>
            <w:rPr>
              <w:rFonts w:ascii="Cambria Math" w:eastAsiaTheme="minorEastAsia" w:hAnsi="Cambria Math"/>
            </w:rPr>
            <m:t>-∆ ≥0</m:t>
          </m:r>
          <m:r>
            <m:rPr>
              <m:sty m:val="p"/>
            </m:rPr>
            <w:rPr>
              <w:rFonts w:ascii="Cambria Math" w:eastAsiaTheme="minorEastAsia" w:hAnsi="Cambria Math"/>
            </w:rPr>
            <w:br/>
          </m:r>
        </m:oMath>
        <m:oMath>
          <m:r>
            <w:rPr>
              <w:rFonts w:ascii="Cambria Math" w:eastAsiaTheme="minorEastAsia" w:hAnsi="Cambria Math"/>
            </w:rPr>
            <m:t>∆ ≤0</m:t>
          </m:r>
        </m:oMath>
      </m:oMathPara>
    </w:p>
    <w:p w14:paraId="58326A74" w14:textId="77777777" w:rsidR="00A914F1" w:rsidRDefault="00A914F1" w:rsidP="00A914F1">
      <w:pPr>
        <w:jc w:val="both"/>
        <w:rPr>
          <w:rFonts w:eastAsiaTheme="minorEastAsia"/>
        </w:rPr>
      </w:pPr>
    </w:p>
    <w:p w14:paraId="212AB703" w14:textId="77777777" w:rsidR="00A914F1" w:rsidRDefault="00A914F1" w:rsidP="00A914F1">
      <w:pPr>
        <w:jc w:val="both"/>
        <w:rPr>
          <w:rFonts w:eastAsiaTheme="minorEastAsia"/>
        </w:rPr>
      </w:pPr>
      <m:oMathPara>
        <m:oMathParaPr>
          <m:jc m:val="left"/>
        </m:oMathParaPr>
        <m:oMath>
          <m:r>
            <w:rPr>
              <w:rFonts w:ascii="Cambria Math" w:eastAsiaTheme="minorEastAsia" w:hAnsi="Cambria Math"/>
            </w:rPr>
            <m:t>2-0,2∆ ≥0</m:t>
          </m:r>
          <m:r>
            <m:rPr>
              <m:sty m:val="p"/>
            </m:rPr>
            <w:rPr>
              <w:rFonts w:ascii="Cambria Math" w:eastAsiaTheme="minorEastAsia" w:hAnsi="Cambria Math"/>
            </w:rPr>
            <w:br/>
          </m:r>
        </m:oMath>
        <m:oMath>
          <m:r>
            <w:rPr>
              <w:rFonts w:ascii="Cambria Math" w:eastAsiaTheme="minorEastAsia" w:hAnsi="Cambria Math"/>
            </w:rPr>
            <m:t>2≥0,2∆</m:t>
          </m:r>
          <m:r>
            <m:rPr>
              <m:sty m:val="p"/>
            </m:rPr>
            <w:rPr>
              <w:rFonts w:ascii="Cambria Math" w:eastAsiaTheme="minorEastAsia" w:hAnsi="Cambria Math"/>
            </w:rPr>
            <w:br/>
          </m:r>
        </m:oMath>
        <m:oMath>
          <m:r>
            <w:rPr>
              <w:rFonts w:ascii="Cambria Math" w:eastAsiaTheme="minorEastAsia" w:hAnsi="Cambria Math"/>
            </w:rPr>
            <m:t>10 ≥ ∆</m:t>
          </m:r>
        </m:oMath>
      </m:oMathPara>
    </w:p>
    <w:p w14:paraId="7EBBC3E1" w14:textId="77777777" w:rsidR="00A914F1" w:rsidRDefault="00A914F1" w:rsidP="00A914F1">
      <w:pPr>
        <w:jc w:val="both"/>
        <w:rPr>
          <w:rFonts w:eastAsiaTheme="minorEastAsia"/>
        </w:rPr>
      </w:pPr>
    </w:p>
    <w:p w14:paraId="04568E1F" w14:textId="77777777" w:rsidR="00A914F1" w:rsidRDefault="00A914F1" w:rsidP="00A914F1">
      <w:pPr>
        <w:jc w:val="both"/>
        <w:rPr>
          <w:rFonts w:eastAsiaTheme="minorEastAsia"/>
        </w:rPr>
      </w:pPr>
      <m:oMathPara>
        <m:oMathParaPr>
          <m:jc m:val="left"/>
        </m:oMathParaPr>
        <m:oMath>
          <m:r>
            <w:rPr>
              <w:rFonts w:ascii="Cambria Math" w:eastAsiaTheme="minorEastAsia" w:hAnsi="Cambria Math"/>
            </w:rPr>
            <m:t>9+0,6∆ ≥0</m:t>
          </m:r>
          <m:r>
            <m:rPr>
              <m:sty m:val="p"/>
            </m:rPr>
            <w:rPr>
              <w:rFonts w:ascii="Cambria Math" w:eastAsiaTheme="minorEastAsia" w:hAnsi="Cambria Math"/>
            </w:rPr>
            <w:br/>
          </m:r>
        </m:oMath>
        <m:oMath>
          <m:r>
            <w:rPr>
              <w:rFonts w:ascii="Cambria Math" w:eastAsiaTheme="minorEastAsia" w:hAnsi="Cambria Math"/>
            </w:rPr>
            <m:t>0,6∆ ≥ -9</m:t>
          </m:r>
          <m:r>
            <m:rPr>
              <m:sty m:val="p"/>
            </m:rPr>
            <w:rPr>
              <w:rFonts w:ascii="Cambria Math" w:eastAsiaTheme="minorEastAsia" w:hAnsi="Cambria Math"/>
            </w:rPr>
            <w:br/>
          </m:r>
        </m:oMath>
        <m:oMath>
          <m:r>
            <w:rPr>
              <w:rFonts w:ascii="Cambria Math" w:eastAsiaTheme="minorEastAsia" w:hAnsi="Cambria Math"/>
            </w:rPr>
            <m:t>∆ ≥ -15</m:t>
          </m:r>
        </m:oMath>
      </m:oMathPara>
    </w:p>
    <w:p w14:paraId="0796E6A6" w14:textId="77777777" w:rsidR="00A914F1" w:rsidRDefault="00A914F1" w:rsidP="00A914F1"/>
    <w:p w14:paraId="431B284D" w14:textId="77777777" w:rsidR="00A914F1" w:rsidRDefault="00A914F1" w:rsidP="00A914F1">
      <w:pPr>
        <w:jc w:val="both"/>
        <w:rPr>
          <w:rFonts w:eastAsiaTheme="minorEastAsia"/>
        </w:rPr>
      </w:pPr>
      <m:oMathPara>
        <m:oMathParaPr>
          <m:jc m:val="left"/>
        </m:oMathParaPr>
        <m:oMath>
          <m:r>
            <w:rPr>
              <w:rFonts w:ascii="Cambria Math" w:hAnsi="Cambria Math"/>
            </w:rPr>
            <m:t>∴-2,5≤∆ ≤0</m:t>
          </m:r>
        </m:oMath>
      </m:oMathPara>
    </w:p>
    <w:p w14:paraId="03E5DC15" w14:textId="77777777" w:rsidR="00A914F1" w:rsidRDefault="00A914F1" w:rsidP="00A914F1"/>
    <w:p w14:paraId="2438B765" w14:textId="77777777" w:rsidR="00A914F1" w:rsidRDefault="00A914F1" w:rsidP="00A914F1">
      <w:pPr>
        <w:pStyle w:val="Heading2"/>
      </w:pPr>
      <w:bookmarkStart w:id="9" w:name="_Toc135857736"/>
      <w:r>
        <w:t>Range for x</w:t>
      </w:r>
      <w:r>
        <w:rPr>
          <w:vertAlign w:val="subscript"/>
        </w:rPr>
        <w:t>2</w:t>
      </w:r>
      <w:bookmarkEnd w:id="9"/>
    </w:p>
    <w:p w14:paraId="2EE06626" w14:textId="77777777" w:rsidR="00A914F1" w:rsidRDefault="00A914F1" w:rsidP="00A914F1">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=30+∆</m:t>
          </m:r>
        </m:oMath>
      </m:oMathPara>
    </w:p>
    <w:p w14:paraId="71BB8C14" w14:textId="77777777" w:rsidR="00A914F1" w:rsidRDefault="00A914F1" w:rsidP="00A914F1">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BV</m:t>
              </m:r>
            </m:sub>
          </m:sSub>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20</m:t>
                </m:r>
              </m:e>
              <m:e>
                <m:r>
                  <w:rPr>
                    <w:rFonts w:ascii="Cambria Math" w:hAnsi="Cambria Math"/>
                  </w:rPr>
                  <m:t>30+∆</m:t>
                </m:r>
              </m:e>
            </m:mr>
          </m:m>
          <m:r>
            <w:rPr>
              <w:rFonts w:ascii="Cambria Math" w:eastAsiaTheme="minorEastAsia" w:hAnsi="Cambria Math"/>
            </w:rPr>
            <m:t>]</m:t>
          </m:r>
        </m:oMath>
      </m:oMathPara>
    </w:p>
    <w:p w14:paraId="42F9D805" w14:textId="77777777" w:rsidR="00A914F1" w:rsidRDefault="00A914F1" w:rsidP="00A914F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BV</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 xml:space="preserve">= </m:t>
        </m:r>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20</m:t>
              </m:r>
            </m:e>
            <m:e>
              <m:r>
                <w:rPr>
                  <w:rFonts w:ascii="Cambria Math" w:hAnsi="Cambria Math"/>
                </w:rPr>
                <m:t>30+∆</m:t>
              </m:r>
            </m:e>
          </m:mr>
        </m:m>
        <m:r>
          <w:rPr>
            <w:rFonts w:ascii="Cambria Math" w:eastAsiaTheme="minorEastAsia"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m:t>
                  </m:r>
                </m:e>
                <m:e>
                  <m:r>
                    <w:rPr>
                      <w:rFonts w:ascii="Cambria Math" w:hAnsi="Cambria Math"/>
                    </w:rPr>
                    <m:t>2,8</m:t>
                  </m:r>
                </m:e>
                <m:e>
                  <m:r>
                    <w:rPr>
                      <w:rFonts w:ascii="Cambria Math" w:hAnsi="Cambria Math"/>
                    </w:rPr>
                    <m:t>1</m:t>
                  </m:r>
                </m:e>
              </m:mr>
              <m:mr>
                <m:e>
                  <m:r>
                    <w:rPr>
                      <w:rFonts w:ascii="Cambria Math" w:hAnsi="Cambria Math"/>
                    </w:rPr>
                    <m:t>-0,2</m:t>
                  </m:r>
                </m:e>
                <m:e>
                  <m:r>
                    <w:rPr>
                      <w:rFonts w:ascii="Cambria Math" w:hAnsi="Cambria Math"/>
                    </w:rPr>
                    <m:t>0,6</m:t>
                  </m:r>
                </m:e>
                <m:e>
                  <m:r>
                    <w:rPr>
                      <w:rFonts w:ascii="Cambria Math" w:hAnsi="Cambria Math"/>
                    </w:rPr>
                    <m:t>0</m:t>
                  </m:r>
                </m:e>
              </m:mr>
              <m:mr>
                <m:e>
                  <m:r>
                    <w:rPr>
                      <w:rFonts w:ascii="Cambria Math" w:hAnsi="Cambria Math"/>
                    </w:rPr>
                    <m:t>0,2</m:t>
                  </m:r>
                </m:e>
                <m:e>
                  <m:r>
                    <w:rPr>
                      <w:rFonts w:ascii="Cambria Math" w:hAnsi="Cambria Math"/>
                    </w:rPr>
                    <m:t>-0,1</m:t>
                  </m:r>
                </m:e>
                <m:e>
                  <m:r>
                    <w:rPr>
                      <w:rFonts w:ascii="Cambria Math" w:hAnsi="Cambria Math"/>
                    </w:rPr>
                    <m:t>0</m:t>
                  </m:r>
                </m:e>
              </m:mr>
            </m:m>
          </m:e>
        </m:d>
      </m:oMath>
      <w:r>
        <w:rPr>
          <w:rFonts w:eastAsiaTheme="minorEastAsia"/>
        </w:rPr>
        <w:t xml:space="preserve">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BV</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-4+6+0,2∆</m:t>
                    </m:r>
                  </m:e>
                  <m:e>
                    <m:r>
                      <w:rPr>
                        <w:rFonts w:ascii="Cambria Math" w:eastAsiaTheme="minorEastAsia" w:hAnsi="Cambria Math"/>
                      </w:rPr>
                      <m:t>12-3-0,1∆</m:t>
                    </m:r>
                  </m:e>
                  <m:e>
                    <m:r>
                      <w:rPr>
                        <w:rFonts w:ascii="Cambria Math" w:eastAsiaTheme="minorEastAsia" w:hAnsi="Cambria Math"/>
                      </w:rPr>
                      <m:t>0</m:t>
                    </m:r>
                  </m:e>
                </m:mr>
              </m:m>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BV</m:t>
            </m:r>
          </m:sub>
        </m:sSub>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9-0,1∆</m:t>
                  </m:r>
                </m:e>
                <m:e>
                  <m:r>
                    <w:rPr>
                      <w:rFonts w:ascii="Cambria Math" w:eastAsiaTheme="minorEastAsia" w:hAnsi="Cambria Math"/>
                    </w:rPr>
                    <m:t>0</m:t>
                  </m:r>
                </m:e>
              </m:mr>
            </m:m>
          </m:e>
        </m:d>
        <m:r>
          <m:rPr>
            <m:sty m:val="p"/>
          </m:rPr>
          <w:rPr>
            <w:rFonts w:ascii="Cambria Math" w:eastAsiaTheme="minorEastAsia" w:hAnsi="Cambria Math"/>
          </w:rPr>
          <m:t xml:space="preserve"> </m:t>
        </m:r>
      </m:oMath>
      <w:r>
        <w:rPr>
          <w:rFonts w:eastAsiaTheme="minorEastAsia"/>
        </w:rPr>
        <w:t xml:space="preserve"> </w:t>
      </w:r>
    </w:p>
    <w:p w14:paraId="05E1224B" w14:textId="77777777" w:rsidR="00A914F1" w:rsidRDefault="00A914F1" w:rsidP="00A914F1"/>
    <w:p w14:paraId="28ED4EFF" w14:textId="77777777" w:rsidR="00A914F1" w:rsidRDefault="00A914F1" w:rsidP="00A914F1">
      <w:p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 xml:space="preserve"> = </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cs="Cambria Math"/>
                  </w:rPr>
                  <m:t>C</m:t>
                </m:r>
              </m:e>
              <m:sub>
                <m:r>
                  <w:rPr>
                    <w:rFonts w:ascii="Cambria Math" w:eastAsiaTheme="minorEastAsia" w:hAnsi="Cambria Math" w:cs="Cambria Math"/>
                  </w:rPr>
                  <m:t>BV</m:t>
                </m:r>
              </m:sub>
            </m:sSub>
            <m:sSup>
              <m:sSupPr>
                <m:ctrlPr>
                  <w:rPr>
                    <w:rFonts w:ascii="Cambria Math" w:eastAsiaTheme="minorEastAsia" w:hAnsi="Cambria Math"/>
                    <w:i/>
                    <w:iCs/>
                  </w:rPr>
                </m:ctrlPr>
              </m:sSupPr>
              <m:e>
                <m:r>
                  <w:rPr>
                    <w:rFonts w:ascii="Cambria Math" w:eastAsiaTheme="minorEastAsia" w:hAnsi="Cambria Math" w:cs="Cambria Math"/>
                  </w:rPr>
                  <m:t>B</m:t>
                </m:r>
                <m:ctrlPr>
                  <w:rPr>
                    <w:rFonts w:ascii="Cambria Math" w:eastAsiaTheme="minorEastAsia" w:hAnsi="Cambria Math" w:cs="Cambria Math"/>
                    <w:i/>
                    <w:iCs/>
                  </w:rPr>
                </m:ctrlP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cs="Cambria Math"/>
                  </w:rPr>
                  <m:t>A</m:t>
                </m:r>
              </m:e>
              <m:sub>
                <m:r>
                  <w:rPr>
                    <w:rFonts w:ascii="Cambria Math" w:eastAsiaTheme="minorEastAsia" w:hAnsi="Cambria Math" w:cs="Cambria Math"/>
                  </w:rPr>
                  <m:t>i</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cs="Cambria Math"/>
              </w:rPr>
              <m:t>C</m:t>
            </m:r>
          </m:e>
          <m:sub>
            <m:r>
              <w:rPr>
                <w:rFonts w:ascii="Cambria Math" w:eastAsiaTheme="minorEastAsia" w:hAnsi="Cambria Math" w:cs="Cambria Math"/>
              </w:rPr>
              <m:t>i</m:t>
            </m:r>
          </m:sub>
        </m:sSub>
      </m:oMath>
      <w:r>
        <w:rPr>
          <w:rFonts w:eastAsiaTheme="minorEastAsia"/>
        </w:rPr>
        <w:t xml:space="preserve"> </w:t>
      </w:r>
      <w:r>
        <w:rPr>
          <w:rFonts w:eastAsiaTheme="minorEastAsia"/>
        </w:rPr>
        <w:br/>
      </w: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9-0,1∆</m:t>
                        </m:r>
                      </m:e>
                      <m:e>
                        <m:r>
                          <w:rPr>
                            <w:rFonts w:ascii="Cambria Math" w:eastAsiaTheme="minorEastAsia" w:hAnsi="Cambria Math"/>
                          </w:rPr>
                          <m:t>0</m:t>
                        </m:r>
                      </m:e>
                    </m:mr>
                  </m:m>
                </m:e>
              </m:d>
              <m:r>
                <m:rPr>
                  <m:sty m:val="p"/>
                </m:rP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4</m:t>
                        </m:r>
                      </m:e>
                    </m:mr>
                    <m:mr>
                      <m:e>
                        <m:r>
                          <w:rPr>
                            <w:rFonts w:ascii="Cambria Math" w:eastAsiaTheme="minorEastAsia" w:hAnsi="Cambria Math"/>
                          </w:rPr>
                          <m:t>-2</m:t>
                        </m:r>
                      </m:e>
                    </m:mr>
                  </m:m>
                </m:e>
              </m:d>
              <m:r>
                <w:rPr>
                  <w:rFonts w:ascii="Cambria Math" w:eastAsiaTheme="minorEastAsia" w:hAnsi="Cambria Math"/>
                </w:rPr>
                <m:t xml:space="preserve"> </m:t>
              </m:r>
            </m:e>
          </m:d>
          <m:r>
            <w:rPr>
              <w:rFonts w:ascii="Cambria Math" w:eastAsiaTheme="minorEastAsia" w:hAnsi="Cambria Math"/>
            </w:rPr>
            <m:t>-50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16+1,6∆+36-0,4∆-50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m:t>
              </m:r>
            </m:sup>
          </m:sSubSup>
          <m:r>
            <w:rPr>
              <w:rFonts w:ascii="Cambria Math" w:hAnsi="Cambria Math"/>
            </w:rPr>
            <m:t>=</m:t>
          </m:r>
          <m:r>
            <w:rPr>
              <w:rFonts w:ascii="Cambria Math" w:eastAsiaTheme="minorEastAsia" w:hAnsi="Cambria Math"/>
            </w:rPr>
            <m:t>2+1,2∆</m:t>
          </m:r>
        </m:oMath>
      </m:oMathPara>
    </w:p>
    <w:p w14:paraId="32FC4582" w14:textId="77777777" w:rsidR="00A914F1" w:rsidRDefault="00A914F1" w:rsidP="00A914F1">
      <w:pPr>
        <w:rPr>
          <w:rFonts w:eastAsiaTheme="minorEastAsia"/>
        </w:rPr>
      </w:pPr>
    </w:p>
    <w:p w14:paraId="130360E6" w14:textId="77777777" w:rsidR="00A914F1" w:rsidRDefault="00A914F1" w:rsidP="00A914F1">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9-0,1∆</m:t>
                        </m:r>
                      </m:e>
                      <m:e>
                        <m:r>
                          <w:rPr>
                            <w:rFonts w:ascii="Cambria Math" w:eastAsiaTheme="minorEastAsia" w:hAnsi="Cambria Math"/>
                          </w:rPr>
                          <m:t>0</m:t>
                        </m:r>
                      </m:e>
                    </m:mr>
                  </m:m>
                </m:e>
              </m:d>
              <m:r>
                <m:rPr>
                  <m:sty m:val="p"/>
                </m:rP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2</m:t>
                        </m:r>
                      </m:e>
                    </m:mr>
                    <m:mr>
                      <m:e>
                        <m:r>
                          <w:rPr>
                            <w:rFonts w:ascii="Cambria Math" w:eastAsiaTheme="minorEastAsia" w:hAnsi="Cambria Math"/>
                          </w:rPr>
                          <m:t>-2</m:t>
                        </m:r>
                      </m:e>
                    </m:mr>
                  </m:m>
                </m:e>
              </m:d>
              <m:r>
                <w:rPr>
                  <w:rFonts w:ascii="Cambria Math" w:eastAsiaTheme="minorEastAsia" w:hAnsi="Cambria Math"/>
                </w:rPr>
                <m:t xml:space="preserve"> </m:t>
              </m:r>
            </m:e>
          </m:d>
          <m:r>
            <w:rPr>
              <w:rFonts w:ascii="Cambria Math" w:eastAsiaTheme="minorEastAsia" w:hAnsi="Cambria Math"/>
            </w:rPr>
            <m:t>-(30+∆)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=12+1,2∆+18-0,2∆</m:t>
          </m:r>
          <m:r>
            <w:rPr>
              <w:rFonts w:ascii="Cambria Math" w:eastAsiaTheme="minorEastAsia" w:hAnsi="Cambria Math"/>
            </w:rPr>
            <m:t>-30-∆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m:t>
              </m:r>
            </m:sup>
          </m:sSubSup>
          <m:r>
            <w:rPr>
              <w:rFonts w:ascii="Cambria Math" w:hAnsi="Cambria Math"/>
            </w:rPr>
            <m:t>=0</m:t>
          </m:r>
        </m:oMath>
      </m:oMathPara>
    </w:p>
    <w:p w14:paraId="03A914C6" w14:textId="77777777" w:rsidR="00A914F1" w:rsidRDefault="00A914F1" w:rsidP="00A914F1">
      <w:pPr>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9-0,1∆</m:t>
                        </m:r>
                      </m:e>
                      <m:e>
                        <m:r>
                          <w:rPr>
                            <w:rFonts w:ascii="Cambria Math" w:eastAsiaTheme="minorEastAsia" w:hAnsi="Cambria Math"/>
                          </w:rPr>
                          <m:t>0</m:t>
                        </m:r>
                      </m:e>
                    </m:mr>
                  </m:m>
                </m:e>
              </m:d>
              <m:r>
                <m:rPr>
                  <m:sty m:val="p"/>
                </m:rP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-5</m:t>
                        </m:r>
                      </m:e>
                    </m:mr>
                  </m:m>
                </m:e>
              </m:d>
              <m:r>
                <w:rPr>
                  <w:rFonts w:ascii="Cambria Math" w:eastAsiaTheme="minorEastAsia" w:hAnsi="Cambria Math"/>
                </w:rPr>
                <m:t xml:space="preserve"> </m:t>
              </m:r>
            </m:e>
          </m:d>
          <m:r>
            <w:rPr>
              <w:rFonts w:ascii="Cambria Math" w:eastAsiaTheme="minorEastAsia" w:hAnsi="Cambria Math"/>
            </w:rPr>
            <m:t>-20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m:t>
              </m:r>
            </m:sup>
          </m:sSubSup>
          <m:r>
            <w:rPr>
              <w:rFonts w:ascii="Cambria Math" w:hAnsi="Cambria Math"/>
            </w:rPr>
            <m:t>=</m:t>
          </m:r>
          <m:r>
            <w:rPr>
              <w:rFonts w:ascii="Cambria Math" w:eastAsiaTheme="minorEastAsia" w:hAnsi="Cambria Math"/>
            </w:rPr>
            <m:t>2+0,2∆+18-0,2∆-20</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m:t>
              </m:r>
            </m:sup>
          </m:sSubSup>
          <m:r>
            <w:rPr>
              <w:rFonts w:ascii="Cambria Math" w:hAnsi="Cambria Math"/>
            </w:rPr>
            <m:t>=0</m:t>
          </m:r>
          <m:r>
            <w:rPr>
              <w:rFonts w:ascii="Cambria Math" w:eastAsiaTheme="minorEastAsia" w:hAnsi="Cambria Math"/>
            </w:rPr>
            <m:t xml:space="preserve"> </m:t>
          </m:r>
        </m:oMath>
      </m:oMathPara>
    </w:p>
    <w:p w14:paraId="088EB2C5" w14:textId="77777777" w:rsidR="00A914F1" w:rsidRDefault="00A914F1" w:rsidP="00A914F1">
      <w:pPr>
        <w:jc w:val="both"/>
        <w:rPr>
          <w:rFonts w:eastAsiaTheme="minorEastAsia"/>
        </w:rPr>
      </w:pPr>
    </w:p>
    <w:p w14:paraId="656CE3F0" w14:textId="77777777" w:rsidR="00A914F1" w:rsidRDefault="00A914F1" w:rsidP="00A914F1">
      <w:pPr>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m:t>
              </m:r>
            </m:sup>
          </m:sSubSup>
          <m:r>
            <w:rPr>
              <w:rFonts w:ascii="Cambria Math"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9-0,1∆</m:t>
                        </m:r>
                      </m:e>
                      <m:e>
                        <m:r>
                          <w:rPr>
                            <w:rFonts w:ascii="Cambria Math" w:eastAsiaTheme="minorEastAsia" w:hAnsi="Cambria Math"/>
                          </w:rPr>
                          <m:t>0</m:t>
                        </m:r>
                      </m:e>
                    </m:mr>
                  </m:m>
                </m:e>
              </m:d>
              <m:r>
                <m:rPr>
                  <m:sty m:val="p"/>
                </m:rPr>
                <w:rPr>
                  <w:rFonts w:ascii="Cambria Math" w:eastAsiaTheme="minorEastAsia" w:hAnsi="Cambria Math"/>
                </w:rPr>
                <m:t xml:space="preserve">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5</m:t>
                        </m:r>
                      </m:e>
                    </m:mr>
                  </m:m>
                </m:e>
              </m:d>
              <m:r>
                <w:rPr>
                  <w:rFonts w:ascii="Cambria Math" w:eastAsiaTheme="minorEastAsia" w:hAnsi="Cambria Math"/>
                </w:rPr>
                <m:t xml:space="preserve">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-20</m:t>
              </m:r>
            </m:e>
          </m:d>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m:t>
              </m:r>
            </m:sup>
          </m:sSubSup>
          <m:r>
            <w:rPr>
              <w:rFonts w:ascii="Cambria Math" w:hAnsi="Cambria Math"/>
            </w:rPr>
            <m:t>=</m:t>
          </m:r>
          <m:r>
            <w:rPr>
              <w:rFonts w:ascii="Cambria Math" w:eastAsiaTheme="minorEastAsia" w:hAnsi="Cambria Math"/>
            </w:rPr>
            <m:t xml:space="preserve">-2-0,2∆-18+0,2∆+20 </m:t>
          </m:r>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m:t>
              </m:r>
            </m:sup>
          </m:sSubSup>
          <m:r>
            <w:rPr>
              <w:rFonts w:ascii="Cambria Math" w:hAnsi="Cambria Math"/>
            </w:rPr>
            <m:t>=</m:t>
          </m:r>
          <m:r>
            <w:rPr>
              <w:rFonts w:ascii="Cambria Math" w:eastAsiaTheme="minorEastAsia" w:hAnsi="Cambria Math"/>
            </w:rPr>
            <m:t>0</m:t>
          </m:r>
        </m:oMath>
      </m:oMathPara>
    </w:p>
    <w:p w14:paraId="1D716D1E" w14:textId="77777777" w:rsidR="00A914F1" w:rsidRDefault="00A914F1" w:rsidP="00A914F1"/>
    <w:p w14:paraId="2373E633" w14:textId="77777777" w:rsidR="00A914F1" w:rsidRDefault="00A914F1" w:rsidP="00A914F1">
      <w:pPr>
        <w:jc w:val="both"/>
        <w:rPr>
          <w:rFonts w:eastAsiaTheme="minorEastAsia"/>
        </w:rPr>
      </w:pPr>
      <m:oMathPara>
        <m:oMathParaPr>
          <m:jc m:val="left"/>
        </m:oMathParaPr>
        <m:oMath>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=2+0,2∆</m:t>
          </m:r>
        </m:oMath>
      </m:oMathPara>
    </w:p>
    <w:p w14:paraId="30530540" w14:textId="77777777" w:rsidR="00A914F1" w:rsidRDefault="00A914F1" w:rsidP="00A914F1">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=9-0,1∆</m:t>
          </m:r>
        </m:oMath>
      </m:oMathPara>
    </w:p>
    <w:p w14:paraId="7BFD301A" w14:textId="77777777" w:rsidR="00A914F1" w:rsidRDefault="00A914F1" w:rsidP="00A914F1">
      <w:pPr>
        <w:jc w:val="both"/>
        <w:rPr>
          <w:rFonts w:eastAsiaTheme="minorEastAsia"/>
        </w:rPr>
      </w:pPr>
      <m:oMathPara>
        <m:oMathParaPr>
          <m:jc m:val="left"/>
        </m:oMathParaP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 0</m:t>
          </m:r>
        </m:oMath>
      </m:oMathPara>
    </w:p>
    <w:p w14:paraId="3B2B5D11" w14:textId="77777777" w:rsidR="00A914F1" w:rsidRDefault="00A914F1" w:rsidP="00A914F1"/>
    <w:p w14:paraId="099E2654" w14:textId="77777777" w:rsidR="00A914F1" w:rsidRDefault="00A914F1" w:rsidP="00A914F1">
      <w:pPr>
        <w:jc w:val="both"/>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2+0,2∆</m:t>
                    </m:r>
                  </m:e>
                  <m:e>
                    <m:r>
                      <w:rPr>
                        <w:rFonts w:ascii="Cambria Math" w:eastAsiaTheme="minorEastAsia" w:hAnsi="Cambria Math"/>
                      </w:rPr>
                      <m:t>9-0,1∆</m:t>
                    </m:r>
                  </m:e>
                  <m:e>
                    <m: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48</m:t>
                    </m:r>
                  </m:e>
                </m:mr>
                <m:mr>
                  <m:e>
                    <m:r>
                      <w:rPr>
                        <w:rFonts w:ascii="Cambria Math" w:eastAsiaTheme="minorEastAsia" w:hAnsi="Cambria Math"/>
                      </w:rPr>
                      <m:t>20</m:t>
                    </m:r>
                  </m:e>
                </m:mr>
                <m:mr>
                  <m:e>
                    <m:r>
                      <w:rPr>
                        <w:rFonts w:ascii="Cambria Math" w:eastAsiaTheme="minorEastAsia" w:hAnsi="Cambria Math"/>
                      </w:rPr>
                      <m:t>-10</m:t>
                    </m:r>
                  </m:e>
                </m:mr>
              </m:m>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=96+9,6∆+180-2∆</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=276+7,6∆</m:t>
          </m:r>
        </m:oMath>
      </m:oMathPara>
    </w:p>
    <w:p w14:paraId="13310D21" w14:textId="77777777" w:rsidR="00A914F1" w:rsidRDefault="00A914F1" w:rsidP="00A914F1">
      <w:pPr>
        <w:jc w:val="both"/>
        <w:rPr>
          <w:rFonts w:eastAsiaTheme="minorEastAsia"/>
        </w:rPr>
      </w:pPr>
      <m:oMathPara>
        <m:oMathParaPr>
          <m:jc m:val="left"/>
        </m:oMathParaPr>
        <m:oMath>
          <m:r>
            <w:rPr>
              <w:rFonts w:ascii="Cambria Math" w:eastAsiaTheme="minorEastAsia" w:hAnsi="Cambria Math"/>
            </w:rPr>
            <m:t>2+1,2∆ ≥0</m:t>
          </m:r>
          <m:r>
            <m:rPr>
              <m:sty m:val="p"/>
            </m:rPr>
            <w:rPr>
              <w:rFonts w:ascii="Cambria Math" w:eastAsiaTheme="minorEastAsia" w:hAnsi="Cambria Math"/>
            </w:rPr>
            <w:br/>
          </m:r>
        </m:oMath>
        <m:oMath>
          <m:r>
            <w:rPr>
              <w:rFonts w:ascii="Cambria Math" w:eastAsiaTheme="minorEastAsia" w:hAnsi="Cambria Math"/>
            </w:rPr>
            <m:t>1,2∆ ≥-2</m:t>
          </m:r>
          <m:r>
            <m:rPr>
              <m:sty m:val="p"/>
            </m:rPr>
            <w:rPr>
              <w:rFonts w:ascii="Cambria Math" w:eastAsiaTheme="minorEastAsia" w:hAnsi="Cambria Math"/>
            </w:rPr>
            <w:br/>
          </m:r>
        </m:oMath>
        <m:oMath>
          <m:r>
            <w:rPr>
              <w:rFonts w:ascii="Cambria Math" w:eastAsiaTheme="minorEastAsia" w:hAnsi="Cambria Math"/>
            </w:rPr>
            <m:t>∆ ≥-1,667</m:t>
          </m:r>
        </m:oMath>
      </m:oMathPara>
    </w:p>
    <w:p w14:paraId="5BD16FB2" w14:textId="77777777" w:rsidR="00A914F1" w:rsidRDefault="00A914F1" w:rsidP="00A914F1">
      <w:pPr>
        <w:jc w:val="both"/>
        <w:rPr>
          <w:rFonts w:eastAsiaTheme="minorEastAsia"/>
        </w:rPr>
      </w:pPr>
    </w:p>
    <w:p w14:paraId="0CB6EF29" w14:textId="77777777" w:rsidR="00A914F1" w:rsidRDefault="00A914F1" w:rsidP="00A914F1">
      <w:pPr>
        <w:jc w:val="both"/>
        <w:rPr>
          <w:rFonts w:eastAsiaTheme="minorEastAsia"/>
        </w:rPr>
      </w:pPr>
      <m:oMathPara>
        <m:oMathParaPr>
          <m:jc m:val="left"/>
        </m:oMathParaPr>
        <m:oMath>
          <m:r>
            <w:rPr>
              <w:rFonts w:ascii="Cambria Math" w:eastAsiaTheme="minorEastAsia" w:hAnsi="Cambria Math"/>
            </w:rPr>
            <m:t>2+0,2∆  ≥0</m:t>
          </m:r>
          <m:r>
            <m:rPr>
              <m:sty m:val="p"/>
            </m:rPr>
            <w:rPr>
              <w:rFonts w:ascii="Cambria Math" w:eastAsiaTheme="minorEastAsia" w:hAnsi="Cambria Math"/>
            </w:rPr>
            <w:br/>
          </m:r>
        </m:oMath>
        <m:oMath>
          <m:r>
            <w:rPr>
              <w:rFonts w:ascii="Cambria Math" w:eastAsiaTheme="minorEastAsia" w:hAnsi="Cambria Math"/>
            </w:rPr>
            <m:t>0,2∆  ≥-2</m:t>
          </m:r>
          <m:r>
            <m:rPr>
              <m:sty m:val="p"/>
            </m:rPr>
            <w:rPr>
              <w:rFonts w:ascii="Cambria Math" w:eastAsiaTheme="minorEastAsia" w:hAnsi="Cambria Math"/>
            </w:rPr>
            <w:br/>
          </m:r>
        </m:oMath>
        <m:oMath>
          <m:r>
            <w:rPr>
              <w:rFonts w:ascii="Cambria Math" w:eastAsiaTheme="minorEastAsia" w:hAnsi="Cambria Math"/>
            </w:rPr>
            <m:t>∆  ≥ -10</m:t>
          </m:r>
        </m:oMath>
      </m:oMathPara>
    </w:p>
    <w:p w14:paraId="6101B629" w14:textId="77777777" w:rsidR="00A914F1" w:rsidRDefault="00A914F1" w:rsidP="00A914F1">
      <w:pPr>
        <w:jc w:val="both"/>
        <w:rPr>
          <w:rFonts w:eastAsiaTheme="minorEastAsia"/>
        </w:rPr>
      </w:pPr>
    </w:p>
    <w:p w14:paraId="19B61A90" w14:textId="77777777" w:rsidR="00A914F1" w:rsidRDefault="00A914F1" w:rsidP="00A914F1">
      <w:pPr>
        <w:jc w:val="both"/>
        <w:rPr>
          <w:rFonts w:eastAsiaTheme="minorEastAsia"/>
        </w:rPr>
      </w:pPr>
      <m:oMathPara>
        <m:oMathParaPr>
          <m:jc m:val="left"/>
        </m:oMathParaPr>
        <m:oMath>
          <m:r>
            <w:rPr>
              <w:rFonts w:ascii="Cambria Math" w:eastAsiaTheme="minorEastAsia" w:hAnsi="Cambria Math"/>
            </w:rPr>
            <m:t>9-0,1∆ ≥0</m:t>
          </m:r>
          <m:r>
            <m:rPr>
              <m:sty m:val="p"/>
            </m:rPr>
            <w:rPr>
              <w:rFonts w:ascii="Cambria Math" w:eastAsiaTheme="minorEastAsia" w:hAnsi="Cambria Math"/>
            </w:rPr>
            <w:br/>
          </m:r>
        </m:oMath>
        <m:oMath>
          <m:r>
            <w:rPr>
              <w:rFonts w:ascii="Cambria Math" w:eastAsiaTheme="minorEastAsia" w:hAnsi="Cambria Math"/>
            </w:rPr>
            <m:t>9 ≥0,1∆</m:t>
          </m:r>
          <m:r>
            <m:rPr>
              <m:sty m:val="p"/>
            </m:rPr>
            <w:rPr>
              <w:rFonts w:ascii="Cambria Math" w:eastAsiaTheme="minorEastAsia" w:hAnsi="Cambria Math"/>
            </w:rPr>
            <w:br/>
          </m:r>
        </m:oMath>
        <m:oMath>
          <m:r>
            <w:rPr>
              <w:rFonts w:ascii="Cambria Math" w:eastAsiaTheme="minorEastAsia" w:hAnsi="Cambria Math"/>
            </w:rPr>
            <m:t>90≥∆</m:t>
          </m:r>
        </m:oMath>
      </m:oMathPara>
    </w:p>
    <w:p w14:paraId="7A25CDB7" w14:textId="77777777" w:rsidR="00A914F1" w:rsidRDefault="00A914F1" w:rsidP="00A914F1"/>
    <w:p w14:paraId="76211BC2" w14:textId="1751E9A8" w:rsidR="00A914F1" w:rsidRPr="009B52B9" w:rsidRDefault="00A914F1" w:rsidP="00A914F1">
      <m:oMathPara>
        <m:oMath>
          <m:r>
            <w:rPr>
              <w:rFonts w:ascii="Cambria Math" w:hAnsi="Cambria Math"/>
              <w:kern w:val="0"/>
              <w14:ligatures w14:val="none"/>
            </w:rPr>
            <m:t>∴-1,667≤∆ ≤90</m:t>
          </m:r>
        </m:oMath>
      </m:oMathPara>
    </w:p>
    <w:p w14:paraId="10B70367" w14:textId="77777777" w:rsidR="009B52B9" w:rsidRDefault="009B52B9" w:rsidP="009B52B9"/>
    <w:p w14:paraId="1AE8DD0A" w14:textId="169139F8" w:rsidR="009B52B9" w:rsidRDefault="00662232" w:rsidP="009B52B9">
      <w:pPr>
        <w:pStyle w:val="Heading1"/>
      </w:pPr>
      <w:bookmarkStart w:id="10" w:name="_Toc135857737"/>
      <w:r>
        <w:t>Interpretation</w:t>
      </w:r>
      <w:bookmarkEnd w:id="10"/>
    </w:p>
    <w:p w14:paraId="726E4CE8" w14:textId="7D8391E3" w:rsidR="00E11BC8" w:rsidRDefault="00E11BC8" w:rsidP="00E11BC8">
      <w:r>
        <w:t>For Hans to be able to be at his most optimal point, he must sell:</w:t>
      </w:r>
    </w:p>
    <w:p w14:paraId="433438FE" w14:textId="0BC53B25" w:rsidR="00E11BC8" w:rsidRDefault="00E11BC8" w:rsidP="00E11BC8">
      <w:pPr>
        <w:pStyle w:val="ListParagraph"/>
        <w:numPr>
          <w:ilvl w:val="0"/>
          <w:numId w:val="1"/>
        </w:numPr>
      </w:pPr>
      <w:r>
        <w:t>no more harps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oMath>
      <w:r>
        <w:t>)</w:t>
      </w:r>
    </w:p>
    <w:p w14:paraId="106B166E" w14:textId="2E88D190" w:rsidR="00E11BC8" w:rsidRDefault="00B97130" w:rsidP="00E11BC8">
      <w:pPr>
        <w:pStyle w:val="ListParagraph"/>
        <w:numPr>
          <w:ilvl w:val="0"/>
          <w:numId w:val="1"/>
        </w:numPr>
      </w:pPr>
      <w:r>
        <w:t>8</w:t>
      </w:r>
      <w:r w:rsidR="00E11BC8">
        <w:t xml:space="preserve"> violins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7.6</m:t>
        </m:r>
      </m:oMath>
      <w:r w:rsidR="00E11BC8">
        <w:t>)</w:t>
      </w:r>
    </w:p>
    <w:p w14:paraId="43ADF605" w14:textId="53B98B27" w:rsidR="00E11BC8" w:rsidRPr="00E11BC8" w:rsidRDefault="00215936" w:rsidP="00E11BC8">
      <w:pPr>
        <w:pStyle w:val="ListParagraph"/>
        <w:numPr>
          <w:ilvl w:val="0"/>
          <w:numId w:val="1"/>
        </w:numPr>
      </w:pPr>
      <w:r>
        <w:t>3</w:t>
      </w:r>
      <w:r w:rsidR="00E11BC8">
        <w:t xml:space="preserve"> guitars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w:rPr>
            <w:rFonts w:ascii="Cambria Math" w:hAnsi="Cambria Math"/>
          </w:rPr>
          <m:t>2.</m:t>
        </m:r>
        <m:r>
          <w:rPr>
            <w:rFonts w:ascii="Cambria Math" w:hAnsi="Cambria Math"/>
          </w:rPr>
          <m:t>4</m:t>
        </m:r>
      </m:oMath>
      <w:r w:rsidR="00E11BC8">
        <w:rPr>
          <w:rFonts w:eastAsiaTheme="minorEastAsia"/>
        </w:rPr>
        <w:t>)</w:t>
      </w:r>
    </w:p>
    <w:p w14:paraId="0DA89DBC" w14:textId="77777777" w:rsidR="001B3FEC" w:rsidRDefault="00E11BC8" w:rsidP="00E11BC8">
      <w:r>
        <w:t>At this point, he makes a weekly profit of R</w:t>
      </w:r>
      <w:r w:rsidR="00FA0716">
        <w:t>276</w:t>
      </w:r>
      <w:r>
        <w:t xml:space="preserve"> while being able to sell </w:t>
      </w:r>
      <w:r w:rsidR="002E01B1">
        <w:t>approximately 18</w:t>
      </w:r>
      <w:r>
        <w:t xml:space="preserve"> more guitars than his goal.</w:t>
      </w:r>
    </w:p>
    <w:p w14:paraId="63B73699" w14:textId="77777777" w:rsidR="001B3FEC" w:rsidRDefault="001B3FEC" w:rsidP="00E11BC8"/>
    <w:p w14:paraId="0B85A855" w14:textId="5162425B" w:rsidR="00743668" w:rsidRPr="001B3FEC" w:rsidRDefault="001B3FEC" w:rsidP="00E11BC8">
      <m:oMath>
        <m:r>
          <w:rPr>
            <w:rFonts w:ascii="Cambria Math" w:hAnsi="Cambria Math"/>
            <w:kern w:val="0"/>
            <w14:ligatures w14:val="none"/>
          </w:rPr>
          <m:t>∆</m:t>
        </m:r>
      </m:oMath>
      <w:r w:rsidR="00BA14D9">
        <w:rPr>
          <w:rFonts w:eastAsiaTheme="minorEastAsia"/>
          <w:kern w:val="0"/>
          <w14:ligatures w14:val="none"/>
        </w:rPr>
        <w:t xml:space="preserve"> is the change in which Hans can modify </w:t>
      </w:r>
      <w:r w:rsidR="00144473">
        <w:rPr>
          <w:rFonts w:eastAsiaTheme="minorEastAsia"/>
          <w:kern w:val="0"/>
          <w14:ligatures w14:val="none"/>
        </w:rPr>
        <w:t xml:space="preserve">the optimal solution. </w:t>
      </w:r>
      <w:r w:rsidR="003827AB">
        <w:rPr>
          <w:rFonts w:eastAsiaTheme="minorEastAsia"/>
          <w:kern w:val="0"/>
          <w14:ligatures w14:val="none"/>
        </w:rPr>
        <w:t xml:space="preserve">This would mean that the optimal solution can change </w:t>
      </w:r>
      <w:r w:rsidR="009B6DCC">
        <w:rPr>
          <w:rFonts w:eastAsiaTheme="minorEastAsia"/>
          <w:kern w:val="0"/>
          <w14:ligatures w14:val="none"/>
        </w:rPr>
        <w:t xml:space="preserve">7,6 * </w:t>
      </w:r>
      <m:oMath>
        <m:r>
          <w:rPr>
            <w:rFonts w:ascii="Cambria Math" w:hAnsi="Cambria Math"/>
            <w:kern w:val="0"/>
            <w14:ligatures w14:val="none"/>
          </w:rPr>
          <m:t>∆</m:t>
        </m:r>
      </m:oMath>
      <w:r w:rsidR="009B6DCC">
        <w:rPr>
          <w:rFonts w:eastAsiaTheme="minorEastAsia"/>
          <w:kern w:val="0"/>
          <w14:ligatures w14:val="none"/>
        </w:rPr>
        <w:t xml:space="preserve">, of which </w:t>
      </w:r>
      <m:oMath>
        <m:r>
          <w:rPr>
            <w:rFonts w:ascii="Cambria Math" w:hAnsi="Cambria Math"/>
            <w:kern w:val="0"/>
            <w14:ligatures w14:val="none"/>
          </w:rPr>
          <m:t>∆</m:t>
        </m:r>
      </m:oMath>
      <w:r w:rsidR="009B6DCC">
        <w:rPr>
          <w:rFonts w:eastAsiaTheme="minorEastAsia"/>
          <w:kern w:val="0"/>
          <w14:ligatures w14:val="none"/>
        </w:rPr>
        <w:t xml:space="preserve"> can decrease by </w:t>
      </w:r>
      <w:r w:rsidR="001978A4">
        <w:rPr>
          <w:rFonts w:eastAsiaTheme="minorEastAsia"/>
          <w:kern w:val="0"/>
          <w14:ligatures w14:val="none"/>
        </w:rPr>
        <w:t xml:space="preserve">a maximum of </w:t>
      </w:r>
      <w:r w:rsidR="009B6DCC">
        <w:rPr>
          <w:rFonts w:eastAsiaTheme="minorEastAsia"/>
          <w:kern w:val="0"/>
          <w14:ligatures w14:val="none"/>
        </w:rPr>
        <w:t>4 or increase</w:t>
      </w:r>
      <w:r w:rsidR="001978A4">
        <w:rPr>
          <w:rFonts w:eastAsiaTheme="minorEastAsia"/>
          <w:kern w:val="0"/>
          <w14:ligatures w14:val="none"/>
        </w:rPr>
        <w:t xml:space="preserve"> by 90.</w:t>
      </w:r>
      <w:r w:rsidR="003827AB">
        <w:rPr>
          <w:rFonts w:eastAsiaTheme="minorEastAsia"/>
          <w:kern w:val="0"/>
          <w14:ligatures w14:val="none"/>
        </w:rPr>
        <w:t xml:space="preserve"> </w:t>
      </w:r>
    </w:p>
    <w:p w14:paraId="4F6F22E0" w14:textId="77777777" w:rsidR="00980ABB" w:rsidRDefault="00980ABB" w:rsidP="00E11BC8"/>
    <w:p w14:paraId="29E7415B" w14:textId="6A3FA905" w:rsidR="00980ABB" w:rsidRDefault="00980ABB" w:rsidP="00980ABB">
      <w:pPr>
        <w:pStyle w:val="Heading1"/>
      </w:pPr>
      <w:r>
        <w:t>Conclusion</w:t>
      </w:r>
    </w:p>
    <w:p w14:paraId="2F70C1E4" w14:textId="77777777" w:rsidR="00C9607F" w:rsidRPr="00C9607F" w:rsidRDefault="00C9607F" w:rsidP="00C9607F"/>
    <w:p w14:paraId="771D09B3" w14:textId="0610D46A" w:rsidR="00980ABB" w:rsidRPr="00980ABB" w:rsidRDefault="002675B9" w:rsidP="00980ABB">
      <w:r>
        <w:t xml:space="preserve">When working out the </w:t>
      </w:r>
      <w:r w:rsidR="00CD6DA3">
        <w:t xml:space="preserve">range of the basic variable for Hans’ </w:t>
      </w:r>
      <w:r w:rsidR="00053DEF">
        <w:t>Luthe</w:t>
      </w:r>
      <w:r w:rsidR="00764618">
        <w:t>rie, this problem work</w:t>
      </w:r>
      <w:r w:rsidR="002269AF">
        <w:t xml:space="preserve">ed </w:t>
      </w:r>
      <w:r w:rsidR="00522D63">
        <w:t>itself out to be optimal as no</w:t>
      </w:r>
      <w:r w:rsidR="00AA2A1E">
        <w:t xml:space="preserve"> variable was found to be negative in</w:t>
      </w:r>
      <w:r w:rsidR="00FC635C">
        <w:t xml:space="preserve"> row – in the case for a sub-optimal basis </w:t>
      </w:r>
      <w:r w:rsidR="008C0AE9">
        <w:t>–</w:t>
      </w:r>
      <w:r w:rsidR="00FC635C">
        <w:t xml:space="preserve"> and</w:t>
      </w:r>
      <w:r w:rsidR="008C0AE9">
        <w:t xml:space="preserve"> no constraints had a negative right hand side – in the case for an infeasible </w:t>
      </w:r>
      <w:r w:rsidR="00C751A7">
        <w:t>basis.</w:t>
      </w:r>
    </w:p>
    <w:sectPr w:rsidR="00980ABB" w:rsidRPr="00980ABB" w:rsidSect="00441F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741D1"/>
    <w:multiLevelType w:val="hybridMultilevel"/>
    <w:tmpl w:val="4558C0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4417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EC6"/>
    <w:rsid w:val="00053DEF"/>
    <w:rsid w:val="00092F5F"/>
    <w:rsid w:val="001043FF"/>
    <w:rsid w:val="00144473"/>
    <w:rsid w:val="001574C0"/>
    <w:rsid w:val="001978A4"/>
    <w:rsid w:val="001B3FEC"/>
    <w:rsid w:val="001D26B0"/>
    <w:rsid w:val="00215936"/>
    <w:rsid w:val="002269AF"/>
    <w:rsid w:val="00247356"/>
    <w:rsid w:val="002675B9"/>
    <w:rsid w:val="002E01B1"/>
    <w:rsid w:val="003042DA"/>
    <w:rsid w:val="00306464"/>
    <w:rsid w:val="00357E1F"/>
    <w:rsid w:val="00361387"/>
    <w:rsid w:val="00366873"/>
    <w:rsid w:val="003827AB"/>
    <w:rsid w:val="003B0D95"/>
    <w:rsid w:val="003E7AE8"/>
    <w:rsid w:val="004140CA"/>
    <w:rsid w:val="00435614"/>
    <w:rsid w:val="00441F31"/>
    <w:rsid w:val="00444333"/>
    <w:rsid w:val="00467533"/>
    <w:rsid w:val="00473FA0"/>
    <w:rsid w:val="0049252A"/>
    <w:rsid w:val="004C27FB"/>
    <w:rsid w:val="00522D63"/>
    <w:rsid w:val="005621DE"/>
    <w:rsid w:val="005E5D10"/>
    <w:rsid w:val="00600EC6"/>
    <w:rsid w:val="00601BA6"/>
    <w:rsid w:val="00662232"/>
    <w:rsid w:val="006752DB"/>
    <w:rsid w:val="006C7592"/>
    <w:rsid w:val="00743668"/>
    <w:rsid w:val="00757484"/>
    <w:rsid w:val="00764618"/>
    <w:rsid w:val="007860A9"/>
    <w:rsid w:val="007B5740"/>
    <w:rsid w:val="00815A2A"/>
    <w:rsid w:val="008228F8"/>
    <w:rsid w:val="008C0AE9"/>
    <w:rsid w:val="008C317F"/>
    <w:rsid w:val="008C6B59"/>
    <w:rsid w:val="008E2F2D"/>
    <w:rsid w:val="008F163B"/>
    <w:rsid w:val="00907C80"/>
    <w:rsid w:val="00927C31"/>
    <w:rsid w:val="00980ABB"/>
    <w:rsid w:val="009B52B9"/>
    <w:rsid w:val="009B6DCC"/>
    <w:rsid w:val="009F50A5"/>
    <w:rsid w:val="00A70A05"/>
    <w:rsid w:val="00A914F1"/>
    <w:rsid w:val="00AA2A1E"/>
    <w:rsid w:val="00AC4D06"/>
    <w:rsid w:val="00B13D9B"/>
    <w:rsid w:val="00B41936"/>
    <w:rsid w:val="00B60575"/>
    <w:rsid w:val="00B96CF6"/>
    <w:rsid w:val="00B97130"/>
    <w:rsid w:val="00BA14D9"/>
    <w:rsid w:val="00BE291C"/>
    <w:rsid w:val="00C27013"/>
    <w:rsid w:val="00C751A7"/>
    <w:rsid w:val="00C934B7"/>
    <w:rsid w:val="00C9607F"/>
    <w:rsid w:val="00CB5A97"/>
    <w:rsid w:val="00CD4ABE"/>
    <w:rsid w:val="00CD6DA3"/>
    <w:rsid w:val="00CE2137"/>
    <w:rsid w:val="00D35618"/>
    <w:rsid w:val="00D53915"/>
    <w:rsid w:val="00D91A0A"/>
    <w:rsid w:val="00DE6E09"/>
    <w:rsid w:val="00E11BC8"/>
    <w:rsid w:val="00EF1FC9"/>
    <w:rsid w:val="00FA0716"/>
    <w:rsid w:val="00FA23F4"/>
    <w:rsid w:val="00FC63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1AAC"/>
  <w15:chartTrackingRefBased/>
  <w15:docId w15:val="{DC6BED58-A6E4-4E56-A245-D91FC62A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14F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E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0EC6"/>
    <w:pPr>
      <w:outlineLvl w:val="9"/>
    </w:pPr>
    <w:rPr>
      <w:kern w:val="0"/>
      <w:lang w:val="en-US"/>
      <w14:ligatures w14:val="none"/>
    </w:rPr>
  </w:style>
  <w:style w:type="table" w:styleId="TableGrid">
    <w:name w:val="Table Grid"/>
    <w:basedOn w:val="TableNormal"/>
    <w:uiPriority w:val="39"/>
    <w:rsid w:val="00247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4735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473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3">
    <w:name w:val="Grid Table 3 Accent 3"/>
    <w:basedOn w:val="TableNormal"/>
    <w:uiPriority w:val="48"/>
    <w:rsid w:val="0024735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5">
    <w:name w:val="Plain Table 5"/>
    <w:basedOn w:val="TableNormal"/>
    <w:uiPriority w:val="45"/>
    <w:rsid w:val="00D356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11BC8"/>
    <w:pPr>
      <w:ind w:left="720"/>
      <w:contextualSpacing/>
    </w:pPr>
  </w:style>
  <w:style w:type="character" w:styleId="PlaceholderText">
    <w:name w:val="Placeholder Text"/>
    <w:basedOn w:val="DefaultParagraphFont"/>
    <w:uiPriority w:val="99"/>
    <w:semiHidden/>
    <w:rsid w:val="00E11BC8"/>
    <w:rPr>
      <w:color w:val="808080"/>
    </w:rPr>
  </w:style>
  <w:style w:type="character" w:customStyle="1" w:styleId="Heading2Char">
    <w:name w:val="Heading 2 Char"/>
    <w:basedOn w:val="DefaultParagraphFont"/>
    <w:link w:val="Heading2"/>
    <w:uiPriority w:val="9"/>
    <w:rsid w:val="00A914F1"/>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emiHidden/>
    <w:rsid w:val="00A914F1"/>
  </w:style>
  <w:style w:type="paragraph" w:styleId="Header">
    <w:name w:val="header"/>
    <w:basedOn w:val="Normal"/>
    <w:link w:val="HeaderChar"/>
    <w:uiPriority w:val="99"/>
    <w:semiHidden/>
    <w:unhideWhenUsed/>
    <w:rsid w:val="00A914F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14F1"/>
  </w:style>
  <w:style w:type="paragraph" w:styleId="Footer">
    <w:name w:val="footer"/>
    <w:basedOn w:val="Normal"/>
    <w:link w:val="FooterChar"/>
    <w:uiPriority w:val="99"/>
    <w:semiHidden/>
    <w:unhideWhenUsed/>
    <w:rsid w:val="00A914F1"/>
    <w:pPr>
      <w:tabs>
        <w:tab w:val="center" w:pos="4513"/>
        <w:tab w:val="right" w:pos="9026"/>
      </w:tabs>
      <w:spacing w:after="0" w:line="240" w:lineRule="auto"/>
    </w:pPr>
  </w:style>
  <w:style w:type="character" w:customStyle="1" w:styleId="NoSpacingChar">
    <w:name w:val="No Spacing Char"/>
    <w:basedOn w:val="DefaultParagraphFont"/>
    <w:link w:val="NoSpacing"/>
    <w:uiPriority w:val="1"/>
    <w:locked/>
    <w:rsid w:val="00A914F1"/>
    <w:rPr>
      <w:rFonts w:ascii="Times New Roman" w:eastAsiaTheme="minorEastAsia" w:hAnsi="Times New Roman" w:cs="Times New Roman"/>
      <w:kern w:val="0"/>
      <w:lang w:val="en-US"/>
      <w14:ligatures w14:val="none"/>
    </w:rPr>
  </w:style>
  <w:style w:type="paragraph" w:styleId="NoSpacing">
    <w:name w:val="No Spacing"/>
    <w:link w:val="NoSpacingChar"/>
    <w:uiPriority w:val="1"/>
    <w:qFormat/>
    <w:rsid w:val="00A914F1"/>
    <w:pPr>
      <w:spacing w:after="0" w:line="240" w:lineRule="auto"/>
    </w:pPr>
    <w:rPr>
      <w:rFonts w:ascii="Times New Roman" w:eastAsiaTheme="minorEastAsia" w:hAnsi="Times New Roman" w:cs="Times New Roman"/>
      <w:kern w:val="0"/>
      <w:lang w:val="en-US"/>
      <w14:ligatures w14:val="none"/>
    </w:rPr>
  </w:style>
  <w:style w:type="paragraph" w:styleId="TOC1">
    <w:name w:val="toc 1"/>
    <w:basedOn w:val="Normal"/>
    <w:next w:val="Normal"/>
    <w:autoRedefine/>
    <w:uiPriority w:val="39"/>
    <w:unhideWhenUsed/>
    <w:rsid w:val="00757484"/>
    <w:pPr>
      <w:spacing w:after="100"/>
    </w:pPr>
  </w:style>
  <w:style w:type="paragraph" w:styleId="TOC2">
    <w:name w:val="toc 2"/>
    <w:basedOn w:val="Normal"/>
    <w:next w:val="Normal"/>
    <w:autoRedefine/>
    <w:uiPriority w:val="39"/>
    <w:unhideWhenUsed/>
    <w:rsid w:val="00757484"/>
    <w:pPr>
      <w:spacing w:after="100"/>
      <w:ind w:left="220"/>
    </w:pPr>
  </w:style>
  <w:style w:type="character" w:styleId="Hyperlink">
    <w:name w:val="Hyperlink"/>
    <w:basedOn w:val="DefaultParagraphFont"/>
    <w:uiPriority w:val="99"/>
    <w:unhideWhenUsed/>
    <w:rsid w:val="007574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0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Belgium Campus iTversity</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37C1A7BC82024FAF2F950BC617CA87" ma:contentTypeVersion="8" ma:contentTypeDescription="Create a new document." ma:contentTypeScope="" ma:versionID="0a8c098be8154c3f2f8ce026ee4feaaf">
  <xsd:schema xmlns:xsd="http://www.w3.org/2001/XMLSchema" xmlns:xs="http://www.w3.org/2001/XMLSchema" xmlns:p="http://schemas.microsoft.com/office/2006/metadata/properties" xmlns:ns2="084d9075-0358-48b1-9aad-4391b6c40fac" targetNamespace="http://schemas.microsoft.com/office/2006/metadata/properties" ma:root="true" ma:fieldsID="daec0b9376d61f974832eb5de06be2b5" ns2:_="">
    <xsd:import namespace="084d9075-0358-48b1-9aad-4391b6c40fa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d9075-0358-48b1-9aad-4391b6c40f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84d9075-0358-48b1-9aad-4391b6c40fa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0C289B-7113-49D1-86FB-68F38D3E2424}"/>
</file>

<file path=customXml/itemProps3.xml><?xml version="1.0" encoding="utf-8"?>
<ds:datastoreItem xmlns:ds="http://schemas.openxmlformats.org/officeDocument/2006/customXml" ds:itemID="{3114FF79-EB87-49FF-AA5C-9FD963EB0F12}">
  <ds:schemaRefs>
    <ds:schemaRef ds:uri="http://purl.org/dc/dcmitype/"/>
    <ds:schemaRef ds:uri="http://purl.org/dc/terms/"/>
    <ds:schemaRef ds:uri="20f93960-3c9d-49c1-9be7-4b0eaa54c9e3"/>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579642c4-c7e2-4958-beb8-57a5702ea4ed"/>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B239F555-3A25-4B7A-B4CA-7CCEE8539274}">
  <ds:schemaRefs>
    <ds:schemaRef ds:uri="http://schemas.microsoft.com/sharepoint/v3/contenttype/forms"/>
  </ds:schemaRefs>
</ds:datastoreItem>
</file>

<file path=customXml/itemProps5.xml><?xml version="1.0" encoding="utf-8"?>
<ds:datastoreItem xmlns:ds="http://schemas.openxmlformats.org/officeDocument/2006/customXml" ds:itemID="{6E3410A6-2FA0-46CD-BCB0-8083DB5F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965</Words>
  <Characters>5506</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Range Basic Variable</dc:title>
  <dc:subject>Linear Programming 281 (LPR281)</dc:subject>
  <dc:creator>T</dc:creator>
  <cp:keywords/>
  <dc:description/>
  <cp:lastModifiedBy>Thorisho Serumula</cp:lastModifiedBy>
  <cp:revision>74</cp:revision>
  <dcterms:created xsi:type="dcterms:W3CDTF">2023-05-25T00:11:00Z</dcterms:created>
  <dcterms:modified xsi:type="dcterms:W3CDTF">2023-05-25T05:39:00Z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0x0101003137C1A7BC82024FAF2F950BC617CA87</vt:lpwstr>
  </property>
</Properties>
</file>