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429EE" w14:textId="77777777" w:rsidR="000B0415" w:rsidRDefault="000B0415"/>
    <w:p w14:paraId="38674AF2" w14:textId="55E4753D" w:rsidR="00EF6504" w:rsidRPr="00EF6504" w:rsidRDefault="00EF6504" w:rsidP="00EF6504">
      <w:r w:rsidRPr="00EF6504">
        <w:rPr>
          <w:noProof/>
        </w:rPr>
        <w:drawing>
          <wp:inline distT="0" distB="0" distL="0" distR="0" wp14:anchorId="7C287D99" wp14:editId="32E704F4">
            <wp:extent cx="5878287" cy="6139543"/>
            <wp:effectExtent l="0" t="0" r="8255" b="0"/>
            <wp:docPr id="661053655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53655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470" cy="615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A4F3" w14:textId="77777777" w:rsidR="00EF6504" w:rsidRDefault="00EF6504"/>
    <w:p w14:paraId="2746C4F2" w14:textId="60FE332E" w:rsidR="00F43D8B" w:rsidRDefault="00F43D8B">
      <w:r>
        <w:br w:type="page"/>
      </w:r>
    </w:p>
    <w:p w14:paraId="12FE5F8E" w14:textId="77777777" w:rsidR="00F43D8B" w:rsidRDefault="00F43D8B"/>
    <w:p w14:paraId="26037A25" w14:textId="77777777" w:rsidR="00F43D8B" w:rsidRPr="00F43D8B" w:rsidRDefault="00F43D8B" w:rsidP="00F43D8B">
      <w:r w:rsidRPr="00F43D8B">
        <w:t>The following will work to allow you to use as many devices as you can find spare GPIO.</w:t>
      </w:r>
    </w:p>
    <w:p w14:paraId="6E71A213" w14:textId="77777777" w:rsidR="00F43D8B" w:rsidRPr="00F43D8B" w:rsidRDefault="00F43D8B" w:rsidP="00F43D8B">
      <w:r w:rsidRPr="00F43D8B">
        <w:t>Find 8 spare GPIO (i.e. not being used by SPI or anything else in your project). Do not use or connect CE0.</w:t>
      </w:r>
    </w:p>
    <w:p w14:paraId="18639B6E" w14:textId="77777777" w:rsidR="00F43D8B" w:rsidRPr="00F43D8B" w:rsidRDefault="00F43D8B" w:rsidP="00F43D8B">
      <w:r w:rsidRPr="00F43D8B">
        <w:t>I will refer to them as G1 to G8.</w:t>
      </w:r>
    </w:p>
    <w:p w14:paraId="404E8D6C" w14:textId="77777777" w:rsidR="00F43D8B" w:rsidRPr="00F43D8B" w:rsidRDefault="00F43D8B" w:rsidP="00F43D8B">
      <w:r w:rsidRPr="00F43D8B">
        <w:t>Connect the slave select (or whatever it is called for your chips) of ADC1 to G1, ADC2 to G2, ..., ADC8 to G8.</w:t>
      </w:r>
    </w:p>
    <w:p w14:paraId="2094467F" w14:textId="77777777" w:rsidR="00F43D8B" w:rsidRPr="00F43D8B" w:rsidRDefault="00F43D8B" w:rsidP="00F43D8B">
      <w:r w:rsidRPr="00F43D8B">
        <w:t>Connect the other SPI signals (MISO/MOSI/SCLK) in parallel to the ADCs as normal.</w:t>
      </w:r>
    </w:p>
    <w:p w14:paraId="73613CF1" w14:textId="77777777" w:rsidR="00F43D8B" w:rsidRPr="00F43D8B" w:rsidRDefault="00F43D8B" w:rsidP="00F43D8B">
      <w:proofErr w:type="spellStart"/>
      <w:r w:rsidRPr="00F43D8B">
        <w:t>Initialise</w:t>
      </w:r>
      <w:proofErr w:type="spellEnd"/>
      <w:r w:rsidRPr="00F43D8B">
        <w:t xml:space="preserve"> each of G1 to G8 as a high output.</w:t>
      </w:r>
    </w:p>
    <w:p w14:paraId="746BDC57" w14:textId="77777777" w:rsidR="00F43D8B" w:rsidRPr="00F43D8B" w:rsidRDefault="00F43D8B" w:rsidP="00F43D8B">
      <w:r w:rsidRPr="00F43D8B">
        <w:t>Open the SPI device associated with CE0 (/dev/spidev0.0). Note, nothing should be connected to CE0.</w:t>
      </w:r>
    </w:p>
    <w:p w14:paraId="68F0D9EF" w14:textId="77777777" w:rsidR="00F43D8B" w:rsidRPr="00F43D8B" w:rsidRDefault="00F43D8B" w:rsidP="00F43D8B">
      <w:r w:rsidRPr="00F43D8B">
        <w:t xml:space="preserve">To communicate with </w:t>
      </w:r>
      <w:proofErr w:type="spellStart"/>
      <w:proofErr w:type="gramStart"/>
      <w:r w:rsidRPr="00F43D8B">
        <w:t>ADCx</w:t>
      </w:r>
      <w:proofErr w:type="spellEnd"/>
      <w:proofErr w:type="gramEnd"/>
      <w:r w:rsidRPr="00F43D8B">
        <w:t xml:space="preserve"> do the following.</w:t>
      </w:r>
    </w:p>
    <w:p w14:paraId="7AE5880D" w14:textId="77777777" w:rsidR="00F43D8B" w:rsidRPr="00F43D8B" w:rsidRDefault="00F43D8B" w:rsidP="00F43D8B">
      <w:pPr>
        <w:numPr>
          <w:ilvl w:val="0"/>
          <w:numId w:val="1"/>
        </w:numPr>
      </w:pPr>
      <w:r w:rsidRPr="00F43D8B">
        <w:t xml:space="preserve">Set Gx </w:t>
      </w:r>
      <w:proofErr w:type="gramStart"/>
      <w:r w:rsidRPr="00F43D8B">
        <w:t>low</w:t>
      </w:r>
      <w:proofErr w:type="gramEnd"/>
      <w:r w:rsidRPr="00F43D8B">
        <w:t>.</w:t>
      </w:r>
    </w:p>
    <w:p w14:paraId="52A15FF2" w14:textId="77777777" w:rsidR="00F43D8B" w:rsidRPr="00F43D8B" w:rsidRDefault="00F43D8B" w:rsidP="00F43D8B">
      <w:pPr>
        <w:numPr>
          <w:ilvl w:val="0"/>
          <w:numId w:val="1"/>
        </w:numPr>
      </w:pPr>
      <w:r w:rsidRPr="00F43D8B">
        <w:t>Do a SPI transfer to the opened SPI device.</w:t>
      </w:r>
    </w:p>
    <w:p w14:paraId="13EA9F42" w14:textId="77777777" w:rsidR="00F43D8B" w:rsidRPr="00F43D8B" w:rsidRDefault="00F43D8B" w:rsidP="00F43D8B">
      <w:pPr>
        <w:numPr>
          <w:ilvl w:val="0"/>
          <w:numId w:val="1"/>
        </w:numPr>
      </w:pPr>
      <w:r w:rsidRPr="00F43D8B">
        <w:t>Set Gx high.</w:t>
      </w:r>
    </w:p>
    <w:p w14:paraId="2AEC6060" w14:textId="77777777" w:rsidR="00F43D8B" w:rsidRPr="00F43D8B" w:rsidRDefault="00F43D8B" w:rsidP="00F43D8B">
      <w:r w:rsidRPr="00F43D8B">
        <w:t>Repeat as needed for each ADC.</w:t>
      </w:r>
    </w:p>
    <w:p w14:paraId="515926F2" w14:textId="77777777" w:rsidR="00EF6504" w:rsidRDefault="00EF6504"/>
    <w:sectPr w:rsidR="00EF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6450A"/>
    <w:multiLevelType w:val="multilevel"/>
    <w:tmpl w:val="C3DE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87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04"/>
    <w:rsid w:val="000B0415"/>
    <w:rsid w:val="0070249B"/>
    <w:rsid w:val="00B84F05"/>
    <w:rsid w:val="00C529A9"/>
    <w:rsid w:val="00EF6504"/>
    <w:rsid w:val="00F4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F2C4"/>
  <w15:chartTrackingRefBased/>
  <w15:docId w15:val="{2057A106-07F6-4146-A143-9A6526E4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garrow</dc:creator>
  <cp:keywords/>
  <dc:description/>
  <cp:lastModifiedBy>stanley garrow</cp:lastModifiedBy>
  <cp:revision>2</cp:revision>
  <cp:lastPrinted>2025-01-31T23:08:00Z</cp:lastPrinted>
  <dcterms:created xsi:type="dcterms:W3CDTF">2025-01-31T23:07:00Z</dcterms:created>
  <dcterms:modified xsi:type="dcterms:W3CDTF">2025-01-31T23:57:00Z</dcterms:modified>
</cp:coreProperties>
</file>