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EB1F" w14:textId="46281CD0" w:rsidR="003A6B12" w:rsidRPr="003A6B12" w:rsidRDefault="003A6B12" w:rsidP="003A6B12">
      <w:pPr>
        <w:pStyle w:val="Ttulo"/>
        <w:rPr>
          <w:rFonts w:ascii="Bahnschrift SemiLight" w:eastAsia="Adobe Heiti Std R" w:hAnsi="Bahnschrift SemiLight"/>
          <w:b/>
          <w:lang w:val="en-US"/>
        </w:rPr>
      </w:pPr>
      <w:r w:rsidRPr="003A6B12">
        <w:rPr>
          <w:rFonts w:ascii="Bahnschrift SemiLight" w:eastAsia="Adobe Heiti Std R" w:hAnsi="Bahnschrift SemiLight"/>
          <w:b/>
          <w:lang w:val="en-US"/>
        </w:rPr>
        <w:t>MOBILE PRICE CLASSIFICATION</w:t>
      </w:r>
    </w:p>
    <w:p w14:paraId="1364C11B" w14:textId="14126D30" w:rsidR="003A6B12" w:rsidRPr="003A6B12" w:rsidRDefault="003A6B12" w:rsidP="003A6B12">
      <w:pPr>
        <w:jc w:val="center"/>
        <w:rPr>
          <w:rStyle w:val="Textoennegrita"/>
          <w:rFonts w:ascii="Bahnschrift SemiLight" w:hAnsi="Bahnschrift SemiLight"/>
        </w:rPr>
      </w:pPr>
      <w:r w:rsidRPr="003A6B12">
        <w:rPr>
          <w:rStyle w:val="Textoennegrita"/>
          <w:rFonts w:ascii="Bahnschrift SemiLight" w:hAnsi="Bahnschrift SemiLight"/>
        </w:rPr>
        <w:t>MEMORIA TÉCNICA</w:t>
      </w:r>
    </w:p>
    <w:p w14:paraId="1B50EF2B" w14:textId="77777777" w:rsidR="003A6B12" w:rsidRPr="003A6B12" w:rsidRDefault="003A6B12" w:rsidP="003A6B12">
      <w:pPr>
        <w:pStyle w:val="Cita"/>
        <w:rPr>
          <w:rFonts w:ascii="Bahnschrift SemiLight" w:eastAsia="Adobe Heiti Std R" w:hAnsi="Bahnschrift SemiLight"/>
          <w:color w:val="1155CC"/>
        </w:rPr>
      </w:pPr>
      <w:r w:rsidRPr="003A6B12">
        <w:rPr>
          <w:rFonts w:ascii="Bahnschrift SemiLight" w:eastAsia="Adobe Heiti Std R" w:hAnsi="Bahnschrift SemiLight"/>
        </w:rPr>
        <w:t>Sergio Gavilán Fernández</w:t>
      </w:r>
      <w:r w:rsidRPr="003A6B12">
        <w:rPr>
          <w:rFonts w:ascii="Bahnschrift SemiLight" w:eastAsia="Adobe Heiti Std R" w:hAnsi="Bahnschrift SemiLight"/>
        </w:rPr>
        <w:tab/>
      </w:r>
      <w:r w:rsidRPr="003A6B12">
        <w:rPr>
          <w:rFonts w:ascii="Bahnschrift SemiLight" w:eastAsia="Adobe Heiti Std R" w:hAnsi="Bahnschrift SemiLight"/>
        </w:rPr>
        <w:tab/>
      </w:r>
      <w:r w:rsidRPr="003A6B12">
        <w:rPr>
          <w:rFonts w:ascii="Bahnschrift SemiLight" w:eastAsia="Adobe Heiti Std R" w:hAnsi="Bahnschrift SemiLight"/>
        </w:rPr>
        <w:tab/>
      </w:r>
      <w:hyperlink r:id="rId5">
        <w:r w:rsidRPr="003A6B12">
          <w:rPr>
            <w:rFonts w:ascii="Bahnschrift SemiLight" w:eastAsia="Adobe Heiti Std R" w:hAnsi="Bahnschrift SemiLight"/>
            <w:color w:val="1155CC"/>
            <w:u w:val="single"/>
          </w:rPr>
          <w:t>sgavil01@ucm.es</w:t>
        </w:r>
      </w:hyperlink>
      <w:bookmarkStart w:id="0" w:name="_GoBack"/>
      <w:bookmarkEnd w:id="0"/>
    </w:p>
    <w:p w14:paraId="69632C1A" w14:textId="1C9FCA93" w:rsidR="003A6B12" w:rsidRPr="003A6B12" w:rsidRDefault="003A6B12" w:rsidP="003A6B12">
      <w:pPr>
        <w:pStyle w:val="Cita"/>
        <w:rPr>
          <w:rFonts w:ascii="Bahnschrift SemiLight" w:eastAsia="Adobe Heiti Std R" w:hAnsi="Bahnschrift SemiLight"/>
          <w:color w:val="1155CC"/>
          <w:u w:val="single"/>
        </w:rPr>
      </w:pPr>
      <w:r w:rsidRPr="003A6B12">
        <w:rPr>
          <w:rFonts w:ascii="Bahnschrift SemiLight" w:eastAsia="Adobe Heiti Std R" w:hAnsi="Bahnschrift SemiLight"/>
        </w:rPr>
        <w:t xml:space="preserve">Alejandro Villar Rubio </w:t>
      </w:r>
      <w:r w:rsidRPr="003A6B12">
        <w:rPr>
          <w:rFonts w:ascii="Bahnschrift SemiLight" w:eastAsia="Adobe Heiti Std R" w:hAnsi="Bahnschrift SemiLight"/>
        </w:rPr>
        <w:tab/>
      </w:r>
      <w:r w:rsidRPr="003A6B12">
        <w:rPr>
          <w:rFonts w:ascii="Bahnschrift SemiLight" w:eastAsia="Adobe Heiti Std R" w:hAnsi="Bahnschrift SemiLight"/>
        </w:rPr>
        <w:tab/>
      </w:r>
      <w:r w:rsidRPr="003A6B12">
        <w:rPr>
          <w:rFonts w:ascii="Bahnschrift SemiLight" w:eastAsia="Adobe Heiti Std R" w:hAnsi="Bahnschrift SemiLight"/>
        </w:rPr>
        <w:tab/>
      </w:r>
      <w:hyperlink r:id="rId6">
        <w:r w:rsidRPr="003A6B12">
          <w:rPr>
            <w:rFonts w:ascii="Bahnschrift SemiLight" w:eastAsia="Adobe Heiti Std R" w:hAnsi="Bahnschrift SemiLight"/>
            <w:color w:val="1155CC"/>
            <w:u w:val="single"/>
          </w:rPr>
          <w:t>alvill04@ucm.es</w:t>
        </w:r>
      </w:hyperlink>
    </w:p>
    <w:p w14:paraId="357F2346" w14:textId="77777777" w:rsidR="003A6B12" w:rsidRPr="003A6B12" w:rsidRDefault="003A6B12" w:rsidP="003A6B12"/>
    <w:p w14:paraId="467B4215" w14:textId="5EF731D8" w:rsidR="003A6B12" w:rsidRPr="003A6B12" w:rsidRDefault="003A6B12" w:rsidP="003A6B12">
      <w:pPr>
        <w:pStyle w:val="Ttulo1"/>
        <w:rPr>
          <w:rFonts w:ascii="Bahnschrift SemiLight" w:hAnsi="Bahnschrift SemiLight"/>
        </w:rPr>
      </w:pPr>
      <w:r w:rsidRPr="003A6B12">
        <w:rPr>
          <w:rFonts w:ascii="Bahnschrift SemiLight" w:hAnsi="Bahnschrift SemiLight"/>
        </w:rPr>
        <w:t>Datos usados</w:t>
      </w:r>
    </w:p>
    <w:sectPr w:rsidR="003A6B12" w:rsidRPr="003A6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C18"/>
    <w:multiLevelType w:val="hybridMultilevel"/>
    <w:tmpl w:val="8070C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7B55"/>
    <w:multiLevelType w:val="hybridMultilevel"/>
    <w:tmpl w:val="7CFE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C5"/>
    <w:rsid w:val="003A6B12"/>
    <w:rsid w:val="008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2106"/>
  <w15:chartTrackingRefBased/>
  <w15:docId w15:val="{AF4F4424-510B-4009-B207-66A591B9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B12"/>
    <w:pPr>
      <w:spacing w:line="300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3A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6B1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A6B1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ita">
    <w:name w:val="Quote"/>
    <w:basedOn w:val="Normal"/>
    <w:next w:val="Normal"/>
    <w:link w:val="CitaCar"/>
    <w:uiPriority w:val="29"/>
    <w:qFormat/>
    <w:rsid w:val="003A6B1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6B12"/>
    <w:rPr>
      <w:rFonts w:eastAsiaTheme="minorEastAsia"/>
      <w:i/>
      <w:iCs/>
      <w:color w:val="7B7B7B" w:themeColor="accent3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A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3A6B12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3A6B1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B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B12"/>
    <w:rPr>
      <w:rFonts w:eastAsiaTheme="minorEastAsia"/>
      <w:i/>
      <w:iCs/>
      <w:color w:val="4472C4" w:themeColor="accent1"/>
      <w:sz w:val="21"/>
      <w:szCs w:val="21"/>
    </w:rPr>
  </w:style>
  <w:style w:type="character" w:styleId="Referenciasutil">
    <w:name w:val="Subtle Reference"/>
    <w:basedOn w:val="Fuentedeprrafopredeter"/>
    <w:uiPriority w:val="31"/>
    <w:qFormat/>
    <w:rsid w:val="003A6B12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3A6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ill04@ucm.es" TargetMode="External"/><Relationship Id="rId5" Type="http://schemas.openxmlformats.org/officeDocument/2006/relationships/hyperlink" Target="mailto:sgavil01@uc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3</cp:revision>
  <dcterms:created xsi:type="dcterms:W3CDTF">2019-12-22T19:53:00Z</dcterms:created>
  <dcterms:modified xsi:type="dcterms:W3CDTF">2019-12-22T20:01:00Z</dcterms:modified>
</cp:coreProperties>
</file>