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07EA" w14:textId="77777777" w:rsidR="00623B27" w:rsidRDefault="00623B27" w:rsidP="00623B27">
      <w:pPr>
        <w:pStyle w:val="Title"/>
        <w:jc w:val="center"/>
        <w:rPr>
          <w:lang w:val="en-US"/>
        </w:rPr>
      </w:pPr>
      <w:r>
        <w:rPr>
          <w:lang w:val="en-US"/>
        </w:rPr>
        <w:t>E-Shopper Application Note</w:t>
      </w:r>
    </w:p>
    <w:p w14:paraId="726C5EDD" w14:textId="50AFBCCF" w:rsidR="00623B27" w:rsidRDefault="00623B27" w:rsidP="00623B27">
      <w:pPr>
        <w:rPr>
          <w:lang w:val="en-US"/>
        </w:rPr>
      </w:pPr>
      <w:r w:rsidRPr="00623B27">
        <w:rPr>
          <w:i/>
          <w:iCs/>
          <w:lang w:val="en-US"/>
        </w:rPr>
        <w:t>“At this moment I realize how terrible mac is when it comes to .NET development</w:t>
      </w:r>
      <w:r>
        <w:rPr>
          <w:lang w:val="en-US"/>
        </w:rPr>
        <w:t xml:space="preserve">”- </w:t>
      </w:r>
      <w:proofErr w:type="gramStart"/>
      <w:r>
        <w:rPr>
          <w:lang w:val="en-US"/>
        </w:rPr>
        <w:t>Stephen</w:t>
      </w:r>
      <w:proofErr w:type="gramEnd"/>
    </w:p>
    <w:p w14:paraId="3280B6F5" w14:textId="77777777" w:rsidR="00623B27" w:rsidRPr="00623B27" w:rsidRDefault="00623B27" w:rsidP="00623B27">
      <w:pPr>
        <w:rPr>
          <w:lang w:val="en-US"/>
        </w:rPr>
      </w:pPr>
    </w:p>
    <w:p w14:paraId="050713CE" w14:textId="0CF793F7" w:rsidR="001B5049" w:rsidRDefault="00623B27" w:rsidP="00623B27">
      <w:pPr>
        <w:pStyle w:val="Heading2"/>
        <w:numPr>
          <w:ilvl w:val="0"/>
          <w:numId w:val="1"/>
        </w:numPr>
        <w:ind w:left="142"/>
        <w:rPr>
          <w:lang w:val="en-US"/>
        </w:rPr>
      </w:pPr>
      <w:r>
        <w:rPr>
          <w:lang w:val="en-US"/>
        </w:rPr>
        <w:t>Database and Server Issues:</w:t>
      </w:r>
    </w:p>
    <w:p w14:paraId="0440BBF5" w14:textId="77777777" w:rsidR="00623B27" w:rsidRDefault="00623B27" w:rsidP="00F30BB1">
      <w:pPr>
        <w:rPr>
          <w:lang w:val="en-US"/>
        </w:rPr>
      </w:pPr>
    </w:p>
    <w:p w14:paraId="46D37B53" w14:textId="3C56F746" w:rsidR="00EF7E08" w:rsidRDefault="00623B27" w:rsidP="00EF7E08">
      <w:pPr>
        <w:ind w:left="360"/>
        <w:rPr>
          <w:lang w:val="en-US"/>
        </w:rPr>
      </w:pPr>
      <w:r>
        <w:rPr>
          <w:lang w:val="en-US"/>
        </w:rPr>
        <w:t xml:space="preserve">In Windows, we can just simply </w:t>
      </w:r>
      <w:r w:rsidR="002B26A8">
        <w:rPr>
          <w:lang w:val="en-US"/>
        </w:rPr>
        <w:t>bring</w:t>
      </w:r>
      <w:r>
        <w:rPr>
          <w:lang w:val="en-US"/>
        </w:rPr>
        <w:t xml:space="preserve"> up a SQL Server and perform CRUD operations freely. And since they are in 1 same eco-system. Visual Studio support a Server Explorer that will automatically detects current running </w:t>
      </w:r>
      <w:r w:rsidR="00355195">
        <w:rPr>
          <w:lang w:val="en-US"/>
        </w:rPr>
        <w:t xml:space="preserve">SQL </w:t>
      </w:r>
      <w:r>
        <w:rPr>
          <w:lang w:val="en-US"/>
        </w:rPr>
        <w:t xml:space="preserve">server and let you connect to the databases easily. Basically, it has a GUI and installed functionalities that will crucially make the development so much </w:t>
      </w:r>
      <w:r w:rsidR="00F30BB1">
        <w:rPr>
          <w:lang w:val="en-US"/>
        </w:rPr>
        <w:t>easier.</w:t>
      </w:r>
    </w:p>
    <w:p w14:paraId="64448660" w14:textId="77777777" w:rsidR="00F30BB1" w:rsidRDefault="00F30BB1" w:rsidP="00623B27">
      <w:pPr>
        <w:ind w:left="360"/>
        <w:rPr>
          <w:lang w:val="en-US"/>
        </w:rPr>
      </w:pPr>
    </w:p>
    <w:p w14:paraId="41F8EA7B" w14:textId="3351ABFB" w:rsidR="00F30BB1" w:rsidRDefault="00F30BB1" w:rsidP="00F30BB1">
      <w:pPr>
        <w:ind w:left="360"/>
        <w:rPr>
          <w:lang w:val="en-US"/>
        </w:rPr>
      </w:pPr>
      <w:r>
        <w:rPr>
          <w:lang w:val="en-US"/>
        </w:rPr>
        <w:t>Since the development is done within Macintosh environment, Visual Studio has a lot of limits. Including the above mentions, however, I was able to find a solution for it.</w:t>
      </w:r>
    </w:p>
    <w:p w14:paraId="3A8779D4" w14:textId="77777777" w:rsidR="00EF7E08" w:rsidRDefault="00EF7E08" w:rsidP="00F30BB1">
      <w:pPr>
        <w:ind w:left="360"/>
        <w:rPr>
          <w:lang w:val="en-US"/>
        </w:rPr>
      </w:pPr>
    </w:p>
    <w:p w14:paraId="63229C3A" w14:textId="44FA89F5" w:rsidR="00EF7E08" w:rsidRDefault="00EF7E08" w:rsidP="00EF7E08">
      <w:pPr>
        <w:pStyle w:val="ListParagraph"/>
        <w:ind w:left="360"/>
        <w:rPr>
          <w:lang w:val="en-US"/>
        </w:rPr>
      </w:pPr>
      <w:r>
        <w:rPr>
          <w:lang w:val="en-US"/>
        </w:rPr>
        <w:t>Reference:</w:t>
      </w:r>
      <w:r w:rsidR="009B65F2">
        <w:rPr>
          <w:lang w:val="en-US"/>
        </w:rPr>
        <w:t xml:space="preserve"> </w:t>
      </w:r>
      <w:r w:rsidRPr="000E41A4">
        <w:rPr>
          <w:lang w:val="en-US"/>
        </w:rPr>
        <w:t>https://www.youtube.com/watch?v=9c7Ti2OcLZg&amp;list=LL&amp;index=4&amp;ab_channel=DataWithDominic</w:t>
      </w:r>
    </w:p>
    <w:p w14:paraId="55C9F56D" w14:textId="41D058A1" w:rsidR="00EF7E08" w:rsidRDefault="00EF7E08" w:rsidP="00F30BB1">
      <w:pPr>
        <w:ind w:left="360"/>
        <w:rPr>
          <w:lang w:val="en-US"/>
        </w:rPr>
      </w:pPr>
    </w:p>
    <w:p w14:paraId="22129C65" w14:textId="77777777" w:rsidR="00F30BB1" w:rsidRDefault="00F30BB1" w:rsidP="00F30BB1">
      <w:pPr>
        <w:ind w:left="360"/>
        <w:rPr>
          <w:lang w:val="en-US"/>
        </w:rPr>
      </w:pPr>
    </w:p>
    <w:p w14:paraId="77BC7D4A" w14:textId="5BAF4638" w:rsidR="00F30BB1" w:rsidRDefault="00F30BB1" w:rsidP="00F05ECB">
      <w:pPr>
        <w:rPr>
          <w:lang w:val="en-US"/>
        </w:rPr>
      </w:pPr>
      <w:r>
        <w:rPr>
          <w:lang w:val="en-US"/>
        </w:rPr>
        <w:t>Step 1: Run a Docker Container</w:t>
      </w:r>
    </w:p>
    <w:p w14:paraId="0A023C91" w14:textId="0C9AEE6B" w:rsidR="00CF6474" w:rsidRDefault="00CF6474" w:rsidP="009B65F2">
      <w:pPr>
        <w:ind w:left="720"/>
        <w:rPr>
          <w:lang w:val="en-US"/>
        </w:rPr>
      </w:pPr>
      <w:r>
        <w:rPr>
          <w:lang w:val="en-US"/>
        </w:rPr>
        <w:t>Reference:</w:t>
      </w:r>
      <w:r w:rsidRPr="00CF6474">
        <w:t xml:space="preserve"> </w:t>
      </w:r>
      <w:hyperlink r:id="rId5" w:history="1">
        <w:r w:rsidR="009B65F2" w:rsidRPr="00103ED6">
          <w:rPr>
            <w:rStyle w:val="Hyperlink"/>
            <w:lang w:val="en-US"/>
          </w:rPr>
          <w:t>https://learn.microsoft.com/en-us/azure/azure-sql-edge/disconnected-</w:t>
        </w:r>
      </w:hyperlink>
      <w:r w:rsidRPr="00CF6474">
        <w:rPr>
          <w:lang w:val="en-US"/>
        </w:rPr>
        <w:t>deployment</w:t>
      </w:r>
    </w:p>
    <w:p w14:paraId="03961B19" w14:textId="77777777" w:rsidR="00F30BB1" w:rsidRDefault="00F30BB1" w:rsidP="00F30BB1">
      <w:pPr>
        <w:ind w:left="360"/>
        <w:rPr>
          <w:lang w:val="en-US"/>
        </w:rPr>
      </w:pPr>
    </w:p>
    <w:p w14:paraId="274EDE6C" w14:textId="305EC82C" w:rsidR="00EF7E08" w:rsidRPr="00EF7E08" w:rsidRDefault="00EF7E08" w:rsidP="00EF7E08">
      <w:pPr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93F49"/>
          <w:spacing w:val="4"/>
          <w:kern w:val="0"/>
          <w:sz w:val="18"/>
          <w:szCs w:val="18"/>
          <w:bdr w:val="none" w:sz="0" w:space="0" w:color="auto" w:frame="1"/>
          <w14:ligatures w14:val="none"/>
        </w:rPr>
      </w:pPr>
      <w:r w:rsidRPr="00EF7E08">
        <w:rPr>
          <w:rFonts w:ascii="Roboto Mono" w:eastAsia="Times New Roman" w:hAnsi="Roboto Mono" w:cs="Courier New"/>
          <w:color w:val="393F49"/>
          <w:spacing w:val="4"/>
          <w:kern w:val="0"/>
          <w:sz w:val="18"/>
          <w:szCs w:val="18"/>
          <w:bdr w:val="none" w:sz="0" w:space="0" w:color="auto" w:frame="1"/>
          <w14:ligatures w14:val="none"/>
        </w:rPr>
        <w:t>docker run --cap-add SYS_PTRACE -e 'ACCEPT_EULA=1' -e 'MSSQL_SA_PASSWORD=</w:t>
      </w:r>
      <w:r w:rsidR="00BB6321">
        <w:rPr>
          <w:rFonts w:ascii="Roboto Mono" w:eastAsia="Times New Roman" w:hAnsi="Roboto Mono" w:cs="Courier New"/>
          <w:color w:val="393F49"/>
          <w:spacing w:val="4"/>
          <w:kern w:val="0"/>
          <w:sz w:val="18"/>
          <w:szCs w:val="18"/>
          <w:bdr w:val="none" w:sz="0" w:space="0" w:color="auto" w:frame="1"/>
          <w:lang w:val="en-US"/>
          <w14:ligatures w14:val="none"/>
        </w:rPr>
        <w:t xml:space="preserve"> </w:t>
      </w:r>
      <w:r w:rsidR="00BB6321">
        <w:rPr>
          <w:rFonts w:ascii="Consolas" w:eastAsia="Times New Roman" w:hAnsi="Consolas" w:cs="Consolas"/>
          <w:color w:val="FF0000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213052Baoxyz</w:t>
      </w:r>
      <w:r w:rsidRPr="00EF7E08">
        <w:rPr>
          <w:rFonts w:ascii="Roboto Mono" w:eastAsia="Times New Roman" w:hAnsi="Roboto Mono" w:cs="Courier New"/>
          <w:color w:val="393F49"/>
          <w:spacing w:val="4"/>
          <w:kern w:val="0"/>
          <w:sz w:val="18"/>
          <w:szCs w:val="18"/>
          <w:bdr w:val="none" w:sz="0" w:space="0" w:color="auto" w:frame="1"/>
          <w14:ligatures w14:val="none"/>
        </w:rPr>
        <w:t xml:space="preserve">' -p 1433:1433 --name </w:t>
      </w:r>
      <w:r w:rsidRPr="00EF7E08">
        <w:rPr>
          <w:rFonts w:ascii="Roboto Mono" w:eastAsia="Times New Roman" w:hAnsi="Roboto Mono" w:cs="Courier New"/>
          <w:color w:val="393F49"/>
          <w:spacing w:val="4"/>
          <w:kern w:val="0"/>
          <w:sz w:val="18"/>
          <w:szCs w:val="18"/>
          <w:u w:val="single"/>
          <w:bdr w:val="none" w:sz="0" w:space="0" w:color="auto" w:frame="1"/>
          <w14:ligatures w14:val="none"/>
        </w:rPr>
        <w:t>azuresqledge</w:t>
      </w:r>
      <w:r w:rsidRPr="00EF7E08">
        <w:rPr>
          <w:rFonts w:ascii="Roboto Mono" w:eastAsia="Times New Roman" w:hAnsi="Roboto Mono" w:cs="Courier New"/>
          <w:color w:val="393F49"/>
          <w:spacing w:val="4"/>
          <w:kern w:val="0"/>
          <w:sz w:val="18"/>
          <w:szCs w:val="18"/>
          <w:bdr w:val="none" w:sz="0" w:space="0" w:color="auto" w:frame="1"/>
          <w14:ligatures w14:val="none"/>
        </w:rPr>
        <w:t xml:space="preserve"> -d mcr.microsoft.com/azure-sql-edge</w:t>
      </w:r>
    </w:p>
    <w:p w14:paraId="7F4E3438" w14:textId="77777777" w:rsidR="00F30BB1" w:rsidRDefault="00F30BB1" w:rsidP="00EF7E08">
      <w:pPr>
        <w:rPr>
          <w:lang w:val="en-US"/>
        </w:rPr>
      </w:pPr>
    </w:p>
    <w:p w14:paraId="54CC8E4E" w14:textId="4BAC171B" w:rsidR="008C1051" w:rsidRDefault="008C1051" w:rsidP="00F05ECB">
      <w:pPr>
        <w:rPr>
          <w:lang w:val="en-US"/>
        </w:rPr>
      </w:pPr>
      <w:r>
        <w:rPr>
          <w:lang w:val="en-US"/>
        </w:rPr>
        <w:t xml:space="preserve">Step 2: Install </w:t>
      </w:r>
      <w:proofErr w:type="spellStart"/>
      <w:r>
        <w:rPr>
          <w:lang w:val="en-US"/>
        </w:rPr>
        <w:t>mssql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>tools</w:t>
      </w:r>
      <w:proofErr w:type="gramEnd"/>
    </w:p>
    <w:p w14:paraId="1648E763" w14:textId="77777777" w:rsidR="008C1051" w:rsidRDefault="008C1051" w:rsidP="008C1051">
      <w:pPr>
        <w:ind w:firstLine="720"/>
        <w:rPr>
          <w:lang w:val="en-US"/>
        </w:rPr>
      </w:pPr>
    </w:p>
    <w:p w14:paraId="7F236747" w14:textId="4CE55DB6" w:rsidR="008C1051" w:rsidRDefault="008C1051" w:rsidP="008C1051">
      <w:pPr>
        <w:ind w:firstLine="720"/>
        <w:rPr>
          <w:lang w:val="en-US"/>
        </w:rPr>
      </w:pPr>
      <w:proofErr w:type="spellStart"/>
      <w:r w:rsidRPr="008C1051">
        <w:rPr>
          <w:lang w:val="en-US"/>
        </w:rPr>
        <w:t>sudo</w:t>
      </w:r>
      <w:proofErr w:type="spellEnd"/>
      <w:r w:rsidRPr="008C1051">
        <w:rPr>
          <w:lang w:val="en-US"/>
        </w:rPr>
        <w:t xml:space="preserve"> docker exec -u root -it </w:t>
      </w:r>
      <w:proofErr w:type="spellStart"/>
      <w:r w:rsidRPr="008C1051">
        <w:rPr>
          <w:lang w:val="en-US"/>
        </w:rPr>
        <w:t>azuresqledge</w:t>
      </w:r>
      <w:proofErr w:type="spellEnd"/>
      <w:r w:rsidRPr="008C1051">
        <w:rPr>
          <w:lang w:val="en-US"/>
        </w:rPr>
        <w:t xml:space="preserve"> "bash"</w:t>
      </w:r>
    </w:p>
    <w:p w14:paraId="2E6A22B3" w14:textId="77777777" w:rsidR="00EF7E08" w:rsidRDefault="00EF7E08" w:rsidP="008C1051">
      <w:pPr>
        <w:ind w:firstLine="720"/>
        <w:rPr>
          <w:lang w:val="en-US"/>
        </w:rPr>
      </w:pPr>
    </w:p>
    <w:p w14:paraId="0440FED6" w14:textId="6D4723F7" w:rsidR="00EF7E08" w:rsidRDefault="00EF7E08" w:rsidP="00EF7E08">
      <w:pPr>
        <w:ind w:left="720"/>
        <w:rPr>
          <w:lang w:val="en-US"/>
        </w:rPr>
      </w:pPr>
      <w:r>
        <w:rPr>
          <w:lang w:val="en-US"/>
        </w:rPr>
        <w:t xml:space="preserve">Refer to this link to install mssl-tools18 </w:t>
      </w:r>
      <w:hyperlink r:id="rId6" w:anchor="ubuntu" w:history="1">
        <w:r w:rsidRPr="00103ED6">
          <w:rPr>
            <w:rStyle w:val="Hyperlink"/>
            <w:lang w:val="en-US"/>
          </w:rPr>
          <w:t>https://learn.microsoft.com/en-us/sql/linux/sql-server-linux-setup-tools?tabs=ubuntu-install&amp;view=sql-server-ver16#ubuntu</w:t>
        </w:r>
      </w:hyperlink>
    </w:p>
    <w:p w14:paraId="30CC6EC4" w14:textId="77777777" w:rsidR="00F05ECB" w:rsidRDefault="00F05ECB" w:rsidP="00EF7E08">
      <w:pPr>
        <w:ind w:left="720"/>
        <w:rPr>
          <w:lang w:val="en-US"/>
        </w:rPr>
      </w:pPr>
    </w:p>
    <w:p w14:paraId="7D378A99" w14:textId="7C6FC006" w:rsidR="00F05ECB" w:rsidRDefault="00F05ECB" w:rsidP="00F05ECB">
      <w:pPr>
        <w:rPr>
          <w:lang w:val="en-US"/>
        </w:rPr>
      </w:pPr>
      <w:r>
        <w:rPr>
          <w:lang w:val="en-US"/>
        </w:rPr>
        <w:t>Step 3: (Optional)</w:t>
      </w:r>
    </w:p>
    <w:p w14:paraId="51D54364" w14:textId="77777777" w:rsidR="00F05ECB" w:rsidRDefault="00F05ECB" w:rsidP="00F05ECB">
      <w:pPr>
        <w:rPr>
          <w:lang w:val="en-US"/>
        </w:rPr>
      </w:pPr>
    </w:p>
    <w:p w14:paraId="6E8F4256" w14:textId="3434C0E0" w:rsidR="00CF6474" w:rsidRDefault="00F05ECB" w:rsidP="00C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lang w:val="en-US"/>
        </w:rPr>
      </w:pPr>
      <w:r>
        <w:rPr>
          <w:lang w:val="en-US"/>
        </w:rPr>
        <w:tab/>
        <w:t xml:space="preserve">At this point, we should be able to play around with that server. Run this command while still being in </w:t>
      </w:r>
      <w:r w:rsidR="00BB6321">
        <w:rPr>
          <w:lang w:val="en-US"/>
        </w:rPr>
        <w:t>the container bash:</w:t>
      </w:r>
      <w:r w:rsidR="00BB6321" w:rsidRPr="00BB6321">
        <w:rPr>
          <w:rFonts w:ascii="Consolas" w:eastAsia="Times New Roman" w:hAnsi="Consolas" w:cs="Consolas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="00BB6321" w:rsidRPr="003F662C">
        <w:rPr>
          <w:rFonts w:ascii="Consolas" w:eastAsia="Times New Roman" w:hAnsi="Consolas" w:cs="Consolas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/opt/mssql-tools/bin/sqlcmd -S localhost -U SA</w:t>
      </w:r>
      <w:r w:rsidR="00BB6321">
        <w:rPr>
          <w:rFonts w:ascii="Consolas" w:eastAsia="Times New Roman" w:hAnsi="Consolas" w:cs="Consolas"/>
          <w:color w:val="FF0000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-No</w:t>
      </w:r>
      <w:r w:rsidR="00BB6321" w:rsidRPr="003F662C">
        <w:rPr>
          <w:rFonts w:ascii="Consolas" w:eastAsia="Times New Roman" w:hAnsi="Consolas" w:cs="Consolas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 xml:space="preserve"> -P "</w:t>
      </w:r>
      <w:r w:rsidR="00BB6321">
        <w:rPr>
          <w:rFonts w:ascii="Consolas" w:eastAsia="Times New Roman" w:hAnsi="Consolas" w:cs="Consolas"/>
          <w:color w:val="FF0000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213052Baoxyz!</w:t>
      </w:r>
      <w:proofErr w:type="gramStart"/>
      <w:r w:rsidR="00BB6321" w:rsidRPr="003F662C">
        <w:rPr>
          <w:rFonts w:ascii="Consolas" w:eastAsia="Times New Roman" w:hAnsi="Consolas" w:cs="Consolas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="00CF6474" w:rsidRPr="00CF6474">
        <w:rPr>
          <w:lang w:val="en-US"/>
        </w:rPr>
        <w:t xml:space="preserve"> </w:t>
      </w:r>
      <w:r w:rsidR="00CF6474">
        <w:rPr>
          <w:lang w:val="en-US"/>
        </w:rPr>
        <w:t>.</w:t>
      </w:r>
      <w:proofErr w:type="gramEnd"/>
      <w:r w:rsidR="00CF6474">
        <w:rPr>
          <w:lang w:val="en-US"/>
        </w:rPr>
        <w:t xml:space="preserve"> If you see the Terminal says </w:t>
      </w:r>
      <w:r w:rsidR="00CF6474" w:rsidRPr="00CF6474">
        <w:rPr>
          <w:color w:val="FF0000"/>
          <w:lang w:val="en-US"/>
        </w:rPr>
        <w:t>1&gt;</w:t>
      </w:r>
      <w:r w:rsidR="00CF6474">
        <w:rPr>
          <w:color w:val="FF0000"/>
          <w:lang w:val="en-US"/>
        </w:rPr>
        <w:t xml:space="preserve"> </w:t>
      </w:r>
      <w:r w:rsidR="00CF6474">
        <w:rPr>
          <w:lang w:val="en-US"/>
        </w:rPr>
        <w:t>means it has succeeded and you can play around. Please refer to the command online.</w:t>
      </w:r>
    </w:p>
    <w:p w14:paraId="1D3115EA" w14:textId="77777777" w:rsidR="009B65F2" w:rsidRDefault="009B65F2" w:rsidP="00C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lang w:val="en-US"/>
        </w:rPr>
      </w:pPr>
    </w:p>
    <w:p w14:paraId="4EE1F724" w14:textId="3082CCCA" w:rsidR="009B65F2" w:rsidRDefault="009B65F2" w:rsidP="009B65F2">
      <w:pPr>
        <w:rPr>
          <w:lang w:val="en-US"/>
        </w:rPr>
      </w:pPr>
      <w:r>
        <w:rPr>
          <w:lang w:val="en-US"/>
        </w:rPr>
        <w:t>Step 4: (Optional)</w:t>
      </w:r>
    </w:p>
    <w:p w14:paraId="48147572" w14:textId="3EAE947F" w:rsidR="009B65F2" w:rsidRDefault="009B65F2" w:rsidP="009B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lang w:val="en-US"/>
        </w:rPr>
      </w:pPr>
      <w:r>
        <w:rPr>
          <w:lang w:val="en-US"/>
        </w:rPr>
        <w:lastRenderedPageBreak/>
        <w:tab/>
        <w:t>If you would like to have UI to navigate around easier, install Azure Data Studio and then make a new connection with such fields:</w:t>
      </w:r>
    </w:p>
    <w:p w14:paraId="4412685D" w14:textId="77777777" w:rsidR="009B65F2" w:rsidRPr="00CF6474" w:rsidRDefault="009B65F2" w:rsidP="00C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</w:p>
    <w:p w14:paraId="2CC2A315" w14:textId="743B15CD" w:rsidR="00F05ECB" w:rsidRDefault="00F05ECB" w:rsidP="00F05ECB">
      <w:pPr>
        <w:ind w:left="709"/>
        <w:rPr>
          <w:lang w:val="en-US"/>
        </w:rPr>
      </w:pPr>
    </w:p>
    <w:p w14:paraId="000F6552" w14:textId="77777777" w:rsidR="00EF7E08" w:rsidRDefault="00EF7E08" w:rsidP="00EF7E08">
      <w:pPr>
        <w:ind w:left="720"/>
        <w:rPr>
          <w:lang w:val="en-US"/>
        </w:rPr>
      </w:pPr>
    </w:p>
    <w:p w14:paraId="16D137E4" w14:textId="77777777" w:rsidR="00EF7E08" w:rsidRDefault="00EF7E08" w:rsidP="00EF7E08">
      <w:pPr>
        <w:ind w:left="720"/>
        <w:rPr>
          <w:lang w:val="en-US"/>
        </w:rPr>
      </w:pPr>
    </w:p>
    <w:p w14:paraId="3514A689" w14:textId="0D764DDE" w:rsidR="008C1051" w:rsidRDefault="009B65F2" w:rsidP="008C1051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9600CA" wp14:editId="32296B9B">
            <wp:extent cx="5943600" cy="6109335"/>
            <wp:effectExtent l="0" t="0" r="0" b="0"/>
            <wp:docPr id="1869302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02873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66F8" w14:textId="77777777" w:rsidR="008C1051" w:rsidRPr="008C1051" w:rsidRDefault="008C1051" w:rsidP="008C1051">
      <w:pPr>
        <w:ind w:firstLine="720"/>
        <w:rPr>
          <w:lang w:val="en-US"/>
        </w:rPr>
      </w:pPr>
    </w:p>
    <w:p w14:paraId="747672EA" w14:textId="77777777" w:rsidR="008C1051" w:rsidRDefault="008C1051" w:rsidP="00F30BB1">
      <w:pPr>
        <w:ind w:left="360"/>
        <w:rPr>
          <w:lang w:val="en-US"/>
        </w:rPr>
      </w:pPr>
    </w:p>
    <w:p w14:paraId="10ED22AA" w14:textId="1A5E4E8D" w:rsidR="008C1051" w:rsidRDefault="009B65F2" w:rsidP="004A74E8">
      <w:pPr>
        <w:ind w:left="426"/>
        <w:rPr>
          <w:lang w:val="en-US"/>
        </w:rPr>
      </w:pPr>
      <w:r>
        <w:rPr>
          <w:lang w:val="en-US"/>
        </w:rPr>
        <w:t xml:space="preserve">And it should return you an interface close enough to SQL Server Studio (idk) like </w:t>
      </w:r>
      <w:proofErr w:type="gramStart"/>
      <w:r>
        <w:rPr>
          <w:lang w:val="en-US"/>
        </w:rPr>
        <w:t>windows</w:t>
      </w:r>
      <w:proofErr w:type="gramEnd"/>
    </w:p>
    <w:p w14:paraId="18D06ECC" w14:textId="77777777" w:rsidR="009B65F2" w:rsidRDefault="009B65F2" w:rsidP="00F30BB1">
      <w:pPr>
        <w:ind w:left="360"/>
        <w:rPr>
          <w:lang w:val="en-US"/>
        </w:rPr>
      </w:pPr>
    </w:p>
    <w:p w14:paraId="57516001" w14:textId="59BD0E6C" w:rsidR="009B65F2" w:rsidRDefault="009B65F2" w:rsidP="009B65F2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Package Manager Console and Add Migration:</w:t>
      </w:r>
    </w:p>
    <w:p w14:paraId="7E1E36BC" w14:textId="77777777" w:rsidR="009B65F2" w:rsidRPr="009B65F2" w:rsidRDefault="009B65F2" w:rsidP="009B65F2">
      <w:pPr>
        <w:rPr>
          <w:lang w:val="en-US"/>
        </w:rPr>
      </w:pPr>
    </w:p>
    <w:p w14:paraId="47C65BBF" w14:textId="7F5429FE" w:rsidR="009B65F2" w:rsidRDefault="009B65F2" w:rsidP="009B65F2">
      <w:pPr>
        <w:ind w:left="426"/>
        <w:rPr>
          <w:lang w:val="en-US"/>
        </w:rPr>
      </w:pPr>
      <w:r w:rsidRPr="009B65F2">
        <w:rPr>
          <w:lang w:val="en-US"/>
        </w:rPr>
        <w:t xml:space="preserve">Traditionally, we will need to install certain packages in our ASP.NET application and that includes </w:t>
      </w:r>
      <w:proofErr w:type="spellStart"/>
      <w:proofErr w:type="gramStart"/>
      <w:r w:rsidRPr="009B65F2">
        <w:rPr>
          <w:lang w:val="en-US"/>
        </w:rPr>
        <w:t>Microsoft.EntityFrameworkCore.Tools</w:t>
      </w:r>
      <w:proofErr w:type="spellEnd"/>
      <w:proofErr w:type="gramEnd"/>
      <w:r w:rsidRPr="009B65F2">
        <w:rPr>
          <w:lang w:val="en-US"/>
        </w:rPr>
        <w:t>. Basically, this package will help us generate SQL query basing on our Models and this process is called Migration</w:t>
      </w:r>
      <w:r>
        <w:rPr>
          <w:lang w:val="en-US"/>
        </w:rPr>
        <w:t>:</w:t>
      </w:r>
    </w:p>
    <w:p w14:paraId="33BB03F2" w14:textId="77777777" w:rsidR="009B65F2" w:rsidRDefault="009B65F2" w:rsidP="009B65F2">
      <w:pPr>
        <w:ind w:left="426"/>
        <w:rPr>
          <w:lang w:val="en-US"/>
        </w:rPr>
      </w:pPr>
    </w:p>
    <w:p w14:paraId="4505E83D" w14:textId="0EAB55D0" w:rsidR="009B65F2" w:rsidRDefault="009B65F2" w:rsidP="009B65F2">
      <w:pPr>
        <w:ind w:left="42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07C462" wp14:editId="66CE3805">
            <wp:extent cx="5943600" cy="3860165"/>
            <wp:effectExtent l="0" t="0" r="0" b="635"/>
            <wp:docPr id="127197137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71372" name="Picture 1" descr="A screenshot of a computer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59F9" w14:textId="77777777" w:rsidR="009B65F2" w:rsidRDefault="009B65F2" w:rsidP="009B65F2">
      <w:pPr>
        <w:ind w:left="426"/>
        <w:rPr>
          <w:lang w:val="en-US"/>
        </w:rPr>
      </w:pPr>
    </w:p>
    <w:p w14:paraId="7A5DCFF7" w14:textId="77777777" w:rsidR="00703983" w:rsidRDefault="00703983" w:rsidP="00703983">
      <w:pPr>
        <w:pStyle w:val="ListParagraph"/>
        <w:tabs>
          <w:tab w:val="left" w:pos="426"/>
        </w:tabs>
        <w:ind w:left="426"/>
        <w:rPr>
          <w:lang w:val="en-US"/>
        </w:rPr>
      </w:pPr>
      <w:r>
        <w:rPr>
          <w:lang w:val="en-US"/>
        </w:rPr>
        <w:t xml:space="preserve">Reference this link to do it: </w:t>
      </w:r>
      <w:hyperlink r:id="rId9" w:history="1">
        <w:r w:rsidRPr="00103ED6">
          <w:rPr>
            <w:rStyle w:val="Hyperlink"/>
            <w:lang w:val="en-US"/>
          </w:rPr>
          <w:t>https://stackoverflow.com/questions/4538</w:t>
        </w:r>
        <w:r w:rsidRPr="00103ED6">
          <w:rPr>
            <w:rStyle w:val="Hyperlink"/>
            <w:lang w:val="en-US"/>
          </w:rPr>
          <w:t>2</w:t>
        </w:r>
        <w:r w:rsidRPr="00103ED6">
          <w:rPr>
            <w:rStyle w:val="Hyperlink"/>
            <w:lang w:val="en-US"/>
          </w:rPr>
          <w:t>536/how-to-enable-migrations-in-visual-studio-for-mac</w:t>
        </w:r>
      </w:hyperlink>
    </w:p>
    <w:p w14:paraId="7C002672" w14:textId="77777777" w:rsidR="00703983" w:rsidRDefault="00703983" w:rsidP="00703983">
      <w:pPr>
        <w:pStyle w:val="ListParagraph"/>
        <w:tabs>
          <w:tab w:val="left" w:pos="284"/>
        </w:tabs>
        <w:ind w:left="0" w:firstLine="284"/>
        <w:rPr>
          <w:lang w:val="en-US"/>
        </w:rPr>
      </w:pPr>
    </w:p>
    <w:p w14:paraId="2CCFDD06" w14:textId="427A2E7D" w:rsidR="00703983" w:rsidRDefault="00703983" w:rsidP="00703983">
      <w:pPr>
        <w:pStyle w:val="ListParagraph"/>
        <w:ind w:left="426"/>
        <w:rPr>
          <w:lang w:val="en-US"/>
        </w:rPr>
      </w:pPr>
      <w:r>
        <w:rPr>
          <w:lang w:val="en-US"/>
        </w:rPr>
        <w:t>*</w:t>
      </w:r>
      <w:r w:rsidR="00FE51B6">
        <w:rPr>
          <w:lang w:val="en-US"/>
        </w:rPr>
        <w:t xml:space="preserve">NOTE: </w:t>
      </w:r>
      <w:r>
        <w:rPr>
          <w:lang w:val="en-US"/>
        </w:rPr>
        <w:t xml:space="preserve">About the connection string, I am not </w:t>
      </w:r>
      <w:proofErr w:type="gramStart"/>
      <w:r>
        <w:rPr>
          <w:lang w:val="en-US"/>
        </w:rPr>
        <w:t>really sure</w:t>
      </w:r>
      <w:proofErr w:type="gramEnd"/>
      <w:r>
        <w:rPr>
          <w:lang w:val="en-US"/>
        </w:rPr>
        <w:t xml:space="preserve"> how to gets it works but I basically just go search for answer whenever I have an error and eventually come up with this:</w:t>
      </w:r>
    </w:p>
    <w:p w14:paraId="65FB567C" w14:textId="77777777" w:rsidR="00703983" w:rsidRDefault="00703983" w:rsidP="00703983">
      <w:pPr>
        <w:pStyle w:val="ListParagraph"/>
        <w:ind w:left="426"/>
        <w:rPr>
          <w:lang w:val="en-US"/>
        </w:rPr>
      </w:pPr>
    </w:p>
    <w:p w14:paraId="3D5F0187" w14:textId="2408D57A" w:rsidR="00703983" w:rsidRDefault="00703983" w:rsidP="00703983">
      <w:pPr>
        <w:pStyle w:val="ListParagraph"/>
        <w:tabs>
          <w:tab w:val="left" w:pos="284"/>
        </w:tabs>
        <w:ind w:left="0" w:firstLine="284"/>
        <w:rPr>
          <w:color w:val="C00000"/>
          <w:lang w:val="en-US"/>
        </w:rPr>
      </w:pPr>
      <w:r w:rsidRPr="00703983">
        <w:rPr>
          <w:color w:val="C00000"/>
          <w:lang w:val="en-US"/>
        </w:rPr>
        <w:t xml:space="preserve">    "</w:t>
      </w:r>
      <w:proofErr w:type="spellStart"/>
      <w:r w:rsidRPr="00703983">
        <w:rPr>
          <w:color w:val="C00000"/>
          <w:lang w:val="en-US"/>
        </w:rPr>
        <w:t>DbConnection</w:t>
      </w:r>
      <w:proofErr w:type="spellEnd"/>
      <w:r w:rsidRPr="00703983">
        <w:rPr>
          <w:color w:val="C00000"/>
          <w:lang w:val="en-US"/>
        </w:rPr>
        <w:t>": "Data Source=localhost; User Id=SA; Password=213052</w:t>
      </w:r>
      <w:proofErr w:type="gramStart"/>
      <w:r w:rsidRPr="00703983">
        <w:rPr>
          <w:color w:val="C00000"/>
          <w:lang w:val="en-US"/>
        </w:rPr>
        <w:t>Baoxyz!;</w:t>
      </w:r>
      <w:proofErr w:type="gramEnd"/>
      <w:r>
        <w:rPr>
          <w:color w:val="C00000"/>
          <w:lang w:val="en-US"/>
        </w:rPr>
        <w:t xml:space="preserve"> </w:t>
      </w:r>
      <w:r w:rsidRPr="00703983">
        <w:rPr>
          <w:color w:val="C00000"/>
          <w:lang w:val="en-US"/>
        </w:rPr>
        <w:t>Initial Catalog=Shopee; Integrated Security=False;</w:t>
      </w:r>
      <w:r>
        <w:rPr>
          <w:color w:val="C00000"/>
          <w:lang w:val="en-US"/>
        </w:rPr>
        <w:t xml:space="preserve"> </w:t>
      </w:r>
      <w:proofErr w:type="spellStart"/>
      <w:r w:rsidRPr="00703983">
        <w:rPr>
          <w:color w:val="C00000"/>
          <w:lang w:val="en-US"/>
        </w:rPr>
        <w:t>Trusted_Connection</w:t>
      </w:r>
      <w:proofErr w:type="spellEnd"/>
      <w:r w:rsidRPr="00703983">
        <w:rPr>
          <w:color w:val="C00000"/>
          <w:lang w:val="en-US"/>
        </w:rPr>
        <w:t>=False;"</w:t>
      </w:r>
    </w:p>
    <w:p w14:paraId="113CF373" w14:textId="77777777" w:rsidR="00600D8B" w:rsidRDefault="00600D8B" w:rsidP="00703983">
      <w:pPr>
        <w:pStyle w:val="ListParagraph"/>
        <w:tabs>
          <w:tab w:val="left" w:pos="284"/>
        </w:tabs>
        <w:ind w:left="0" w:firstLine="284"/>
        <w:rPr>
          <w:color w:val="C00000"/>
          <w:lang w:val="en-US"/>
        </w:rPr>
      </w:pPr>
    </w:p>
    <w:p w14:paraId="4D149ABD" w14:textId="21D1AF47" w:rsidR="00600D8B" w:rsidRDefault="00600D8B" w:rsidP="00600D8B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Split components in ASP.NET</w:t>
      </w:r>
      <w:r>
        <w:rPr>
          <w:lang w:val="en-US"/>
        </w:rPr>
        <w:t>:</w:t>
      </w:r>
    </w:p>
    <w:p w14:paraId="6302789E" w14:textId="77777777" w:rsidR="00617DB5" w:rsidRDefault="00617DB5" w:rsidP="00617DB5">
      <w:pPr>
        <w:ind w:left="426"/>
        <w:rPr>
          <w:lang w:val="en-US"/>
        </w:rPr>
      </w:pPr>
    </w:p>
    <w:p w14:paraId="091942D6" w14:textId="48955BB3" w:rsidR="00617DB5" w:rsidRPr="00617DB5" w:rsidRDefault="00617DB5" w:rsidP="00617DB5">
      <w:pPr>
        <w:ind w:left="426"/>
        <w:rPr>
          <w:lang w:val="en-US"/>
        </w:rPr>
      </w:pPr>
      <w:r>
        <w:rPr>
          <w:lang w:val="en-US"/>
        </w:rPr>
        <w:t>*NOTE: Technically, the locations of them files don’t matter</w:t>
      </w:r>
      <w:r w:rsidR="00E96725">
        <w:rPr>
          <w:lang w:val="en-US"/>
        </w:rPr>
        <w:t>, view in-file comments for better understanding</w:t>
      </w:r>
    </w:p>
    <w:p w14:paraId="28F57CF9" w14:textId="79633E60" w:rsidR="002811D5" w:rsidRDefault="002811D5" w:rsidP="002811D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Components folder in Repository and you will see how we create the &lt;</w:t>
      </w:r>
      <w:proofErr w:type="spellStart"/>
      <w:r>
        <w:rPr>
          <w:lang w:val="en-US"/>
        </w:rPr>
        <w:t>Model_name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ViewComponents.cs</w:t>
      </w:r>
      <w:proofErr w:type="spellEnd"/>
      <w:r>
        <w:rPr>
          <w:lang w:val="en-US"/>
        </w:rPr>
        <w:t xml:space="preserve"> files.</w:t>
      </w:r>
    </w:p>
    <w:p w14:paraId="59A2FECE" w14:textId="36BA4D02" w:rsidR="002811D5" w:rsidRDefault="002811D5" w:rsidP="002811D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Create a folder Views/Shared</w:t>
      </w:r>
      <w:r w:rsidR="0061050D">
        <w:rPr>
          <w:lang w:val="en-US"/>
        </w:rPr>
        <w:t>/Components</w:t>
      </w:r>
      <w:r>
        <w:rPr>
          <w:lang w:val="en-US"/>
        </w:rPr>
        <w:t xml:space="preserve"> and make sure that the folders names match whatever prefix you have in Repository/&lt;</w:t>
      </w:r>
      <w:proofErr w:type="spellStart"/>
      <w:r>
        <w:rPr>
          <w:lang w:val="en-US"/>
        </w:rPr>
        <w:t>Model_name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ViewComponents.cs</w:t>
      </w:r>
      <w:proofErr w:type="spellEnd"/>
      <w:r>
        <w:rPr>
          <w:lang w:val="en-US"/>
        </w:rPr>
        <w:t xml:space="preserve"> </w:t>
      </w:r>
    </w:p>
    <w:p w14:paraId="10743BD4" w14:textId="77777777" w:rsidR="0004100B" w:rsidRDefault="0004100B" w:rsidP="0004100B">
      <w:pPr>
        <w:pStyle w:val="ListParagraph"/>
        <w:ind w:left="1440"/>
        <w:rPr>
          <w:lang w:val="en-US"/>
        </w:rPr>
      </w:pPr>
    </w:p>
    <w:p w14:paraId="75384DB6" w14:textId="37472B43" w:rsidR="002811D5" w:rsidRPr="002811D5" w:rsidRDefault="002811D5" w:rsidP="002811D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each folder, create an empty Razor View called </w:t>
      </w:r>
      <w:proofErr w:type="spellStart"/>
      <w:r>
        <w:rPr>
          <w:lang w:val="en-US"/>
        </w:rPr>
        <w:t>Default.cshtml</w:t>
      </w:r>
      <w:proofErr w:type="spellEnd"/>
      <w:r>
        <w:rPr>
          <w:lang w:val="en-US"/>
        </w:rPr>
        <w:t xml:space="preserve"> and you can import the model and act like </w:t>
      </w:r>
      <w:proofErr w:type="gramStart"/>
      <w:r>
        <w:rPr>
          <w:lang w:val="en-US"/>
        </w:rPr>
        <w:t>normal</w:t>
      </w:r>
      <w:proofErr w:type="gramEnd"/>
    </w:p>
    <w:p w14:paraId="3CBD8142" w14:textId="77777777" w:rsidR="00600D8B" w:rsidRPr="00703983" w:rsidRDefault="00600D8B" w:rsidP="00703983">
      <w:pPr>
        <w:pStyle w:val="ListParagraph"/>
        <w:tabs>
          <w:tab w:val="left" w:pos="284"/>
        </w:tabs>
        <w:ind w:left="0" w:firstLine="284"/>
        <w:rPr>
          <w:color w:val="C00000"/>
          <w:lang w:val="en-US"/>
        </w:rPr>
      </w:pPr>
    </w:p>
    <w:p w14:paraId="28D9D4D3" w14:textId="77777777" w:rsidR="009B65F2" w:rsidRPr="009B65F2" w:rsidRDefault="009B65F2" w:rsidP="009B65F2">
      <w:pPr>
        <w:rPr>
          <w:lang w:val="en-US"/>
        </w:rPr>
      </w:pPr>
    </w:p>
    <w:p w14:paraId="40615A6F" w14:textId="77777777" w:rsidR="009B65F2" w:rsidRPr="009B65F2" w:rsidRDefault="009B65F2" w:rsidP="009B65F2">
      <w:pPr>
        <w:rPr>
          <w:lang w:val="en-US"/>
        </w:rPr>
      </w:pPr>
    </w:p>
    <w:p w14:paraId="02BE78DE" w14:textId="77777777" w:rsidR="009B65F2" w:rsidRDefault="009B65F2" w:rsidP="00F30BB1">
      <w:pPr>
        <w:ind w:left="360"/>
        <w:rPr>
          <w:lang w:val="en-US"/>
        </w:rPr>
      </w:pPr>
    </w:p>
    <w:p w14:paraId="5B56CE6C" w14:textId="77777777" w:rsidR="008C1051" w:rsidRDefault="008C1051" w:rsidP="008C1051">
      <w:pPr>
        <w:pStyle w:val="ListParagraph"/>
        <w:ind w:left="0" w:firstLine="720"/>
        <w:rPr>
          <w:lang w:val="en-US"/>
        </w:rPr>
      </w:pPr>
    </w:p>
    <w:p w14:paraId="5C08C4AF" w14:textId="77777777" w:rsidR="008C1051" w:rsidRDefault="008C1051" w:rsidP="00F30BB1">
      <w:pPr>
        <w:ind w:left="360"/>
        <w:rPr>
          <w:lang w:val="en-US"/>
        </w:rPr>
      </w:pPr>
    </w:p>
    <w:p w14:paraId="4E1CCD33" w14:textId="77777777" w:rsidR="00F30BB1" w:rsidRPr="00623B27" w:rsidRDefault="00F30BB1" w:rsidP="00623B27">
      <w:pPr>
        <w:ind w:left="360"/>
        <w:rPr>
          <w:lang w:val="en-US"/>
        </w:rPr>
      </w:pPr>
    </w:p>
    <w:sectPr w:rsidR="00F30BB1" w:rsidRPr="00623B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893"/>
    <w:multiLevelType w:val="hybridMultilevel"/>
    <w:tmpl w:val="E834C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E1428"/>
    <w:multiLevelType w:val="hybridMultilevel"/>
    <w:tmpl w:val="66740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7701F"/>
    <w:multiLevelType w:val="hybridMultilevel"/>
    <w:tmpl w:val="C994B0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485527">
    <w:abstractNumId w:val="0"/>
  </w:num>
  <w:num w:numId="2" w16cid:durableId="517428203">
    <w:abstractNumId w:val="2"/>
  </w:num>
  <w:num w:numId="3" w16cid:durableId="1297419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2A"/>
    <w:rsid w:val="0004100B"/>
    <w:rsid w:val="0013292A"/>
    <w:rsid w:val="001B5049"/>
    <w:rsid w:val="002811D5"/>
    <w:rsid w:val="002B26A8"/>
    <w:rsid w:val="00355195"/>
    <w:rsid w:val="004A74E8"/>
    <w:rsid w:val="00600D8B"/>
    <w:rsid w:val="0061050D"/>
    <w:rsid w:val="00617DB5"/>
    <w:rsid w:val="00623B27"/>
    <w:rsid w:val="00703983"/>
    <w:rsid w:val="008C1051"/>
    <w:rsid w:val="009B65F2"/>
    <w:rsid w:val="00BB6321"/>
    <w:rsid w:val="00CF6474"/>
    <w:rsid w:val="00E96725"/>
    <w:rsid w:val="00EF7E08"/>
    <w:rsid w:val="00F05ECB"/>
    <w:rsid w:val="00F30BB1"/>
    <w:rsid w:val="00FE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E4E4F4"/>
  <w15:chartTrackingRefBased/>
  <w15:docId w15:val="{53FD66FC-5C5E-0841-B0FA-0AE1E4E7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B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B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3B2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23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3B2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623B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7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7E0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F7E0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F7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E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0D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0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sql/linux/sql-server-linux-setup-tools?tabs=ubuntu-install&amp;view=sql-server-ver1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.microsoft.com/en-us/azure/azure-sql-edge/disconnected-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5382536/how-to-enable-migrations-in-visual-studio-for-m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Giabao Tran</dc:creator>
  <cp:keywords/>
  <dc:description/>
  <cp:lastModifiedBy>Giabao Tran</cp:lastModifiedBy>
  <cp:revision>17</cp:revision>
  <dcterms:created xsi:type="dcterms:W3CDTF">2023-09-13T03:32:00Z</dcterms:created>
  <dcterms:modified xsi:type="dcterms:W3CDTF">2023-09-14T03:52:00Z</dcterms:modified>
</cp:coreProperties>
</file>