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4"/>
        <w:gridCol w:w="788"/>
        <w:gridCol w:w="200"/>
        <w:gridCol w:w="2837"/>
        <w:gridCol w:w="424"/>
        <w:gridCol w:w="427"/>
        <w:gridCol w:w="991"/>
        <w:gridCol w:w="851"/>
        <w:gridCol w:w="991"/>
        <w:gridCol w:w="49"/>
      </w:tblGrid>
      <w:tr w:rsidR="00E47C1E" w:rsidRPr="00731237" w:rsidTr="004D44FB">
        <w:trPr>
          <w:trHeight w:val="375"/>
        </w:trPr>
        <w:tc>
          <w:tcPr>
            <w:tcW w:w="1167" w:type="pct"/>
            <w:gridSpan w:val="2"/>
            <w:tcBorders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E47C1E" w:rsidRPr="00E47C1E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Fecha</w:t>
            </w: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:</w:t>
            </w:r>
          </w:p>
        </w:tc>
        <w:tc>
          <w:tcPr>
            <w:tcW w:w="1959" w:type="pct"/>
            <w:gridSpan w:val="3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7C1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7 de septiembre de 20</w:t>
            </w:r>
            <w:r w:rsidR="004D44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20</w:t>
            </w:r>
          </w:p>
        </w:tc>
        <w:tc>
          <w:tcPr>
            <w:tcW w:w="803" w:type="pct"/>
            <w:gridSpan w:val="2"/>
            <w:shd w:val="clear" w:color="auto" w:fill="950054"/>
            <w:vAlign w:val="center"/>
            <w:hideMark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Folio</w:t>
            </w:r>
          </w:p>
        </w:tc>
        <w:tc>
          <w:tcPr>
            <w:tcW w:w="1071" w:type="pct"/>
            <w:gridSpan w:val="3"/>
            <w:shd w:val="clear" w:color="auto" w:fill="auto"/>
            <w:vAlign w:val="center"/>
          </w:tcPr>
          <w:p w:rsidR="00E47C1E" w:rsidRPr="00731237" w:rsidRDefault="00E47C1E" w:rsidP="00E1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001-DTO0</w:t>
            </w:r>
            <w:r w:rsidR="00E14A4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2</w:t>
            </w:r>
          </w:p>
        </w:tc>
      </w:tr>
      <w:tr w:rsidR="00E47C1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  <w:hideMark/>
          </w:tcPr>
          <w:p w:rsidR="00E47C1E" w:rsidRPr="00E47C1E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E47C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Tipo de Acción Requerida:</w:t>
            </w:r>
          </w:p>
        </w:tc>
      </w:tr>
      <w:tr w:rsidR="00E47C1E" w:rsidRPr="00731237" w:rsidTr="00731237">
        <w:trPr>
          <w:trHeight w:val="70"/>
        </w:trPr>
        <w:tc>
          <w:tcPr>
            <w:tcW w:w="5000" w:type="pct"/>
            <w:gridSpan w:val="10"/>
            <w:shd w:val="clear" w:color="auto" w:fill="950054"/>
            <w:noWrap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  <w:t>No Conformidad</w:t>
            </w:r>
          </w:p>
        </w:tc>
      </w:tr>
      <w:tr w:rsidR="00E47C1E" w:rsidRPr="00731237" w:rsidTr="00E47C1E">
        <w:trPr>
          <w:gridAfter w:val="1"/>
          <w:wAfter w:w="28" w:type="pct"/>
          <w:trHeight w:val="186"/>
        </w:trPr>
        <w:tc>
          <w:tcPr>
            <w:tcW w:w="721" w:type="pct"/>
            <w:shd w:val="clear" w:color="auto" w:fill="950054"/>
            <w:noWrap/>
            <w:vAlign w:val="center"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Corrección</w:t>
            </w:r>
          </w:p>
        </w:tc>
        <w:tc>
          <w:tcPr>
            <w:tcW w:w="559" w:type="pct"/>
            <w:gridSpan w:val="2"/>
            <w:shd w:val="clear" w:color="auto" w:fill="FFFFFF" w:themeFill="background1"/>
            <w:vAlign w:val="center"/>
          </w:tcPr>
          <w:p w:rsidR="00E47C1E" w:rsidRPr="00731237" w:rsidRDefault="00E47C1E" w:rsidP="00E47C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color w:val="FFFFFF" w:themeColor="background1"/>
                <w:sz w:val="20"/>
                <w:szCs w:val="20"/>
                <w:lang w:eastAsia="es-MX"/>
              </w:rPr>
            </w:pPr>
          </w:p>
        </w:tc>
        <w:tc>
          <w:tcPr>
            <w:tcW w:w="1606" w:type="pct"/>
            <w:shd w:val="clear" w:color="auto" w:fill="950054"/>
            <w:noWrap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Acción Correctiva</w:t>
            </w:r>
          </w:p>
        </w:tc>
        <w:tc>
          <w:tcPr>
            <w:tcW w:w="482" w:type="pct"/>
            <w:gridSpan w:val="2"/>
            <w:shd w:val="clear" w:color="auto" w:fill="FFFFFF" w:themeFill="background1"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</w:p>
        </w:tc>
        <w:tc>
          <w:tcPr>
            <w:tcW w:w="1043" w:type="pct"/>
            <w:gridSpan w:val="2"/>
            <w:shd w:val="clear" w:color="auto" w:fill="950054"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E47C1E" w:rsidRPr="00731237" w:rsidRDefault="00E47C1E" w:rsidP="00E47C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X</w:t>
            </w:r>
          </w:p>
        </w:tc>
      </w:tr>
    </w:tbl>
    <w:p w:rsidR="00F810B3" w:rsidRPr="00731237" w:rsidRDefault="00F810B3" w:rsidP="00F810B3">
      <w:pPr>
        <w:spacing w:after="0"/>
        <w:rPr>
          <w:rFonts w:ascii="Arial" w:hAnsi="Arial" w:cs="Arial"/>
        </w:rPr>
      </w:pPr>
    </w:p>
    <w:tbl>
      <w:tblPr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0"/>
        <w:gridCol w:w="1231"/>
        <w:gridCol w:w="1844"/>
        <w:gridCol w:w="106"/>
        <w:gridCol w:w="825"/>
        <w:gridCol w:w="62"/>
        <w:gridCol w:w="1645"/>
        <w:gridCol w:w="518"/>
        <w:gridCol w:w="12"/>
      </w:tblGrid>
      <w:tr w:rsidR="00AF782F" w:rsidRPr="00731237" w:rsidTr="00731237">
        <w:trPr>
          <w:trHeight w:val="255"/>
        </w:trPr>
        <w:tc>
          <w:tcPr>
            <w:tcW w:w="3207" w:type="pct"/>
            <w:gridSpan w:val="3"/>
            <w:shd w:val="clear" w:color="auto" w:fill="950054"/>
            <w:noWrap/>
            <w:vAlign w:val="center"/>
            <w:hideMark/>
          </w:tcPr>
          <w:p w:rsidR="00216D28" w:rsidRPr="00E043A7" w:rsidRDefault="00216D28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Descripci</w:t>
            </w:r>
            <w:r w:rsidR="00391CCA"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ón de la No Conformidad /</w:t>
            </w:r>
            <w:r w:rsidR="00B57215"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 xml:space="preserve"> </w:t>
            </w:r>
            <w:r w:rsidR="00BF5FE4" w:rsidRPr="00E043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Riesgo</w:t>
            </w:r>
          </w:p>
        </w:tc>
        <w:tc>
          <w:tcPr>
            <w:tcW w:w="1793" w:type="pct"/>
            <w:gridSpan w:val="6"/>
            <w:shd w:val="clear" w:color="auto" w:fill="950054"/>
            <w:vAlign w:val="center"/>
            <w:hideMark/>
          </w:tcPr>
          <w:p w:rsidR="00216D28" w:rsidRPr="00731237" w:rsidRDefault="00391CCA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Fuente de la no conformidad o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 w:val="restart"/>
            <w:vAlign w:val="center"/>
            <w:hideMark/>
          </w:tcPr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 realizar la verificación de requisitos de trámite de acuerdo a la normatividad.</w:t>
            </w: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Se ve afectado el proceso de </w:t>
            </w:r>
            <w:r w:rsidRPr="00A0693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Entrevista</w:t>
            </w: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teniendo </w:t>
            </w:r>
            <w:r w:rsid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como consecuencias lo siguiente:</w:t>
            </w: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Que no se realice el tramite</w:t>
            </w:r>
          </w:p>
          <w:p w:rsidR="007C31AF" w:rsidRPr="00A0693C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Que se genere queja ciudadana</w:t>
            </w:r>
          </w:p>
          <w:p w:rsidR="007C31AF" w:rsidRPr="007C31AF" w:rsidRDefault="007C31AF" w:rsidP="007C31AF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Que el ciudadano tenga que acudir más de una vez al MAC para realizar el trámite</w:t>
            </w: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Auditoria Externa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194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Auditoria Interna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428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Queja del cliente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70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por la Dirección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  <w:hideMark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Proceso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C31AF" w:rsidP="00731237">
            <w:pPr>
              <w:rPr>
                <w:rFonts w:ascii="Arial" w:hAnsi="Arial" w:cs="Arial"/>
                <w:sz w:val="20"/>
                <w:szCs w:val="20"/>
              </w:rPr>
            </w:pPr>
            <w:r w:rsidRPr="00A0693C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Documentación del SGC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237" w:rsidRPr="00731237" w:rsidTr="00731237">
        <w:trPr>
          <w:trHeight w:val="87"/>
        </w:trPr>
        <w:tc>
          <w:tcPr>
            <w:tcW w:w="3207" w:type="pct"/>
            <w:gridSpan w:val="3"/>
            <w:vMerge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1493" w:type="pct"/>
            <w:gridSpan w:val="4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Objetivos e Indicadores</w:t>
            </w:r>
          </w:p>
        </w:tc>
        <w:tc>
          <w:tcPr>
            <w:tcW w:w="300" w:type="pct"/>
            <w:gridSpan w:val="2"/>
            <w:shd w:val="clear" w:color="auto" w:fill="auto"/>
            <w:noWrap/>
            <w:vAlign w:val="center"/>
          </w:tcPr>
          <w:p w:rsidR="00731237" w:rsidRPr="00731237" w:rsidRDefault="00731237" w:rsidP="0073123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15" w:rsidRPr="00731237" w:rsidTr="00731237">
        <w:trPr>
          <w:trHeight w:val="70"/>
        </w:trPr>
        <w:tc>
          <w:tcPr>
            <w:tcW w:w="5000" w:type="pct"/>
            <w:gridSpan w:val="9"/>
            <w:vAlign w:val="center"/>
            <w:hideMark/>
          </w:tcPr>
          <w:p w:rsidR="00B57215" w:rsidRPr="00731237" w:rsidRDefault="00B57215" w:rsidP="00A0693C">
            <w:pPr>
              <w:rPr>
                <w:rFonts w:ascii="Arial" w:hAnsi="Arial" w:cs="Arial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Otra (Especifique): </w:t>
            </w:r>
            <w:r w:rsid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</w:t>
            </w:r>
            <w:r w:rsidR="003C4B8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roceso de entrevista</w:t>
            </w:r>
          </w:p>
        </w:tc>
      </w:tr>
      <w:tr w:rsidR="00216D28" w:rsidRPr="00731237" w:rsidTr="00731237">
        <w:trPr>
          <w:trHeight w:val="315"/>
        </w:trPr>
        <w:tc>
          <w:tcPr>
            <w:tcW w:w="5000" w:type="pct"/>
            <w:gridSpan w:val="9"/>
            <w:shd w:val="clear" w:color="000000" w:fill="FFFFFF"/>
            <w:noWrap/>
            <w:vAlign w:val="center"/>
            <w:hideMark/>
          </w:tcPr>
          <w:p w:rsidR="005A5A57" w:rsidRPr="004011AD" w:rsidRDefault="00216D28" w:rsidP="00A0693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Autoriza la </w:t>
            </w:r>
            <w:r w:rsidR="00A0693C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 xml:space="preserve">acción: </w:t>
            </w:r>
            <w:r w:rsidR="004011AD" w:rsidRPr="00A0693C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Alta Dirección</w:t>
            </w:r>
          </w:p>
        </w:tc>
      </w:tr>
      <w:tr w:rsidR="00391CCA" w:rsidRPr="00731237" w:rsidTr="00731237">
        <w:trPr>
          <w:trHeight w:val="607"/>
        </w:trPr>
        <w:tc>
          <w:tcPr>
            <w:tcW w:w="1466" w:type="pct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Nombre y </w:t>
            </w:r>
            <w:r w:rsidR="00B57215"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1801" w:type="pct"/>
            <w:gridSpan w:val="3"/>
            <w:shd w:val="clear" w:color="auto" w:fill="auto"/>
            <w:vAlign w:val="center"/>
          </w:tcPr>
          <w:p w:rsidR="007C31AF" w:rsidRDefault="007C31A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MX"/>
              </w:rPr>
              <w:t>Luz Elena Rodríguez López</w:t>
            </w:r>
          </w:p>
          <w:p w:rsidR="00AF782F" w:rsidRPr="007C31AF" w:rsidRDefault="006D53AB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C3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MX"/>
              </w:rPr>
              <w:t>Coordinador del Sistema de Gestión de la Calidad</w:t>
            </w:r>
          </w:p>
        </w:tc>
        <w:tc>
          <w:tcPr>
            <w:tcW w:w="467" w:type="pct"/>
            <w:shd w:val="clear" w:color="auto" w:fill="950054"/>
            <w:noWrap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  <w:tc>
          <w:tcPr>
            <w:tcW w:w="1266" w:type="pct"/>
            <w:gridSpan w:val="4"/>
            <w:shd w:val="clear" w:color="auto" w:fill="auto"/>
            <w:noWrap/>
            <w:vAlign w:val="center"/>
            <w:hideMark/>
          </w:tcPr>
          <w:p w:rsidR="00AF782F" w:rsidRPr="00731237" w:rsidRDefault="000D5B2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</w:t>
            </w:r>
            <w:r w:rsidR="007C31A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ERL</w:t>
            </w:r>
          </w:p>
        </w:tc>
      </w:tr>
      <w:tr w:rsidR="00AF782F" w:rsidRPr="00731237" w:rsidTr="00731237">
        <w:trPr>
          <w:trHeight w:val="300"/>
        </w:trPr>
        <w:tc>
          <w:tcPr>
            <w:tcW w:w="5000" w:type="pct"/>
            <w:gridSpan w:val="9"/>
            <w:shd w:val="clear" w:color="auto" w:fill="950054"/>
            <w:vAlign w:val="bottom"/>
            <w:hideMark/>
          </w:tcPr>
          <w:p w:rsidR="00AF782F" w:rsidRPr="00731237" w:rsidRDefault="00AF782F" w:rsidP="00E67F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 xml:space="preserve">Análisis de la causa raíz de la </w:t>
            </w:r>
            <w:r w:rsidR="00391CCA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 xml:space="preserve">No Conformidad / </w:t>
            </w:r>
            <w:r w:rsidR="00B57215" w:rsidRPr="0073123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MX"/>
              </w:rPr>
              <w:t>Riesgo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 w:val="restart"/>
            <w:shd w:val="clear" w:color="auto" w:fill="auto"/>
            <w:vAlign w:val="center"/>
            <w:hideMark/>
          </w:tcPr>
          <w:p w:rsidR="00AF782F" w:rsidRPr="00A0693C" w:rsidRDefault="00021463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Se 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realizó el análisis de la situa</w:t>
            </w:r>
            <w:r w:rsidR="003C4B89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ción por medio de la herramienta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los 5 por qué y se encontró que la causa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del riesgo 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fue que</w:t>
            </w:r>
            <w:r w:rsidR="00DC025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,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 algunos casos la migración del sistema a la nueva versión conlleva a realizar un reforzamiento en el proceso de entrevista </w:t>
            </w:r>
            <w:r w:rsidR="00A0693C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y,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por otra parte, los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auxiliar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atención ciudadana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requieren reforzamiento 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para realizar sus actividades ya que 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algunos funcionarios entran</w:t>
            </w:r>
            <w:r w:rsidR="009B7627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 cubrir una vacante por medio de la lista de reserva</w:t>
            </w:r>
            <w:r w:rsidR="006D53AB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  <w:p w:rsidR="008112E9" w:rsidRPr="00A0693C" w:rsidRDefault="008112E9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F7548" w:rsidRPr="00A0693C" w:rsidRDefault="00A0693C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sz w:val="20"/>
                <w:szCs w:val="20"/>
              </w:rPr>
              <w:t>Se requiere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el reforzamiento </w:t>
            </w:r>
            <w:r>
              <w:rPr>
                <w:rFonts w:ascii="Arial" w:hAnsi="Arial" w:cs="Arial"/>
                <w:sz w:val="20"/>
                <w:szCs w:val="20"/>
              </w:rPr>
              <w:t>en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las capacitaciones y toma de conciencia en la aplicación de los procedimientos operativos</w:t>
            </w:r>
            <w:r w:rsidR="00E67F5C">
              <w:rPr>
                <w:rFonts w:ascii="Arial" w:hAnsi="Arial" w:cs="Arial"/>
                <w:sz w:val="20"/>
                <w:szCs w:val="20"/>
              </w:rPr>
              <w:t>,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ya que no </w:t>
            </w:r>
            <w:r>
              <w:rPr>
                <w:rFonts w:ascii="Arial" w:hAnsi="Arial" w:cs="Arial"/>
                <w:sz w:val="20"/>
                <w:szCs w:val="20"/>
              </w:rPr>
              <w:t xml:space="preserve">se 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>cuenta con los tiempo</w:t>
            </w:r>
            <w:r w:rsidR="00FE7D5A">
              <w:rPr>
                <w:rFonts w:ascii="Arial" w:hAnsi="Arial" w:cs="Arial"/>
                <w:sz w:val="20"/>
                <w:szCs w:val="20"/>
              </w:rPr>
              <w:t>s</w:t>
            </w:r>
            <w:r w:rsidR="008112E9" w:rsidRPr="00A0693C">
              <w:rPr>
                <w:rFonts w:ascii="Arial" w:hAnsi="Arial" w:cs="Arial"/>
                <w:sz w:val="20"/>
                <w:szCs w:val="20"/>
              </w:rPr>
              <w:t xml:space="preserve"> adecuados</w:t>
            </w:r>
            <w:r w:rsidR="00103683">
              <w:rPr>
                <w:rFonts w:ascii="Arial" w:hAnsi="Arial" w:cs="Arial"/>
                <w:sz w:val="20"/>
                <w:szCs w:val="20"/>
              </w:rPr>
              <w:t>.</w:t>
            </w:r>
            <w:r w:rsidR="008112E9" w:rsidRPr="00A0693C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</w:p>
          <w:p w:rsidR="008112E9" w:rsidRPr="00A0693C" w:rsidRDefault="008112E9" w:rsidP="00A0693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  <w:p w:rsidR="00FF7548" w:rsidRPr="00DC025E" w:rsidRDefault="00A0693C" w:rsidP="00FE7D5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Se a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nexa 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el formato de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l 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A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nálisis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de causa </w:t>
            </w:r>
            <w:r w:rsidR="00FE7D5A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raíz 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realizado mediante la técnica 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de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l</w:t>
            </w:r>
            <w:r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os</w:t>
            </w:r>
            <w:r w:rsidR="00FF7548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 5 porqués</w:t>
            </w:r>
            <w:r w:rsidR="00FE7D5A" w:rsidRPr="00DC025E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.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300"/>
        </w:trPr>
        <w:tc>
          <w:tcPr>
            <w:tcW w:w="5000" w:type="pct"/>
            <w:gridSpan w:val="9"/>
            <w:shd w:val="clear" w:color="auto" w:fill="950054"/>
            <w:noWrap/>
            <w:vAlign w:val="bottom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Corrección (si aplica)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 w:val="restart"/>
            <w:shd w:val="clear" w:color="auto" w:fill="auto"/>
            <w:vAlign w:val="center"/>
            <w:hideMark/>
          </w:tcPr>
          <w:p w:rsidR="00FF7548" w:rsidRPr="00731237" w:rsidRDefault="00FF7548" w:rsidP="00F250A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E7D5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 Aplica</w:t>
            </w: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AF782F" w:rsidRPr="00731237" w:rsidTr="00731237">
        <w:trPr>
          <w:trHeight w:val="450"/>
        </w:trPr>
        <w:tc>
          <w:tcPr>
            <w:tcW w:w="5000" w:type="pct"/>
            <w:gridSpan w:val="9"/>
            <w:vMerge/>
            <w:vAlign w:val="center"/>
            <w:hideMark/>
          </w:tcPr>
          <w:p w:rsidR="00AF782F" w:rsidRPr="00731237" w:rsidRDefault="00AF782F" w:rsidP="0073123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391CCA" w:rsidRPr="00731237" w:rsidTr="000D2F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360"/>
        </w:trPr>
        <w:tc>
          <w:tcPr>
            <w:tcW w:w="4993" w:type="pct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950054"/>
          </w:tcPr>
          <w:p w:rsidR="00391CCA" w:rsidRPr="007D14AB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lastRenderedPageBreak/>
              <w:t>Responsables de atención a</w:t>
            </w:r>
            <w:r w:rsidR="006134F1"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 la No conformidad / </w:t>
            </w: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Riesgo</w:t>
            </w:r>
          </w:p>
        </w:tc>
      </w:tr>
      <w:tr w:rsidR="00391CCA" w:rsidRPr="00731237" w:rsidTr="000D2F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255"/>
        </w:trPr>
        <w:tc>
          <w:tcPr>
            <w:tcW w:w="21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Puesto</w:t>
            </w:r>
          </w:p>
        </w:tc>
        <w:tc>
          <w:tcPr>
            <w:tcW w:w="5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vAlign w:val="center"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Iniciales</w:t>
            </w:r>
          </w:p>
        </w:tc>
        <w:tc>
          <w:tcPr>
            <w:tcW w:w="12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:rsidR="00391CCA" w:rsidRPr="00731237" w:rsidRDefault="00391CCA" w:rsidP="00AF78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Firma</w:t>
            </w:r>
          </w:p>
        </w:tc>
      </w:tr>
      <w:tr w:rsidR="00D1078B" w:rsidRPr="00731237" w:rsidTr="000D2F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  <w:r w:rsidRPr="00F7002B">
              <w:rPr>
                <w:rFonts w:ascii="Arial" w:hAnsi="Arial" w:cs="Arial"/>
                <w:sz w:val="24"/>
                <w:szCs w:val="24"/>
              </w:rPr>
              <w:t>Carlos Alberto Arciniega Jaime</w:t>
            </w:r>
          </w:p>
          <w:p w:rsidR="00D1078B" w:rsidRPr="00F7002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078B" w:rsidRPr="00953D28" w:rsidRDefault="00D1078B" w:rsidP="00D1078B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62" w:type="pct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078B" w:rsidRPr="00953D28" w:rsidRDefault="00695EB4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>
              <w:rPr>
                <w:rFonts w:ascii="Arial" w:eastAsia="Times New Roman" w:hAnsi="Arial" w:cs="Arial"/>
                <w:lang w:eastAsia="es-MX"/>
              </w:rPr>
              <w:t>CAAJ</w:t>
            </w:r>
          </w:p>
        </w:tc>
        <w:tc>
          <w:tcPr>
            <w:tcW w:w="1224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D1078B" w:rsidRPr="00731237" w:rsidTr="000D2F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  <w:r w:rsidRPr="00F7002B">
              <w:rPr>
                <w:rFonts w:ascii="Arial" w:hAnsi="Arial" w:cs="Arial"/>
                <w:sz w:val="24"/>
                <w:szCs w:val="24"/>
              </w:rPr>
              <w:t>Francisco Beltrán Avena</w:t>
            </w:r>
          </w:p>
          <w:p w:rsidR="00D1078B" w:rsidRPr="00F7002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078B" w:rsidRPr="00953D28" w:rsidRDefault="00D1078B" w:rsidP="00D1078B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078B" w:rsidRPr="00953D28" w:rsidRDefault="00695EB4" w:rsidP="00103683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>
              <w:rPr>
                <w:rFonts w:ascii="Arial" w:eastAsia="Times New Roman" w:hAnsi="Arial" w:cs="Arial"/>
                <w:lang w:eastAsia="es-MX"/>
              </w:rPr>
              <w:t>FBA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D1078B" w:rsidRPr="00731237" w:rsidTr="000D2F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Pr="00F7002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  <w:r w:rsidRPr="00F7002B">
              <w:rPr>
                <w:rFonts w:ascii="Arial" w:hAnsi="Arial" w:cs="Arial"/>
                <w:sz w:val="24"/>
                <w:szCs w:val="24"/>
              </w:rPr>
              <w:t>María del Carmen Rolón Ponciano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078B" w:rsidRPr="00953D28" w:rsidRDefault="00D1078B" w:rsidP="00D1078B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>
              <w:rPr>
                <w:rFonts w:ascii="Arial" w:eastAsia="Times New Roman" w:hAnsi="Arial" w:cs="Arial"/>
                <w:lang w:eastAsia="es-MX"/>
              </w:rPr>
              <w:t>MCRP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D1078B" w:rsidRPr="00731237" w:rsidTr="000D2F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  <w:r w:rsidRPr="00F7002B">
              <w:rPr>
                <w:rFonts w:ascii="Arial" w:hAnsi="Arial" w:cs="Arial"/>
                <w:sz w:val="24"/>
                <w:szCs w:val="24"/>
              </w:rPr>
              <w:t>Brenda Nancy López</w:t>
            </w:r>
          </w:p>
          <w:p w:rsidR="00D1078B" w:rsidRPr="00F7002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078B" w:rsidRPr="00953D28" w:rsidRDefault="00D1078B" w:rsidP="00D1078B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>
              <w:rPr>
                <w:rFonts w:ascii="Arial" w:eastAsia="Times New Roman" w:hAnsi="Arial" w:cs="Arial"/>
                <w:lang w:eastAsia="es-MX"/>
              </w:rPr>
              <w:t>BNL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D1078B" w:rsidRPr="00731237" w:rsidTr="000D2F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  <w:r w:rsidRPr="00F7002B">
              <w:rPr>
                <w:rFonts w:ascii="Arial" w:hAnsi="Arial" w:cs="Arial"/>
                <w:sz w:val="24"/>
                <w:szCs w:val="24"/>
              </w:rPr>
              <w:t>Carlos Armando Valdés Rivas</w:t>
            </w:r>
          </w:p>
          <w:p w:rsidR="00D1078B" w:rsidRPr="00F7002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078B" w:rsidRPr="00953D28" w:rsidRDefault="00D1078B" w:rsidP="00D1078B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>
              <w:rPr>
                <w:rFonts w:ascii="Arial" w:eastAsia="Times New Roman" w:hAnsi="Arial" w:cs="Arial"/>
                <w:lang w:eastAsia="es-MX"/>
              </w:rPr>
              <w:t>CAVR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  <w:tr w:rsidR="00D1078B" w:rsidRPr="00731237" w:rsidTr="000D2F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7" w:type="pct"/>
          <w:trHeight w:val="540"/>
        </w:trPr>
        <w:tc>
          <w:tcPr>
            <w:tcW w:w="216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  <w:r w:rsidRPr="00F7002B">
              <w:rPr>
                <w:rFonts w:ascii="Arial" w:hAnsi="Arial" w:cs="Arial"/>
                <w:sz w:val="24"/>
                <w:szCs w:val="24"/>
              </w:rPr>
              <w:t>José Ricardo Saucedo Camargo</w:t>
            </w:r>
          </w:p>
          <w:p w:rsidR="00D1078B" w:rsidRPr="00F7002B" w:rsidRDefault="00D1078B" w:rsidP="00D1078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078B" w:rsidRPr="00953D28" w:rsidRDefault="00D1078B" w:rsidP="00D1078B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RM</w:t>
            </w:r>
          </w:p>
        </w:tc>
        <w:tc>
          <w:tcPr>
            <w:tcW w:w="5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  <w:r>
              <w:rPr>
                <w:rFonts w:ascii="Arial" w:eastAsia="Times New Roman" w:hAnsi="Arial" w:cs="Arial"/>
                <w:lang w:eastAsia="es-MX"/>
              </w:rPr>
              <w:t>JRSC</w:t>
            </w:r>
          </w:p>
        </w:tc>
        <w:tc>
          <w:tcPr>
            <w:tcW w:w="1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1078B" w:rsidRPr="00953D28" w:rsidRDefault="00D1078B" w:rsidP="00D1078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MX"/>
              </w:rPr>
            </w:pPr>
          </w:p>
        </w:tc>
      </w:tr>
    </w:tbl>
    <w:p w:rsidR="007B71A2" w:rsidRPr="00731237" w:rsidRDefault="007B71A2">
      <w:pPr>
        <w:rPr>
          <w:rFonts w:ascii="Arial" w:hAnsi="Arial" w:cs="Arial"/>
        </w:rPr>
      </w:pPr>
    </w:p>
    <w:p w:rsidR="00731237" w:rsidRPr="00731237" w:rsidRDefault="00731237">
      <w:pPr>
        <w:rPr>
          <w:rFonts w:ascii="Arial" w:hAnsi="Arial" w:cs="Arial"/>
        </w:rPr>
        <w:sectPr w:rsidR="00731237" w:rsidRPr="00731237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391CCA" w:rsidRPr="007D14AB" w:rsidRDefault="00391CCA">
      <w:pPr>
        <w:rPr>
          <w:rFonts w:ascii="Arial" w:hAnsi="Arial" w:cs="Arial"/>
        </w:rPr>
      </w:pPr>
      <w:r w:rsidRPr="007D14AB">
        <w:rPr>
          <w:rFonts w:ascii="Arial" w:eastAsia="Times New Roman" w:hAnsi="Arial" w:cs="Arial"/>
          <w:b/>
          <w:bCs/>
          <w:lang w:eastAsia="es-MX"/>
        </w:rPr>
        <w:lastRenderedPageBreak/>
        <w:t>Plan de trabajo</w:t>
      </w:r>
    </w:p>
    <w:tbl>
      <w:tblPr>
        <w:tblW w:w="5000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5201"/>
        <w:gridCol w:w="1591"/>
        <w:gridCol w:w="1492"/>
        <w:gridCol w:w="1453"/>
        <w:gridCol w:w="1287"/>
        <w:gridCol w:w="1232"/>
      </w:tblGrid>
      <w:tr w:rsidR="00731237" w:rsidRPr="00731237" w:rsidTr="002B6666">
        <w:trPr>
          <w:trHeight w:val="360"/>
        </w:trPr>
        <w:tc>
          <w:tcPr>
            <w:tcW w:w="5000" w:type="pct"/>
            <w:gridSpan w:val="7"/>
            <w:shd w:val="clear" w:color="auto" w:fill="950054"/>
            <w:vAlign w:val="center"/>
          </w:tcPr>
          <w:p w:rsidR="00731237" w:rsidRPr="00731237" w:rsidRDefault="00731237" w:rsidP="0073123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Descripción de las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actividades</w:t>
            </w:r>
          </w:p>
        </w:tc>
      </w:tr>
      <w:tr w:rsidR="00953D28" w:rsidRPr="007D14AB" w:rsidTr="00D278EF">
        <w:trPr>
          <w:trHeight w:val="525"/>
        </w:trPr>
        <w:tc>
          <w:tcPr>
            <w:tcW w:w="285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2001" w:type="pct"/>
            <w:shd w:val="clear" w:color="auto" w:fill="auto"/>
            <w:vAlign w:val="center"/>
            <w:hideMark/>
          </w:tcPr>
          <w:p w:rsidR="006134F1" w:rsidRPr="007D14AB" w:rsidRDefault="00731237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612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74" w:type="pct"/>
            <w:vAlign w:val="center"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59" w:type="pct"/>
            <w:shd w:val="clear" w:color="auto" w:fill="auto"/>
            <w:vAlign w:val="center"/>
            <w:hideMark/>
          </w:tcPr>
          <w:p w:rsidR="006134F1" w:rsidRPr="007D14AB" w:rsidRDefault="00AF0BD4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="006134F1"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6134F1" w:rsidRPr="007D14AB" w:rsidRDefault="006134F1" w:rsidP="007B71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0D2FFE" w:rsidRPr="00731237" w:rsidTr="00D278EF">
        <w:trPr>
          <w:trHeight w:val="1005"/>
        </w:trPr>
        <w:tc>
          <w:tcPr>
            <w:tcW w:w="285" w:type="pct"/>
            <w:shd w:val="clear" w:color="auto" w:fill="auto"/>
            <w:vAlign w:val="center"/>
            <w:hideMark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73123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001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Enviar correo electrónico de convocatoria para reforzamientos, adjuntando el </w:t>
            </w:r>
            <w:r w:rsidRPr="003A1BD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Acuerdo </w:t>
            </w:r>
            <w:r w:rsidR="00FE6A9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INE/CNV28/AGO/2020</w:t>
            </w:r>
            <w:r w:rsidRPr="003A1BD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de la Comisión Nacional de Vigilancia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y </w:t>
            </w:r>
            <w:r w:rsidRPr="00F33FB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el </w:t>
            </w:r>
            <w:r w:rsidRPr="00F250A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Modelo de Atención Ciudadana</w:t>
            </w:r>
            <w:r w:rsidR="009C41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0D2FFE" w:rsidRPr="00953D28" w:rsidRDefault="000D2FFE" w:rsidP="000D2FFE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4" w:type="pct"/>
            <w:vAlign w:val="center"/>
          </w:tcPr>
          <w:p w:rsidR="000D2FFE" w:rsidRPr="00953D28" w:rsidRDefault="000D2FFE" w:rsidP="000D2FFE">
            <w:pPr>
              <w:jc w:val="center"/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59" w:type="pct"/>
            <w:shd w:val="clear" w:color="auto" w:fill="auto"/>
            <w:vAlign w:val="center"/>
          </w:tcPr>
          <w:p w:rsidR="000D2FFE" w:rsidRPr="00953D28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onvocatoria</w:t>
            </w:r>
          </w:p>
        </w:tc>
        <w:tc>
          <w:tcPr>
            <w:tcW w:w="49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16/09/2020</w:t>
            </w:r>
          </w:p>
        </w:tc>
        <w:tc>
          <w:tcPr>
            <w:tcW w:w="474" w:type="pct"/>
            <w:shd w:val="clear" w:color="auto" w:fill="auto"/>
            <w:vAlign w:val="center"/>
          </w:tcPr>
          <w:p w:rsidR="000D2FFE" w:rsidRPr="00731237" w:rsidRDefault="00695EB4" w:rsidP="00695E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24/09/</w:t>
            </w:r>
            <w:r w:rsidR="000D2FF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2020</w:t>
            </w:r>
          </w:p>
        </w:tc>
      </w:tr>
      <w:tr w:rsidR="000D2FFE" w:rsidRPr="00731237" w:rsidTr="00D278EF">
        <w:trPr>
          <w:trHeight w:val="1005"/>
        </w:trPr>
        <w:tc>
          <w:tcPr>
            <w:tcW w:w="28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001" w:type="pct"/>
            <w:shd w:val="clear" w:color="auto" w:fill="auto"/>
            <w:vAlign w:val="center"/>
          </w:tcPr>
          <w:p w:rsidR="000D2FFE" w:rsidRDefault="000D2FFE" w:rsidP="000D2FF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Preparación de la presentación de reforzamiento</w:t>
            </w:r>
            <w:r w:rsidR="006E567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0D2FFE" w:rsidRPr="00953D28" w:rsidRDefault="000D2FFE" w:rsidP="000D2FFE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4" w:type="pct"/>
            <w:vAlign w:val="center"/>
          </w:tcPr>
          <w:p w:rsidR="000D2FFE" w:rsidRPr="00953D28" w:rsidRDefault="000D2FFE" w:rsidP="000D2FFE">
            <w:pPr>
              <w:jc w:val="center"/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</w:t>
            </w:r>
          </w:p>
        </w:tc>
        <w:tc>
          <w:tcPr>
            <w:tcW w:w="559" w:type="pct"/>
            <w:shd w:val="clear" w:color="auto" w:fill="auto"/>
            <w:vAlign w:val="center"/>
          </w:tcPr>
          <w:p w:rsidR="000D2FFE" w:rsidRPr="00953D28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P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resentación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495" w:type="pct"/>
            <w:shd w:val="clear" w:color="auto" w:fill="auto"/>
            <w:vAlign w:val="center"/>
          </w:tcPr>
          <w:p w:rsidR="000D2FFE" w:rsidRPr="00731237" w:rsidRDefault="00323818" w:rsidP="0032381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14</w:t>
            </w:r>
            <w:r w:rsidR="000D2FF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/09/2020</w:t>
            </w:r>
          </w:p>
        </w:tc>
        <w:tc>
          <w:tcPr>
            <w:tcW w:w="474" w:type="pct"/>
            <w:shd w:val="clear" w:color="auto" w:fill="auto"/>
            <w:vAlign w:val="center"/>
          </w:tcPr>
          <w:p w:rsidR="000D2FFE" w:rsidRPr="00731237" w:rsidRDefault="00695EB4" w:rsidP="00695E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24/09/</w:t>
            </w:r>
            <w:r w:rsidR="000D2FF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2020</w:t>
            </w:r>
          </w:p>
        </w:tc>
      </w:tr>
      <w:tr w:rsidR="000D2FFE" w:rsidRPr="00731237" w:rsidTr="00D278EF">
        <w:trPr>
          <w:trHeight w:val="1005"/>
        </w:trPr>
        <w:tc>
          <w:tcPr>
            <w:tcW w:w="28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001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Reforzar la capacitación sobre los </w:t>
            </w:r>
            <w:r w:rsidRPr="009B762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medios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9B762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 identificación para obtener la Credencial para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9B762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Votar en territorio nacional.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0D2FFE" w:rsidRPr="00953D28" w:rsidRDefault="000D2FFE" w:rsidP="000D2FFE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4" w:type="pct"/>
            <w:vAlign w:val="center"/>
          </w:tcPr>
          <w:p w:rsidR="000D2FFE" w:rsidRPr="00953D28" w:rsidRDefault="00BE5EC6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Proyector</w:t>
            </w:r>
          </w:p>
        </w:tc>
        <w:tc>
          <w:tcPr>
            <w:tcW w:w="559" w:type="pct"/>
            <w:shd w:val="clear" w:color="auto" w:fill="auto"/>
            <w:vAlign w:val="center"/>
          </w:tcPr>
          <w:p w:rsidR="000D2FFE" w:rsidRPr="00953D28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Convocatoria a la capacitación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Lista de asistencia</w:t>
            </w:r>
          </w:p>
        </w:tc>
        <w:tc>
          <w:tcPr>
            <w:tcW w:w="49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4" w:type="pct"/>
            <w:shd w:val="clear" w:color="auto" w:fill="auto"/>
            <w:vAlign w:val="center"/>
          </w:tcPr>
          <w:p w:rsidR="000D2FFE" w:rsidRPr="00731237" w:rsidRDefault="00695EB4" w:rsidP="00695E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26/09/</w:t>
            </w:r>
            <w:r w:rsidR="000D2FF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2020</w:t>
            </w:r>
          </w:p>
        </w:tc>
      </w:tr>
      <w:tr w:rsidR="000D2FFE" w:rsidRPr="00731237" w:rsidTr="00D278EF">
        <w:trPr>
          <w:trHeight w:val="885"/>
        </w:trPr>
        <w:tc>
          <w:tcPr>
            <w:tcW w:w="285" w:type="pct"/>
            <w:shd w:val="clear" w:color="auto" w:fill="auto"/>
            <w:vAlign w:val="center"/>
            <w:hideMark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2001" w:type="pct"/>
            <w:shd w:val="clear" w:color="auto" w:fill="auto"/>
            <w:vAlign w:val="center"/>
          </w:tcPr>
          <w:p w:rsidR="000D2FFE" w:rsidRPr="008112E9" w:rsidRDefault="000D2FFE" w:rsidP="000D2FFE">
            <w:pPr>
              <w:rPr>
                <w:rFonts w:ascii="Arial" w:hAnsi="Arial" w:cs="Arial"/>
                <w:sz w:val="20"/>
                <w:szCs w:val="20"/>
              </w:rPr>
            </w:pPr>
            <w:r w:rsidRPr="008112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Reforzar la importancia de la aplicación del </w:t>
            </w:r>
            <w:r w:rsidR="00F326F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</w:t>
            </w:r>
            <w:r w:rsidRPr="008112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cuerdo </w:t>
            </w:r>
            <w:r w:rsidR="00F326F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INE/CNV28/AGO/2020</w:t>
            </w:r>
            <w:r w:rsidR="00F326FF" w:rsidRPr="003A1BD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r w:rsidRPr="008112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 la CNV</w:t>
            </w:r>
            <w:r w:rsidR="006E567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0D2FFE" w:rsidRPr="00953D28" w:rsidRDefault="000D2FFE" w:rsidP="000D2FFE">
            <w:pPr>
              <w:jc w:val="center"/>
              <w:rPr>
                <w:rFonts w:ascii="Arial" w:hAnsi="Arial" w:cs="Arial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4" w:type="pct"/>
            <w:vAlign w:val="center"/>
          </w:tcPr>
          <w:p w:rsidR="000D2FFE" w:rsidRPr="00953D28" w:rsidRDefault="00BE5EC6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Proyector</w:t>
            </w:r>
          </w:p>
        </w:tc>
        <w:tc>
          <w:tcPr>
            <w:tcW w:w="559" w:type="pct"/>
            <w:shd w:val="clear" w:color="auto" w:fill="auto"/>
            <w:vAlign w:val="center"/>
          </w:tcPr>
          <w:p w:rsidR="000D2FFE" w:rsidRPr="00953D28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Convocatoria a la capacitación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.</w:t>
            </w:r>
            <w:r w:rsidRPr="00953D28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Lista de asistencia</w:t>
            </w:r>
          </w:p>
        </w:tc>
        <w:tc>
          <w:tcPr>
            <w:tcW w:w="49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4" w:type="pct"/>
            <w:shd w:val="clear" w:color="auto" w:fill="auto"/>
            <w:vAlign w:val="center"/>
          </w:tcPr>
          <w:p w:rsidR="000D2FFE" w:rsidRPr="00731237" w:rsidRDefault="00695EB4" w:rsidP="00695E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26/09/2</w:t>
            </w:r>
            <w:r w:rsidR="000D2FF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020</w:t>
            </w:r>
          </w:p>
        </w:tc>
      </w:tr>
      <w:tr w:rsidR="000D2FFE" w:rsidRPr="00731237" w:rsidTr="00D278EF">
        <w:trPr>
          <w:trHeight w:val="885"/>
        </w:trPr>
        <w:tc>
          <w:tcPr>
            <w:tcW w:w="28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001" w:type="pct"/>
            <w:shd w:val="clear" w:color="auto" w:fill="auto"/>
            <w:vAlign w:val="center"/>
          </w:tcPr>
          <w:p w:rsidR="000D2FFE" w:rsidRPr="008112E9" w:rsidRDefault="000D2FFE" w:rsidP="000D2FFE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4660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Realizar una evaluación de aprendizaje de los temas tratados</w:t>
            </w:r>
            <w:r w:rsidR="006E567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0D2FFE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953D28">
              <w:rPr>
                <w:rFonts w:ascii="Arial" w:hAnsi="Arial" w:cs="Arial"/>
              </w:rPr>
              <w:t>Vocal del RFED</w:t>
            </w:r>
          </w:p>
        </w:tc>
        <w:tc>
          <w:tcPr>
            <w:tcW w:w="574" w:type="pct"/>
            <w:vAlign w:val="center"/>
          </w:tcPr>
          <w:p w:rsidR="00BE5EC6" w:rsidRDefault="00BE5EC6" w:rsidP="000D2FFE">
            <w:pPr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  <w:p w:rsidR="000D2FFE" w:rsidRDefault="00BF5718" w:rsidP="000D2FFE">
            <w:pPr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Evaluación impresa</w:t>
            </w:r>
          </w:p>
          <w:p w:rsidR="00D278EF" w:rsidRPr="00546608" w:rsidRDefault="00D278EF" w:rsidP="000D2FFE">
            <w:pPr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559" w:type="pct"/>
            <w:shd w:val="clear" w:color="auto" w:fill="auto"/>
            <w:vAlign w:val="center"/>
          </w:tcPr>
          <w:p w:rsidR="000D2FFE" w:rsidRPr="00391061" w:rsidRDefault="00695EB4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Evaluación</w:t>
            </w:r>
          </w:p>
        </w:tc>
        <w:tc>
          <w:tcPr>
            <w:tcW w:w="49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4" w:type="pct"/>
            <w:shd w:val="clear" w:color="auto" w:fill="auto"/>
            <w:vAlign w:val="center"/>
          </w:tcPr>
          <w:p w:rsidR="000D2FFE" w:rsidRPr="00731237" w:rsidRDefault="00695EB4" w:rsidP="00695EB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26/09/</w:t>
            </w:r>
            <w:r w:rsidR="000D2FF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2020</w:t>
            </w:r>
          </w:p>
        </w:tc>
      </w:tr>
      <w:tr w:rsidR="00D278EF" w:rsidRPr="00731237" w:rsidTr="00BB2FA2">
        <w:trPr>
          <w:trHeight w:val="360"/>
        </w:trPr>
        <w:tc>
          <w:tcPr>
            <w:tcW w:w="5000" w:type="pct"/>
            <w:gridSpan w:val="7"/>
            <w:shd w:val="clear" w:color="auto" w:fill="950054"/>
            <w:vAlign w:val="center"/>
          </w:tcPr>
          <w:p w:rsidR="00D278EF" w:rsidRPr="00731237" w:rsidRDefault="00D278EF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31237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 xml:space="preserve">Descripción de las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actividades</w:t>
            </w:r>
          </w:p>
        </w:tc>
      </w:tr>
      <w:tr w:rsidR="00D278EF" w:rsidRPr="007D14AB" w:rsidTr="00D278EF">
        <w:trPr>
          <w:trHeight w:val="525"/>
        </w:trPr>
        <w:tc>
          <w:tcPr>
            <w:tcW w:w="285" w:type="pct"/>
            <w:shd w:val="clear" w:color="auto" w:fill="auto"/>
            <w:vAlign w:val="center"/>
            <w:hideMark/>
          </w:tcPr>
          <w:p w:rsidR="00D278EF" w:rsidRPr="007D14AB" w:rsidRDefault="00D278EF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lastRenderedPageBreak/>
              <w:t>No.</w:t>
            </w:r>
          </w:p>
        </w:tc>
        <w:tc>
          <w:tcPr>
            <w:tcW w:w="2001" w:type="pct"/>
            <w:shd w:val="clear" w:color="auto" w:fill="auto"/>
            <w:vAlign w:val="center"/>
            <w:hideMark/>
          </w:tcPr>
          <w:p w:rsidR="00D278EF" w:rsidRPr="007D14AB" w:rsidRDefault="00D278EF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Actividades</w:t>
            </w:r>
          </w:p>
        </w:tc>
        <w:tc>
          <w:tcPr>
            <w:tcW w:w="612" w:type="pct"/>
            <w:shd w:val="clear" w:color="auto" w:fill="auto"/>
            <w:vAlign w:val="center"/>
            <w:hideMark/>
          </w:tcPr>
          <w:p w:rsidR="00D278EF" w:rsidRPr="007D14AB" w:rsidRDefault="00D278EF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Responsable</w:t>
            </w:r>
          </w:p>
        </w:tc>
        <w:tc>
          <w:tcPr>
            <w:tcW w:w="574" w:type="pct"/>
            <w:vAlign w:val="center"/>
          </w:tcPr>
          <w:p w:rsidR="00D278EF" w:rsidRPr="007D14AB" w:rsidRDefault="00D278EF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Recursos Necesarios</w:t>
            </w:r>
          </w:p>
        </w:tc>
        <w:tc>
          <w:tcPr>
            <w:tcW w:w="559" w:type="pct"/>
            <w:shd w:val="clear" w:color="auto" w:fill="auto"/>
            <w:vAlign w:val="center"/>
            <w:hideMark/>
          </w:tcPr>
          <w:p w:rsidR="00D278EF" w:rsidRPr="007D14AB" w:rsidRDefault="00D278EF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Evidencia D</w:t>
            </w: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ocumental</w:t>
            </w:r>
          </w:p>
        </w:tc>
        <w:tc>
          <w:tcPr>
            <w:tcW w:w="495" w:type="pct"/>
            <w:shd w:val="clear" w:color="auto" w:fill="auto"/>
            <w:vAlign w:val="center"/>
            <w:hideMark/>
          </w:tcPr>
          <w:p w:rsidR="00D278EF" w:rsidRPr="007D14AB" w:rsidRDefault="00D278EF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inicio</w:t>
            </w:r>
          </w:p>
        </w:tc>
        <w:tc>
          <w:tcPr>
            <w:tcW w:w="474" w:type="pct"/>
            <w:shd w:val="clear" w:color="auto" w:fill="auto"/>
            <w:vAlign w:val="center"/>
            <w:hideMark/>
          </w:tcPr>
          <w:p w:rsidR="00D278EF" w:rsidRPr="007D14AB" w:rsidRDefault="00D278EF" w:rsidP="00BB2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Fecha de termino</w:t>
            </w:r>
          </w:p>
        </w:tc>
      </w:tr>
      <w:tr w:rsidR="000D2FFE" w:rsidRPr="00731237" w:rsidTr="00D278EF">
        <w:trPr>
          <w:trHeight w:val="885"/>
        </w:trPr>
        <w:tc>
          <w:tcPr>
            <w:tcW w:w="28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2001" w:type="pct"/>
            <w:shd w:val="clear" w:color="auto" w:fill="auto"/>
            <w:vAlign w:val="center"/>
          </w:tcPr>
          <w:p w:rsidR="000D2FFE" w:rsidRDefault="000D2FFE" w:rsidP="000D2FFE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Revisión de resultados de la evaluación con los involucrados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0D2FFE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VRFED</w:t>
            </w:r>
          </w:p>
        </w:tc>
        <w:tc>
          <w:tcPr>
            <w:tcW w:w="574" w:type="pct"/>
          </w:tcPr>
          <w:p w:rsidR="000D2FFE" w:rsidRPr="00391061" w:rsidRDefault="000D2FFE" w:rsidP="000D2FFE">
            <w:pPr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59" w:type="pct"/>
            <w:shd w:val="clear" w:color="auto" w:fill="auto"/>
            <w:vAlign w:val="center"/>
          </w:tcPr>
          <w:p w:rsidR="000D2FFE" w:rsidRPr="00391061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Validación de resultados (minuta)</w:t>
            </w:r>
          </w:p>
        </w:tc>
        <w:tc>
          <w:tcPr>
            <w:tcW w:w="49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19/09/2020</w:t>
            </w:r>
          </w:p>
        </w:tc>
        <w:tc>
          <w:tcPr>
            <w:tcW w:w="474" w:type="pct"/>
            <w:shd w:val="clear" w:color="auto" w:fill="auto"/>
            <w:vAlign w:val="center"/>
          </w:tcPr>
          <w:p w:rsidR="000D2FFE" w:rsidRPr="00731237" w:rsidRDefault="00735321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26</w:t>
            </w:r>
            <w:r w:rsidR="000D2FF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/09/2020</w:t>
            </w:r>
          </w:p>
        </w:tc>
      </w:tr>
      <w:tr w:rsidR="000D2FFE" w:rsidRPr="00731237" w:rsidTr="00D278EF">
        <w:trPr>
          <w:trHeight w:val="885"/>
        </w:trPr>
        <w:tc>
          <w:tcPr>
            <w:tcW w:w="285" w:type="pct"/>
            <w:shd w:val="clear" w:color="auto" w:fill="auto"/>
            <w:vAlign w:val="center"/>
          </w:tcPr>
          <w:p w:rsidR="000D2FFE" w:rsidRPr="00731237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001" w:type="pct"/>
            <w:shd w:val="clear" w:color="auto" w:fill="auto"/>
            <w:vAlign w:val="center"/>
          </w:tcPr>
          <w:p w:rsidR="000D2FFE" w:rsidRDefault="000D2FFE" w:rsidP="000D2FFE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Envió por correo electrónico de los resultados a la Junta Local</w:t>
            </w:r>
          </w:p>
        </w:tc>
        <w:tc>
          <w:tcPr>
            <w:tcW w:w="612" w:type="pct"/>
            <w:shd w:val="clear" w:color="auto" w:fill="auto"/>
            <w:vAlign w:val="center"/>
          </w:tcPr>
          <w:p w:rsidR="000D2FFE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VRFED</w:t>
            </w:r>
          </w:p>
        </w:tc>
        <w:tc>
          <w:tcPr>
            <w:tcW w:w="574" w:type="pct"/>
          </w:tcPr>
          <w:p w:rsidR="000D2FFE" w:rsidRPr="00391061" w:rsidRDefault="000D2FFE" w:rsidP="000D2FFE"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Equipo de cómputo, internet</w:t>
            </w:r>
          </w:p>
        </w:tc>
        <w:tc>
          <w:tcPr>
            <w:tcW w:w="559" w:type="pct"/>
            <w:shd w:val="clear" w:color="auto" w:fill="auto"/>
            <w:vAlign w:val="center"/>
          </w:tcPr>
          <w:p w:rsidR="000D2FFE" w:rsidRPr="00391061" w:rsidRDefault="000D2FFE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</w:pPr>
            <w:r w:rsidRPr="00391061">
              <w:rPr>
                <w:rFonts w:ascii="Arial" w:eastAsia="Times New Roman" w:hAnsi="Arial" w:cs="Arial"/>
                <w:bCs/>
                <w:sz w:val="20"/>
                <w:szCs w:val="20"/>
                <w:lang w:eastAsia="es-MX"/>
              </w:rPr>
              <w:t>Correo electrónico</w:t>
            </w:r>
          </w:p>
        </w:tc>
        <w:tc>
          <w:tcPr>
            <w:tcW w:w="495" w:type="pct"/>
            <w:shd w:val="clear" w:color="auto" w:fill="auto"/>
            <w:vAlign w:val="center"/>
          </w:tcPr>
          <w:p w:rsidR="000D2FFE" w:rsidRPr="00731237" w:rsidRDefault="00695EB4" w:rsidP="00D2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</w:t>
            </w:r>
            <w:r w:rsidR="00D278EF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8</w:t>
            </w:r>
            <w:r w:rsidR="000D2FF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/09/2020</w:t>
            </w:r>
          </w:p>
        </w:tc>
        <w:tc>
          <w:tcPr>
            <w:tcW w:w="474" w:type="pct"/>
            <w:shd w:val="clear" w:color="auto" w:fill="auto"/>
            <w:vAlign w:val="center"/>
          </w:tcPr>
          <w:p w:rsidR="000D2FFE" w:rsidRPr="00731237" w:rsidRDefault="00735321" w:rsidP="000D2F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28</w:t>
            </w:r>
            <w:r w:rsidR="000D2FF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/09/2020</w:t>
            </w:r>
          </w:p>
        </w:tc>
      </w:tr>
    </w:tbl>
    <w:p w:rsidR="00391CCA" w:rsidRPr="007D14AB" w:rsidRDefault="00731237">
      <w:pPr>
        <w:rPr>
          <w:rFonts w:ascii="Arial" w:eastAsia="Times New Roman" w:hAnsi="Arial" w:cs="Arial"/>
          <w:b/>
          <w:bCs/>
          <w:lang w:eastAsia="es-MX"/>
        </w:rPr>
      </w:pPr>
      <w:r w:rsidRPr="007D14AB">
        <w:rPr>
          <w:rFonts w:ascii="Arial" w:hAnsi="Arial" w:cs="Arial"/>
        </w:rPr>
        <w:br w:type="page"/>
      </w:r>
      <w:r w:rsidR="00391CCA" w:rsidRPr="007D14AB">
        <w:rPr>
          <w:rFonts w:ascii="Arial" w:eastAsia="Times New Roman" w:hAnsi="Arial" w:cs="Arial"/>
          <w:b/>
          <w:bCs/>
          <w:lang w:eastAsia="es-MX"/>
        </w:rPr>
        <w:lastRenderedPageBreak/>
        <w:t>Responsable del Seguimiento</w:t>
      </w:r>
    </w:p>
    <w:tbl>
      <w:tblPr>
        <w:tblW w:w="4998" w:type="pct"/>
        <w:tblInd w:w="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5"/>
        <w:gridCol w:w="8790"/>
        <w:gridCol w:w="2936"/>
      </w:tblGrid>
      <w:tr w:rsidR="007D14AB" w:rsidRPr="008B58D2" w:rsidTr="00F33FB5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</w:pPr>
            <w:r w:rsidRPr="007D14AB">
              <w:rPr>
                <w:rFonts w:ascii="Arial" w:eastAsia="Times New Roman" w:hAnsi="Arial" w:cs="Arial"/>
                <w:b/>
                <w:bCs/>
                <w:color w:val="FFFFFF"/>
                <w:lang w:eastAsia="es-MX"/>
              </w:rPr>
              <w:t>Seguimiento al Plan de Actividades</w:t>
            </w:r>
          </w:p>
        </w:tc>
      </w:tr>
      <w:tr w:rsidR="007D14AB" w:rsidRPr="008B58D2" w:rsidTr="008D4272">
        <w:trPr>
          <w:trHeight w:val="55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14AB" w:rsidRPr="007D14AB" w:rsidRDefault="007D14AB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14AB" w:rsidRPr="007D14AB" w:rsidRDefault="007D14AB" w:rsidP="007D14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D14AB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 / Auditor Líder</w:t>
            </w:r>
          </w:p>
        </w:tc>
      </w:tr>
      <w:tr w:rsidR="00D278EF" w:rsidRPr="008B58D2" w:rsidTr="008D4272">
        <w:trPr>
          <w:trHeight w:val="675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278EF" w:rsidRPr="007D14AB" w:rsidRDefault="00D278EF" w:rsidP="00D2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28/09/20</w:t>
            </w:r>
          </w:p>
        </w:tc>
        <w:tc>
          <w:tcPr>
            <w:tcW w:w="3383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278EF" w:rsidRDefault="00D278EF" w:rsidP="00D2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 responsable de la capacitación mostró copia de la </w:t>
            </w:r>
            <w:r w:rsidRPr="00F33FB5">
              <w:rPr>
                <w:rFonts w:ascii="Arial" w:eastAsia="Times New Roman" w:hAnsi="Arial" w:cs="Arial"/>
                <w:sz w:val="20"/>
                <w:szCs w:val="20"/>
              </w:rPr>
              <w:t xml:space="preserve">Convocatoria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enviada por correo de la sesión realizada el </w:t>
            </w:r>
            <w:r w:rsidR="00323818">
              <w:rPr>
                <w:rFonts w:ascii="Arial" w:eastAsia="Times New Roman" w:hAnsi="Arial" w:cs="Arial"/>
                <w:sz w:val="20"/>
                <w:szCs w:val="20"/>
              </w:rPr>
              <w:t>26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de septiembre del 2020. </w:t>
            </w:r>
          </w:p>
          <w:p w:rsidR="00D278EF" w:rsidRPr="007D14AB" w:rsidRDefault="00D278EF" w:rsidP="00D2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 validaron las listas de asistencia en la fecha definida.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278EF" w:rsidRPr="007D14AB" w:rsidRDefault="00D278EF" w:rsidP="00D2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LERL</w:t>
            </w:r>
          </w:p>
        </w:tc>
      </w:tr>
      <w:tr w:rsidR="00D278EF" w:rsidRPr="008B58D2" w:rsidTr="00363DB7">
        <w:trPr>
          <w:trHeight w:val="67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78EF" w:rsidRDefault="00D278EF" w:rsidP="00D278EF">
            <w:pPr>
              <w:jc w:val="center"/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</w:t>
            </w:r>
            <w:r w:rsidRPr="00E35D2A">
              <w:rPr>
                <w:rFonts w:ascii="Arial" w:eastAsia="Times New Roman" w:hAnsi="Arial" w:cs="Arial"/>
                <w:sz w:val="20"/>
                <w:szCs w:val="20"/>
              </w:rPr>
              <w:t>/09/20</w:t>
            </w:r>
          </w:p>
        </w:tc>
        <w:tc>
          <w:tcPr>
            <w:tcW w:w="3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78EF" w:rsidRPr="007D14AB" w:rsidRDefault="00D278EF" w:rsidP="00D278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 validaron los resultados de la </w:t>
            </w:r>
            <w:r w:rsidRPr="00F33FB5">
              <w:rPr>
                <w:rFonts w:ascii="Arial" w:eastAsia="Times New Roman" w:hAnsi="Arial" w:cs="Arial"/>
                <w:sz w:val="20"/>
                <w:szCs w:val="20"/>
              </w:rPr>
              <w:t>Evaluación sobre el curso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en la minuta presentada. 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D278EF" w:rsidRDefault="00D278EF" w:rsidP="00D278EF">
            <w:pPr>
              <w:jc w:val="center"/>
            </w:pPr>
            <w:r w:rsidRPr="00E63B72">
              <w:rPr>
                <w:rFonts w:ascii="Arial" w:eastAsia="Times New Roman" w:hAnsi="Arial" w:cs="Arial"/>
                <w:sz w:val="20"/>
                <w:szCs w:val="20"/>
              </w:rPr>
              <w:t>LERL</w:t>
            </w:r>
          </w:p>
        </w:tc>
      </w:tr>
      <w:tr w:rsidR="00D278EF" w:rsidRPr="008B58D2" w:rsidTr="00363DB7">
        <w:trPr>
          <w:trHeight w:val="675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78EF" w:rsidRDefault="00D278EF" w:rsidP="00D278EF">
            <w:pPr>
              <w:jc w:val="center"/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</w:t>
            </w:r>
            <w:r w:rsidRPr="00E35D2A">
              <w:rPr>
                <w:rFonts w:ascii="Arial" w:eastAsia="Times New Roman" w:hAnsi="Arial" w:cs="Arial"/>
                <w:sz w:val="20"/>
                <w:szCs w:val="20"/>
              </w:rPr>
              <w:t>/09/20</w:t>
            </w:r>
          </w:p>
        </w:tc>
        <w:tc>
          <w:tcPr>
            <w:tcW w:w="3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78EF" w:rsidRPr="007D14AB" w:rsidRDefault="00D278EF" w:rsidP="0032381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 validó el envío del </w:t>
            </w:r>
            <w:r w:rsidRPr="00F33FB5">
              <w:rPr>
                <w:rFonts w:ascii="Arial" w:eastAsia="Times New Roman" w:hAnsi="Arial" w:cs="Arial"/>
                <w:sz w:val="20"/>
                <w:szCs w:val="20"/>
              </w:rPr>
              <w:t>Acuerdo</w:t>
            </w:r>
            <w:r w:rsidR="00567F1E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="00567F1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INE/CNV28/AGO/2020</w:t>
            </w:r>
            <w:r w:rsidRPr="00F33FB5">
              <w:rPr>
                <w:rFonts w:ascii="Arial" w:eastAsia="Times New Roman" w:hAnsi="Arial" w:cs="Arial"/>
                <w:sz w:val="20"/>
                <w:szCs w:val="20"/>
              </w:rPr>
              <w:t xml:space="preserve">  de la Comisión Nacional de Vigilancia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</w:t>
            </w:r>
            <w:r w:rsidRPr="00F33FB5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el </w:t>
            </w:r>
            <w:r w:rsidRPr="00F250A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Modelo de Atención Ciudadana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en correo del </w:t>
            </w:r>
            <w:r w:rsidR="00323818">
              <w:rPr>
                <w:rFonts w:ascii="Arial" w:eastAsia="Times New Roman" w:hAnsi="Arial" w:cs="Arial"/>
                <w:sz w:val="20"/>
                <w:szCs w:val="20"/>
              </w:rPr>
              <w:t>24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de septiembre, a los dueños del proceso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D278EF" w:rsidRDefault="00D278EF" w:rsidP="00D278EF">
            <w:pPr>
              <w:jc w:val="center"/>
            </w:pPr>
            <w:r w:rsidRPr="00E63B72">
              <w:rPr>
                <w:rFonts w:ascii="Arial" w:eastAsia="Times New Roman" w:hAnsi="Arial" w:cs="Arial"/>
                <w:sz w:val="20"/>
                <w:szCs w:val="20"/>
              </w:rPr>
              <w:t>LERL</w:t>
            </w:r>
          </w:p>
        </w:tc>
      </w:tr>
      <w:tr w:rsidR="00D278EF" w:rsidRPr="007D14AB" w:rsidTr="00F33FB5">
        <w:trPr>
          <w:trHeight w:val="480"/>
        </w:trPr>
        <w:tc>
          <w:tcPr>
            <w:tcW w:w="3870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278EF" w:rsidRPr="00951FCF" w:rsidRDefault="00D278EF" w:rsidP="00D278E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51FCF">
              <w:rPr>
                <w:rFonts w:ascii="Arial" w:eastAsia="Times New Roman" w:hAnsi="Arial" w:cs="Arial"/>
                <w:sz w:val="20"/>
                <w:szCs w:val="20"/>
              </w:rPr>
              <w:t>Firma de Cierre de la No Conformidad / Riesgo</w:t>
            </w: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78EF" w:rsidRPr="007D14AB" w:rsidRDefault="00D278EF" w:rsidP="00D278E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</w:p>
        </w:tc>
      </w:tr>
    </w:tbl>
    <w:p w:rsidR="00C3648A" w:rsidRDefault="00C3648A" w:rsidP="007D14AB">
      <w:pPr>
        <w:rPr>
          <w:rFonts w:ascii="Arial" w:hAnsi="Arial" w:cs="Arial"/>
        </w:rPr>
      </w:pPr>
    </w:p>
    <w:p w:rsidR="0018597C" w:rsidRDefault="0018597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8597C" w:rsidRPr="00213EFC" w:rsidRDefault="0018597C" w:rsidP="0018597C">
      <w:pPr>
        <w:rPr>
          <w:rFonts w:ascii="Arial" w:hAnsi="Arial" w:cs="Arial"/>
          <w:sz w:val="28"/>
        </w:rPr>
      </w:pPr>
      <w:r>
        <w:rPr>
          <w:rFonts w:ascii="Arial" w:eastAsia="Times New Roman" w:hAnsi="Arial" w:cs="Arial"/>
          <w:b/>
          <w:sz w:val="24"/>
          <w:szCs w:val="20"/>
          <w:lang w:eastAsia="es-MX"/>
        </w:rPr>
        <w:lastRenderedPageBreak/>
        <w:t>A</w:t>
      </w:r>
      <w:r w:rsidRPr="00213EFC">
        <w:rPr>
          <w:rFonts w:ascii="Arial" w:eastAsia="Times New Roman" w:hAnsi="Arial" w:cs="Arial"/>
          <w:b/>
          <w:sz w:val="24"/>
          <w:szCs w:val="20"/>
          <w:lang w:eastAsia="es-MX"/>
        </w:rPr>
        <w:t>nex</w:t>
      </w:r>
      <w:r>
        <w:rPr>
          <w:rFonts w:ascii="Arial" w:eastAsia="Times New Roman" w:hAnsi="Arial" w:cs="Arial"/>
          <w:b/>
          <w:sz w:val="24"/>
          <w:szCs w:val="20"/>
          <w:lang w:eastAsia="es-MX"/>
        </w:rPr>
        <w:t>o.</w:t>
      </w:r>
      <w:r w:rsidRPr="00213EFC">
        <w:rPr>
          <w:rFonts w:ascii="Arial" w:eastAsia="Times New Roman" w:hAnsi="Arial" w:cs="Arial"/>
          <w:b/>
          <w:sz w:val="24"/>
          <w:szCs w:val="20"/>
          <w:lang w:eastAsia="es-MX"/>
        </w:rPr>
        <w:t xml:space="preserve"> Análisis de causa raíz</w:t>
      </w:r>
      <w:r>
        <w:rPr>
          <w:rFonts w:ascii="Arial" w:eastAsia="Times New Roman" w:hAnsi="Arial" w:cs="Arial"/>
          <w:b/>
          <w:sz w:val="24"/>
          <w:szCs w:val="20"/>
          <w:lang w:eastAsia="es-MX"/>
        </w:rPr>
        <w:t xml:space="preserve">, </w:t>
      </w:r>
      <w:r w:rsidRPr="00213EFC">
        <w:rPr>
          <w:rFonts w:ascii="Arial" w:eastAsia="Times New Roman" w:hAnsi="Arial" w:cs="Arial"/>
          <w:b/>
          <w:sz w:val="24"/>
          <w:szCs w:val="20"/>
          <w:lang w:eastAsia="es-MX"/>
        </w:rPr>
        <w:t>técnica de los 5 porqués</w:t>
      </w:r>
      <w:r>
        <w:rPr>
          <w:rFonts w:ascii="Arial" w:eastAsia="Times New Roman" w:hAnsi="Arial" w:cs="Arial"/>
          <w:b/>
          <w:sz w:val="24"/>
          <w:szCs w:val="20"/>
          <w:lang w:eastAsia="es-MX"/>
        </w:rPr>
        <w:t>.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1467"/>
        <w:gridCol w:w="1513"/>
        <w:gridCol w:w="1841"/>
        <w:gridCol w:w="1738"/>
        <w:gridCol w:w="1868"/>
        <w:gridCol w:w="1914"/>
        <w:gridCol w:w="1493"/>
      </w:tblGrid>
      <w:tr w:rsidR="0018597C" w:rsidRPr="004D58B9" w:rsidTr="00087893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:rsidR="0018597C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Problemática</w:t>
            </w:r>
          </w:p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Riesgos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  <w:hideMark/>
          </w:tcPr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¿</w:t>
            </w:r>
            <w:r w:rsidRPr="004D58B9">
              <w:rPr>
                <w:b/>
                <w:sz w:val="20"/>
                <w:szCs w:val="20"/>
              </w:rPr>
              <w:t>Porque?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:rsidR="0018597C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Resultado</w:t>
            </w:r>
          </w:p>
          <w:p w:rsidR="0018597C" w:rsidRPr="004D58B9" w:rsidRDefault="0018597C" w:rsidP="0008789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Causa Raíz</w:t>
            </w:r>
          </w:p>
        </w:tc>
      </w:tr>
      <w:tr w:rsidR="0018597C" w:rsidRPr="004D58B9" w:rsidTr="00087893">
        <w:trPr>
          <w:trHeight w:val="3097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 w:rsidRPr="00213EFC">
              <w:t>No realizar la verificación de requisitos de trámite de acuerdo a la normatividad</w:t>
            </w:r>
            <w:r w:rsidRPr="00213EFC">
              <w:rPr>
                <w:sz w:val="20"/>
                <w:szCs w:val="20"/>
              </w:rPr>
              <w:t>.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Aplicación incorrecta del procedimiento 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desconocimiento y omisión del procedimiento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falta de compromiso y capacitación en la aplicación de los procedimiento operativos (verificación de requisitos para el tramite)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estrategia de capacitación no contempla los periodos suficientes para la aplicación y reforzamiento de los procedimientos operativos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se tiene diseñada correctamente la estrategia de capacitación ya que no contempla un periodo de capacitación previo al inicio de operaciones y el reforzamiento no se da adecuadamente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97C" w:rsidRPr="004D58B9" w:rsidRDefault="0018597C" w:rsidP="000878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requiere el reforzamiento de las capacitaciones y toma de conciencia en la aplicación de los procedimientos operativos ya que no cuenta con los tiempos adecuados</w:t>
            </w:r>
          </w:p>
        </w:tc>
      </w:tr>
    </w:tbl>
    <w:p w:rsidR="0018597C" w:rsidRPr="00731237" w:rsidRDefault="0018597C" w:rsidP="007D14AB">
      <w:pPr>
        <w:rPr>
          <w:rFonts w:ascii="Arial" w:hAnsi="Arial" w:cs="Arial"/>
        </w:rPr>
      </w:pPr>
    </w:p>
    <w:sectPr w:rsidR="0018597C" w:rsidRPr="00731237" w:rsidSect="007B71A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3B7A" w:rsidRDefault="00843B7A" w:rsidP="00391CCA">
      <w:pPr>
        <w:spacing w:after="0" w:line="240" w:lineRule="auto"/>
      </w:pPr>
      <w:r>
        <w:separator/>
      </w:r>
    </w:p>
  </w:endnote>
  <w:endnote w:type="continuationSeparator" w:id="0">
    <w:p w:rsidR="00843B7A" w:rsidRDefault="00843B7A" w:rsidP="0039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095753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7D14AB" w:rsidRDefault="007D14A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16CC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16CCD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D14AB" w:rsidRDefault="007D14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3B7A" w:rsidRDefault="00843B7A" w:rsidP="00391CCA">
      <w:pPr>
        <w:spacing w:after="0" w:line="240" w:lineRule="auto"/>
      </w:pPr>
      <w:r>
        <w:separator/>
      </w:r>
    </w:p>
  </w:footnote>
  <w:footnote w:type="continuationSeparator" w:id="0">
    <w:p w:rsidR="00843B7A" w:rsidRDefault="00843B7A" w:rsidP="0039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820" w:type="dxa"/>
      <w:jc w:val="center"/>
      <w:tblLayout w:type="fixed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391CCA" w:rsidTr="00722E12">
      <w:trPr>
        <w:trHeight w:val="660"/>
        <w:jc w:val="center"/>
      </w:trPr>
      <w:tc>
        <w:tcPr>
          <w:tcW w:w="191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spacing w:after="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eastAsia="es-MX"/>
            </w:rPr>
            <w:drawing>
              <wp:inline distT="0" distB="0" distL="0" distR="0" wp14:anchorId="7A9B3596" wp14:editId="2F63AFEF">
                <wp:extent cx="1085850" cy="647700"/>
                <wp:effectExtent l="0" t="0" r="0" b="0"/>
                <wp:docPr id="2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0693C" w:rsidRPr="00A0693C" w:rsidRDefault="00A0693C" w:rsidP="00A0693C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A0693C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INSTITUTO NACIONAL ELECTORAL</w:t>
          </w:r>
        </w:p>
        <w:p w:rsidR="00A0693C" w:rsidRDefault="00A0693C" w:rsidP="00A0693C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A0693C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JUNTA LOCAL EJECUTIVA DE NAYARIT</w:t>
          </w:r>
        </w:p>
        <w:p w:rsidR="00391CCA" w:rsidRPr="00391CCA" w:rsidRDefault="00391CCA" w:rsidP="00A0693C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C16123">
            <w:rPr>
              <w:rFonts w:ascii="Arial" w:eastAsia="Arial" w:hAnsi="Arial" w:cs="Arial"/>
              <w:b/>
              <w:color w:val="000000" w:themeColor="text1"/>
              <w:sz w:val="20"/>
              <w:szCs w:val="20"/>
            </w:rPr>
            <w:t>S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ISTEMA DE GESTIÓN DE LA CALIDAD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sz w:val="20"/>
              <w:szCs w:val="20"/>
            </w:rPr>
            <w:t>Versión: 0</w:t>
          </w:r>
        </w:p>
      </w:tc>
    </w:tr>
    <w:tr w:rsidR="00391CCA" w:rsidTr="00391CCA">
      <w:trPr>
        <w:trHeight w:val="573"/>
        <w:jc w:val="center"/>
      </w:trPr>
      <w:tc>
        <w:tcPr>
          <w:tcW w:w="191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Default="00391CCA" w:rsidP="00391C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</w:rPr>
          </w:pPr>
        </w:p>
      </w:tc>
      <w:tc>
        <w:tcPr>
          <w:tcW w:w="476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C16123" w:rsidP="00391CCA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91CCA">
            <w:rPr>
              <w:rFonts w:ascii="Arial" w:eastAsia="Times New Roman" w:hAnsi="Arial" w:cs="Arial"/>
              <w:b/>
              <w:sz w:val="20"/>
              <w:szCs w:val="20"/>
              <w:lang w:eastAsia="es-MX"/>
            </w:rPr>
            <w:t>CEDULA DE NO CONFORMIDAD</w:t>
          </w:r>
        </w:p>
      </w:tc>
      <w:tc>
        <w:tcPr>
          <w:tcW w:w="2143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391CCA" w:rsidRPr="00391CCA" w:rsidRDefault="00391CCA" w:rsidP="00391CCA">
          <w:pPr>
            <w:spacing w:after="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</w:t>
          </w:r>
          <w:r w:rsidR="00C16123">
            <w:rPr>
              <w:rFonts w:ascii="Arial" w:eastAsia="Arial" w:hAnsi="Arial" w:cs="Arial"/>
              <w:b/>
              <w:sz w:val="20"/>
              <w:szCs w:val="20"/>
            </w:rPr>
            <w:t>echa de E</w:t>
          </w:r>
          <w:r w:rsidRPr="00391CCA">
            <w:rPr>
              <w:rFonts w:ascii="Arial" w:eastAsia="Arial" w:hAnsi="Arial" w:cs="Arial"/>
              <w:b/>
              <w:sz w:val="20"/>
              <w:szCs w:val="20"/>
            </w:rPr>
            <w:t>misión</w:t>
          </w:r>
          <w:r w:rsidRPr="00391CCA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:</w:t>
          </w:r>
        </w:p>
        <w:p w:rsidR="00391CCA" w:rsidRPr="00391CCA" w:rsidRDefault="00C16123" w:rsidP="000D2FFE">
          <w:pPr>
            <w:spacing w:after="0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0</w:t>
          </w:r>
          <w:r w:rsidR="000D2FFE">
            <w:rPr>
              <w:rFonts w:ascii="Arial" w:eastAsia="Arial" w:hAnsi="Arial" w:cs="Arial"/>
              <w:b/>
              <w:sz w:val="20"/>
              <w:szCs w:val="20"/>
            </w:rPr>
            <w:t>7</w:t>
          </w:r>
          <w:r>
            <w:rPr>
              <w:rFonts w:ascii="Arial" w:eastAsia="Arial" w:hAnsi="Arial" w:cs="Arial"/>
              <w:b/>
              <w:sz w:val="20"/>
              <w:szCs w:val="20"/>
            </w:rPr>
            <w:t>/0</w:t>
          </w:r>
          <w:r w:rsidR="000D2FFE">
            <w:rPr>
              <w:rFonts w:ascii="Arial" w:eastAsia="Arial" w:hAnsi="Arial" w:cs="Arial"/>
              <w:b/>
              <w:sz w:val="20"/>
              <w:szCs w:val="20"/>
            </w:rPr>
            <w:t>9</w:t>
          </w:r>
          <w:r>
            <w:rPr>
              <w:rFonts w:ascii="Arial" w:eastAsia="Arial" w:hAnsi="Arial" w:cs="Arial"/>
              <w:b/>
              <w:sz w:val="20"/>
              <w:szCs w:val="20"/>
            </w:rPr>
            <w:t>/2020</w:t>
          </w:r>
        </w:p>
      </w:tc>
    </w:tr>
  </w:tbl>
  <w:p w:rsidR="00391CCA" w:rsidRDefault="00391CC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0E"/>
    <w:rsid w:val="00020D7F"/>
    <w:rsid w:val="00021463"/>
    <w:rsid w:val="00027EED"/>
    <w:rsid w:val="000D2FFE"/>
    <w:rsid w:val="000D5B27"/>
    <w:rsid w:val="00103683"/>
    <w:rsid w:val="001616A7"/>
    <w:rsid w:val="0018597C"/>
    <w:rsid w:val="001A125E"/>
    <w:rsid w:val="001E597A"/>
    <w:rsid w:val="00216D28"/>
    <w:rsid w:val="00226EB9"/>
    <w:rsid w:val="00236EEC"/>
    <w:rsid w:val="00270E97"/>
    <w:rsid w:val="0028340F"/>
    <w:rsid w:val="002907D8"/>
    <w:rsid w:val="002A6120"/>
    <w:rsid w:val="002B6666"/>
    <w:rsid w:val="00323818"/>
    <w:rsid w:val="00326BE0"/>
    <w:rsid w:val="0035595A"/>
    <w:rsid w:val="00363873"/>
    <w:rsid w:val="00391061"/>
    <w:rsid w:val="00391CCA"/>
    <w:rsid w:val="003A1BD0"/>
    <w:rsid w:val="003C4B89"/>
    <w:rsid w:val="003D26EA"/>
    <w:rsid w:val="003D689A"/>
    <w:rsid w:val="003E43F9"/>
    <w:rsid w:val="003F400E"/>
    <w:rsid w:val="004011AD"/>
    <w:rsid w:val="00475DB1"/>
    <w:rsid w:val="004D44FB"/>
    <w:rsid w:val="00531313"/>
    <w:rsid w:val="00567F1E"/>
    <w:rsid w:val="00584AD9"/>
    <w:rsid w:val="005A3778"/>
    <w:rsid w:val="005A5A57"/>
    <w:rsid w:val="006134F1"/>
    <w:rsid w:val="006166D5"/>
    <w:rsid w:val="00616CCD"/>
    <w:rsid w:val="00695EB4"/>
    <w:rsid w:val="006C694B"/>
    <w:rsid w:val="006D53AB"/>
    <w:rsid w:val="006E5677"/>
    <w:rsid w:val="006E78C2"/>
    <w:rsid w:val="00731237"/>
    <w:rsid w:val="00735321"/>
    <w:rsid w:val="0077259A"/>
    <w:rsid w:val="007B274B"/>
    <w:rsid w:val="007B6A76"/>
    <w:rsid w:val="007B71A2"/>
    <w:rsid w:val="007C31AF"/>
    <w:rsid w:val="007D14AB"/>
    <w:rsid w:val="007E0F30"/>
    <w:rsid w:val="007F1B4E"/>
    <w:rsid w:val="008112E9"/>
    <w:rsid w:val="00843B7A"/>
    <w:rsid w:val="00864C6E"/>
    <w:rsid w:val="008D4272"/>
    <w:rsid w:val="00951FCF"/>
    <w:rsid w:val="00953D28"/>
    <w:rsid w:val="00981E93"/>
    <w:rsid w:val="009B7627"/>
    <w:rsid w:val="009C417A"/>
    <w:rsid w:val="00A0693C"/>
    <w:rsid w:val="00A42D92"/>
    <w:rsid w:val="00A93651"/>
    <w:rsid w:val="00AF0BD4"/>
    <w:rsid w:val="00AF782F"/>
    <w:rsid w:val="00B2631F"/>
    <w:rsid w:val="00B57215"/>
    <w:rsid w:val="00BE5EC6"/>
    <w:rsid w:val="00BF5718"/>
    <w:rsid w:val="00BF5FE4"/>
    <w:rsid w:val="00C16123"/>
    <w:rsid w:val="00C20E0B"/>
    <w:rsid w:val="00C3648A"/>
    <w:rsid w:val="00C72E81"/>
    <w:rsid w:val="00C82FF9"/>
    <w:rsid w:val="00CC1F0E"/>
    <w:rsid w:val="00D1078B"/>
    <w:rsid w:val="00D278EF"/>
    <w:rsid w:val="00D40E1E"/>
    <w:rsid w:val="00D86703"/>
    <w:rsid w:val="00DC025E"/>
    <w:rsid w:val="00DD7CE0"/>
    <w:rsid w:val="00E043A7"/>
    <w:rsid w:val="00E14A44"/>
    <w:rsid w:val="00E40054"/>
    <w:rsid w:val="00E47C1E"/>
    <w:rsid w:val="00E67F5C"/>
    <w:rsid w:val="00F250A2"/>
    <w:rsid w:val="00F326FF"/>
    <w:rsid w:val="00F33FB5"/>
    <w:rsid w:val="00F810B3"/>
    <w:rsid w:val="00FA451D"/>
    <w:rsid w:val="00FB0FD2"/>
    <w:rsid w:val="00FE6A96"/>
    <w:rsid w:val="00FE7D5A"/>
    <w:rsid w:val="00FF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6C589D6"/>
  <w15:chartTrackingRefBased/>
  <w15:docId w15:val="{A94EBA70-1236-4606-AB87-F026C3A8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CCA"/>
  </w:style>
  <w:style w:type="paragraph" w:styleId="Piedepgina">
    <w:name w:val="footer"/>
    <w:basedOn w:val="Normal"/>
    <w:link w:val="PiedepginaCar"/>
    <w:uiPriority w:val="99"/>
    <w:unhideWhenUsed/>
    <w:rsid w:val="00391C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CCA"/>
  </w:style>
  <w:style w:type="table" w:styleId="Tablaconcuadrcula">
    <w:name w:val="Table Grid"/>
    <w:basedOn w:val="Tablanormal"/>
    <w:uiPriority w:val="39"/>
    <w:rsid w:val="00F81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12297-8569-455E-A422-EF9178BED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802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ARCINIEGA JAIME CARLOS ALBERTO</cp:lastModifiedBy>
  <cp:revision>11</cp:revision>
  <dcterms:created xsi:type="dcterms:W3CDTF">2020-09-24T19:17:00Z</dcterms:created>
  <dcterms:modified xsi:type="dcterms:W3CDTF">2020-09-24T23:15:00Z</dcterms:modified>
</cp:coreProperties>
</file>