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C8D695" w14:textId="77777777" w:rsidR="002664DC" w:rsidRPr="00C220A9" w:rsidRDefault="007B0E1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  <w:r w:rsidRPr="00C220A9">
        <w:rPr>
          <w:rFonts w:ascii="Arial" w:eastAsia="Arial" w:hAnsi="Arial" w:cs="Arial"/>
          <w:b/>
          <w:color w:val="000000" w:themeColor="text1"/>
          <w:sz w:val="40"/>
          <w:szCs w:val="40"/>
        </w:rPr>
        <w:t>DOCUMENTO DEL COMITÉ DE LA CALIDAD</w:t>
      </w:r>
    </w:p>
    <w:p w14:paraId="6CDCB80A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6A8D5463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4AEB4470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3EAD5ACC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  <w:bookmarkStart w:id="0" w:name="_gjdgxs" w:colFirst="0" w:colLast="0"/>
      <w:bookmarkEnd w:id="0"/>
      <w:r w:rsidRPr="00C220A9">
        <w:rPr>
          <w:rFonts w:ascii="Arial" w:eastAsia="Arial" w:hAnsi="Arial" w:cs="Arial"/>
          <w:b/>
          <w:noProof/>
          <w:color w:val="000000" w:themeColor="text1"/>
          <w:sz w:val="40"/>
          <w:szCs w:val="40"/>
          <w:lang w:val="es-MX" w:eastAsia="es-MX"/>
        </w:rPr>
        <w:drawing>
          <wp:inline distT="0" distB="0" distL="0" distR="0" wp14:anchorId="55D049BE" wp14:editId="32A9DFE2">
            <wp:extent cx="3600635" cy="1143059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812359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4435BBA3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5C6C3FCB" w14:textId="77777777" w:rsidR="000D0D73" w:rsidRPr="00C220A9" w:rsidRDefault="000D0D73" w:rsidP="00CA2596">
      <w:pPr>
        <w:ind w:left="720" w:hanging="360"/>
        <w:jc w:val="right"/>
        <w:rPr>
          <w:rFonts w:ascii="Arial" w:eastAsia="Arial" w:hAnsi="Arial" w:cs="Arial"/>
          <w:b/>
          <w:color w:val="000000" w:themeColor="text1"/>
          <w:sz w:val="40"/>
          <w:szCs w:val="40"/>
        </w:rPr>
      </w:pPr>
    </w:p>
    <w:p w14:paraId="3FD837F2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00C220A9">
        <w:rPr>
          <w:rFonts w:ascii="Arial" w:eastAsia="Arial" w:hAnsi="Arial" w:cs="Arial"/>
          <w:color w:val="000000" w:themeColor="text1"/>
          <w:sz w:val="28"/>
          <w:szCs w:val="28"/>
        </w:rPr>
        <w:t>INSTITUTO NACIONAL ELECTORAL</w:t>
      </w:r>
    </w:p>
    <w:p w14:paraId="64E719A6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00C220A9">
        <w:rPr>
          <w:rFonts w:ascii="Arial" w:eastAsia="Arial" w:hAnsi="Arial" w:cs="Arial"/>
          <w:color w:val="000000" w:themeColor="text1"/>
          <w:sz w:val="28"/>
          <w:szCs w:val="28"/>
        </w:rPr>
        <w:t>DIRECCIÓN EJECUTIVA DEL REGISTRO FEDERAL DE ELECTORES</w:t>
      </w:r>
    </w:p>
    <w:p w14:paraId="10CFF43D" w14:textId="77777777" w:rsidR="002664DC" w:rsidRPr="00C220A9" w:rsidRDefault="002664DC" w:rsidP="00CA2596">
      <w:pPr>
        <w:ind w:left="720" w:hanging="360"/>
        <w:jc w:val="right"/>
        <w:rPr>
          <w:rFonts w:ascii="Arial" w:eastAsia="Arial" w:hAnsi="Arial" w:cs="Arial"/>
          <w:color w:val="000000" w:themeColor="text1"/>
          <w:sz w:val="28"/>
          <w:szCs w:val="28"/>
        </w:rPr>
      </w:pPr>
      <w:r w:rsidRPr="00C220A9">
        <w:rPr>
          <w:rFonts w:ascii="Arial" w:eastAsia="Arial" w:hAnsi="Arial" w:cs="Arial"/>
          <w:color w:val="000000" w:themeColor="text1"/>
          <w:sz w:val="28"/>
          <w:szCs w:val="28"/>
        </w:rPr>
        <w:t xml:space="preserve"> JUNTA LOCAL EJECUTIVA EN </w:t>
      </w:r>
      <w:r w:rsidR="00AD6838" w:rsidRPr="00C220A9">
        <w:rPr>
          <w:rFonts w:ascii="Arial" w:eastAsia="Arial" w:hAnsi="Arial" w:cs="Arial"/>
          <w:color w:val="000000" w:themeColor="text1"/>
          <w:sz w:val="28"/>
          <w:szCs w:val="28"/>
        </w:rPr>
        <w:t>PUEBLA</w:t>
      </w:r>
      <w:r w:rsidRPr="00C220A9">
        <w:rPr>
          <w:rFonts w:ascii="Arial" w:eastAsia="Arial" w:hAnsi="Arial" w:cs="Arial"/>
          <w:color w:val="000000" w:themeColor="text1"/>
          <w:sz w:val="28"/>
          <w:szCs w:val="28"/>
        </w:rPr>
        <w:t xml:space="preserve"> Y MAC’S</w:t>
      </w:r>
    </w:p>
    <w:p w14:paraId="14D9701A" w14:textId="77777777" w:rsidR="000D0D73" w:rsidRPr="00C220A9" w:rsidRDefault="000D0D73" w:rsidP="00660477">
      <w:pPr>
        <w:rPr>
          <w:rFonts w:ascii="Arial" w:eastAsia="Arial" w:hAnsi="Arial" w:cs="Arial"/>
          <w:color w:val="000000" w:themeColor="text1"/>
          <w:sz w:val="28"/>
          <w:szCs w:val="28"/>
        </w:rPr>
      </w:pPr>
    </w:p>
    <w:p w14:paraId="74AE41CD" w14:textId="77777777" w:rsidR="000D0D73" w:rsidRPr="00C220A9" w:rsidRDefault="000D0D73" w:rsidP="00CA2596">
      <w:pPr>
        <w:ind w:left="720" w:hanging="360"/>
        <w:jc w:val="right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1F43B1" w14:textId="77777777" w:rsidR="002664DC" w:rsidRPr="00C220A9" w:rsidRDefault="002664DC" w:rsidP="00CA259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 Narrow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875"/>
        <w:gridCol w:w="1376"/>
        <w:gridCol w:w="3969"/>
        <w:gridCol w:w="1600"/>
      </w:tblGrid>
      <w:tr w:rsidR="00C220A9" w:rsidRPr="00C220A9" w14:paraId="37C224D1" w14:textId="77777777" w:rsidTr="002E5379">
        <w:trPr>
          <w:trHeight w:val="320"/>
        </w:trPr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4BEA2" w14:textId="77777777" w:rsidR="002664DC" w:rsidRPr="00E805ED" w:rsidRDefault="002664DC" w:rsidP="00CA2596">
            <w:pPr>
              <w:ind w:left="280"/>
              <w:jc w:val="center"/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</w:pPr>
            <w:r w:rsidRPr="00E805ED"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  <w:shd w:val="clear" w:color="auto" w:fill="950054"/>
              </w:rPr>
              <w:t>TABLA DE RESPONSABLES</w: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9FE9D1F" wp14:editId="77DE74B1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E03C39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FE9D1F" id="Rectángulo 9" o:spid="_x0000_s1026" style="position:absolute;left:0;text-align:left;margin-left:39pt;margin-top:673pt;width:542.25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" fillcolor="#950054" stroked="f">
                      <v:textbox inset="2.53958mm,2.53958mm,2.53958mm,2.53958mm">
                        <w:txbxContent>
                          <w:p w14:paraId="1AE03C39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C2FA09D" wp14:editId="3A3179AF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D05973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2FA09D" id="Rectángulo 12" o:spid="_x0000_s1027" style="position:absolute;left:0;text-align:left;margin-left:39pt;margin-top:673pt;width:542.25pt;height:2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" fillcolor="#950054" stroked="f">
                      <v:textbox inset="2.53958mm,2.53958mm,2.53958mm,2.53958mm">
                        <w:txbxContent>
                          <w:p w14:paraId="03D05973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715EF77" wp14:editId="3F90673F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56FED6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15EF77" id="Rectángulo 2" o:spid="_x0000_s1028" style="position:absolute;left:0;text-align:left;margin-left:39pt;margin-top:673pt;width:542.25pt;height:23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" fillcolor="#950054" stroked="f">
                      <v:textbox inset="2.53958mm,2.53958mm,2.53958mm,2.53958mm">
                        <w:txbxContent>
                          <w:p w14:paraId="1B56FED6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21D5AC83" wp14:editId="1D47E227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AC7D8D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D5AC83" id="Rectángulo 5" o:spid="_x0000_s1029" style="position:absolute;left:0;text-align:left;margin-left:39pt;margin-top:673pt;width:542.25pt;height:2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" fillcolor="#950054" stroked="f">
                      <v:textbox inset="2.53958mm,2.53958mm,2.53958mm,2.53958mm">
                        <w:txbxContent>
                          <w:p w14:paraId="51AC7D8D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69BBAD5C" wp14:editId="5FF68F4B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D38650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BBAD5C" id="Rectángulo 11" o:spid="_x0000_s1030" style="position:absolute;left:0;text-align:left;margin-left:39pt;margin-top:673pt;width:542.25pt;height:2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" fillcolor="#950054" stroked="f">
                      <v:textbox inset="2.53958mm,2.53958mm,2.53958mm,2.53958mm">
                        <w:txbxContent>
                          <w:p w14:paraId="3DD38650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805ED">
              <w:rPr>
                <w:rFonts w:ascii="Arial" w:hAnsi="Arial" w:cs="Arial"/>
                <w:noProof/>
                <w:color w:val="FFFFFF" w:themeColor="background1"/>
                <w:sz w:val="22"/>
                <w:szCs w:val="22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0E4072B" wp14:editId="16F3A4B6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353806" w14:textId="77777777" w:rsidR="002664DC" w:rsidRDefault="002664DC" w:rsidP="002664DC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E4072B" id="Rectángulo 13" o:spid="_x0000_s1031" style="position:absolute;left:0;text-align:left;margin-left:39pt;margin-top:673pt;width:542.25pt;height:23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" fillcolor="#950054" stroked="f">
                      <v:textbox inset="2.53958mm,2.53958mm,2.53958mm,2.53958mm">
                        <w:txbxContent>
                          <w:p w14:paraId="50353806" w14:textId="77777777" w:rsidR="002664DC" w:rsidRDefault="002664DC" w:rsidP="002664DC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220A9" w:rsidRPr="00C220A9" w14:paraId="3BD55149" w14:textId="77777777" w:rsidTr="003447CB">
        <w:trPr>
          <w:trHeight w:val="280"/>
        </w:trPr>
        <w:tc>
          <w:tcPr>
            <w:tcW w:w="10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B4935" w14:textId="77777777" w:rsidR="002664DC" w:rsidRPr="00E805ED" w:rsidRDefault="002664DC" w:rsidP="00CA2596">
            <w:pPr>
              <w:jc w:val="center"/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</w:pPr>
            <w:r w:rsidRPr="00E805ED"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  <w:t>RESPONSABLE</w:t>
            </w:r>
          </w:p>
        </w:tc>
        <w:tc>
          <w:tcPr>
            <w:tcW w:w="7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44396" w14:textId="77777777" w:rsidR="002664DC" w:rsidRPr="00E805ED" w:rsidRDefault="002664DC" w:rsidP="00CA2596">
            <w:pPr>
              <w:jc w:val="center"/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</w:pPr>
            <w:r w:rsidRPr="00E805ED"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  <w:t>ROL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16FFC" w14:textId="77777777" w:rsidR="002664DC" w:rsidRPr="00E805ED" w:rsidRDefault="002664DC" w:rsidP="00CA2596">
            <w:pPr>
              <w:jc w:val="center"/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</w:pPr>
            <w:r w:rsidRPr="00E805ED"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213FA" w14:textId="77777777" w:rsidR="002664DC" w:rsidRPr="00E805ED" w:rsidRDefault="002664DC" w:rsidP="00CA2596">
            <w:pPr>
              <w:jc w:val="center"/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</w:pPr>
            <w:r w:rsidRPr="00E805ED">
              <w:rPr>
                <w:rFonts w:ascii="Arial" w:eastAsia="Arial" w:hAnsi="Arial" w:cs="Arial"/>
                <w:b/>
                <w:color w:val="FFFFFF" w:themeColor="background1"/>
                <w:sz w:val="22"/>
                <w:szCs w:val="22"/>
              </w:rPr>
              <w:t>FIRMA</w:t>
            </w:r>
          </w:p>
        </w:tc>
      </w:tr>
      <w:tr w:rsidR="003447CB" w:rsidRPr="00C220A9" w14:paraId="49161406" w14:textId="77777777" w:rsidTr="003447CB">
        <w:trPr>
          <w:trHeight w:val="948"/>
        </w:trPr>
        <w:tc>
          <w:tcPr>
            <w:tcW w:w="10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C33D7" w14:textId="77777777" w:rsidR="002664DC" w:rsidRPr="00C220A9" w:rsidRDefault="002664DC" w:rsidP="00CA2596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Elaboración:</w:t>
            </w:r>
          </w:p>
        </w:tc>
        <w:tc>
          <w:tcPr>
            <w:tcW w:w="7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D7C2C" w14:textId="77777777" w:rsidR="002664DC" w:rsidRPr="00C220A9" w:rsidRDefault="00071E36" w:rsidP="00CA2596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Coordinador de C</w:t>
            </w:r>
            <w:r w:rsidR="002664DC" w:rsidRPr="00C220A9">
              <w:rPr>
                <w:rFonts w:ascii="Arial" w:eastAsia="Arial" w:hAnsi="Arial" w:cs="Arial"/>
                <w:color w:val="000000" w:themeColor="text1"/>
              </w:rPr>
              <w:t>alidad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17F3F" w14:textId="77777777" w:rsidR="00C220A9" w:rsidRPr="00C220A9" w:rsidRDefault="00C220A9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220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L.A.P. Claudia Cardona Ramírez</w:t>
            </w:r>
          </w:p>
          <w:p w14:paraId="4ED3C6AD" w14:textId="086304AA" w:rsidR="00C220A9" w:rsidRDefault="00C220A9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3447C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Ing. Julio César Fernández</w:t>
            </w:r>
            <w:r w:rsidR="003447CB" w:rsidRPr="003447C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3447CB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Hernández</w:t>
            </w:r>
          </w:p>
          <w:p w14:paraId="2D79C5D9" w14:textId="3B16C273" w:rsidR="00AD6838" w:rsidRPr="00C220A9" w:rsidRDefault="003447CB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C. </w:t>
            </w:r>
            <w:r w:rsidR="00C220A9" w:rsidRPr="00C220A9">
              <w:rPr>
                <w:rFonts w:ascii="Arial" w:eastAsia="Arial" w:hAnsi="Arial" w:cs="Arial"/>
                <w:color w:val="000000" w:themeColor="text1"/>
              </w:rPr>
              <w:t>Jorge Alfonso Olvera Águila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A7D7FF" w14:textId="77777777" w:rsidR="002664DC" w:rsidRPr="00C220A9" w:rsidRDefault="002664DC" w:rsidP="00CA2596">
            <w:pPr>
              <w:ind w:left="28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3447CB" w:rsidRPr="00C220A9" w14:paraId="50B3FF3C" w14:textId="77777777" w:rsidTr="003447CB">
        <w:trPr>
          <w:trHeight w:val="922"/>
        </w:trPr>
        <w:tc>
          <w:tcPr>
            <w:tcW w:w="10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0B0178" w14:textId="77777777" w:rsidR="00C220A9" w:rsidRPr="00C220A9" w:rsidRDefault="00C220A9" w:rsidP="00C220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Revisión:</w:t>
            </w:r>
          </w:p>
        </w:tc>
        <w:tc>
          <w:tcPr>
            <w:tcW w:w="7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49E3" w14:textId="77777777" w:rsidR="00C220A9" w:rsidRPr="00C220A9" w:rsidRDefault="00C220A9" w:rsidP="00C220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Alta Dirección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D35585" w14:textId="77777777" w:rsidR="00C220A9" w:rsidRPr="00C220A9" w:rsidRDefault="00C220A9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220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Mtro. Carlos Alberto Montero Catalán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490CE" w14:textId="77777777" w:rsidR="00C220A9" w:rsidRPr="00C220A9" w:rsidRDefault="00C220A9" w:rsidP="00C220A9">
            <w:pPr>
              <w:ind w:left="280"/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003447CB" w:rsidRPr="00C220A9" w14:paraId="212B2A5D" w14:textId="77777777" w:rsidTr="003447CB">
        <w:trPr>
          <w:trHeight w:val="887"/>
        </w:trPr>
        <w:tc>
          <w:tcPr>
            <w:tcW w:w="106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376D1" w14:textId="77777777" w:rsidR="00C220A9" w:rsidRPr="00C220A9" w:rsidRDefault="00C220A9" w:rsidP="00C220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Aprobación:</w:t>
            </w:r>
          </w:p>
        </w:tc>
        <w:tc>
          <w:tcPr>
            <w:tcW w:w="78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1F77C" w14:textId="77777777" w:rsidR="00C220A9" w:rsidRPr="00C220A9" w:rsidRDefault="00C220A9" w:rsidP="00C220A9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C220A9">
              <w:rPr>
                <w:rFonts w:ascii="Arial" w:eastAsia="Arial" w:hAnsi="Arial" w:cs="Arial"/>
                <w:color w:val="000000" w:themeColor="text1"/>
              </w:rPr>
              <w:t>Alta Dirección</w:t>
            </w:r>
          </w:p>
        </w:tc>
        <w:tc>
          <w:tcPr>
            <w:tcW w:w="22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80156E" w14:textId="77777777" w:rsidR="00C220A9" w:rsidRPr="00C220A9" w:rsidRDefault="00C220A9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220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Dr. Marcos Rodríguez del Castillo</w:t>
            </w:r>
          </w:p>
          <w:p w14:paraId="53C2FE71" w14:textId="532D8906" w:rsidR="00C220A9" w:rsidRDefault="00C220A9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C220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Lic. Marcelo Pineda </w:t>
            </w:r>
            <w:proofErr w:type="spellStart"/>
            <w:r w:rsidRPr="00C220A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Pineda</w:t>
            </w:r>
            <w:proofErr w:type="spellEnd"/>
          </w:p>
          <w:p w14:paraId="7AA81AF3" w14:textId="34BDAA01" w:rsidR="00C220A9" w:rsidRPr="00C220A9" w:rsidRDefault="003447CB" w:rsidP="003447CB">
            <w:pPr>
              <w:pStyle w:val="Prrafodelista"/>
              <w:numPr>
                <w:ilvl w:val="0"/>
                <w:numId w:val="12"/>
              </w:numPr>
              <w:autoSpaceDE w:val="0"/>
              <w:autoSpaceDN w:val="0"/>
              <w:spacing w:after="0" w:line="240" w:lineRule="auto"/>
              <w:ind w:left="178" w:hanging="178"/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C. </w:t>
            </w:r>
            <w:r w:rsidR="00C220A9" w:rsidRPr="00C220A9">
              <w:rPr>
                <w:rFonts w:ascii="Arial" w:eastAsia="Arial" w:hAnsi="Arial" w:cs="Arial"/>
                <w:color w:val="000000" w:themeColor="text1"/>
              </w:rPr>
              <w:t>Laura Luisa Osorno Amero</w:t>
            </w:r>
          </w:p>
        </w:tc>
        <w:tc>
          <w:tcPr>
            <w:tcW w:w="907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EDDAE" w14:textId="77777777" w:rsidR="00C220A9" w:rsidRPr="00C220A9" w:rsidRDefault="00C220A9" w:rsidP="00C220A9">
            <w:pPr>
              <w:ind w:left="280"/>
              <w:rPr>
                <w:rFonts w:ascii="Arial" w:eastAsia="Arial" w:hAnsi="Arial" w:cs="Arial"/>
                <w:color w:val="000000" w:themeColor="text1"/>
              </w:rPr>
            </w:pPr>
          </w:p>
        </w:tc>
        <w:bookmarkStart w:id="1" w:name="_GoBack"/>
        <w:bookmarkEnd w:id="1"/>
      </w:tr>
    </w:tbl>
    <w:p w14:paraId="1004F693" w14:textId="77777777" w:rsidR="006642A9" w:rsidRPr="00C220A9" w:rsidRDefault="002664DC" w:rsidP="00CA2596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C220A9"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29740F24" w14:textId="77777777" w:rsidR="00051ADE" w:rsidRPr="00C220A9" w:rsidRDefault="00497EA3" w:rsidP="002C2C1F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  <w:lang w:val="es-MX"/>
        </w:rPr>
        <w:lastRenderedPageBreak/>
        <w:t>El presente documento</w:t>
      </w:r>
      <w:r w:rsidR="00934500" w:rsidRPr="00C220A9">
        <w:rPr>
          <w:rFonts w:ascii="Arial" w:hAnsi="Arial" w:cs="Arial"/>
          <w:color w:val="000000" w:themeColor="text1"/>
          <w:lang w:val="es-MX"/>
        </w:rPr>
        <w:t xml:space="preserve"> </w:t>
      </w:r>
      <w:r w:rsidR="00934500" w:rsidRPr="00C220A9">
        <w:rPr>
          <w:rFonts w:ascii="Arial" w:hAnsi="Arial" w:cs="Arial"/>
          <w:color w:val="000000" w:themeColor="text1"/>
          <w:lang w:val="es-ES"/>
        </w:rPr>
        <w:t>establece los lineamientos generales para la integración y operación del Comité de la Calidad de</w:t>
      </w:r>
      <w:r w:rsidR="00934500" w:rsidRPr="00C220A9">
        <w:rPr>
          <w:rFonts w:ascii="Arial" w:hAnsi="Arial" w:cs="Arial"/>
          <w:b/>
          <w:color w:val="000000" w:themeColor="text1"/>
          <w:lang w:val="es-ES"/>
        </w:rPr>
        <w:t xml:space="preserve"> </w:t>
      </w:r>
      <w:r w:rsidR="001A312C" w:rsidRPr="00C220A9">
        <w:rPr>
          <w:rFonts w:ascii="Arial" w:hAnsi="Arial" w:cs="Arial"/>
          <w:b/>
          <w:bCs/>
          <w:color w:val="000000" w:themeColor="text1"/>
          <w:lang w:val="es-MX"/>
        </w:rPr>
        <w:t xml:space="preserve">La Junta Local Ejecutiva </w:t>
      </w:r>
      <w:r w:rsidR="00AD6838" w:rsidRPr="00C220A9">
        <w:rPr>
          <w:rFonts w:ascii="Arial" w:hAnsi="Arial" w:cs="Arial"/>
          <w:b/>
          <w:bCs/>
          <w:color w:val="000000" w:themeColor="text1"/>
          <w:lang w:val="es-MX"/>
        </w:rPr>
        <w:t>Puebla</w:t>
      </w:r>
      <w:r w:rsidR="00607F0F" w:rsidRPr="00C220A9">
        <w:rPr>
          <w:rFonts w:ascii="Arial" w:eastAsia="Calibri" w:hAnsi="Arial" w:cs="Arial"/>
          <w:color w:val="000000" w:themeColor="text1"/>
        </w:rPr>
        <w:t>,</w:t>
      </w:r>
      <w:r w:rsidR="00934500" w:rsidRPr="00C220A9">
        <w:rPr>
          <w:rFonts w:ascii="Arial" w:hAnsi="Arial" w:cs="Arial"/>
          <w:color w:val="000000" w:themeColor="text1"/>
          <w:lang w:val="es-ES"/>
        </w:rPr>
        <w:t xml:space="preserve"> </w:t>
      </w:r>
      <w:r w:rsidR="00934500" w:rsidRPr="00C220A9">
        <w:rPr>
          <w:rFonts w:ascii="Arial" w:hAnsi="Arial" w:cs="Arial"/>
          <w:color w:val="000000" w:themeColor="text1"/>
        </w:rPr>
        <w:t xml:space="preserve">así como la definición de las responsabilidades del personal que lo </w:t>
      </w:r>
      <w:r w:rsidR="00DF6F92" w:rsidRPr="00C220A9">
        <w:rPr>
          <w:rFonts w:ascii="Arial" w:hAnsi="Arial" w:cs="Arial"/>
          <w:color w:val="000000" w:themeColor="text1"/>
        </w:rPr>
        <w:t>debe integrar</w:t>
      </w:r>
      <w:r w:rsidR="00AD0341" w:rsidRPr="00C220A9">
        <w:rPr>
          <w:rFonts w:ascii="Arial" w:hAnsi="Arial" w:cs="Arial"/>
          <w:color w:val="000000" w:themeColor="text1"/>
        </w:rPr>
        <w:t xml:space="preserve"> y que pertenece al SGC.</w:t>
      </w:r>
    </w:p>
    <w:p w14:paraId="64759238" w14:textId="77777777" w:rsidR="00032179" w:rsidRPr="00C220A9" w:rsidRDefault="00032179" w:rsidP="002C2C1F">
      <w:pPr>
        <w:jc w:val="both"/>
        <w:rPr>
          <w:rFonts w:ascii="Arial" w:eastAsia="Calibri" w:hAnsi="Arial" w:cs="Arial"/>
          <w:color w:val="000000" w:themeColor="text1"/>
        </w:rPr>
      </w:pPr>
    </w:p>
    <w:p w14:paraId="0D776CC0" w14:textId="77777777" w:rsidR="00DF6F92" w:rsidRPr="00C220A9" w:rsidRDefault="00DF6F92" w:rsidP="002C2C1F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La designación del </w:t>
      </w:r>
      <w:r w:rsidR="0040578C" w:rsidRPr="00C220A9">
        <w:rPr>
          <w:rFonts w:ascii="Arial" w:hAnsi="Arial" w:cs="Arial"/>
          <w:color w:val="000000" w:themeColor="text1"/>
        </w:rPr>
        <w:t xml:space="preserve">Comité de la Calidad </w:t>
      </w:r>
      <w:r w:rsidRPr="00C220A9">
        <w:rPr>
          <w:rFonts w:ascii="Arial" w:hAnsi="Arial" w:cs="Arial"/>
          <w:color w:val="000000" w:themeColor="text1"/>
        </w:rPr>
        <w:t xml:space="preserve">debe ser </w:t>
      </w:r>
      <w:r w:rsidR="00E34279" w:rsidRPr="00C220A9">
        <w:rPr>
          <w:rFonts w:ascii="Arial" w:hAnsi="Arial" w:cs="Arial"/>
          <w:color w:val="000000" w:themeColor="text1"/>
        </w:rPr>
        <w:t>conformad</w:t>
      </w:r>
      <w:r w:rsidR="00164CF8" w:rsidRPr="00C220A9">
        <w:rPr>
          <w:rFonts w:ascii="Arial" w:hAnsi="Arial" w:cs="Arial"/>
          <w:color w:val="000000" w:themeColor="text1"/>
        </w:rPr>
        <w:t>o</w:t>
      </w:r>
      <w:r w:rsidR="001A312C" w:rsidRPr="00C220A9">
        <w:rPr>
          <w:rFonts w:ascii="Arial" w:hAnsi="Arial" w:cs="Arial"/>
          <w:color w:val="000000" w:themeColor="text1"/>
        </w:rPr>
        <w:t xml:space="preserve"> contemplando incluir a</w:t>
      </w:r>
      <w:r w:rsidR="005019E5" w:rsidRPr="00C220A9">
        <w:rPr>
          <w:rFonts w:ascii="Arial" w:hAnsi="Arial" w:cs="Arial"/>
          <w:color w:val="000000" w:themeColor="text1"/>
        </w:rPr>
        <w:t xml:space="preserve"> la Alta Dirección,</w:t>
      </w:r>
      <w:r w:rsidR="001A312C" w:rsidRPr="00C220A9">
        <w:rPr>
          <w:rFonts w:ascii="Arial" w:hAnsi="Arial" w:cs="Arial"/>
          <w:color w:val="000000" w:themeColor="text1"/>
        </w:rPr>
        <w:t xml:space="preserve"> los Procesos Sustantivos y de Soporte</w:t>
      </w:r>
      <w:r w:rsidR="00B63D73" w:rsidRPr="00C220A9">
        <w:rPr>
          <w:rFonts w:ascii="Arial" w:hAnsi="Arial" w:cs="Arial"/>
          <w:color w:val="000000" w:themeColor="text1"/>
        </w:rPr>
        <w:t xml:space="preserve"> y/o Apoyo</w:t>
      </w:r>
      <w:r w:rsidRPr="00C220A9">
        <w:rPr>
          <w:rFonts w:ascii="Arial" w:hAnsi="Arial" w:cs="Arial"/>
          <w:color w:val="000000" w:themeColor="text1"/>
        </w:rPr>
        <w:t xml:space="preserve"> de la </w:t>
      </w:r>
      <w:r w:rsidR="001A312C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AD6838" w:rsidRPr="00C220A9">
        <w:rPr>
          <w:rFonts w:ascii="Arial" w:hAnsi="Arial" w:cs="Arial"/>
          <w:b/>
          <w:color w:val="000000" w:themeColor="text1"/>
        </w:rPr>
        <w:t>Puebla</w:t>
      </w:r>
      <w:r w:rsidRPr="00C220A9">
        <w:rPr>
          <w:rFonts w:ascii="Arial" w:hAnsi="Arial" w:cs="Arial"/>
          <w:color w:val="000000" w:themeColor="text1"/>
        </w:rPr>
        <w:t>.</w:t>
      </w:r>
    </w:p>
    <w:p w14:paraId="3993C5A3" w14:textId="77777777" w:rsidR="00032179" w:rsidRPr="00C220A9" w:rsidRDefault="00032179" w:rsidP="002C2C1F">
      <w:pPr>
        <w:jc w:val="both"/>
        <w:rPr>
          <w:rFonts w:ascii="Arial" w:hAnsi="Arial" w:cs="Arial"/>
          <w:color w:val="000000" w:themeColor="text1"/>
        </w:rPr>
      </w:pPr>
    </w:p>
    <w:p w14:paraId="7511C76B" w14:textId="77777777" w:rsidR="00934500" w:rsidRPr="00C220A9" w:rsidRDefault="00934500" w:rsidP="002C2C1F">
      <w:pPr>
        <w:jc w:val="both"/>
        <w:rPr>
          <w:rFonts w:ascii="Arial" w:hAnsi="Arial" w:cs="Arial"/>
          <w:color w:val="000000" w:themeColor="text1"/>
          <w:lang w:val="es-MX"/>
        </w:rPr>
      </w:pPr>
      <w:r w:rsidRPr="00C220A9">
        <w:rPr>
          <w:rFonts w:ascii="Arial" w:hAnsi="Arial" w:cs="Arial"/>
          <w:color w:val="000000" w:themeColor="text1"/>
          <w:lang w:val="es-MX"/>
        </w:rPr>
        <w:t xml:space="preserve">Dichos lineamientos son aplicables para todo el personal </w:t>
      </w:r>
      <w:r w:rsidR="001A312C" w:rsidRPr="00C220A9">
        <w:rPr>
          <w:rFonts w:ascii="Arial" w:hAnsi="Arial" w:cs="Arial"/>
          <w:color w:val="000000" w:themeColor="text1"/>
          <w:lang w:val="es-MX"/>
        </w:rPr>
        <w:t xml:space="preserve">de la </w:t>
      </w:r>
      <w:r w:rsidR="001A312C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AD6838" w:rsidRPr="00C220A9">
        <w:rPr>
          <w:rFonts w:ascii="Arial" w:hAnsi="Arial" w:cs="Arial"/>
          <w:b/>
          <w:color w:val="000000" w:themeColor="text1"/>
        </w:rPr>
        <w:t>Puebla</w:t>
      </w:r>
      <w:r w:rsidRPr="00C220A9">
        <w:rPr>
          <w:rFonts w:ascii="Arial" w:hAnsi="Arial" w:cs="Arial"/>
          <w:color w:val="000000" w:themeColor="text1"/>
          <w:lang w:val="es-ES"/>
        </w:rPr>
        <w:t xml:space="preserve"> </w:t>
      </w:r>
      <w:r w:rsidR="00AD02E9" w:rsidRPr="00C220A9">
        <w:rPr>
          <w:rFonts w:ascii="Arial" w:hAnsi="Arial" w:cs="Arial"/>
          <w:color w:val="000000" w:themeColor="text1"/>
          <w:lang w:val="es-MX"/>
        </w:rPr>
        <w:t>que,</w:t>
      </w:r>
      <w:r w:rsidRPr="00C220A9">
        <w:rPr>
          <w:rFonts w:ascii="Arial" w:hAnsi="Arial" w:cs="Arial"/>
          <w:color w:val="000000" w:themeColor="text1"/>
          <w:lang w:val="es-MX"/>
        </w:rPr>
        <w:t xml:space="preserve"> por decisión de la Alta Dirección </w:t>
      </w:r>
      <w:r w:rsidR="001A312C" w:rsidRPr="00C220A9">
        <w:rPr>
          <w:rFonts w:ascii="Arial" w:hAnsi="Arial" w:cs="Arial"/>
          <w:b/>
          <w:bCs/>
          <w:color w:val="000000" w:themeColor="text1"/>
          <w:lang w:val="es-MX"/>
        </w:rPr>
        <w:t>Junta Local Ejecutiva</w:t>
      </w:r>
      <w:r w:rsidR="00AD6838" w:rsidRPr="00C220A9">
        <w:rPr>
          <w:rFonts w:ascii="Arial" w:hAnsi="Arial" w:cs="Arial"/>
          <w:b/>
          <w:bCs/>
          <w:color w:val="000000" w:themeColor="text1"/>
          <w:lang w:val="es-MX"/>
        </w:rPr>
        <w:t xml:space="preserve"> Puebla</w:t>
      </w:r>
      <w:r w:rsidR="00AD6838" w:rsidRPr="00C220A9">
        <w:rPr>
          <w:rFonts w:ascii="Arial" w:hAnsi="Arial" w:cs="Arial"/>
          <w:color w:val="000000" w:themeColor="text1"/>
          <w:lang w:val="es-MX"/>
        </w:rPr>
        <w:t xml:space="preserve">, </w:t>
      </w:r>
      <w:r w:rsidRPr="00C220A9">
        <w:rPr>
          <w:rFonts w:ascii="Arial" w:hAnsi="Arial" w:cs="Arial"/>
          <w:color w:val="000000" w:themeColor="text1"/>
          <w:lang w:val="es-MX"/>
        </w:rPr>
        <w:t xml:space="preserve">conforman el Comité de </w:t>
      </w:r>
      <w:r w:rsidR="00164CF8" w:rsidRPr="00C220A9">
        <w:rPr>
          <w:rFonts w:ascii="Arial" w:hAnsi="Arial" w:cs="Arial"/>
          <w:color w:val="000000" w:themeColor="text1"/>
          <w:lang w:val="es-MX"/>
        </w:rPr>
        <w:t xml:space="preserve">la </w:t>
      </w:r>
      <w:r w:rsidR="00AD0341" w:rsidRPr="00C220A9">
        <w:rPr>
          <w:rFonts w:ascii="Arial" w:hAnsi="Arial" w:cs="Arial"/>
          <w:color w:val="000000" w:themeColor="text1"/>
          <w:lang w:val="es-MX"/>
        </w:rPr>
        <w:t>Calidad y que estos se encuentran dentro del SGC.</w:t>
      </w:r>
    </w:p>
    <w:p w14:paraId="461C3F78" w14:textId="77777777" w:rsidR="00032179" w:rsidRPr="00C220A9" w:rsidRDefault="00032179" w:rsidP="00CA2596">
      <w:pPr>
        <w:rPr>
          <w:rFonts w:ascii="Arial" w:eastAsia="Calibri" w:hAnsi="Arial" w:cs="Arial"/>
          <w:color w:val="000000" w:themeColor="text1"/>
        </w:rPr>
      </w:pPr>
    </w:p>
    <w:p w14:paraId="44BBB224" w14:textId="77777777" w:rsidR="00B470D1" w:rsidRPr="00C220A9" w:rsidRDefault="00E34279" w:rsidP="00CA2596">
      <w:pPr>
        <w:rPr>
          <w:rFonts w:ascii="Arial" w:hAnsi="Arial" w:cs="Arial"/>
          <w:b/>
          <w:color w:val="000000" w:themeColor="text1"/>
          <w:sz w:val="22"/>
          <w:szCs w:val="22"/>
          <w:lang w:val="es-MX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1.- </w:t>
      </w:r>
      <w:r w:rsidR="00F176C9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Estructura del Comité de </w:t>
      </w:r>
      <w:r w:rsidR="001A312C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la </w:t>
      </w:r>
      <w:r w:rsidR="00F176C9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Calidad</w:t>
      </w: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.</w:t>
      </w:r>
    </w:p>
    <w:p w14:paraId="6FADD6DB" w14:textId="77777777" w:rsidR="00032179" w:rsidRPr="00C220A9" w:rsidRDefault="00032179" w:rsidP="00CA2596">
      <w:pPr>
        <w:rPr>
          <w:rFonts w:ascii="Arial" w:hAnsi="Arial" w:cs="Arial"/>
          <w:color w:val="000000" w:themeColor="text1"/>
          <w:lang w:val="es-ES"/>
        </w:rPr>
      </w:pPr>
    </w:p>
    <w:p w14:paraId="7B189035" w14:textId="77777777" w:rsidR="007260B2" w:rsidRPr="00C220A9" w:rsidRDefault="00B470D1" w:rsidP="00CA2596">
      <w:pPr>
        <w:jc w:val="both"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  <w:lang w:val="es-ES"/>
        </w:rPr>
        <w:t>El Comité</w:t>
      </w:r>
      <w:r w:rsidR="00F545C4" w:rsidRPr="00C220A9">
        <w:rPr>
          <w:rFonts w:ascii="Arial" w:hAnsi="Arial" w:cs="Arial"/>
          <w:color w:val="000000" w:themeColor="text1"/>
          <w:lang w:val="es-ES"/>
        </w:rPr>
        <w:t xml:space="preserve"> de </w:t>
      </w:r>
      <w:r w:rsidR="001A312C" w:rsidRPr="00C220A9">
        <w:rPr>
          <w:rFonts w:ascii="Arial" w:hAnsi="Arial" w:cs="Arial"/>
          <w:color w:val="000000" w:themeColor="text1"/>
          <w:lang w:val="es-ES"/>
        </w:rPr>
        <w:t xml:space="preserve">la </w:t>
      </w:r>
      <w:r w:rsidR="00F545C4" w:rsidRPr="00C220A9">
        <w:rPr>
          <w:rFonts w:ascii="Arial" w:hAnsi="Arial" w:cs="Arial"/>
          <w:color w:val="000000" w:themeColor="text1"/>
          <w:lang w:val="es-ES"/>
        </w:rPr>
        <w:t>Calidad</w:t>
      </w:r>
      <w:r w:rsidRPr="00C220A9">
        <w:rPr>
          <w:rFonts w:ascii="Arial" w:hAnsi="Arial" w:cs="Arial"/>
          <w:color w:val="000000" w:themeColor="text1"/>
          <w:lang w:val="es-ES"/>
        </w:rPr>
        <w:t xml:space="preserve"> </w:t>
      </w:r>
      <w:r w:rsidR="0053581B" w:rsidRPr="00C220A9">
        <w:rPr>
          <w:rFonts w:ascii="Arial" w:hAnsi="Arial" w:cs="Arial"/>
          <w:color w:val="000000" w:themeColor="text1"/>
          <w:lang w:val="es-ES"/>
        </w:rPr>
        <w:t>debe tener</w:t>
      </w:r>
      <w:r w:rsidRPr="00C220A9">
        <w:rPr>
          <w:rFonts w:ascii="Arial" w:hAnsi="Arial" w:cs="Arial"/>
          <w:color w:val="000000" w:themeColor="text1"/>
          <w:lang w:val="es-ES"/>
        </w:rPr>
        <w:t xml:space="preserve"> una m</w:t>
      </w:r>
      <w:r w:rsidR="00D35D8A" w:rsidRPr="00C220A9">
        <w:rPr>
          <w:rFonts w:ascii="Arial" w:hAnsi="Arial" w:cs="Arial"/>
          <w:color w:val="000000" w:themeColor="text1"/>
          <w:lang w:val="es-ES"/>
        </w:rPr>
        <w:t>esa directiva compuesta por</w:t>
      </w:r>
      <w:r w:rsidR="007260B2" w:rsidRPr="00C220A9">
        <w:rPr>
          <w:rFonts w:ascii="Arial" w:hAnsi="Arial" w:cs="Arial"/>
          <w:color w:val="000000" w:themeColor="text1"/>
          <w:lang w:val="es-ES"/>
        </w:rPr>
        <w:t>:</w:t>
      </w:r>
    </w:p>
    <w:p w14:paraId="78613CCF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4566BF45" w14:textId="77777777" w:rsidR="007769D2" w:rsidRPr="00C220A9" w:rsidRDefault="007769D2" w:rsidP="00B474BB">
      <w:pPr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</w:rPr>
      </w:pPr>
      <w:r w:rsidRPr="00C220A9">
        <w:rPr>
          <w:rFonts w:ascii="Arial" w:hAnsi="Arial" w:cs="Arial"/>
          <w:b/>
          <w:color w:val="000000" w:themeColor="text1"/>
        </w:rPr>
        <w:t>Alta Dirección</w:t>
      </w:r>
    </w:p>
    <w:p w14:paraId="11C48D77" w14:textId="77777777" w:rsidR="007260B2" w:rsidRPr="00C220A9" w:rsidRDefault="001A312C" w:rsidP="00B474BB">
      <w:pPr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</w:rPr>
      </w:pPr>
      <w:r w:rsidRPr="00C220A9">
        <w:rPr>
          <w:rFonts w:ascii="Arial" w:hAnsi="Arial" w:cs="Arial"/>
          <w:b/>
          <w:color w:val="000000" w:themeColor="text1"/>
          <w:lang w:val="es-ES"/>
        </w:rPr>
        <w:t>Coordinador</w:t>
      </w:r>
      <w:r w:rsidR="007769D2" w:rsidRPr="00C220A9">
        <w:rPr>
          <w:rFonts w:ascii="Arial" w:hAnsi="Arial" w:cs="Arial"/>
          <w:b/>
          <w:color w:val="000000" w:themeColor="text1"/>
          <w:lang w:val="es-ES"/>
        </w:rPr>
        <w:t>es del Sistema de Ge</w:t>
      </w:r>
      <w:r w:rsidRPr="00C220A9">
        <w:rPr>
          <w:rFonts w:ascii="Arial" w:hAnsi="Arial" w:cs="Arial"/>
          <w:b/>
          <w:color w:val="000000" w:themeColor="text1"/>
          <w:lang w:val="es-ES"/>
        </w:rPr>
        <w:t>st</w:t>
      </w:r>
      <w:r w:rsidR="007769D2" w:rsidRPr="00C220A9">
        <w:rPr>
          <w:rFonts w:ascii="Arial" w:hAnsi="Arial" w:cs="Arial"/>
          <w:b/>
          <w:color w:val="000000" w:themeColor="text1"/>
          <w:lang w:val="es-ES"/>
        </w:rPr>
        <w:t>i</w:t>
      </w:r>
      <w:r w:rsidRPr="00C220A9">
        <w:rPr>
          <w:rFonts w:ascii="Arial" w:hAnsi="Arial" w:cs="Arial"/>
          <w:b/>
          <w:color w:val="000000" w:themeColor="text1"/>
          <w:lang w:val="es-ES"/>
        </w:rPr>
        <w:t>ón de la Calidad</w:t>
      </w:r>
    </w:p>
    <w:p w14:paraId="3C73C813" w14:textId="77777777" w:rsidR="007769D2" w:rsidRPr="00C220A9" w:rsidRDefault="007769D2" w:rsidP="00B474BB">
      <w:pPr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</w:rPr>
      </w:pPr>
      <w:r w:rsidRPr="00C220A9">
        <w:rPr>
          <w:rFonts w:ascii="Arial" w:hAnsi="Arial" w:cs="Arial"/>
          <w:b/>
          <w:color w:val="000000" w:themeColor="text1"/>
          <w:lang w:val="es-ES"/>
        </w:rPr>
        <w:t>Líderes Auditores</w:t>
      </w:r>
    </w:p>
    <w:p w14:paraId="40CF636F" w14:textId="77777777" w:rsidR="007260B2" w:rsidRPr="00C220A9" w:rsidRDefault="001A312C" w:rsidP="00B474BB">
      <w:pPr>
        <w:numPr>
          <w:ilvl w:val="0"/>
          <w:numId w:val="4"/>
        </w:numPr>
        <w:jc w:val="both"/>
        <w:rPr>
          <w:rFonts w:ascii="Arial" w:hAnsi="Arial" w:cs="Arial"/>
          <w:b/>
          <w:color w:val="000000" w:themeColor="text1"/>
        </w:rPr>
      </w:pPr>
      <w:r w:rsidRPr="00C220A9">
        <w:rPr>
          <w:rFonts w:ascii="Arial" w:hAnsi="Arial" w:cs="Arial"/>
          <w:b/>
          <w:color w:val="000000" w:themeColor="text1"/>
          <w:lang w:val="es-ES"/>
        </w:rPr>
        <w:t>Dueños de Proceso</w:t>
      </w:r>
    </w:p>
    <w:p w14:paraId="6F266DB1" w14:textId="77777777" w:rsidR="00032179" w:rsidRPr="00C220A9" w:rsidRDefault="00032179" w:rsidP="00CA2596">
      <w:pPr>
        <w:ind w:left="360"/>
        <w:jc w:val="both"/>
        <w:rPr>
          <w:rFonts w:ascii="Arial" w:hAnsi="Arial" w:cs="Arial"/>
          <w:b/>
          <w:color w:val="000000" w:themeColor="text1"/>
        </w:rPr>
      </w:pPr>
    </w:p>
    <w:p w14:paraId="304B0D5F" w14:textId="77777777" w:rsidR="003801B2" w:rsidRPr="00C220A9" w:rsidRDefault="00D35D8A" w:rsidP="00CA2596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Cada </w:t>
      </w:r>
      <w:r w:rsidR="00F176C9" w:rsidRPr="00C220A9">
        <w:rPr>
          <w:rFonts w:ascii="Arial" w:hAnsi="Arial" w:cs="Arial"/>
          <w:color w:val="000000" w:themeColor="text1"/>
        </w:rPr>
        <w:t xml:space="preserve">integrante del Comité de </w:t>
      </w:r>
      <w:r w:rsidR="0040578C" w:rsidRPr="00C220A9">
        <w:rPr>
          <w:rFonts w:ascii="Arial" w:hAnsi="Arial" w:cs="Arial"/>
          <w:color w:val="000000" w:themeColor="text1"/>
        </w:rPr>
        <w:t xml:space="preserve">la </w:t>
      </w:r>
      <w:r w:rsidR="00F176C9" w:rsidRPr="00C220A9">
        <w:rPr>
          <w:rFonts w:ascii="Arial" w:hAnsi="Arial" w:cs="Arial"/>
          <w:color w:val="000000" w:themeColor="text1"/>
        </w:rPr>
        <w:t xml:space="preserve">Calidad debe designar </w:t>
      </w:r>
      <w:r w:rsidR="00AD0341" w:rsidRPr="00C220A9">
        <w:rPr>
          <w:rFonts w:ascii="Arial" w:hAnsi="Arial" w:cs="Arial"/>
          <w:color w:val="000000" w:themeColor="text1"/>
        </w:rPr>
        <w:t>un representante</w:t>
      </w:r>
      <w:r w:rsidR="00B470D1" w:rsidRPr="00C220A9">
        <w:rPr>
          <w:rFonts w:ascii="Arial" w:hAnsi="Arial" w:cs="Arial"/>
          <w:color w:val="000000" w:themeColor="text1"/>
        </w:rPr>
        <w:t>, en caso de que no pueda asis</w:t>
      </w:r>
      <w:r w:rsidR="00F176C9" w:rsidRPr="00C220A9">
        <w:rPr>
          <w:rFonts w:ascii="Arial" w:hAnsi="Arial" w:cs="Arial"/>
          <w:color w:val="000000" w:themeColor="text1"/>
        </w:rPr>
        <w:t>tir a las reuniones convocadas</w:t>
      </w:r>
      <w:r w:rsidR="00B470D1" w:rsidRPr="00C220A9">
        <w:rPr>
          <w:rFonts w:ascii="Arial" w:hAnsi="Arial" w:cs="Arial"/>
          <w:color w:val="000000" w:themeColor="text1"/>
        </w:rPr>
        <w:t>.</w:t>
      </w:r>
    </w:p>
    <w:p w14:paraId="4A4CC8E8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</w:rPr>
      </w:pPr>
    </w:p>
    <w:p w14:paraId="7EC44C7C" w14:textId="77777777" w:rsidR="00735A83" w:rsidRPr="00C220A9" w:rsidRDefault="00735A83" w:rsidP="00CA2596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Cualquier integrante del Comité de </w:t>
      </w:r>
      <w:r w:rsidR="0040578C" w:rsidRPr="00C220A9">
        <w:rPr>
          <w:rFonts w:ascii="Arial" w:hAnsi="Arial" w:cs="Arial"/>
          <w:color w:val="000000" w:themeColor="text1"/>
        </w:rPr>
        <w:t xml:space="preserve">la </w:t>
      </w:r>
      <w:r w:rsidRPr="00C220A9">
        <w:rPr>
          <w:rFonts w:ascii="Arial" w:hAnsi="Arial" w:cs="Arial"/>
          <w:color w:val="000000" w:themeColor="text1"/>
        </w:rPr>
        <w:t>Calidad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Pr="00C220A9">
        <w:rPr>
          <w:rFonts w:ascii="Arial" w:hAnsi="Arial" w:cs="Arial"/>
          <w:color w:val="000000" w:themeColor="text1"/>
        </w:rPr>
        <w:t xml:space="preserve"> puede convocar a </w:t>
      </w:r>
      <w:r w:rsidR="008E463D" w:rsidRPr="00C220A9">
        <w:rPr>
          <w:rFonts w:ascii="Arial" w:hAnsi="Arial" w:cs="Arial"/>
          <w:color w:val="000000" w:themeColor="text1"/>
        </w:rPr>
        <w:t xml:space="preserve">más </w:t>
      </w:r>
      <w:r w:rsidR="002C2C1F" w:rsidRPr="00C220A9">
        <w:rPr>
          <w:rFonts w:ascii="Arial" w:hAnsi="Arial" w:cs="Arial"/>
          <w:color w:val="000000" w:themeColor="text1"/>
        </w:rPr>
        <w:t>C</w:t>
      </w:r>
      <w:r w:rsidRPr="00C220A9">
        <w:rPr>
          <w:rFonts w:ascii="Arial" w:hAnsi="Arial" w:cs="Arial"/>
          <w:color w:val="000000" w:themeColor="text1"/>
        </w:rPr>
        <w:t>olaboradores que estén relacionados con los temas aprobados y solamente tendrán derecho a voz.</w:t>
      </w:r>
    </w:p>
    <w:p w14:paraId="4BB739F1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</w:rPr>
      </w:pPr>
    </w:p>
    <w:p w14:paraId="4F36A6FF" w14:textId="77777777" w:rsidR="00B470D1" w:rsidRPr="00C220A9" w:rsidRDefault="00735A83" w:rsidP="00CA2596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Las convocatorias deben comunicarse por esc</w:t>
      </w:r>
      <w:r w:rsidR="00D942D9" w:rsidRPr="00C220A9">
        <w:rPr>
          <w:rFonts w:ascii="Arial" w:hAnsi="Arial" w:cs="Arial"/>
          <w:color w:val="000000" w:themeColor="text1"/>
        </w:rPr>
        <w:t>r</w:t>
      </w:r>
      <w:r w:rsidR="00497EA3" w:rsidRPr="00C220A9">
        <w:rPr>
          <w:rFonts w:ascii="Arial" w:hAnsi="Arial" w:cs="Arial"/>
          <w:color w:val="000000" w:themeColor="text1"/>
        </w:rPr>
        <w:t xml:space="preserve">ito y/o correo electrónico con </w:t>
      </w:r>
      <w:r w:rsidR="00AD0341" w:rsidRPr="00C220A9">
        <w:rPr>
          <w:rFonts w:ascii="Arial" w:hAnsi="Arial" w:cs="Arial"/>
          <w:color w:val="000000" w:themeColor="text1"/>
        </w:rPr>
        <w:t>2</w:t>
      </w:r>
      <w:r w:rsidR="00497EA3" w:rsidRPr="00C220A9">
        <w:rPr>
          <w:rFonts w:ascii="Arial" w:hAnsi="Arial" w:cs="Arial"/>
          <w:color w:val="000000" w:themeColor="text1"/>
        </w:rPr>
        <w:t xml:space="preserve"> a </w:t>
      </w:r>
      <w:r w:rsidR="002C2C1F" w:rsidRPr="00C220A9">
        <w:rPr>
          <w:rFonts w:ascii="Arial" w:hAnsi="Arial" w:cs="Arial"/>
          <w:color w:val="000000" w:themeColor="text1"/>
        </w:rPr>
        <w:t>5</w:t>
      </w:r>
      <w:r w:rsidRPr="00C220A9">
        <w:rPr>
          <w:rFonts w:ascii="Arial" w:hAnsi="Arial" w:cs="Arial"/>
          <w:color w:val="000000" w:themeColor="text1"/>
        </w:rPr>
        <w:t xml:space="preserve"> días</w:t>
      </w:r>
      <w:r w:rsidR="00F01350" w:rsidRPr="00C220A9">
        <w:rPr>
          <w:rFonts w:ascii="Arial" w:hAnsi="Arial" w:cs="Arial"/>
          <w:color w:val="000000" w:themeColor="text1"/>
        </w:rPr>
        <w:t xml:space="preserve"> hábiles</w:t>
      </w:r>
      <w:r w:rsidRPr="00C220A9">
        <w:rPr>
          <w:rFonts w:ascii="Arial" w:hAnsi="Arial" w:cs="Arial"/>
          <w:color w:val="000000" w:themeColor="text1"/>
        </w:rPr>
        <w:t xml:space="preserve"> de anticipación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Pr="00C220A9">
        <w:rPr>
          <w:rFonts w:ascii="Arial" w:hAnsi="Arial" w:cs="Arial"/>
          <w:color w:val="000000" w:themeColor="text1"/>
        </w:rPr>
        <w:t xml:space="preserve"> tratándose de ses</w:t>
      </w:r>
      <w:r w:rsidR="003801B2" w:rsidRPr="00C220A9">
        <w:rPr>
          <w:rFonts w:ascii="Arial" w:hAnsi="Arial" w:cs="Arial"/>
          <w:color w:val="000000" w:themeColor="text1"/>
        </w:rPr>
        <w:t xml:space="preserve">iones ordinarias y </w:t>
      </w:r>
      <w:r w:rsidRPr="00C220A9">
        <w:rPr>
          <w:rFonts w:ascii="Arial" w:hAnsi="Arial" w:cs="Arial"/>
          <w:color w:val="000000" w:themeColor="text1"/>
        </w:rPr>
        <w:t>en caso de sesiones extraordinarias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="003801B2" w:rsidRPr="00C220A9">
        <w:rPr>
          <w:rFonts w:ascii="Arial" w:hAnsi="Arial" w:cs="Arial"/>
          <w:color w:val="000000" w:themeColor="text1"/>
        </w:rPr>
        <w:t xml:space="preserve"> con un día </w:t>
      </w:r>
      <w:r w:rsidR="00F01350" w:rsidRPr="00C220A9">
        <w:rPr>
          <w:rFonts w:ascii="Arial" w:hAnsi="Arial" w:cs="Arial"/>
          <w:color w:val="000000" w:themeColor="text1"/>
        </w:rPr>
        <w:t xml:space="preserve">hábil </w:t>
      </w:r>
      <w:r w:rsidR="003801B2" w:rsidRPr="00C220A9">
        <w:rPr>
          <w:rFonts w:ascii="Arial" w:hAnsi="Arial" w:cs="Arial"/>
          <w:color w:val="000000" w:themeColor="text1"/>
        </w:rPr>
        <w:t>de anticipación o el mismo día de la reunión</w:t>
      </w:r>
      <w:r w:rsidRPr="00C220A9">
        <w:rPr>
          <w:rFonts w:ascii="Arial" w:hAnsi="Arial" w:cs="Arial"/>
          <w:color w:val="000000" w:themeColor="text1"/>
        </w:rPr>
        <w:t>; indic</w:t>
      </w:r>
      <w:r w:rsidR="008E463D" w:rsidRPr="00C220A9">
        <w:rPr>
          <w:rFonts w:ascii="Arial" w:hAnsi="Arial" w:cs="Arial"/>
          <w:color w:val="000000" w:themeColor="text1"/>
        </w:rPr>
        <w:t>ando en cada caso</w:t>
      </w:r>
      <w:r w:rsidRPr="00C220A9">
        <w:rPr>
          <w:rFonts w:ascii="Arial" w:hAnsi="Arial" w:cs="Arial"/>
          <w:color w:val="000000" w:themeColor="text1"/>
        </w:rPr>
        <w:t xml:space="preserve"> lugar, fecha y hora en que se cele</w:t>
      </w:r>
      <w:r w:rsidR="008E463D" w:rsidRPr="00C220A9">
        <w:rPr>
          <w:rFonts w:ascii="Arial" w:hAnsi="Arial" w:cs="Arial"/>
          <w:color w:val="000000" w:themeColor="text1"/>
        </w:rPr>
        <w:t xml:space="preserve">brará la sesión, remitiendo </w:t>
      </w:r>
      <w:r w:rsidR="00497EA3" w:rsidRPr="00C220A9">
        <w:rPr>
          <w:rFonts w:ascii="Arial" w:hAnsi="Arial" w:cs="Arial"/>
          <w:color w:val="000000" w:themeColor="text1"/>
        </w:rPr>
        <w:t>la Agenda de</w:t>
      </w:r>
      <w:r w:rsidR="002C2C1F" w:rsidRPr="00C220A9">
        <w:rPr>
          <w:rFonts w:ascii="Arial" w:hAnsi="Arial" w:cs="Arial"/>
          <w:color w:val="000000" w:themeColor="text1"/>
        </w:rPr>
        <w:t>l</w:t>
      </w:r>
      <w:r w:rsidR="00497EA3" w:rsidRPr="00C220A9">
        <w:rPr>
          <w:rFonts w:ascii="Arial" w:hAnsi="Arial" w:cs="Arial"/>
          <w:color w:val="000000" w:themeColor="text1"/>
        </w:rPr>
        <w:t xml:space="preserve"> día </w:t>
      </w:r>
      <w:r w:rsidRPr="00C220A9">
        <w:rPr>
          <w:rFonts w:ascii="Arial" w:hAnsi="Arial" w:cs="Arial"/>
          <w:color w:val="000000" w:themeColor="text1"/>
        </w:rPr>
        <w:t>y la documentación correspondiente de los asuntos a tratar.</w:t>
      </w:r>
    </w:p>
    <w:p w14:paraId="7EB1534F" w14:textId="77777777" w:rsidR="00032179" w:rsidRPr="00C220A9" w:rsidRDefault="00032179" w:rsidP="007D4D9E">
      <w:pPr>
        <w:autoSpaceDE/>
        <w:autoSpaceDN/>
        <w:rPr>
          <w:rFonts w:ascii="Arial" w:hAnsi="Arial" w:cs="Arial"/>
          <w:color w:val="000000" w:themeColor="text1"/>
        </w:rPr>
      </w:pPr>
    </w:p>
    <w:p w14:paraId="73D5F342" w14:textId="77777777" w:rsidR="00B470D1" w:rsidRPr="00C220A9" w:rsidRDefault="008E463D" w:rsidP="00CA2596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MX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2.- </w:t>
      </w:r>
      <w:r w:rsidR="0040578C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Funciones y atribuciones del </w:t>
      </w:r>
      <w:r w:rsidR="00F176C9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Comité de </w:t>
      </w:r>
      <w:r w:rsidR="0040578C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 xml:space="preserve">la </w:t>
      </w:r>
      <w:r w:rsidR="00F176C9"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Calidad</w:t>
      </w: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MX"/>
        </w:rPr>
        <w:t>.</w:t>
      </w:r>
    </w:p>
    <w:p w14:paraId="71E22B07" w14:textId="77777777" w:rsidR="00032179" w:rsidRPr="00C220A9" w:rsidRDefault="00032179" w:rsidP="00CA2596">
      <w:pPr>
        <w:jc w:val="both"/>
        <w:rPr>
          <w:rFonts w:ascii="Arial" w:hAnsi="Arial" w:cs="Arial"/>
          <w:b/>
          <w:color w:val="000000" w:themeColor="text1"/>
          <w:lang w:val="es-MX"/>
        </w:rPr>
      </w:pPr>
    </w:p>
    <w:p w14:paraId="0C9995B8" w14:textId="77777777" w:rsidR="00B470D1" w:rsidRPr="00C220A9" w:rsidRDefault="008E463D" w:rsidP="00CA2596">
      <w:pPr>
        <w:jc w:val="both"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  <w:lang w:val="es-ES"/>
        </w:rPr>
        <w:t xml:space="preserve">2.1 - </w:t>
      </w:r>
      <w:r w:rsidR="00B470D1" w:rsidRPr="00C220A9">
        <w:rPr>
          <w:rFonts w:ascii="Arial" w:hAnsi="Arial" w:cs="Arial"/>
          <w:color w:val="000000" w:themeColor="text1"/>
          <w:lang w:val="es-ES"/>
        </w:rPr>
        <w:t xml:space="preserve">Son funciones del Comité </w:t>
      </w:r>
      <w:r w:rsidR="00F545C4" w:rsidRPr="00C220A9">
        <w:rPr>
          <w:rFonts w:ascii="Arial" w:hAnsi="Arial" w:cs="Arial"/>
          <w:color w:val="000000" w:themeColor="text1"/>
          <w:lang w:val="es-ES"/>
        </w:rPr>
        <w:t xml:space="preserve">de </w:t>
      </w:r>
      <w:r w:rsidR="0040578C" w:rsidRPr="00C220A9">
        <w:rPr>
          <w:rFonts w:ascii="Arial" w:hAnsi="Arial" w:cs="Arial"/>
          <w:color w:val="000000" w:themeColor="text1"/>
          <w:lang w:val="es-ES"/>
        </w:rPr>
        <w:t xml:space="preserve">la </w:t>
      </w:r>
      <w:r w:rsidR="00F545C4" w:rsidRPr="00C220A9">
        <w:rPr>
          <w:rFonts w:ascii="Arial" w:hAnsi="Arial" w:cs="Arial"/>
          <w:color w:val="000000" w:themeColor="text1"/>
          <w:lang w:val="es-ES"/>
        </w:rPr>
        <w:t>C</w:t>
      </w:r>
      <w:r w:rsidR="00931549" w:rsidRPr="00C220A9">
        <w:rPr>
          <w:rFonts w:ascii="Arial" w:hAnsi="Arial" w:cs="Arial"/>
          <w:color w:val="000000" w:themeColor="text1"/>
          <w:lang w:val="es-ES"/>
        </w:rPr>
        <w:t xml:space="preserve">alidad </w:t>
      </w:r>
      <w:r w:rsidR="00B470D1" w:rsidRPr="00C220A9">
        <w:rPr>
          <w:rFonts w:ascii="Arial" w:hAnsi="Arial" w:cs="Arial"/>
          <w:color w:val="000000" w:themeColor="text1"/>
          <w:lang w:val="es-ES"/>
        </w:rPr>
        <w:t>en general:</w:t>
      </w:r>
    </w:p>
    <w:p w14:paraId="7B117627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67EEACDA" w14:textId="77777777" w:rsidR="00C81070" w:rsidRPr="00C220A9" w:rsidRDefault="00C81070" w:rsidP="00B474BB">
      <w:pPr>
        <w:numPr>
          <w:ilvl w:val="0"/>
          <w:numId w:val="2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Elaborar el 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Calendario de Revisión al SGC, Auditorias y Comité de la Calidad </w:t>
      </w:r>
      <w:r w:rsidR="008E463D" w:rsidRPr="00C220A9">
        <w:rPr>
          <w:rFonts w:ascii="Arial" w:hAnsi="Arial" w:cs="Arial"/>
          <w:color w:val="000000" w:themeColor="text1"/>
        </w:rPr>
        <w:t xml:space="preserve">vigente </w:t>
      </w:r>
      <w:r w:rsidR="001B644B" w:rsidRPr="00C220A9">
        <w:rPr>
          <w:rFonts w:ascii="Arial" w:hAnsi="Arial" w:cs="Arial"/>
          <w:color w:val="000000" w:themeColor="text1"/>
        </w:rPr>
        <w:t>en el primer mes del año</w:t>
      </w:r>
      <w:r w:rsidR="003D401E" w:rsidRPr="00C220A9">
        <w:rPr>
          <w:rFonts w:ascii="Arial" w:hAnsi="Arial" w:cs="Arial"/>
          <w:color w:val="000000" w:themeColor="text1"/>
        </w:rPr>
        <w:t>, el cual incluye tanto las revisiones del SGC por la Alta Dirección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="003D401E" w:rsidRPr="00C220A9">
        <w:rPr>
          <w:rFonts w:ascii="Arial" w:hAnsi="Arial" w:cs="Arial"/>
          <w:color w:val="000000" w:themeColor="text1"/>
        </w:rPr>
        <w:t xml:space="preserve"> como las reuniones del mismo Comité de</w:t>
      </w:r>
      <w:r w:rsidR="0059147F" w:rsidRPr="00C220A9">
        <w:rPr>
          <w:rFonts w:ascii="Arial" w:hAnsi="Arial" w:cs="Arial"/>
          <w:color w:val="000000" w:themeColor="text1"/>
        </w:rPr>
        <w:t xml:space="preserve"> la</w:t>
      </w:r>
      <w:r w:rsidR="003D401E" w:rsidRPr="00C220A9">
        <w:rPr>
          <w:rFonts w:ascii="Arial" w:hAnsi="Arial" w:cs="Arial"/>
          <w:color w:val="000000" w:themeColor="text1"/>
        </w:rPr>
        <w:t xml:space="preserve"> Calidad</w:t>
      </w:r>
      <w:r w:rsidR="0059147F" w:rsidRPr="00C220A9">
        <w:rPr>
          <w:rFonts w:ascii="Arial" w:hAnsi="Arial" w:cs="Arial"/>
          <w:color w:val="000000" w:themeColor="text1"/>
        </w:rPr>
        <w:t xml:space="preserve"> </w:t>
      </w:r>
      <w:r w:rsidR="00B273A2" w:rsidRPr="00C220A9">
        <w:rPr>
          <w:rFonts w:ascii="Arial" w:hAnsi="Arial" w:cs="Arial"/>
          <w:color w:val="000000" w:themeColor="text1"/>
        </w:rPr>
        <w:t>a realizar durante el año</w:t>
      </w:r>
      <w:r w:rsidR="003D401E" w:rsidRPr="00C220A9">
        <w:rPr>
          <w:rFonts w:ascii="Arial" w:hAnsi="Arial" w:cs="Arial"/>
          <w:color w:val="000000" w:themeColor="text1"/>
        </w:rPr>
        <w:t>.</w:t>
      </w:r>
    </w:p>
    <w:p w14:paraId="4A6A1C9C" w14:textId="77777777" w:rsidR="00C81070" w:rsidRPr="00C220A9" w:rsidRDefault="00C81070" w:rsidP="00B474BB">
      <w:pPr>
        <w:numPr>
          <w:ilvl w:val="0"/>
          <w:numId w:val="2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Difundir a través de </w:t>
      </w:r>
      <w:r w:rsidR="00641453" w:rsidRPr="00C220A9">
        <w:rPr>
          <w:rFonts w:ascii="Arial" w:hAnsi="Arial" w:cs="Arial"/>
          <w:b/>
          <w:color w:val="000000" w:themeColor="text1"/>
        </w:rPr>
        <w:t>correo electrónico</w:t>
      </w:r>
      <w:r w:rsidR="0059147F" w:rsidRPr="00C220A9">
        <w:rPr>
          <w:rFonts w:ascii="Arial" w:hAnsi="Arial" w:cs="Arial"/>
          <w:b/>
          <w:color w:val="000000" w:themeColor="text1"/>
        </w:rPr>
        <w:t>,</w:t>
      </w:r>
      <w:r w:rsidR="00EB1E46" w:rsidRPr="00C220A9">
        <w:rPr>
          <w:rFonts w:ascii="Arial" w:hAnsi="Arial" w:cs="Arial"/>
          <w:b/>
          <w:color w:val="000000" w:themeColor="text1"/>
        </w:rPr>
        <w:t xml:space="preserve"> </w:t>
      </w:r>
      <w:r w:rsidR="00C6792A" w:rsidRPr="00C220A9">
        <w:rPr>
          <w:rFonts w:ascii="Arial" w:hAnsi="Arial" w:cs="Arial"/>
          <w:b/>
          <w:color w:val="000000" w:themeColor="text1"/>
        </w:rPr>
        <w:t>o</w:t>
      </w:r>
      <w:r w:rsidR="00B273A2" w:rsidRPr="00C220A9">
        <w:rPr>
          <w:rFonts w:ascii="Arial" w:hAnsi="Arial" w:cs="Arial"/>
          <w:b/>
          <w:color w:val="000000" w:themeColor="text1"/>
        </w:rPr>
        <w:t>ficios</w:t>
      </w:r>
      <w:r w:rsidR="002C2C1F" w:rsidRPr="00C220A9">
        <w:rPr>
          <w:rFonts w:ascii="Arial" w:hAnsi="Arial" w:cs="Arial"/>
          <w:b/>
          <w:color w:val="000000" w:themeColor="text1"/>
        </w:rPr>
        <w:t>,</w:t>
      </w:r>
      <w:r w:rsidR="00B273A2" w:rsidRPr="00C220A9">
        <w:rPr>
          <w:rFonts w:ascii="Arial" w:hAnsi="Arial" w:cs="Arial"/>
          <w:b/>
          <w:color w:val="000000" w:themeColor="text1"/>
        </w:rPr>
        <w:t xml:space="preserve"> entre otros,</w:t>
      </w:r>
      <w:r w:rsidR="00D942D9" w:rsidRPr="00C220A9">
        <w:rPr>
          <w:rFonts w:ascii="Arial" w:hAnsi="Arial" w:cs="Arial"/>
          <w:color w:val="000000" w:themeColor="text1"/>
        </w:rPr>
        <w:t xml:space="preserve"> </w:t>
      </w:r>
      <w:r w:rsidR="00641453" w:rsidRPr="00C220A9">
        <w:rPr>
          <w:rFonts w:ascii="Arial" w:hAnsi="Arial" w:cs="Arial"/>
          <w:color w:val="000000" w:themeColor="text1"/>
        </w:rPr>
        <w:t>a</w:t>
      </w:r>
      <w:r w:rsidRPr="00C220A9">
        <w:rPr>
          <w:rFonts w:ascii="Arial" w:hAnsi="Arial" w:cs="Arial"/>
          <w:color w:val="000000" w:themeColor="text1"/>
        </w:rPr>
        <w:t xml:space="preserve"> los r</w:t>
      </w:r>
      <w:r w:rsidR="008E463D" w:rsidRPr="00C220A9">
        <w:rPr>
          <w:rFonts w:ascii="Arial" w:hAnsi="Arial" w:cs="Arial"/>
          <w:color w:val="000000" w:themeColor="text1"/>
        </w:rPr>
        <w:t>esponsables de cada uno de los O</w:t>
      </w:r>
      <w:r w:rsidR="003D401E" w:rsidRPr="00C220A9">
        <w:rPr>
          <w:rFonts w:ascii="Arial" w:hAnsi="Arial" w:cs="Arial"/>
          <w:color w:val="000000" w:themeColor="text1"/>
        </w:rPr>
        <w:t xml:space="preserve">bjetivos de </w:t>
      </w:r>
      <w:r w:rsidR="00B273A2" w:rsidRPr="00C220A9">
        <w:rPr>
          <w:rFonts w:ascii="Arial" w:hAnsi="Arial" w:cs="Arial"/>
          <w:color w:val="000000" w:themeColor="text1"/>
        </w:rPr>
        <w:t xml:space="preserve">la </w:t>
      </w:r>
      <w:r w:rsidR="002C2C1F" w:rsidRPr="00C220A9">
        <w:rPr>
          <w:rFonts w:ascii="Arial" w:hAnsi="Arial" w:cs="Arial"/>
          <w:color w:val="000000" w:themeColor="text1"/>
        </w:rPr>
        <w:t>C</w:t>
      </w:r>
      <w:r w:rsidR="003D401E" w:rsidRPr="00C220A9">
        <w:rPr>
          <w:rFonts w:ascii="Arial" w:hAnsi="Arial" w:cs="Arial"/>
          <w:color w:val="000000" w:themeColor="text1"/>
        </w:rPr>
        <w:t>alidad y/o I</w:t>
      </w:r>
      <w:r w:rsidRPr="00C220A9">
        <w:rPr>
          <w:rFonts w:ascii="Arial" w:hAnsi="Arial" w:cs="Arial"/>
          <w:color w:val="000000" w:themeColor="text1"/>
        </w:rPr>
        <w:t xml:space="preserve">ndicadores </w:t>
      </w:r>
      <w:r w:rsidR="003D401E" w:rsidRPr="00C220A9">
        <w:rPr>
          <w:rFonts w:ascii="Arial" w:hAnsi="Arial" w:cs="Arial"/>
          <w:color w:val="000000" w:themeColor="text1"/>
        </w:rPr>
        <w:t xml:space="preserve">de proceso </w:t>
      </w:r>
      <w:r w:rsidRPr="00C220A9">
        <w:rPr>
          <w:rFonts w:ascii="Arial" w:hAnsi="Arial" w:cs="Arial"/>
          <w:color w:val="000000" w:themeColor="text1"/>
        </w:rPr>
        <w:t xml:space="preserve">establecidos en el </w:t>
      </w:r>
      <w:r w:rsidR="008E463D" w:rsidRPr="00C220A9">
        <w:rPr>
          <w:rFonts w:ascii="Arial" w:hAnsi="Arial" w:cs="Arial"/>
          <w:b/>
          <w:color w:val="000000" w:themeColor="text1"/>
        </w:rPr>
        <w:t>Tablero</w:t>
      </w:r>
      <w:r w:rsidR="0059147F" w:rsidRPr="00C220A9">
        <w:rPr>
          <w:rFonts w:ascii="Arial" w:hAnsi="Arial" w:cs="Arial"/>
          <w:b/>
          <w:color w:val="000000" w:themeColor="text1"/>
        </w:rPr>
        <w:t xml:space="preserve"> de</w:t>
      </w:r>
      <w:r w:rsidR="008E463D" w:rsidRPr="00C220A9">
        <w:rPr>
          <w:rFonts w:ascii="Arial" w:hAnsi="Arial" w:cs="Arial"/>
          <w:b/>
          <w:color w:val="000000" w:themeColor="text1"/>
        </w:rPr>
        <w:t xml:space="preserve"> </w:t>
      </w:r>
      <w:r w:rsidRPr="00C220A9">
        <w:rPr>
          <w:rFonts w:ascii="Arial" w:hAnsi="Arial" w:cs="Arial"/>
          <w:b/>
          <w:color w:val="000000" w:themeColor="text1"/>
        </w:rPr>
        <w:t>Control de Indicadores</w:t>
      </w:r>
      <w:r w:rsidRPr="00C220A9">
        <w:rPr>
          <w:rFonts w:ascii="Arial" w:hAnsi="Arial" w:cs="Arial"/>
          <w:color w:val="000000" w:themeColor="text1"/>
        </w:rPr>
        <w:t xml:space="preserve"> </w:t>
      </w:r>
      <w:r w:rsidR="008E463D" w:rsidRPr="00C220A9">
        <w:rPr>
          <w:rFonts w:ascii="Arial" w:hAnsi="Arial" w:cs="Arial"/>
          <w:color w:val="000000" w:themeColor="text1"/>
        </w:rPr>
        <w:t>vigentes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="008E463D" w:rsidRPr="00C220A9">
        <w:rPr>
          <w:rFonts w:ascii="Arial" w:hAnsi="Arial" w:cs="Arial"/>
          <w:color w:val="000000" w:themeColor="text1"/>
        </w:rPr>
        <w:t xml:space="preserve"> </w:t>
      </w:r>
      <w:r w:rsidRPr="00C220A9">
        <w:rPr>
          <w:rFonts w:ascii="Arial" w:hAnsi="Arial" w:cs="Arial"/>
          <w:color w:val="000000" w:themeColor="text1"/>
        </w:rPr>
        <w:t xml:space="preserve">para </w:t>
      </w:r>
      <w:r w:rsidR="008E463D" w:rsidRPr="00C220A9">
        <w:rPr>
          <w:rFonts w:ascii="Arial" w:hAnsi="Arial" w:cs="Arial"/>
          <w:color w:val="000000" w:themeColor="text1"/>
        </w:rPr>
        <w:t>el</w:t>
      </w:r>
      <w:r w:rsidRPr="00C220A9">
        <w:rPr>
          <w:rFonts w:ascii="Arial" w:hAnsi="Arial" w:cs="Arial"/>
          <w:color w:val="000000" w:themeColor="text1"/>
        </w:rPr>
        <w:t xml:space="preserve"> conocimiento de </w:t>
      </w:r>
      <w:r w:rsidR="003D401E" w:rsidRPr="00C220A9">
        <w:rPr>
          <w:rFonts w:ascii="Arial" w:hAnsi="Arial" w:cs="Arial"/>
          <w:color w:val="000000" w:themeColor="text1"/>
        </w:rPr>
        <w:t xml:space="preserve">todos </w:t>
      </w:r>
      <w:r w:rsidRPr="00C220A9">
        <w:rPr>
          <w:rFonts w:ascii="Arial" w:hAnsi="Arial" w:cs="Arial"/>
          <w:color w:val="000000" w:themeColor="text1"/>
        </w:rPr>
        <w:t>los Colaboradores</w:t>
      </w:r>
      <w:r w:rsidR="003D401E" w:rsidRPr="00C220A9">
        <w:rPr>
          <w:rFonts w:ascii="Arial" w:hAnsi="Arial" w:cs="Arial"/>
          <w:color w:val="000000" w:themeColor="text1"/>
        </w:rPr>
        <w:t xml:space="preserve"> de la </w:t>
      </w:r>
      <w:r w:rsidR="00B273A2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AD6838" w:rsidRPr="00C220A9">
        <w:rPr>
          <w:rFonts w:ascii="Arial" w:hAnsi="Arial" w:cs="Arial"/>
          <w:b/>
          <w:color w:val="000000" w:themeColor="text1"/>
        </w:rPr>
        <w:t>Puebla</w:t>
      </w:r>
      <w:r w:rsidR="003D401E" w:rsidRPr="00C220A9">
        <w:rPr>
          <w:rFonts w:ascii="Arial" w:hAnsi="Arial" w:cs="Arial"/>
          <w:color w:val="000000" w:themeColor="text1"/>
        </w:rPr>
        <w:t>.</w:t>
      </w:r>
    </w:p>
    <w:p w14:paraId="63D85859" w14:textId="77777777" w:rsidR="00B273A2" w:rsidRPr="00C220A9" w:rsidRDefault="00B470D1" w:rsidP="00B474BB">
      <w:pPr>
        <w:numPr>
          <w:ilvl w:val="0"/>
          <w:numId w:val="2"/>
        </w:numPr>
        <w:autoSpaceDE/>
        <w:autoSpaceDN/>
        <w:ind w:left="714" w:hanging="357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Desarrollar esquemas particul</w:t>
      </w:r>
      <w:r w:rsidR="002A7909" w:rsidRPr="00C220A9">
        <w:rPr>
          <w:rFonts w:ascii="Arial" w:hAnsi="Arial" w:cs="Arial"/>
          <w:color w:val="000000" w:themeColor="text1"/>
        </w:rPr>
        <w:t>ares</w:t>
      </w:r>
      <w:r w:rsidRPr="00C220A9">
        <w:rPr>
          <w:rFonts w:ascii="Arial" w:hAnsi="Arial" w:cs="Arial"/>
          <w:color w:val="000000" w:themeColor="text1"/>
        </w:rPr>
        <w:t xml:space="preserve"> que permitan impulsar </w:t>
      </w:r>
      <w:r w:rsidR="008E463D" w:rsidRPr="00C220A9">
        <w:rPr>
          <w:rFonts w:ascii="Arial" w:hAnsi="Arial" w:cs="Arial"/>
          <w:color w:val="000000" w:themeColor="text1"/>
        </w:rPr>
        <w:t>y mejorar</w:t>
      </w:r>
      <w:r w:rsidR="00DF6F92" w:rsidRPr="00C220A9">
        <w:rPr>
          <w:rFonts w:ascii="Arial" w:hAnsi="Arial" w:cs="Arial"/>
          <w:color w:val="000000" w:themeColor="text1"/>
        </w:rPr>
        <w:t xml:space="preserve"> </w:t>
      </w:r>
      <w:r w:rsidRPr="00C220A9">
        <w:rPr>
          <w:rFonts w:ascii="Arial" w:hAnsi="Arial" w:cs="Arial"/>
          <w:color w:val="000000" w:themeColor="text1"/>
        </w:rPr>
        <w:t>la adopción de</w:t>
      </w:r>
      <w:r w:rsidR="00DF6F92" w:rsidRPr="00C220A9">
        <w:rPr>
          <w:rFonts w:ascii="Arial" w:hAnsi="Arial" w:cs="Arial"/>
          <w:color w:val="000000" w:themeColor="text1"/>
        </w:rPr>
        <w:t xml:space="preserve"> un</w:t>
      </w:r>
      <w:r w:rsidR="00D35D8A" w:rsidRPr="00C220A9">
        <w:rPr>
          <w:rFonts w:ascii="Arial" w:hAnsi="Arial" w:cs="Arial"/>
          <w:color w:val="000000" w:themeColor="text1"/>
        </w:rPr>
        <w:t xml:space="preserve"> S</w:t>
      </w:r>
      <w:r w:rsidR="002A7909" w:rsidRPr="00C220A9">
        <w:rPr>
          <w:rFonts w:ascii="Arial" w:hAnsi="Arial" w:cs="Arial"/>
          <w:color w:val="000000" w:themeColor="text1"/>
        </w:rPr>
        <w:t xml:space="preserve">istema de </w:t>
      </w:r>
      <w:r w:rsidR="00614A04" w:rsidRPr="00C220A9">
        <w:rPr>
          <w:rFonts w:ascii="Arial" w:hAnsi="Arial" w:cs="Arial"/>
          <w:color w:val="000000" w:themeColor="text1"/>
        </w:rPr>
        <w:t>G</w:t>
      </w:r>
      <w:r w:rsidR="002A7909" w:rsidRPr="00C220A9">
        <w:rPr>
          <w:rFonts w:ascii="Arial" w:hAnsi="Arial" w:cs="Arial"/>
          <w:color w:val="000000" w:themeColor="text1"/>
        </w:rPr>
        <w:t xml:space="preserve">estión de </w:t>
      </w:r>
      <w:r w:rsidR="00B273A2" w:rsidRPr="00C220A9">
        <w:rPr>
          <w:rFonts w:ascii="Arial" w:hAnsi="Arial" w:cs="Arial"/>
          <w:color w:val="000000" w:themeColor="text1"/>
        </w:rPr>
        <w:t xml:space="preserve">la </w:t>
      </w:r>
      <w:r w:rsidR="00614A04" w:rsidRPr="00C220A9">
        <w:rPr>
          <w:rFonts w:ascii="Arial" w:hAnsi="Arial" w:cs="Arial"/>
          <w:color w:val="000000" w:themeColor="text1"/>
        </w:rPr>
        <w:t>C</w:t>
      </w:r>
      <w:r w:rsidR="002A7909" w:rsidRPr="00C220A9">
        <w:rPr>
          <w:rFonts w:ascii="Arial" w:hAnsi="Arial" w:cs="Arial"/>
          <w:color w:val="000000" w:themeColor="text1"/>
        </w:rPr>
        <w:t xml:space="preserve">alidad en </w:t>
      </w:r>
      <w:r w:rsidR="00CA32CB" w:rsidRPr="00C220A9">
        <w:rPr>
          <w:rFonts w:ascii="Arial" w:hAnsi="Arial" w:cs="Arial"/>
          <w:color w:val="000000" w:themeColor="text1"/>
        </w:rPr>
        <w:t xml:space="preserve">la </w:t>
      </w:r>
      <w:r w:rsidR="00B273A2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AD6838" w:rsidRPr="00C220A9">
        <w:rPr>
          <w:rFonts w:ascii="Arial" w:hAnsi="Arial" w:cs="Arial"/>
          <w:b/>
          <w:color w:val="000000" w:themeColor="text1"/>
        </w:rPr>
        <w:t>Puebla</w:t>
      </w:r>
      <w:r w:rsidR="002A7909" w:rsidRPr="00C220A9">
        <w:rPr>
          <w:rFonts w:ascii="Arial" w:hAnsi="Arial" w:cs="Arial"/>
          <w:color w:val="000000" w:themeColor="text1"/>
        </w:rPr>
        <w:t>.</w:t>
      </w:r>
    </w:p>
    <w:p w14:paraId="7DC239B3" w14:textId="77777777" w:rsidR="00C220A9" w:rsidRDefault="00C81070" w:rsidP="00B474BB">
      <w:pPr>
        <w:numPr>
          <w:ilvl w:val="0"/>
          <w:numId w:val="2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Contar con una </w:t>
      </w:r>
      <w:r w:rsidRPr="00C220A9">
        <w:rPr>
          <w:rFonts w:ascii="Arial" w:hAnsi="Arial" w:cs="Arial"/>
          <w:b/>
          <w:color w:val="000000" w:themeColor="text1"/>
        </w:rPr>
        <w:t xml:space="preserve">Minuta </w:t>
      </w:r>
      <w:r w:rsidR="00B273A2" w:rsidRPr="00C220A9">
        <w:rPr>
          <w:rFonts w:ascii="Arial" w:hAnsi="Arial" w:cs="Arial"/>
          <w:b/>
          <w:color w:val="000000" w:themeColor="text1"/>
        </w:rPr>
        <w:t>de Revisión al SGC</w:t>
      </w:r>
      <w:r w:rsidRPr="00C220A9">
        <w:rPr>
          <w:rFonts w:ascii="Arial" w:hAnsi="Arial" w:cs="Arial"/>
          <w:color w:val="000000" w:themeColor="text1"/>
        </w:rPr>
        <w:t xml:space="preserve"> </w:t>
      </w:r>
      <w:r w:rsidR="008E463D" w:rsidRPr="00C220A9">
        <w:rPr>
          <w:rFonts w:ascii="Arial" w:hAnsi="Arial" w:cs="Arial"/>
          <w:color w:val="000000" w:themeColor="text1"/>
        </w:rPr>
        <w:t xml:space="preserve">vigente </w:t>
      </w:r>
      <w:r w:rsidRPr="00C220A9">
        <w:rPr>
          <w:rFonts w:ascii="Arial" w:hAnsi="Arial" w:cs="Arial"/>
          <w:color w:val="000000" w:themeColor="text1"/>
        </w:rPr>
        <w:t xml:space="preserve">que describa los aspectos básicos y especiales que </w:t>
      </w:r>
      <w:r w:rsidR="008E463D" w:rsidRPr="00C220A9">
        <w:rPr>
          <w:rFonts w:ascii="Arial" w:hAnsi="Arial" w:cs="Arial"/>
          <w:color w:val="000000" w:themeColor="text1"/>
        </w:rPr>
        <w:t>deben</w:t>
      </w:r>
      <w:r w:rsidRPr="00C220A9">
        <w:rPr>
          <w:rFonts w:ascii="Arial" w:hAnsi="Arial" w:cs="Arial"/>
          <w:color w:val="000000" w:themeColor="text1"/>
        </w:rPr>
        <w:t xml:space="preserve"> tratar</w:t>
      </w:r>
      <w:r w:rsidR="008E463D" w:rsidRPr="00C220A9">
        <w:rPr>
          <w:rFonts w:ascii="Arial" w:hAnsi="Arial" w:cs="Arial"/>
          <w:color w:val="000000" w:themeColor="text1"/>
        </w:rPr>
        <w:t>se en cada</w:t>
      </w:r>
      <w:r w:rsidRPr="00C220A9">
        <w:rPr>
          <w:rFonts w:ascii="Arial" w:hAnsi="Arial" w:cs="Arial"/>
          <w:color w:val="000000" w:themeColor="text1"/>
        </w:rPr>
        <w:t xml:space="preserve"> reunión </w:t>
      </w:r>
      <w:r w:rsidR="003D401E" w:rsidRPr="00C220A9">
        <w:rPr>
          <w:rFonts w:ascii="Arial" w:hAnsi="Arial" w:cs="Arial"/>
          <w:color w:val="000000" w:themeColor="text1"/>
        </w:rPr>
        <w:t xml:space="preserve">de revisión al SGC </w:t>
      </w:r>
      <w:r w:rsidR="00B73F49" w:rsidRPr="00C220A9">
        <w:rPr>
          <w:rFonts w:ascii="Arial" w:hAnsi="Arial" w:cs="Arial"/>
          <w:color w:val="000000" w:themeColor="text1"/>
        </w:rPr>
        <w:t xml:space="preserve">(agenda del </w:t>
      </w:r>
      <w:r w:rsidR="00750E0C" w:rsidRPr="00C220A9">
        <w:rPr>
          <w:rFonts w:ascii="Arial" w:hAnsi="Arial" w:cs="Arial"/>
          <w:color w:val="000000" w:themeColor="text1"/>
        </w:rPr>
        <w:t>día</w:t>
      </w:r>
      <w:r w:rsidR="00AD6838" w:rsidRPr="00C220A9">
        <w:rPr>
          <w:rFonts w:ascii="Arial" w:hAnsi="Arial" w:cs="Arial"/>
          <w:color w:val="000000" w:themeColor="text1"/>
        </w:rPr>
        <w:t>,</w:t>
      </w:r>
      <w:r w:rsidRPr="00C220A9">
        <w:rPr>
          <w:rFonts w:ascii="Arial" w:hAnsi="Arial" w:cs="Arial"/>
          <w:color w:val="000000" w:themeColor="text1"/>
        </w:rPr>
        <w:t xml:space="preserve"> incluyendo acuerdos anteriores abiertos y/o cerrados de minutas anteriores).</w:t>
      </w:r>
    </w:p>
    <w:p w14:paraId="1F2C9365" w14:textId="77777777" w:rsidR="00B273A2" w:rsidRPr="00C220A9" w:rsidRDefault="00C220A9" w:rsidP="00C220A9">
      <w:pPr>
        <w:autoSpaceDE/>
        <w:autoSpaceDN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 w:type="page"/>
      </w:r>
    </w:p>
    <w:p w14:paraId="0C1F5DD7" w14:textId="77777777" w:rsidR="00C81070" w:rsidRPr="00C220A9" w:rsidRDefault="00C81070" w:rsidP="00B474BB">
      <w:pPr>
        <w:numPr>
          <w:ilvl w:val="0"/>
          <w:numId w:val="2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lastRenderedPageBreak/>
        <w:t>Notificar a los asistentes el lugar, fecha y hora de l</w:t>
      </w:r>
      <w:r w:rsidR="008E463D" w:rsidRPr="00C220A9">
        <w:rPr>
          <w:rFonts w:ascii="Arial" w:hAnsi="Arial" w:cs="Arial"/>
          <w:color w:val="000000" w:themeColor="text1"/>
        </w:rPr>
        <w:t>a reunión previa a la junta de r</w:t>
      </w:r>
      <w:r w:rsidRPr="00C220A9">
        <w:rPr>
          <w:rFonts w:ascii="Arial" w:hAnsi="Arial" w:cs="Arial"/>
          <w:color w:val="000000" w:themeColor="text1"/>
        </w:rPr>
        <w:t xml:space="preserve">evisión por la </w:t>
      </w:r>
      <w:r w:rsidR="003D401E" w:rsidRPr="00C220A9">
        <w:rPr>
          <w:rFonts w:ascii="Arial" w:hAnsi="Arial" w:cs="Arial"/>
          <w:color w:val="000000" w:themeColor="text1"/>
        </w:rPr>
        <w:t xml:space="preserve">Alta </w:t>
      </w:r>
      <w:r w:rsidRPr="00C220A9">
        <w:rPr>
          <w:rFonts w:ascii="Arial" w:hAnsi="Arial" w:cs="Arial"/>
          <w:color w:val="000000" w:themeColor="text1"/>
        </w:rPr>
        <w:t xml:space="preserve">Dirección </w:t>
      </w:r>
      <w:r w:rsidR="00B273A2" w:rsidRPr="00C220A9">
        <w:rPr>
          <w:rFonts w:ascii="Arial" w:hAnsi="Arial" w:cs="Arial"/>
          <w:b/>
          <w:bCs/>
          <w:color w:val="000000" w:themeColor="text1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lang w:val="es-MX"/>
        </w:rPr>
        <w:t>Puebla</w:t>
      </w:r>
      <w:r w:rsidR="00974165" w:rsidRPr="00C220A9">
        <w:rPr>
          <w:rFonts w:ascii="Arial" w:hAnsi="Arial" w:cs="Arial"/>
          <w:color w:val="000000" w:themeColor="text1"/>
        </w:rPr>
        <w:t xml:space="preserve">, </w:t>
      </w:r>
      <w:r w:rsidRPr="00C220A9">
        <w:rPr>
          <w:rFonts w:ascii="Arial" w:hAnsi="Arial" w:cs="Arial"/>
          <w:color w:val="000000" w:themeColor="text1"/>
        </w:rPr>
        <w:t xml:space="preserve">por medio de correo electrónico, vía telefónica o personalmente. El personal que debe asistir a las juntas de revisión al SGC son los responsables de cada uno de los </w:t>
      </w:r>
      <w:r w:rsidR="00D16934" w:rsidRPr="00C220A9">
        <w:rPr>
          <w:rFonts w:ascii="Arial" w:hAnsi="Arial" w:cs="Arial"/>
          <w:color w:val="000000" w:themeColor="text1"/>
        </w:rPr>
        <w:t>O</w:t>
      </w:r>
      <w:r w:rsidRPr="00C220A9">
        <w:rPr>
          <w:rFonts w:ascii="Arial" w:hAnsi="Arial" w:cs="Arial"/>
          <w:color w:val="000000" w:themeColor="text1"/>
        </w:rPr>
        <w:t xml:space="preserve">bjetivos de </w:t>
      </w:r>
      <w:r w:rsidR="0059147F" w:rsidRPr="00C220A9">
        <w:rPr>
          <w:rFonts w:ascii="Arial" w:hAnsi="Arial" w:cs="Arial"/>
          <w:color w:val="000000" w:themeColor="text1"/>
        </w:rPr>
        <w:t xml:space="preserve">la </w:t>
      </w:r>
      <w:r w:rsidR="00D16934" w:rsidRPr="00C220A9">
        <w:rPr>
          <w:rFonts w:ascii="Arial" w:hAnsi="Arial" w:cs="Arial"/>
          <w:color w:val="000000" w:themeColor="text1"/>
        </w:rPr>
        <w:t>Calidad y/o I</w:t>
      </w:r>
      <w:r w:rsidRPr="00C220A9">
        <w:rPr>
          <w:rFonts w:ascii="Arial" w:hAnsi="Arial" w:cs="Arial"/>
          <w:color w:val="000000" w:themeColor="text1"/>
        </w:rPr>
        <w:t>ndicadores</w:t>
      </w:r>
      <w:r w:rsidR="00D16934" w:rsidRPr="00C220A9">
        <w:rPr>
          <w:rFonts w:ascii="Arial" w:hAnsi="Arial" w:cs="Arial"/>
          <w:color w:val="000000" w:themeColor="text1"/>
        </w:rPr>
        <w:t xml:space="preserve"> de Proceso</w:t>
      </w:r>
      <w:r w:rsidRPr="00C220A9">
        <w:rPr>
          <w:rFonts w:ascii="Arial" w:hAnsi="Arial" w:cs="Arial"/>
          <w:color w:val="000000" w:themeColor="text1"/>
        </w:rPr>
        <w:t xml:space="preserve"> establecidos en el </w:t>
      </w:r>
      <w:r w:rsidRPr="00C220A9">
        <w:rPr>
          <w:rFonts w:ascii="Arial" w:hAnsi="Arial" w:cs="Arial"/>
          <w:b/>
          <w:color w:val="000000" w:themeColor="text1"/>
        </w:rPr>
        <w:t>Tablero de control de indicadores</w:t>
      </w:r>
      <w:r w:rsidRPr="00C220A9">
        <w:rPr>
          <w:rFonts w:ascii="Arial" w:hAnsi="Arial" w:cs="Arial"/>
          <w:color w:val="000000" w:themeColor="text1"/>
        </w:rPr>
        <w:t>.</w:t>
      </w:r>
    </w:p>
    <w:p w14:paraId="2A5FB3E9" w14:textId="77777777" w:rsidR="00C81070" w:rsidRPr="00C220A9" w:rsidRDefault="00C81070" w:rsidP="00B474BB">
      <w:pPr>
        <w:numPr>
          <w:ilvl w:val="0"/>
          <w:numId w:val="2"/>
        </w:numPr>
        <w:autoSpaceDE/>
        <w:autoSpaceDN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Asegurar que se cuenta con los recursos, información y espacios necesarios para realizar la reunión.</w:t>
      </w:r>
    </w:p>
    <w:p w14:paraId="3485AAF7" w14:textId="77777777" w:rsidR="008E463D" w:rsidRPr="00C220A9" w:rsidRDefault="008E463D" w:rsidP="00CA2596">
      <w:pPr>
        <w:autoSpaceDE/>
        <w:autoSpaceDN/>
        <w:ind w:left="360"/>
        <w:jc w:val="both"/>
        <w:rPr>
          <w:rFonts w:ascii="Arial" w:hAnsi="Arial" w:cs="Arial"/>
          <w:color w:val="000000" w:themeColor="text1"/>
        </w:rPr>
      </w:pPr>
    </w:p>
    <w:p w14:paraId="06FC9DDA" w14:textId="77777777" w:rsidR="005606AF" w:rsidRPr="00C220A9" w:rsidRDefault="008E463D" w:rsidP="00CA2596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  <w:lang w:val="es-ES"/>
        </w:rPr>
        <w:t xml:space="preserve">2.2 - </w:t>
      </w:r>
      <w:r w:rsidR="00B470D1" w:rsidRPr="00C220A9">
        <w:rPr>
          <w:rFonts w:ascii="Arial" w:hAnsi="Arial" w:cs="Arial"/>
          <w:color w:val="000000" w:themeColor="text1"/>
          <w:lang w:val="es-ES"/>
        </w:rPr>
        <w:t>Son obligaciones del Comité</w:t>
      </w:r>
      <w:r w:rsidR="00F545C4" w:rsidRPr="00C220A9">
        <w:rPr>
          <w:rFonts w:ascii="Arial" w:hAnsi="Arial" w:cs="Arial"/>
          <w:color w:val="000000" w:themeColor="text1"/>
          <w:lang w:val="es-ES"/>
        </w:rPr>
        <w:t xml:space="preserve"> de </w:t>
      </w:r>
      <w:r w:rsidR="005606AF" w:rsidRPr="00C220A9">
        <w:rPr>
          <w:rFonts w:ascii="Arial" w:hAnsi="Arial" w:cs="Arial"/>
          <w:color w:val="000000" w:themeColor="text1"/>
          <w:lang w:val="es-ES"/>
        </w:rPr>
        <w:t xml:space="preserve">la </w:t>
      </w:r>
      <w:r w:rsidR="00F545C4" w:rsidRPr="00C220A9">
        <w:rPr>
          <w:rFonts w:ascii="Arial" w:hAnsi="Arial" w:cs="Arial"/>
          <w:color w:val="000000" w:themeColor="text1"/>
          <w:lang w:val="es-ES"/>
        </w:rPr>
        <w:t>C</w:t>
      </w:r>
      <w:r w:rsidR="00931549" w:rsidRPr="00C220A9">
        <w:rPr>
          <w:rFonts w:ascii="Arial" w:hAnsi="Arial" w:cs="Arial"/>
          <w:color w:val="000000" w:themeColor="text1"/>
          <w:lang w:val="es-ES"/>
        </w:rPr>
        <w:t>alidad</w:t>
      </w:r>
      <w:r w:rsidR="00DF6F92" w:rsidRPr="00C220A9">
        <w:rPr>
          <w:rFonts w:ascii="Arial" w:hAnsi="Arial" w:cs="Arial"/>
          <w:color w:val="000000" w:themeColor="text1"/>
          <w:lang w:val="es-ES"/>
        </w:rPr>
        <w:t xml:space="preserve">, bajo el lineamiento establecido por la </w:t>
      </w:r>
      <w:r w:rsidR="005606AF" w:rsidRPr="00C220A9">
        <w:rPr>
          <w:rFonts w:ascii="Arial" w:hAnsi="Arial" w:cs="Arial"/>
          <w:color w:val="000000" w:themeColor="text1"/>
        </w:rPr>
        <w:t xml:space="preserve">Alta Dirección </w:t>
      </w:r>
      <w:r w:rsidR="005606AF" w:rsidRPr="00C220A9">
        <w:rPr>
          <w:rFonts w:ascii="Arial" w:hAnsi="Arial" w:cs="Arial"/>
          <w:b/>
          <w:bCs/>
          <w:color w:val="000000" w:themeColor="text1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lang w:val="es-MX"/>
        </w:rPr>
        <w:t>Puebla</w:t>
      </w:r>
      <w:r w:rsidR="005606AF" w:rsidRPr="00C220A9">
        <w:rPr>
          <w:rFonts w:ascii="Arial" w:hAnsi="Arial" w:cs="Arial"/>
          <w:color w:val="000000" w:themeColor="text1"/>
        </w:rPr>
        <w:t>.</w:t>
      </w:r>
    </w:p>
    <w:p w14:paraId="244058B0" w14:textId="77777777" w:rsidR="005606AF" w:rsidRPr="00C220A9" w:rsidRDefault="005606AF" w:rsidP="00CA2596">
      <w:pPr>
        <w:jc w:val="both"/>
        <w:rPr>
          <w:rFonts w:ascii="Arial" w:hAnsi="Arial" w:cs="Arial"/>
          <w:color w:val="000000" w:themeColor="text1"/>
        </w:rPr>
      </w:pPr>
    </w:p>
    <w:p w14:paraId="53971D05" w14:textId="77777777" w:rsidR="008C4D64" w:rsidRPr="00C220A9" w:rsidRDefault="008C4D64" w:rsidP="00CA2596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Coadyuvar en la elaboración de los programas de trabajo </w:t>
      </w:r>
      <w:r w:rsidR="00774957" w:rsidRPr="00C220A9">
        <w:rPr>
          <w:rFonts w:ascii="Arial" w:hAnsi="Arial" w:cs="Arial"/>
          <w:color w:val="000000" w:themeColor="text1"/>
        </w:rPr>
        <w:t xml:space="preserve">(cuando se requieran) </w:t>
      </w:r>
      <w:r w:rsidR="003D401E" w:rsidRPr="00C220A9">
        <w:rPr>
          <w:rFonts w:ascii="Arial" w:hAnsi="Arial" w:cs="Arial"/>
          <w:color w:val="000000" w:themeColor="text1"/>
        </w:rPr>
        <w:t>del Comité de</w:t>
      </w:r>
      <w:r w:rsidRPr="00C220A9">
        <w:rPr>
          <w:rFonts w:ascii="Arial" w:hAnsi="Arial" w:cs="Arial"/>
          <w:color w:val="000000" w:themeColor="text1"/>
        </w:rPr>
        <w:t xml:space="preserve"> </w:t>
      </w:r>
      <w:r w:rsidR="005606AF" w:rsidRPr="00C220A9">
        <w:rPr>
          <w:rFonts w:ascii="Arial" w:hAnsi="Arial" w:cs="Arial"/>
          <w:color w:val="000000" w:themeColor="text1"/>
        </w:rPr>
        <w:t xml:space="preserve">la </w:t>
      </w:r>
      <w:r w:rsidRPr="00C220A9">
        <w:rPr>
          <w:rFonts w:ascii="Arial" w:hAnsi="Arial" w:cs="Arial"/>
          <w:color w:val="000000" w:themeColor="text1"/>
        </w:rPr>
        <w:t xml:space="preserve">Calidad. </w:t>
      </w:r>
    </w:p>
    <w:p w14:paraId="674134C9" w14:textId="77777777" w:rsidR="005606AF" w:rsidRPr="00C220A9" w:rsidRDefault="005606AF" w:rsidP="00CA2596">
      <w:pPr>
        <w:jc w:val="both"/>
        <w:rPr>
          <w:rFonts w:ascii="Arial" w:hAnsi="Arial" w:cs="Arial"/>
          <w:color w:val="000000" w:themeColor="text1"/>
        </w:rPr>
      </w:pPr>
    </w:p>
    <w:p w14:paraId="4B92F968" w14:textId="77777777" w:rsidR="008C4D64" w:rsidRPr="00C220A9" w:rsidRDefault="008C4D64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Votar y </w:t>
      </w:r>
      <w:r w:rsidR="00AD0341" w:rsidRPr="00C220A9">
        <w:rPr>
          <w:rFonts w:ascii="Arial" w:hAnsi="Arial" w:cs="Arial"/>
          <w:color w:val="000000" w:themeColor="text1"/>
        </w:rPr>
        <w:t>designar a los representantes</w:t>
      </w:r>
      <w:r w:rsidRPr="00C220A9">
        <w:rPr>
          <w:rFonts w:ascii="Arial" w:hAnsi="Arial" w:cs="Arial"/>
          <w:color w:val="000000" w:themeColor="text1"/>
        </w:rPr>
        <w:t xml:space="preserve"> del Comité de la Calidad</w:t>
      </w:r>
      <w:r w:rsidR="00774957" w:rsidRPr="00C220A9">
        <w:rPr>
          <w:rFonts w:ascii="Arial" w:hAnsi="Arial" w:cs="Arial"/>
          <w:color w:val="000000" w:themeColor="text1"/>
        </w:rPr>
        <w:t xml:space="preserve"> y plasmarlo en la </w:t>
      </w:r>
      <w:r w:rsidR="005606AF" w:rsidRPr="00C220A9">
        <w:rPr>
          <w:rFonts w:ascii="Arial" w:hAnsi="Arial" w:cs="Arial"/>
          <w:b/>
          <w:color w:val="000000" w:themeColor="text1"/>
        </w:rPr>
        <w:t>Minuta con nombre del Comité de la Calidad</w:t>
      </w:r>
      <w:r w:rsidR="0040578C" w:rsidRPr="00C220A9">
        <w:rPr>
          <w:rFonts w:ascii="Arial" w:hAnsi="Arial" w:cs="Arial"/>
          <w:b/>
          <w:color w:val="000000" w:themeColor="text1"/>
        </w:rPr>
        <w:t xml:space="preserve"> </w:t>
      </w:r>
      <w:r w:rsidR="00774957" w:rsidRPr="00C220A9">
        <w:rPr>
          <w:rFonts w:ascii="Arial" w:hAnsi="Arial" w:cs="Arial"/>
          <w:color w:val="000000" w:themeColor="text1"/>
        </w:rPr>
        <w:t>pertinente.</w:t>
      </w:r>
    </w:p>
    <w:p w14:paraId="6076E452" w14:textId="77777777" w:rsidR="008C4D64" w:rsidRPr="00C220A9" w:rsidRDefault="00F176C9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C</w:t>
      </w:r>
      <w:r w:rsidRPr="00C220A9">
        <w:rPr>
          <w:rFonts w:ascii="Arial" w:hAnsi="Arial" w:cs="Arial"/>
          <w:bCs/>
          <w:color w:val="000000" w:themeColor="text1"/>
        </w:rPr>
        <w:t xml:space="preserve">oadyuvar en </w:t>
      </w:r>
      <w:r w:rsidR="00401B16" w:rsidRPr="00C220A9">
        <w:rPr>
          <w:rFonts w:ascii="Arial" w:hAnsi="Arial" w:cs="Arial"/>
          <w:bCs/>
          <w:color w:val="000000" w:themeColor="text1"/>
        </w:rPr>
        <w:t xml:space="preserve">el establecimiento, toma de conciencia y </w:t>
      </w:r>
      <w:r w:rsidRPr="00C220A9">
        <w:rPr>
          <w:rFonts w:ascii="Arial" w:hAnsi="Arial" w:cs="Arial"/>
          <w:bCs/>
          <w:color w:val="000000" w:themeColor="text1"/>
        </w:rPr>
        <w:t xml:space="preserve">difusión de la Política de </w:t>
      </w:r>
      <w:r w:rsidR="0059147F" w:rsidRPr="00C220A9">
        <w:rPr>
          <w:rFonts w:ascii="Arial" w:hAnsi="Arial" w:cs="Arial"/>
          <w:bCs/>
          <w:color w:val="000000" w:themeColor="text1"/>
        </w:rPr>
        <w:t xml:space="preserve">la </w:t>
      </w:r>
      <w:r w:rsidRPr="00C220A9">
        <w:rPr>
          <w:rFonts w:ascii="Arial" w:hAnsi="Arial" w:cs="Arial"/>
          <w:bCs/>
          <w:color w:val="000000" w:themeColor="text1"/>
        </w:rPr>
        <w:t>C</w:t>
      </w:r>
      <w:r w:rsidR="007B6BBC" w:rsidRPr="00C220A9">
        <w:rPr>
          <w:rFonts w:ascii="Arial" w:hAnsi="Arial" w:cs="Arial"/>
          <w:bCs/>
          <w:color w:val="000000" w:themeColor="text1"/>
        </w:rPr>
        <w:t>alidad para q</w:t>
      </w:r>
      <w:r w:rsidR="005606AF" w:rsidRPr="00C220A9">
        <w:rPr>
          <w:rFonts w:ascii="Arial" w:hAnsi="Arial" w:cs="Arial"/>
          <w:bCs/>
          <w:color w:val="000000" w:themeColor="text1"/>
        </w:rPr>
        <w:t>ue sea comprendida por toda la</w:t>
      </w:r>
      <w:r w:rsidR="007B6BBC" w:rsidRPr="00C220A9">
        <w:rPr>
          <w:rFonts w:ascii="Arial" w:hAnsi="Arial" w:cs="Arial"/>
          <w:bCs/>
          <w:color w:val="000000" w:themeColor="text1"/>
        </w:rPr>
        <w:t xml:space="preserve"> </w:t>
      </w:r>
      <w:r w:rsidR="005606AF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974165" w:rsidRPr="00C220A9">
        <w:rPr>
          <w:rFonts w:ascii="Arial" w:hAnsi="Arial" w:cs="Arial"/>
          <w:b/>
          <w:color w:val="000000" w:themeColor="text1"/>
        </w:rPr>
        <w:t>Puebla</w:t>
      </w:r>
      <w:r w:rsidR="005606AF" w:rsidRPr="00C220A9">
        <w:rPr>
          <w:rFonts w:ascii="Arial" w:hAnsi="Arial" w:cs="Arial"/>
          <w:color w:val="000000" w:themeColor="text1"/>
        </w:rPr>
        <w:t xml:space="preserve"> y</w:t>
      </w:r>
      <w:r w:rsidR="00401B16" w:rsidRPr="00C220A9">
        <w:rPr>
          <w:rFonts w:ascii="Arial" w:hAnsi="Arial" w:cs="Arial"/>
          <w:bCs/>
          <w:color w:val="000000" w:themeColor="text1"/>
        </w:rPr>
        <w:t xml:space="preserve"> las Partes Interesadas pertinentes</w:t>
      </w:r>
      <w:r w:rsidR="00774957" w:rsidRPr="00C220A9">
        <w:rPr>
          <w:rFonts w:ascii="Arial" w:hAnsi="Arial" w:cs="Arial"/>
          <w:bCs/>
          <w:color w:val="000000" w:themeColor="text1"/>
        </w:rPr>
        <w:t xml:space="preserve"> por los siguientes medios:</w:t>
      </w:r>
    </w:p>
    <w:p w14:paraId="4C21F9F3" w14:textId="77777777" w:rsidR="005606AF" w:rsidRPr="00C220A9" w:rsidRDefault="005606AF" w:rsidP="00CA2596">
      <w:pPr>
        <w:autoSpaceDE/>
        <w:autoSpaceDN/>
        <w:adjustRightInd w:val="0"/>
        <w:jc w:val="both"/>
        <w:rPr>
          <w:rFonts w:ascii="Arial" w:hAnsi="Arial" w:cs="Arial"/>
          <w:color w:val="000000" w:themeColor="text1"/>
        </w:rPr>
      </w:pPr>
    </w:p>
    <w:p w14:paraId="4E7EC927" w14:textId="77777777" w:rsidR="00422DC0" w:rsidRPr="00C220A9" w:rsidRDefault="00422DC0" w:rsidP="00CA2596">
      <w:pPr>
        <w:adjustRightInd w:val="0"/>
        <w:jc w:val="both"/>
        <w:rPr>
          <w:rFonts w:ascii="Arial" w:hAnsi="Arial" w:cs="Arial"/>
          <w:b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Los medios </w:t>
      </w:r>
      <w:r w:rsidR="005606AF" w:rsidRPr="00C220A9">
        <w:rPr>
          <w:rFonts w:ascii="Arial" w:hAnsi="Arial" w:cs="Arial"/>
          <w:color w:val="000000" w:themeColor="text1"/>
        </w:rPr>
        <w:t xml:space="preserve">de comunicación </w:t>
      </w:r>
      <w:r w:rsidRPr="00C220A9">
        <w:rPr>
          <w:rFonts w:ascii="Arial" w:hAnsi="Arial" w:cs="Arial"/>
          <w:color w:val="000000" w:themeColor="text1"/>
        </w:rPr>
        <w:t xml:space="preserve">con los que se cuentan para la toma de conciencia y difusión de la Política de </w:t>
      </w:r>
      <w:r w:rsidR="006C742B" w:rsidRPr="00C220A9">
        <w:rPr>
          <w:rFonts w:ascii="Arial" w:hAnsi="Arial" w:cs="Arial"/>
          <w:color w:val="000000" w:themeColor="text1"/>
        </w:rPr>
        <w:t xml:space="preserve">la </w:t>
      </w:r>
      <w:r w:rsidRPr="00C220A9">
        <w:rPr>
          <w:rFonts w:ascii="Arial" w:hAnsi="Arial" w:cs="Arial"/>
          <w:color w:val="000000" w:themeColor="text1"/>
        </w:rPr>
        <w:t>Calidad</w:t>
      </w:r>
      <w:r w:rsidR="006C742B" w:rsidRPr="00C220A9">
        <w:rPr>
          <w:rFonts w:ascii="Arial" w:hAnsi="Arial" w:cs="Arial"/>
          <w:color w:val="000000" w:themeColor="text1"/>
        </w:rPr>
        <w:t xml:space="preserve"> y Objetivos de la Calidad</w:t>
      </w:r>
      <w:r w:rsidRPr="00C220A9">
        <w:rPr>
          <w:rFonts w:ascii="Arial" w:hAnsi="Arial" w:cs="Arial"/>
          <w:color w:val="000000" w:themeColor="text1"/>
        </w:rPr>
        <w:t xml:space="preserve"> </w:t>
      </w:r>
      <w:r w:rsidR="005606AF" w:rsidRPr="00C220A9">
        <w:rPr>
          <w:rFonts w:ascii="Arial" w:hAnsi="Arial" w:cs="Arial"/>
          <w:color w:val="000000" w:themeColor="text1"/>
        </w:rPr>
        <w:t xml:space="preserve">en la </w:t>
      </w:r>
      <w:r w:rsidR="005606AF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974165" w:rsidRPr="00C220A9">
        <w:rPr>
          <w:rFonts w:ascii="Arial" w:hAnsi="Arial" w:cs="Arial"/>
          <w:b/>
          <w:color w:val="000000" w:themeColor="text1"/>
        </w:rPr>
        <w:t>Puebla</w:t>
      </w:r>
      <w:r w:rsidR="006C742B" w:rsidRPr="00C220A9">
        <w:rPr>
          <w:rFonts w:ascii="Arial" w:hAnsi="Arial" w:cs="Arial"/>
          <w:b/>
          <w:color w:val="000000" w:themeColor="text1"/>
        </w:rPr>
        <w:t xml:space="preserve"> y a las Partes Interesadas</w:t>
      </w:r>
      <w:r w:rsidR="005606AF" w:rsidRPr="00C220A9">
        <w:rPr>
          <w:rFonts w:ascii="Arial" w:hAnsi="Arial" w:cs="Arial"/>
          <w:b/>
          <w:color w:val="000000" w:themeColor="text1"/>
        </w:rPr>
        <w:t xml:space="preserve"> son:</w:t>
      </w:r>
    </w:p>
    <w:p w14:paraId="70F7A9E4" w14:textId="77777777" w:rsidR="005606AF" w:rsidRPr="00C220A9" w:rsidRDefault="005606AF" w:rsidP="00CA2596">
      <w:pPr>
        <w:adjustRightInd w:val="0"/>
        <w:jc w:val="both"/>
        <w:rPr>
          <w:rFonts w:ascii="Arial" w:hAnsi="Arial" w:cs="Arial"/>
          <w:color w:val="000000" w:themeColor="text1"/>
        </w:rPr>
      </w:pPr>
    </w:p>
    <w:p w14:paraId="683D9007" w14:textId="77777777" w:rsidR="00422DC0" w:rsidRPr="00C220A9" w:rsidRDefault="00422DC0" w:rsidP="00B474BB">
      <w:pPr>
        <w:pStyle w:val="Prrafodelista"/>
        <w:numPr>
          <w:ilvl w:val="0"/>
          <w:numId w:val="6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Correo electrónico.</w:t>
      </w:r>
    </w:p>
    <w:p w14:paraId="1CCB54A8" w14:textId="77777777" w:rsidR="00422DC0" w:rsidRPr="00C220A9" w:rsidRDefault="00EB1E46" w:rsidP="00B474BB">
      <w:pPr>
        <w:pStyle w:val="Prrafodelista"/>
        <w:numPr>
          <w:ilvl w:val="0"/>
          <w:numId w:val="6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Pantallas </w:t>
      </w:r>
      <w:r w:rsidR="00422DC0" w:rsidRPr="00C220A9">
        <w:rPr>
          <w:rFonts w:ascii="Arial" w:hAnsi="Arial" w:cs="Arial"/>
          <w:color w:val="000000" w:themeColor="text1"/>
          <w:sz w:val="20"/>
          <w:szCs w:val="20"/>
        </w:rPr>
        <w:t>de comunicación.</w:t>
      </w:r>
    </w:p>
    <w:p w14:paraId="3F7B6B07" w14:textId="77777777" w:rsidR="005606AF" w:rsidRPr="00C220A9" w:rsidRDefault="00422DC0" w:rsidP="00B474BB">
      <w:pPr>
        <w:pStyle w:val="Prrafodelista"/>
        <w:numPr>
          <w:ilvl w:val="0"/>
          <w:numId w:val="6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Trípticos.</w:t>
      </w:r>
    </w:p>
    <w:p w14:paraId="7CC5B5A5" w14:textId="77777777" w:rsidR="005606AF" w:rsidRPr="00C220A9" w:rsidRDefault="005606AF" w:rsidP="00CA2596">
      <w:pPr>
        <w:adjustRightInd w:val="0"/>
        <w:jc w:val="both"/>
        <w:rPr>
          <w:rFonts w:ascii="Arial" w:hAnsi="Arial" w:cs="Arial"/>
          <w:color w:val="000000" w:themeColor="text1"/>
        </w:rPr>
      </w:pPr>
    </w:p>
    <w:p w14:paraId="47D66D6F" w14:textId="77777777" w:rsidR="005606AF" w:rsidRPr="00C220A9" w:rsidRDefault="005606AF" w:rsidP="00CA2596">
      <w:pPr>
        <w:adjustRightInd w:val="0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Los medios de difusión a las Partes Interesadas son:</w:t>
      </w:r>
    </w:p>
    <w:p w14:paraId="083103C9" w14:textId="77777777" w:rsidR="005606AF" w:rsidRPr="00C220A9" w:rsidRDefault="005606AF" w:rsidP="00CA2596">
      <w:pPr>
        <w:adjustRightInd w:val="0"/>
        <w:jc w:val="both"/>
        <w:rPr>
          <w:rFonts w:ascii="Arial" w:hAnsi="Arial" w:cs="Arial"/>
          <w:color w:val="000000" w:themeColor="text1"/>
        </w:rPr>
      </w:pPr>
    </w:p>
    <w:p w14:paraId="5B6ADBEF" w14:textId="77777777" w:rsidR="00422DC0" w:rsidRPr="00C220A9" w:rsidRDefault="00422DC0" w:rsidP="00B474BB">
      <w:pPr>
        <w:pStyle w:val="Prrafodelista"/>
        <w:numPr>
          <w:ilvl w:val="0"/>
          <w:numId w:val="7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Correo electrónico.</w:t>
      </w:r>
    </w:p>
    <w:p w14:paraId="2D843638" w14:textId="77777777" w:rsidR="00422DC0" w:rsidRPr="00C220A9" w:rsidRDefault="00422DC0" w:rsidP="00B474BB">
      <w:pPr>
        <w:pStyle w:val="Prrafodelista"/>
        <w:numPr>
          <w:ilvl w:val="0"/>
          <w:numId w:val="7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Llamada telefónica.</w:t>
      </w:r>
    </w:p>
    <w:p w14:paraId="4420C661" w14:textId="77777777" w:rsidR="00104160" w:rsidRPr="00C220A9" w:rsidRDefault="005606AF" w:rsidP="00B474BB">
      <w:pPr>
        <w:pStyle w:val="Prrafodelista"/>
        <w:numPr>
          <w:ilvl w:val="0"/>
          <w:numId w:val="7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Página web del INE</w:t>
      </w:r>
      <w:r w:rsidR="00422DC0" w:rsidRPr="00C220A9">
        <w:rPr>
          <w:rFonts w:ascii="Arial" w:hAnsi="Arial" w:cs="Arial"/>
          <w:color w:val="000000" w:themeColor="text1"/>
          <w:sz w:val="20"/>
          <w:szCs w:val="20"/>
        </w:rPr>
        <w:t xml:space="preserve">: </w:t>
      </w:r>
      <w:r w:rsidRPr="00C220A9">
        <w:rPr>
          <w:rFonts w:ascii="Arial" w:hAnsi="Arial" w:cs="Arial"/>
          <w:color w:val="000000" w:themeColor="text1"/>
          <w:sz w:val="20"/>
          <w:szCs w:val="20"/>
          <w:u w:val="single"/>
        </w:rPr>
        <w:t>http//www.ine.mx</w:t>
      </w:r>
    </w:p>
    <w:p w14:paraId="38674E61" w14:textId="77777777" w:rsidR="00032179" w:rsidRPr="00C220A9" w:rsidRDefault="00032179" w:rsidP="00CA2596">
      <w:pPr>
        <w:adjustRightInd w:val="0"/>
        <w:ind w:left="1440"/>
        <w:jc w:val="both"/>
        <w:rPr>
          <w:rFonts w:ascii="Arial" w:eastAsia="Calibri" w:hAnsi="Arial" w:cs="Arial"/>
          <w:color w:val="000000" w:themeColor="text1"/>
          <w:u w:val="single"/>
        </w:rPr>
      </w:pPr>
    </w:p>
    <w:p w14:paraId="6E36C297" w14:textId="77777777" w:rsidR="008C4D64" w:rsidRPr="00C220A9" w:rsidRDefault="008C4D64" w:rsidP="00B474BB">
      <w:pPr>
        <w:pStyle w:val="Prrafodelista"/>
        <w:numPr>
          <w:ilvl w:val="0"/>
          <w:numId w:val="5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Cuando sea requerido por </w:t>
      </w:r>
      <w:r w:rsidR="006C742B" w:rsidRPr="00C220A9">
        <w:rPr>
          <w:rFonts w:ascii="Arial" w:hAnsi="Arial" w:cs="Arial"/>
          <w:color w:val="000000" w:themeColor="text1"/>
          <w:sz w:val="20"/>
          <w:szCs w:val="20"/>
        </w:rPr>
        <w:t xml:space="preserve">la Alta Dirección </w:t>
      </w:r>
      <w:r w:rsidR="006C742B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, apoyar en el aná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>li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sis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>, manten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imiento y mejora de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 xml:space="preserve">los procesos 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que guarda el Sistema de Gestión de </w:t>
      </w:r>
      <w:r w:rsidR="006C742B" w:rsidRPr="00C220A9">
        <w:rPr>
          <w:rFonts w:ascii="Arial" w:hAnsi="Arial" w:cs="Arial"/>
          <w:color w:val="000000" w:themeColor="text1"/>
          <w:sz w:val="20"/>
          <w:szCs w:val="20"/>
        </w:rPr>
        <w:t>la Calidad</w:t>
      </w:r>
      <w:r w:rsidR="00774957" w:rsidRPr="00C220A9">
        <w:rPr>
          <w:rFonts w:ascii="Arial" w:hAnsi="Arial" w:cs="Arial"/>
          <w:color w:val="000000" w:themeColor="text1"/>
          <w:sz w:val="20"/>
          <w:szCs w:val="20"/>
        </w:rPr>
        <w:t xml:space="preserve"> con base en los resultados derivados de las entradas y salidas de la revisión del SGC.</w:t>
      </w:r>
    </w:p>
    <w:p w14:paraId="45D41583" w14:textId="77777777" w:rsidR="008C4D64" w:rsidRPr="00C220A9" w:rsidRDefault="002A7909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>Divulgar los aspectos y tareas desarrolla</w:t>
      </w:r>
      <w:r w:rsidR="00DF6F92" w:rsidRPr="00C220A9">
        <w:rPr>
          <w:rFonts w:ascii="Arial" w:hAnsi="Arial" w:cs="Arial"/>
          <w:color w:val="000000" w:themeColor="text1"/>
        </w:rPr>
        <w:t>das para el mejoramiento de la C</w:t>
      </w:r>
      <w:r w:rsidRPr="00C220A9">
        <w:rPr>
          <w:rFonts w:ascii="Arial" w:hAnsi="Arial" w:cs="Arial"/>
          <w:color w:val="000000" w:themeColor="text1"/>
        </w:rPr>
        <w:t>alidad</w:t>
      </w:r>
      <w:r w:rsidR="008C4D64" w:rsidRPr="00C220A9">
        <w:rPr>
          <w:rFonts w:ascii="Arial" w:hAnsi="Arial" w:cs="Arial"/>
          <w:color w:val="000000" w:themeColor="text1"/>
        </w:rPr>
        <w:t xml:space="preserve"> a todo el personal de la </w:t>
      </w:r>
      <w:r w:rsidR="008C6F57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974165" w:rsidRPr="00C220A9">
        <w:rPr>
          <w:rFonts w:ascii="Arial" w:hAnsi="Arial" w:cs="Arial"/>
          <w:b/>
          <w:color w:val="000000" w:themeColor="text1"/>
        </w:rPr>
        <w:t>Puebla</w:t>
      </w:r>
      <w:r w:rsidR="00974165" w:rsidRPr="00C220A9">
        <w:rPr>
          <w:rFonts w:ascii="Arial" w:hAnsi="Arial" w:cs="Arial"/>
          <w:color w:val="000000" w:themeColor="text1"/>
        </w:rPr>
        <w:t xml:space="preserve">, </w:t>
      </w:r>
      <w:r w:rsidR="008C4D64" w:rsidRPr="00C220A9">
        <w:rPr>
          <w:rFonts w:ascii="Arial" w:hAnsi="Arial" w:cs="Arial"/>
          <w:color w:val="000000" w:themeColor="text1"/>
        </w:rPr>
        <w:t>co</w:t>
      </w:r>
      <w:r w:rsidR="00B63D73" w:rsidRPr="00C220A9">
        <w:rPr>
          <w:rFonts w:ascii="Arial" w:hAnsi="Arial" w:cs="Arial"/>
          <w:color w:val="000000" w:themeColor="text1"/>
        </w:rPr>
        <w:t>n base en lo establecido en el</w:t>
      </w:r>
      <w:r w:rsidR="008C4D64" w:rsidRPr="00C220A9">
        <w:rPr>
          <w:rFonts w:ascii="Arial" w:hAnsi="Arial" w:cs="Arial"/>
          <w:color w:val="000000" w:themeColor="text1"/>
        </w:rPr>
        <w:t xml:space="preserve"> </w:t>
      </w:r>
      <w:r w:rsidR="00B73F49" w:rsidRPr="00C220A9">
        <w:rPr>
          <w:rFonts w:ascii="Arial" w:hAnsi="Arial" w:cs="Arial"/>
          <w:b/>
          <w:color w:val="000000" w:themeColor="text1"/>
        </w:rPr>
        <w:t xml:space="preserve">Plan de Implementación ISO 9001-2015 </w:t>
      </w:r>
      <w:r w:rsidR="008C4D64" w:rsidRPr="00C220A9">
        <w:rPr>
          <w:rFonts w:ascii="Arial" w:hAnsi="Arial" w:cs="Arial"/>
          <w:color w:val="000000" w:themeColor="text1"/>
        </w:rPr>
        <w:t>vigente.</w:t>
      </w:r>
    </w:p>
    <w:p w14:paraId="744A29C3" w14:textId="77777777" w:rsidR="007B6BBC" w:rsidRPr="00C220A9" w:rsidRDefault="007B6BBC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  <w:lang w:val="es-MX" w:eastAsia="es-MX"/>
        </w:rPr>
        <w:t>Evidenciar las c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ontribu</w:t>
      </w:r>
      <w:r w:rsidRPr="00C220A9">
        <w:rPr>
          <w:rFonts w:ascii="Arial" w:hAnsi="Arial" w:cs="Arial"/>
          <w:color w:val="000000" w:themeColor="text1"/>
          <w:lang w:val="es-MX" w:eastAsia="es-MX"/>
        </w:rPr>
        <w:t>ciones por parte de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 xml:space="preserve"> la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 </w:t>
      </w:r>
      <w:r w:rsidR="006C742B" w:rsidRPr="00C220A9">
        <w:rPr>
          <w:rFonts w:ascii="Arial" w:hAnsi="Arial" w:cs="Arial"/>
          <w:b/>
          <w:color w:val="000000" w:themeColor="text1"/>
        </w:rPr>
        <w:t>Delegación INE</w:t>
      </w:r>
      <w:r w:rsidR="00B63D73" w:rsidRPr="00C220A9">
        <w:rPr>
          <w:rFonts w:ascii="Arial" w:hAnsi="Arial" w:cs="Arial"/>
          <w:b/>
          <w:color w:val="000000" w:themeColor="text1"/>
        </w:rPr>
        <w:t xml:space="preserve"> </w:t>
      </w:r>
      <w:r w:rsidR="00974165" w:rsidRPr="00C220A9">
        <w:rPr>
          <w:rFonts w:ascii="Arial" w:hAnsi="Arial" w:cs="Arial"/>
          <w:b/>
          <w:color w:val="000000" w:themeColor="text1"/>
        </w:rPr>
        <w:t>Puebla</w:t>
      </w:r>
      <w:r w:rsidR="00974165" w:rsidRPr="00C220A9">
        <w:rPr>
          <w:rFonts w:ascii="Arial" w:hAnsi="Arial" w:cs="Arial"/>
          <w:color w:val="000000" w:themeColor="text1"/>
          <w:lang w:val="es-MX" w:eastAsia="es-MX"/>
        </w:rPr>
        <w:t xml:space="preserve">, </w:t>
      </w:r>
      <w:r w:rsidRPr="00C220A9">
        <w:rPr>
          <w:rFonts w:ascii="Arial" w:hAnsi="Arial" w:cs="Arial"/>
          <w:color w:val="000000" w:themeColor="text1"/>
          <w:lang w:val="es-MX" w:eastAsia="es-MX"/>
        </w:rPr>
        <w:t>de la eficacia del Sistema de G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estió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n de 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 xml:space="preserve">la </w:t>
      </w:r>
      <w:r w:rsidRPr="00C220A9">
        <w:rPr>
          <w:rFonts w:ascii="Arial" w:hAnsi="Arial" w:cs="Arial"/>
          <w:color w:val="000000" w:themeColor="text1"/>
          <w:lang w:val="es-MX" w:eastAsia="es-MX"/>
        </w:rPr>
        <w:t>Calidad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 xml:space="preserve"> incluidos los beneficios de una mejora del desempeño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 xml:space="preserve"> en juntas de trabajo</w:t>
      </w:r>
      <w:r w:rsidRPr="00C220A9">
        <w:rPr>
          <w:rFonts w:ascii="Arial" w:hAnsi="Arial" w:cs="Arial"/>
          <w:color w:val="000000" w:themeColor="text1"/>
          <w:lang w:val="es-MX" w:eastAsia="es-MX"/>
        </w:rPr>
        <w:t>.</w:t>
      </w:r>
    </w:p>
    <w:p w14:paraId="5C31229D" w14:textId="77777777" w:rsidR="006C742B" w:rsidRPr="00C220A9" w:rsidRDefault="007B6BBC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  <w:lang w:eastAsia="es-MX"/>
        </w:rPr>
      </w:pPr>
      <w:r w:rsidRPr="00C220A9">
        <w:rPr>
          <w:rFonts w:ascii="Arial" w:hAnsi="Arial" w:cs="Arial"/>
          <w:color w:val="000000" w:themeColor="text1"/>
        </w:rPr>
        <w:t xml:space="preserve">Describir 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las implicaciones del incump</w:t>
      </w:r>
      <w:r w:rsidRPr="00C220A9">
        <w:rPr>
          <w:rFonts w:ascii="Arial" w:hAnsi="Arial" w:cs="Arial"/>
          <w:color w:val="000000" w:themeColor="text1"/>
          <w:lang w:val="es-MX" w:eastAsia="es-MX"/>
        </w:rPr>
        <w:t>limiento de los requisitos del Sistema de G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 xml:space="preserve">estión de 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 xml:space="preserve">la </w:t>
      </w:r>
      <w:r w:rsidRPr="00C220A9">
        <w:rPr>
          <w:rFonts w:ascii="Arial" w:hAnsi="Arial" w:cs="Arial"/>
          <w:color w:val="000000" w:themeColor="text1"/>
          <w:lang w:val="es-MX" w:eastAsia="es-MX"/>
        </w:rPr>
        <w:t>C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alidad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 a todo el personal de la </w:t>
      </w:r>
      <w:r w:rsidR="006C742B" w:rsidRPr="00C220A9">
        <w:rPr>
          <w:rFonts w:ascii="Arial" w:hAnsi="Arial" w:cs="Arial"/>
          <w:b/>
          <w:color w:val="000000" w:themeColor="text1"/>
        </w:rPr>
        <w:t>Delegación INE</w:t>
      </w:r>
      <w:r w:rsidR="003B136F" w:rsidRPr="00C220A9">
        <w:rPr>
          <w:rFonts w:ascii="Arial" w:hAnsi="Arial" w:cs="Arial"/>
          <w:b/>
          <w:color w:val="000000" w:themeColor="text1"/>
        </w:rPr>
        <w:t xml:space="preserve"> </w:t>
      </w:r>
      <w:r w:rsidR="00974165" w:rsidRPr="00C220A9">
        <w:rPr>
          <w:rFonts w:ascii="Arial" w:hAnsi="Arial" w:cs="Arial"/>
          <w:b/>
          <w:color w:val="000000" w:themeColor="text1"/>
        </w:rPr>
        <w:t>Puebla</w:t>
      </w:r>
      <w:r w:rsidR="00974165" w:rsidRPr="00C220A9">
        <w:rPr>
          <w:rFonts w:ascii="Arial" w:hAnsi="Arial" w:cs="Arial"/>
          <w:color w:val="000000" w:themeColor="text1"/>
          <w:lang w:val="es-MX" w:eastAsia="es-MX"/>
        </w:rPr>
        <w:t xml:space="preserve">, 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>en juntas de trabajo</w:t>
      </w:r>
      <w:r w:rsidRPr="00C220A9">
        <w:rPr>
          <w:rFonts w:ascii="Arial" w:hAnsi="Arial" w:cs="Arial"/>
          <w:color w:val="000000" w:themeColor="text1"/>
          <w:lang w:val="es-MX" w:eastAsia="es-MX"/>
        </w:rPr>
        <w:t>.</w:t>
      </w:r>
    </w:p>
    <w:p w14:paraId="6409B5C7" w14:textId="77777777" w:rsidR="00C220A9" w:rsidRDefault="007B6BBC" w:rsidP="00B474BB">
      <w:pPr>
        <w:numPr>
          <w:ilvl w:val="0"/>
          <w:numId w:val="5"/>
        </w:numPr>
        <w:autoSpaceDE/>
        <w:autoSpaceDN/>
        <w:adjustRightInd w:val="0"/>
        <w:jc w:val="both"/>
        <w:rPr>
          <w:rFonts w:ascii="Arial" w:hAnsi="Arial" w:cs="Arial"/>
          <w:color w:val="000000" w:themeColor="text1"/>
          <w:lang w:eastAsia="es-MX"/>
        </w:rPr>
      </w:pPr>
      <w:r w:rsidRPr="00C220A9">
        <w:rPr>
          <w:rFonts w:ascii="Arial" w:hAnsi="Arial" w:cs="Arial"/>
          <w:color w:val="000000" w:themeColor="text1"/>
          <w:lang w:val="es-MX" w:eastAsia="es-MX"/>
        </w:rPr>
        <w:t>D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eterminar las comunicaciones inte</w:t>
      </w:r>
      <w:r w:rsidRPr="00C220A9">
        <w:rPr>
          <w:rFonts w:ascii="Arial" w:hAnsi="Arial" w:cs="Arial"/>
          <w:color w:val="000000" w:themeColor="text1"/>
          <w:lang w:val="es-MX" w:eastAsia="es-MX"/>
        </w:rPr>
        <w:t>rnas y externas pertinentes al S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istema de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 G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 xml:space="preserve">estión de </w:t>
      </w:r>
      <w:r w:rsidR="006C742B" w:rsidRPr="00C220A9">
        <w:rPr>
          <w:rFonts w:ascii="Arial" w:hAnsi="Arial" w:cs="Arial"/>
          <w:color w:val="000000" w:themeColor="text1"/>
          <w:lang w:val="es-MX" w:eastAsia="es-MX"/>
        </w:rPr>
        <w:t xml:space="preserve">la </w:t>
      </w:r>
      <w:r w:rsidRPr="00C220A9">
        <w:rPr>
          <w:rFonts w:ascii="Arial" w:hAnsi="Arial" w:cs="Arial"/>
          <w:color w:val="000000" w:themeColor="text1"/>
          <w:lang w:val="es-MX" w:eastAsia="es-MX"/>
        </w:rPr>
        <w:t>Calidad (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qué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 comunicar, 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cuá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ndo comunicar, 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a quié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n comunicar, 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có</w:t>
      </w:r>
      <w:r w:rsidRPr="00C220A9">
        <w:rPr>
          <w:rFonts w:ascii="Arial" w:hAnsi="Arial" w:cs="Arial"/>
          <w:color w:val="000000" w:themeColor="text1"/>
          <w:lang w:val="es-MX" w:eastAsia="es-MX"/>
        </w:rPr>
        <w:t xml:space="preserve">mo comunicar y </w:t>
      </w:r>
      <w:r w:rsidR="00401B16" w:rsidRPr="00C220A9">
        <w:rPr>
          <w:rFonts w:ascii="Arial" w:hAnsi="Arial" w:cs="Arial"/>
          <w:color w:val="000000" w:themeColor="text1"/>
          <w:lang w:val="es-MX" w:eastAsia="es-MX"/>
        </w:rPr>
        <w:t>quién comunica</w:t>
      </w:r>
      <w:r w:rsidRPr="00C220A9">
        <w:rPr>
          <w:rFonts w:ascii="Arial" w:hAnsi="Arial" w:cs="Arial"/>
          <w:color w:val="000000" w:themeColor="text1"/>
          <w:lang w:val="es-MX" w:eastAsia="es-MX"/>
        </w:rPr>
        <w:t>)</w:t>
      </w:r>
      <w:r w:rsidR="008C4D64" w:rsidRPr="00C220A9">
        <w:rPr>
          <w:rFonts w:ascii="Arial" w:hAnsi="Arial" w:cs="Arial"/>
          <w:color w:val="000000" w:themeColor="text1"/>
          <w:lang w:val="es-MX" w:eastAsia="es-MX"/>
        </w:rPr>
        <w:t>, siendo</w:t>
      </w:r>
      <w:r w:rsidR="008C4D64" w:rsidRPr="00C220A9">
        <w:rPr>
          <w:rFonts w:ascii="Arial" w:hAnsi="Arial" w:cs="Arial"/>
          <w:color w:val="000000" w:themeColor="text1"/>
          <w:lang w:eastAsia="es-MX"/>
        </w:rPr>
        <w:t xml:space="preserve"> </w:t>
      </w:r>
      <w:r w:rsidR="000529E3" w:rsidRPr="00C220A9">
        <w:rPr>
          <w:rFonts w:ascii="Arial" w:hAnsi="Arial" w:cs="Arial"/>
          <w:color w:val="000000" w:themeColor="text1"/>
          <w:lang w:eastAsia="es-MX"/>
        </w:rPr>
        <w:t>éstas</w:t>
      </w:r>
      <w:r w:rsidR="00EB1E46" w:rsidRPr="00C220A9">
        <w:rPr>
          <w:rFonts w:ascii="Arial" w:hAnsi="Arial" w:cs="Arial"/>
          <w:color w:val="000000" w:themeColor="text1"/>
          <w:lang w:eastAsia="es-MX"/>
        </w:rPr>
        <w:t xml:space="preserve"> a través de las pantallas </w:t>
      </w:r>
      <w:r w:rsidR="008C4D64" w:rsidRPr="00C220A9">
        <w:rPr>
          <w:rFonts w:ascii="Arial" w:hAnsi="Arial" w:cs="Arial"/>
          <w:color w:val="000000" w:themeColor="text1"/>
          <w:lang w:eastAsia="es-MX"/>
        </w:rPr>
        <w:t>de c</w:t>
      </w:r>
      <w:r w:rsidR="000529E3" w:rsidRPr="00C220A9">
        <w:rPr>
          <w:rFonts w:ascii="Arial" w:hAnsi="Arial" w:cs="Arial"/>
          <w:color w:val="000000" w:themeColor="text1"/>
          <w:lang w:eastAsia="es-MX"/>
        </w:rPr>
        <w:t>omunicación interna</w:t>
      </w:r>
      <w:r w:rsidR="006C742B" w:rsidRPr="00C220A9">
        <w:rPr>
          <w:rFonts w:ascii="Arial" w:hAnsi="Arial" w:cs="Arial"/>
          <w:color w:val="000000" w:themeColor="text1"/>
          <w:lang w:eastAsia="es-MX"/>
        </w:rPr>
        <w:t xml:space="preserve">s, </w:t>
      </w:r>
      <w:r w:rsidR="000529E3" w:rsidRPr="00C220A9">
        <w:rPr>
          <w:rFonts w:ascii="Arial" w:hAnsi="Arial" w:cs="Arial"/>
          <w:color w:val="000000" w:themeColor="text1"/>
          <w:lang w:eastAsia="es-MX"/>
        </w:rPr>
        <w:t>o</w:t>
      </w:r>
      <w:r w:rsidR="006C742B" w:rsidRPr="00C220A9">
        <w:rPr>
          <w:rFonts w:ascii="Arial" w:hAnsi="Arial" w:cs="Arial"/>
          <w:color w:val="000000" w:themeColor="text1"/>
          <w:lang w:eastAsia="es-MX"/>
        </w:rPr>
        <w:t>ficios</w:t>
      </w:r>
      <w:r w:rsidR="00EB1E46" w:rsidRPr="00C220A9">
        <w:rPr>
          <w:rFonts w:ascii="Arial" w:hAnsi="Arial" w:cs="Arial"/>
          <w:color w:val="000000" w:themeColor="text1"/>
          <w:lang w:eastAsia="es-MX"/>
        </w:rPr>
        <w:t>, correo electrónico</w:t>
      </w:r>
      <w:r w:rsidR="006C742B" w:rsidRPr="00C220A9">
        <w:rPr>
          <w:rFonts w:ascii="Arial" w:hAnsi="Arial" w:cs="Arial"/>
          <w:color w:val="000000" w:themeColor="text1"/>
          <w:lang w:eastAsia="es-MX"/>
        </w:rPr>
        <w:t>, entre otros</w:t>
      </w:r>
      <w:r w:rsidR="00EB1E46" w:rsidRPr="00C220A9">
        <w:rPr>
          <w:rFonts w:ascii="Arial" w:hAnsi="Arial" w:cs="Arial"/>
          <w:color w:val="000000" w:themeColor="text1"/>
          <w:lang w:eastAsia="es-MX"/>
        </w:rPr>
        <w:t>.</w:t>
      </w:r>
    </w:p>
    <w:p w14:paraId="638F7DD7" w14:textId="77777777" w:rsidR="008C4D64" w:rsidRPr="00C220A9" w:rsidRDefault="00C220A9" w:rsidP="00C220A9">
      <w:pPr>
        <w:autoSpaceDE/>
        <w:autoSpaceDN/>
        <w:rPr>
          <w:rFonts w:ascii="Arial" w:hAnsi="Arial" w:cs="Arial"/>
          <w:color w:val="000000" w:themeColor="text1"/>
          <w:lang w:eastAsia="es-MX"/>
        </w:rPr>
      </w:pPr>
      <w:r>
        <w:rPr>
          <w:rFonts w:ascii="Arial" w:hAnsi="Arial" w:cs="Arial"/>
          <w:color w:val="000000" w:themeColor="text1"/>
          <w:lang w:eastAsia="es-MX"/>
        </w:rPr>
        <w:br w:type="page"/>
      </w:r>
    </w:p>
    <w:p w14:paraId="12DB8630" w14:textId="77777777" w:rsidR="008C4D64" w:rsidRPr="00C220A9" w:rsidRDefault="008C4D64" w:rsidP="00B474BB">
      <w:pPr>
        <w:pStyle w:val="Prrafodelista"/>
        <w:numPr>
          <w:ilvl w:val="0"/>
          <w:numId w:val="5"/>
        </w:numPr>
        <w:adjustRightInd w:val="0"/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lang w:eastAsia="es-MX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lastRenderedPageBreak/>
        <w:t>Analizar, mantener y mejorar los procesos, así como resguardar la información documentada y estatus que guarda el Sistema de Gestión de</w:t>
      </w:r>
      <w:r w:rsidR="006C742B" w:rsidRPr="00C220A9">
        <w:rPr>
          <w:rFonts w:ascii="Arial" w:hAnsi="Arial" w:cs="Arial"/>
          <w:color w:val="000000" w:themeColor="text1"/>
          <w:sz w:val="20"/>
          <w:szCs w:val="20"/>
        </w:rPr>
        <w:t xml:space="preserve"> la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Ca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>lidad</w:t>
      </w:r>
      <w:r w:rsidR="00974165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 cuando sea requerido por la </w:t>
      </w:r>
      <w:r w:rsidR="006C742B" w:rsidRPr="00C220A9">
        <w:rPr>
          <w:rFonts w:ascii="Arial" w:hAnsi="Arial" w:cs="Arial"/>
          <w:color w:val="000000" w:themeColor="text1"/>
          <w:sz w:val="20"/>
          <w:szCs w:val="20"/>
        </w:rPr>
        <w:t xml:space="preserve">Alta Dirección </w:t>
      </w:r>
      <w:r w:rsidR="006C742B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="006C742B" w:rsidRPr="00C220A9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774957" w:rsidRPr="00C220A9">
        <w:rPr>
          <w:rFonts w:ascii="Arial" w:hAnsi="Arial" w:cs="Arial"/>
          <w:color w:val="000000" w:themeColor="text1"/>
          <w:sz w:val="20"/>
          <w:szCs w:val="20"/>
        </w:rPr>
        <w:t xml:space="preserve">con base en lo establecido en el </w:t>
      </w:r>
      <w:r w:rsidR="006C742B" w:rsidRPr="00C220A9">
        <w:rPr>
          <w:rFonts w:ascii="Arial" w:hAnsi="Arial" w:cs="Arial"/>
          <w:b/>
          <w:color w:val="000000" w:themeColor="text1"/>
          <w:sz w:val="20"/>
          <w:szCs w:val="20"/>
        </w:rPr>
        <w:t>Procedimiento de Información Documentada</w:t>
      </w:r>
      <w:r w:rsidR="006776BB" w:rsidRPr="00C220A9">
        <w:rPr>
          <w:rFonts w:ascii="Arial" w:hAnsi="Arial" w:cs="Arial"/>
          <w:b/>
          <w:color w:val="000000" w:themeColor="text1"/>
          <w:sz w:val="20"/>
          <w:szCs w:val="20"/>
          <w:lang w:eastAsia="es-MX"/>
        </w:rPr>
        <w:t xml:space="preserve"> </w:t>
      </w:r>
      <w:r w:rsidR="006776BB" w:rsidRPr="00C220A9">
        <w:rPr>
          <w:rFonts w:ascii="Arial" w:hAnsi="Arial" w:cs="Arial"/>
          <w:color w:val="000000" w:themeColor="text1"/>
          <w:sz w:val="20"/>
          <w:szCs w:val="20"/>
          <w:lang w:eastAsia="es-MX"/>
        </w:rPr>
        <w:t>vigente.</w:t>
      </w:r>
    </w:p>
    <w:p w14:paraId="0AB79431" w14:textId="77777777" w:rsidR="007769D2" w:rsidRPr="00C220A9" w:rsidRDefault="007769D2" w:rsidP="007769D2">
      <w:pPr>
        <w:adjustRightInd w:val="0"/>
        <w:jc w:val="both"/>
        <w:rPr>
          <w:rFonts w:ascii="Arial" w:eastAsia="Calibri" w:hAnsi="Arial" w:cs="Arial"/>
          <w:color w:val="000000" w:themeColor="text1"/>
          <w:lang w:val="es-ES" w:eastAsia="es-MX"/>
        </w:rPr>
      </w:pPr>
    </w:p>
    <w:p w14:paraId="3FBCCA7B" w14:textId="77777777" w:rsidR="007769D2" w:rsidRPr="00C220A9" w:rsidRDefault="007769D2" w:rsidP="007769D2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Son funciones de la Alta Dirección</w:t>
      </w:r>
      <w:r w:rsidR="00013C8E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</w:p>
    <w:p w14:paraId="48B0B0BE" w14:textId="77777777" w:rsidR="007769D2" w:rsidRPr="00C220A9" w:rsidRDefault="007769D2" w:rsidP="007769D2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</w:p>
    <w:p w14:paraId="3D793D9E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Asegurar la correcta implementación de los requisitos de la Norma ISO 9001:2015</w:t>
      </w:r>
      <w:r w:rsidR="007C18D5" w:rsidRPr="00C220A9">
        <w:rPr>
          <w:rFonts w:ascii="Arial" w:eastAsia="Arial Narrow" w:hAnsi="Arial" w:cs="Arial"/>
          <w:color w:val="000000" w:themeColor="text1"/>
          <w:sz w:val="20"/>
          <w:szCs w:val="20"/>
        </w:rPr>
        <w:t>.</w:t>
      </w:r>
    </w:p>
    <w:p w14:paraId="6F3DB302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Proporcionar los recursos necesarios para el cumplimiento del plan de implementación del SGC de la Entidad</w:t>
      </w:r>
      <w:r w:rsidR="007C18D5" w:rsidRPr="00C220A9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de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="007C18D5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D09410C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Mantener actualizada la Política y Objetivos de la Calidad en el SGC.</w:t>
      </w:r>
    </w:p>
    <w:p w14:paraId="571143CC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Realizar ejercicios periódicos de análisis y comprensión del contexto de la organización</w:t>
      </w:r>
      <w:r w:rsidR="00974165" w:rsidRPr="00C220A9">
        <w:rPr>
          <w:rFonts w:ascii="Arial" w:eastAsia="Arial Narrow" w:hAnsi="Arial" w:cs="Arial"/>
          <w:color w:val="000000" w:themeColor="text1"/>
          <w:sz w:val="20"/>
          <w:szCs w:val="20"/>
        </w:rPr>
        <w:t>,</w:t>
      </w: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 xml:space="preserve"> para determinar el direccionamiento estratégico.</w:t>
      </w:r>
    </w:p>
    <w:p w14:paraId="4C62CC2A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Asegurarse de que los requisitos de las partes interesadas son comprendidos por el personal.</w:t>
      </w:r>
    </w:p>
    <w:p w14:paraId="053F460C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Establecer y supervisar la aplicación práctica del Cuadro de Mando Integral.</w:t>
      </w:r>
    </w:p>
    <w:p w14:paraId="676EE537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Realizar el ejercicio de Revisión por la Dirección al SGC en forma periódica.</w:t>
      </w:r>
    </w:p>
    <w:p w14:paraId="245C6B4A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Autorizar la información documentada del SGC.</w:t>
      </w:r>
    </w:p>
    <w:p w14:paraId="088CB67A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Atender los cambios planificados al SGC.</w:t>
      </w:r>
    </w:p>
    <w:p w14:paraId="19410977" w14:textId="77777777" w:rsidR="00071E36" w:rsidRPr="00C220A9" w:rsidRDefault="00071E36" w:rsidP="00B474BB">
      <w:pPr>
        <w:pStyle w:val="Prrafodelista"/>
        <w:numPr>
          <w:ilvl w:val="0"/>
          <w:numId w:val="9"/>
        </w:numPr>
        <w:adjustRightInd w:val="0"/>
        <w:spacing w:after="0" w:line="240" w:lineRule="auto"/>
        <w:jc w:val="both"/>
        <w:rPr>
          <w:rFonts w:ascii="Arial" w:eastAsia="Arial Narrow" w:hAnsi="Arial" w:cs="Arial"/>
          <w:color w:val="000000" w:themeColor="text1"/>
          <w:sz w:val="20"/>
          <w:szCs w:val="20"/>
        </w:rPr>
      </w:pPr>
      <w:r w:rsidRPr="00C220A9">
        <w:rPr>
          <w:rFonts w:ascii="Arial" w:eastAsia="Arial Narrow" w:hAnsi="Arial" w:cs="Arial"/>
          <w:color w:val="000000" w:themeColor="text1"/>
          <w:sz w:val="20"/>
          <w:szCs w:val="20"/>
        </w:rPr>
        <w:t>Supervisar y apoyar la atención de los riesgos en coordinación con los mandos medios en el SGC.</w:t>
      </w:r>
    </w:p>
    <w:p w14:paraId="6F14D4F9" w14:textId="77777777" w:rsidR="001513DA" w:rsidRPr="00C220A9" w:rsidRDefault="001513DA" w:rsidP="00CA2596">
      <w:pPr>
        <w:adjustRightInd w:val="0"/>
        <w:jc w:val="both"/>
        <w:rPr>
          <w:rFonts w:ascii="Arial" w:hAnsi="Arial" w:cs="Arial"/>
          <w:color w:val="000000" w:themeColor="text1"/>
          <w:lang w:eastAsia="es-MX"/>
        </w:rPr>
      </w:pPr>
    </w:p>
    <w:p w14:paraId="0D3B3DE2" w14:textId="77777777" w:rsidR="001513DA" w:rsidRPr="00C220A9" w:rsidRDefault="00D35D8A" w:rsidP="00CA2596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 xml:space="preserve">Son funciones del </w:t>
      </w:r>
      <w:r w:rsidR="001513DA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Coordinador del Sistema de G</w:t>
      </w:r>
      <w:r w:rsidR="000529E3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es</w:t>
      </w:r>
      <w:r w:rsidR="001513DA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t</w:t>
      </w:r>
      <w:r w:rsidR="000529E3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i</w:t>
      </w:r>
      <w:r w:rsidR="001513DA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ón de la Calidad</w:t>
      </w:r>
      <w:r w:rsidR="00C354FB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</w:p>
    <w:p w14:paraId="34C1D075" w14:textId="77777777" w:rsidR="001513DA" w:rsidRPr="00C220A9" w:rsidRDefault="001513DA" w:rsidP="004D21EF">
      <w:pPr>
        <w:jc w:val="both"/>
        <w:rPr>
          <w:rFonts w:ascii="Arial" w:hAnsi="Arial" w:cs="Arial"/>
          <w:color w:val="000000" w:themeColor="text1"/>
        </w:rPr>
      </w:pPr>
    </w:p>
    <w:p w14:paraId="0A66EBAE" w14:textId="77777777" w:rsidR="001513DA" w:rsidRPr="00C220A9" w:rsidRDefault="00973423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Fung</w:t>
      </w:r>
      <w:r w:rsidR="00BA1AB6" w:rsidRPr="00C220A9">
        <w:rPr>
          <w:rFonts w:ascii="Arial" w:hAnsi="Arial" w:cs="Arial"/>
          <w:color w:val="000000" w:themeColor="text1"/>
          <w:sz w:val="20"/>
          <w:szCs w:val="20"/>
        </w:rPr>
        <w:t>ir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</w:rPr>
        <w:t xml:space="preserve"> como Líder del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Sistema de Gestión de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</w:rPr>
        <w:t xml:space="preserve"> la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Calidad a la Norma </w:t>
      </w:r>
      <w:r w:rsidRPr="00C220A9">
        <w:rPr>
          <w:rFonts w:ascii="Arial" w:hAnsi="Arial" w:cs="Arial"/>
          <w:b/>
          <w:color w:val="000000" w:themeColor="text1"/>
          <w:sz w:val="20"/>
          <w:szCs w:val="20"/>
        </w:rPr>
        <w:t>ISO 9001:2015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96C1727" w14:textId="77777777" w:rsidR="001513DA" w:rsidRPr="00C220A9" w:rsidRDefault="002A7909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Presidir las reuniones del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</w:rPr>
        <w:t xml:space="preserve">Comité de la Calidad 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con base en el </w:t>
      </w:r>
      <w:r w:rsidR="008F0C6C" w:rsidRPr="00C220A9">
        <w:rPr>
          <w:rFonts w:ascii="Arial" w:hAnsi="Arial" w:cs="Arial"/>
          <w:b/>
          <w:color w:val="000000" w:themeColor="text1"/>
          <w:sz w:val="20"/>
          <w:szCs w:val="20"/>
        </w:rPr>
        <w:t>Calendario de Revisión al SGC, Auditorias y Comité de la Calidad</w:t>
      </w:r>
      <w:r w:rsidR="001513DA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vigente (juntas de Comité de </w:t>
      </w:r>
      <w:r w:rsidR="00433919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Calidad) </w:t>
      </w:r>
      <w:r w:rsidR="008E463D" w:rsidRPr="00C220A9">
        <w:rPr>
          <w:rFonts w:ascii="Arial" w:hAnsi="Arial" w:cs="Arial"/>
          <w:color w:val="000000" w:themeColor="text1"/>
          <w:sz w:val="20"/>
          <w:szCs w:val="20"/>
        </w:rPr>
        <w:t xml:space="preserve">autorizado por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</w:rPr>
        <w:t xml:space="preserve">Alta Dirección </w:t>
      </w:r>
      <w:r w:rsidR="001513DA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32C0FBB3" w14:textId="77777777" w:rsidR="001513DA" w:rsidRPr="00C220A9" w:rsidRDefault="002A7909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Proponer y presentar estrategias y líneas de acción, par</w:t>
      </w:r>
      <w:r w:rsidR="00E0240A" w:rsidRPr="00C220A9">
        <w:rPr>
          <w:rFonts w:ascii="Arial" w:hAnsi="Arial" w:cs="Arial"/>
          <w:color w:val="000000" w:themeColor="text1"/>
          <w:sz w:val="20"/>
          <w:szCs w:val="20"/>
        </w:rPr>
        <w:t xml:space="preserve">a que 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</w:rPr>
        <w:t xml:space="preserve">Comité de la Calidad 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cu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>mpl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a su objetivo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 xml:space="preserve"> a lo establecido por</w:t>
      </w:r>
      <w:r w:rsidR="008E463D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</w:rPr>
        <w:t xml:space="preserve">Alta Dirección </w:t>
      </w:r>
      <w:r w:rsidR="001513DA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="001513DA" w:rsidRPr="00C220A9">
        <w:rPr>
          <w:rFonts w:ascii="Arial" w:hAnsi="Arial" w:cs="Arial"/>
          <w:color w:val="000000" w:themeColor="text1"/>
          <w:sz w:val="20"/>
          <w:szCs w:val="20"/>
          <w:lang w:val="es-MX" w:eastAsia="es-MX"/>
        </w:rPr>
        <w:t>.</w:t>
      </w:r>
    </w:p>
    <w:p w14:paraId="3084D546" w14:textId="77777777" w:rsidR="00A11DA3" w:rsidRPr="00C220A9" w:rsidRDefault="00C81070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  <w:lang w:val="es-MX" w:eastAsia="es-MX"/>
        </w:rPr>
        <w:t xml:space="preserve">Coordinar las reuniones del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  <w:lang w:val="es-MX" w:eastAsia="es-MX"/>
        </w:rPr>
        <w:t xml:space="preserve">Comité de la Calidad </w:t>
      </w:r>
      <w:r w:rsidRPr="00C220A9">
        <w:rPr>
          <w:rFonts w:ascii="Arial" w:hAnsi="Arial" w:cs="Arial"/>
          <w:color w:val="000000" w:themeColor="text1"/>
          <w:sz w:val="20"/>
          <w:szCs w:val="20"/>
          <w:lang w:val="es-MX" w:eastAsia="es-MX"/>
        </w:rPr>
        <w:t>con el objetivo de revisar los resultados obtenidos de la implementación del SGC y el seguimiento de las acciones definidas previamente.</w:t>
      </w:r>
    </w:p>
    <w:p w14:paraId="72F6B0B3" w14:textId="77777777" w:rsidR="00A11DA3" w:rsidRPr="00C220A9" w:rsidRDefault="00433919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Realizar la </w:t>
      </w:r>
      <w:r w:rsidR="00DF6F92" w:rsidRPr="00C220A9">
        <w:rPr>
          <w:rFonts w:ascii="Arial" w:hAnsi="Arial" w:cs="Arial"/>
          <w:b/>
          <w:color w:val="000000" w:themeColor="text1"/>
          <w:sz w:val="20"/>
          <w:szCs w:val="20"/>
        </w:rPr>
        <w:t>Convocatoria</w:t>
      </w:r>
      <w:r w:rsidR="00DF6F92" w:rsidRPr="00C220A9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DF6F92" w:rsidRPr="00C220A9">
        <w:rPr>
          <w:rFonts w:ascii="Arial" w:hAnsi="Arial" w:cs="Arial"/>
          <w:b/>
          <w:color w:val="000000" w:themeColor="text1"/>
          <w:sz w:val="20"/>
          <w:szCs w:val="20"/>
        </w:rPr>
        <w:t>Orden del día</w:t>
      </w:r>
      <w:r w:rsidR="00062D5D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2A7909" w:rsidRPr="00C220A9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="00062D5D" w:rsidRPr="00C220A9">
        <w:rPr>
          <w:rFonts w:ascii="Arial" w:hAnsi="Arial" w:cs="Arial"/>
          <w:b/>
          <w:color w:val="000000" w:themeColor="text1"/>
          <w:sz w:val="20"/>
          <w:szCs w:val="20"/>
        </w:rPr>
        <w:t>Minuta</w:t>
      </w:r>
      <w:r w:rsidR="002A7909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0970A8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del </w:t>
      </w:r>
      <w:r w:rsidR="0040578C" w:rsidRPr="00C220A9">
        <w:rPr>
          <w:rFonts w:ascii="Arial" w:hAnsi="Arial" w:cs="Arial"/>
          <w:b/>
          <w:color w:val="000000" w:themeColor="text1"/>
          <w:sz w:val="20"/>
          <w:szCs w:val="20"/>
        </w:rPr>
        <w:t>Comité de la Calidad</w:t>
      </w:r>
      <w:r w:rsidR="00974165" w:rsidRPr="00C220A9">
        <w:rPr>
          <w:rFonts w:ascii="Arial" w:hAnsi="Arial" w:cs="Arial"/>
          <w:b/>
          <w:color w:val="000000" w:themeColor="text1"/>
          <w:sz w:val="20"/>
          <w:szCs w:val="20"/>
        </w:rPr>
        <w:t>,</w:t>
      </w:r>
      <w:r w:rsidR="0040578C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2A7909" w:rsidRPr="00C220A9">
        <w:rPr>
          <w:rFonts w:ascii="Arial" w:hAnsi="Arial" w:cs="Arial"/>
          <w:color w:val="000000" w:themeColor="text1"/>
          <w:sz w:val="20"/>
          <w:szCs w:val="20"/>
        </w:rPr>
        <w:t>correspondiente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 de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 xml:space="preserve"> cada sesión</w:t>
      </w:r>
      <w:r w:rsidR="002A7909" w:rsidRPr="00C220A9">
        <w:rPr>
          <w:rFonts w:ascii="Arial" w:hAnsi="Arial" w:cs="Arial"/>
          <w:color w:val="000000" w:themeColor="text1"/>
          <w:sz w:val="20"/>
          <w:szCs w:val="20"/>
        </w:rPr>
        <w:t xml:space="preserve"> de trabajo que tenga el Comité de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 la </w:t>
      </w:r>
      <w:r w:rsidR="00E639D7" w:rsidRPr="00C220A9">
        <w:rPr>
          <w:rFonts w:ascii="Arial" w:hAnsi="Arial" w:cs="Arial"/>
          <w:color w:val="000000" w:themeColor="text1"/>
          <w:sz w:val="20"/>
          <w:szCs w:val="20"/>
        </w:rPr>
        <w:t>Calidad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CE5ADCC" w14:textId="77777777" w:rsidR="00A11DA3" w:rsidRPr="00C220A9" w:rsidRDefault="002A7909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Comisionar a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 xml:space="preserve"> algún dueño de proceso que </w:t>
      </w:r>
      <w:r w:rsidR="003D63F4" w:rsidRPr="00C220A9">
        <w:rPr>
          <w:rFonts w:ascii="Arial" w:hAnsi="Arial" w:cs="Arial"/>
          <w:color w:val="000000" w:themeColor="text1"/>
          <w:sz w:val="20"/>
          <w:szCs w:val="20"/>
        </w:rPr>
        <w:t>é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>l considere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>para que lo represente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, en caso de ausencia en actividades de trabaj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>o.</w:t>
      </w:r>
    </w:p>
    <w:p w14:paraId="1249652C" w14:textId="77777777" w:rsidR="00BD4592" w:rsidRPr="00C220A9" w:rsidRDefault="002A7909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Presentar los r</w:t>
      </w:r>
      <w:r w:rsidR="00E639D7" w:rsidRPr="00C220A9">
        <w:rPr>
          <w:rFonts w:ascii="Arial" w:hAnsi="Arial" w:cs="Arial"/>
          <w:color w:val="000000" w:themeColor="text1"/>
          <w:sz w:val="20"/>
          <w:szCs w:val="20"/>
        </w:rPr>
        <w:t>esultados alcanzados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y propuestas para la mejora del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Sistema de Gestión de 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>Calidad a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 xml:space="preserve">Alta Dirección </w:t>
      </w:r>
      <w:r w:rsidR="00A11DA3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 xml:space="preserve">Junta Local Ejecutiva </w:t>
      </w:r>
      <w:r w:rsidR="00974165" w:rsidRPr="00C220A9">
        <w:rPr>
          <w:rFonts w:ascii="Arial" w:hAnsi="Arial" w:cs="Arial"/>
          <w:b/>
          <w:bCs/>
          <w:color w:val="000000" w:themeColor="text1"/>
          <w:sz w:val="20"/>
          <w:szCs w:val="20"/>
          <w:lang w:val="es-MX"/>
        </w:rPr>
        <w:t>Puebla</w:t>
      </w:r>
      <w:r w:rsidR="003D63F4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 xml:space="preserve"> durante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 xml:space="preserve"> las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junta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>s de r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evisión al Sistema de Gestión de </w:t>
      </w:r>
      <w:r w:rsidR="00A11DA3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>Calidad</w:t>
      </w:r>
      <w:r w:rsidR="00E639D7" w:rsidRPr="00C220A9">
        <w:rPr>
          <w:rFonts w:ascii="Arial" w:hAnsi="Arial" w:cs="Arial"/>
          <w:color w:val="000000" w:themeColor="text1"/>
          <w:sz w:val="20"/>
          <w:szCs w:val="20"/>
        </w:rPr>
        <w:t>.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En caso de presentarse estrategias de índole extraordinario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puede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>n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>mostrarse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 xml:space="preserve"> dichos </w:t>
      </w:r>
      <w:r w:rsidR="00401B16" w:rsidRPr="00C220A9">
        <w:rPr>
          <w:rFonts w:ascii="Arial" w:hAnsi="Arial" w:cs="Arial"/>
          <w:color w:val="000000" w:themeColor="text1"/>
          <w:sz w:val="20"/>
          <w:szCs w:val="20"/>
        </w:rPr>
        <w:t>resultados en cualquier momento y no necesariamente esperar hasta que exista una junta de revisión al SGC.</w:t>
      </w:r>
    </w:p>
    <w:p w14:paraId="24BAF86A" w14:textId="77777777" w:rsidR="00071E36" w:rsidRPr="00C220A9" w:rsidRDefault="00BD4592" w:rsidP="00B474BB">
      <w:pPr>
        <w:pStyle w:val="Prrafodelista"/>
        <w:numPr>
          <w:ilvl w:val="0"/>
          <w:numId w:val="8"/>
        </w:numPr>
        <w:adjustRightInd w:val="0"/>
        <w:spacing w:after="0" w:line="240" w:lineRule="auto"/>
        <w:ind w:left="851"/>
        <w:jc w:val="both"/>
        <w:rPr>
          <w:rFonts w:ascii="Arial" w:hAnsi="Arial" w:cs="Arial"/>
          <w:color w:val="000000" w:themeColor="text1"/>
          <w:sz w:val="20"/>
          <w:szCs w:val="20"/>
          <w:lang w:eastAsia="es-MX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Resguardar la evidencia de las reuniones del Comité de la Calidad cuando el </w:t>
      </w:r>
      <w:r w:rsidR="008C6F57" w:rsidRPr="00C220A9">
        <w:rPr>
          <w:rFonts w:ascii="Arial" w:hAnsi="Arial" w:cs="Arial"/>
          <w:color w:val="000000" w:themeColor="text1"/>
          <w:sz w:val="20"/>
          <w:szCs w:val="20"/>
        </w:rPr>
        <w:t xml:space="preserve">Coordinador del SGC 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lo determine como necesario</w:t>
      </w:r>
      <w:r w:rsidR="00974165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con base en lo establecido en Procedimiento de información Documentada </w:t>
      </w:r>
      <w:r w:rsidRPr="00C220A9">
        <w:rPr>
          <w:rFonts w:ascii="Arial" w:hAnsi="Arial" w:cs="Arial"/>
          <w:color w:val="000000" w:themeColor="text1"/>
          <w:sz w:val="20"/>
          <w:szCs w:val="20"/>
          <w:lang w:eastAsia="es-MX"/>
        </w:rPr>
        <w:t>vigente.</w:t>
      </w:r>
    </w:p>
    <w:p w14:paraId="33D8D386" w14:textId="77777777" w:rsidR="00032179" w:rsidRPr="00C220A9" w:rsidRDefault="00071E36" w:rsidP="00CA2596">
      <w:pPr>
        <w:autoSpaceDE/>
        <w:autoSpaceDN/>
        <w:rPr>
          <w:rFonts w:ascii="Arial" w:hAnsi="Arial" w:cs="Arial"/>
          <w:color w:val="000000" w:themeColor="text1"/>
          <w:lang w:eastAsia="es-MX"/>
        </w:rPr>
      </w:pPr>
      <w:r w:rsidRPr="00C220A9">
        <w:rPr>
          <w:rFonts w:ascii="Arial" w:hAnsi="Arial" w:cs="Arial"/>
          <w:color w:val="000000" w:themeColor="text1"/>
          <w:lang w:eastAsia="es-MX"/>
        </w:rPr>
        <w:br w:type="page"/>
      </w:r>
    </w:p>
    <w:p w14:paraId="20378D6E" w14:textId="77777777" w:rsidR="00032179" w:rsidRPr="00C220A9" w:rsidRDefault="007769D2" w:rsidP="004D21EF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lastRenderedPageBreak/>
        <w:t>Son funciones de los Auditores L</w:t>
      </w:r>
      <w:r w:rsidR="00974165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í</w:t>
      </w: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deres</w:t>
      </w:r>
      <w:r w:rsidR="00BD4592"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:</w:t>
      </w:r>
    </w:p>
    <w:p w14:paraId="0E396EF5" w14:textId="77777777" w:rsidR="008C6F57" w:rsidRPr="00C220A9" w:rsidRDefault="008C6F57" w:rsidP="004D21EF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</w:p>
    <w:p w14:paraId="4C62771C" w14:textId="77777777" w:rsidR="00BD4592" w:rsidRPr="00C220A9" w:rsidRDefault="00BD4592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Suplir temporalmente en todas las actividades y funciones del Coordinador del SGC y Dueños de Proceso en caso de ausencia, destitución, renuncia o causa de fuerza mayor.</w:t>
      </w:r>
    </w:p>
    <w:p w14:paraId="7880394C" w14:textId="77777777" w:rsidR="004D21EF" w:rsidRPr="00C220A9" w:rsidRDefault="0052430F" w:rsidP="00974165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Elaborar y r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>ecabar las firma</w:t>
      </w:r>
      <w:r w:rsidR="00A33631" w:rsidRPr="00C220A9">
        <w:rPr>
          <w:rFonts w:ascii="Arial" w:hAnsi="Arial" w:cs="Arial"/>
          <w:color w:val="000000" w:themeColor="text1"/>
          <w:sz w:val="20"/>
          <w:szCs w:val="20"/>
        </w:rPr>
        <w:t>s</w:t>
      </w:r>
      <w:r w:rsidR="00B31999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de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 xml:space="preserve"> la </w:t>
      </w:r>
      <w:r w:rsidR="00A33631" w:rsidRPr="00C220A9">
        <w:rPr>
          <w:rFonts w:ascii="Arial" w:hAnsi="Arial" w:cs="Arial"/>
          <w:b/>
          <w:color w:val="000000" w:themeColor="text1"/>
          <w:sz w:val="20"/>
          <w:szCs w:val="20"/>
        </w:rPr>
        <w:t>Minuta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62D5D" w:rsidRPr="00C220A9">
        <w:rPr>
          <w:rFonts w:ascii="Arial" w:hAnsi="Arial" w:cs="Arial"/>
          <w:b/>
          <w:color w:val="000000" w:themeColor="text1"/>
          <w:sz w:val="20"/>
          <w:szCs w:val="20"/>
        </w:rPr>
        <w:t>del Comité de la Calidad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 xml:space="preserve"> de cada una de las sesiones celebradas</w:t>
      </w:r>
      <w:r w:rsidR="00062D5D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A23076D" w14:textId="77777777" w:rsidR="00112B29" w:rsidRPr="00C220A9" w:rsidRDefault="002A7909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Las demás atribuciones y res</w:t>
      </w:r>
      <w:r w:rsidR="00697AB2" w:rsidRPr="00C220A9">
        <w:rPr>
          <w:rFonts w:ascii="Arial" w:hAnsi="Arial" w:cs="Arial"/>
          <w:color w:val="000000" w:themeColor="text1"/>
          <w:sz w:val="20"/>
          <w:szCs w:val="20"/>
        </w:rPr>
        <w:t xml:space="preserve">ponsabilidades que el </w:t>
      </w:r>
      <w:r w:rsidR="00BD4592" w:rsidRPr="00C220A9">
        <w:rPr>
          <w:rFonts w:ascii="Arial" w:hAnsi="Arial" w:cs="Arial"/>
          <w:color w:val="000000" w:themeColor="text1"/>
          <w:sz w:val="20"/>
          <w:szCs w:val="20"/>
        </w:rPr>
        <w:t>Coordinador del SGC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>, en su caso, le confiera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5CE0D350" w14:textId="77777777" w:rsidR="00EB71BC" w:rsidRPr="00C220A9" w:rsidRDefault="002A7909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Una vez aprobad</w:t>
      </w:r>
      <w:r w:rsidR="00DA009D" w:rsidRPr="00C220A9">
        <w:rPr>
          <w:rFonts w:ascii="Arial" w:hAnsi="Arial" w:cs="Arial"/>
          <w:color w:val="000000" w:themeColor="text1"/>
          <w:sz w:val="20"/>
          <w:szCs w:val="20"/>
        </w:rPr>
        <w:t>o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A009D" w:rsidRPr="00C220A9">
        <w:rPr>
          <w:rFonts w:ascii="Arial" w:hAnsi="Arial" w:cs="Arial"/>
          <w:color w:val="000000" w:themeColor="text1"/>
          <w:sz w:val="20"/>
          <w:szCs w:val="20"/>
        </w:rPr>
        <w:t>un</w:t>
      </w:r>
      <w:r w:rsidR="00AD0341" w:rsidRPr="00C220A9">
        <w:rPr>
          <w:rFonts w:ascii="Arial" w:hAnsi="Arial" w:cs="Arial"/>
          <w:color w:val="000000" w:themeColor="text1"/>
          <w:sz w:val="20"/>
          <w:szCs w:val="20"/>
        </w:rPr>
        <w:t xml:space="preserve"> documento por la Alta Dirección</w:t>
      </w:r>
      <w:r w:rsidR="00974165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="00AD0341" w:rsidRPr="00C220A9">
        <w:rPr>
          <w:rFonts w:ascii="Arial" w:hAnsi="Arial" w:cs="Arial"/>
          <w:color w:val="000000" w:themeColor="text1"/>
          <w:sz w:val="20"/>
          <w:szCs w:val="20"/>
        </w:rPr>
        <w:t xml:space="preserve"> el </w:t>
      </w:r>
      <w:r w:rsidR="00112B29" w:rsidRPr="00C220A9">
        <w:rPr>
          <w:rFonts w:ascii="Arial" w:hAnsi="Arial" w:cs="Arial"/>
          <w:color w:val="000000" w:themeColor="text1"/>
          <w:sz w:val="20"/>
          <w:szCs w:val="20"/>
        </w:rPr>
        <w:t>Coordinador del SGC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debe</w:t>
      </w:r>
      <w:r w:rsidR="00843CA3" w:rsidRPr="00C220A9">
        <w:rPr>
          <w:rFonts w:ascii="Arial" w:hAnsi="Arial" w:cs="Arial"/>
          <w:color w:val="000000" w:themeColor="text1"/>
          <w:sz w:val="20"/>
          <w:szCs w:val="20"/>
        </w:rPr>
        <w:t xml:space="preserve"> cerciorarse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843CA3" w:rsidRPr="00C220A9">
        <w:rPr>
          <w:rFonts w:ascii="Arial" w:hAnsi="Arial" w:cs="Arial"/>
          <w:color w:val="000000" w:themeColor="text1"/>
          <w:sz w:val="20"/>
          <w:szCs w:val="20"/>
        </w:rPr>
        <w:t>que dicho documento sea difundido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a todo el Comité</w:t>
      </w:r>
      <w:r w:rsidR="00E639D7" w:rsidRPr="00C220A9">
        <w:rPr>
          <w:rFonts w:ascii="Arial" w:hAnsi="Arial" w:cs="Arial"/>
          <w:color w:val="000000" w:themeColor="text1"/>
          <w:sz w:val="20"/>
          <w:szCs w:val="20"/>
        </w:rPr>
        <w:t xml:space="preserve"> de 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E639D7" w:rsidRPr="00C220A9">
        <w:rPr>
          <w:rFonts w:ascii="Arial" w:hAnsi="Arial" w:cs="Arial"/>
          <w:color w:val="000000" w:themeColor="text1"/>
          <w:sz w:val="20"/>
          <w:szCs w:val="20"/>
        </w:rPr>
        <w:t xml:space="preserve">Calidad </w:t>
      </w:r>
      <w:r w:rsidR="00EB71BC" w:rsidRPr="00C220A9">
        <w:rPr>
          <w:rFonts w:ascii="Arial" w:hAnsi="Arial" w:cs="Arial"/>
          <w:color w:val="000000" w:themeColor="text1"/>
          <w:sz w:val="20"/>
          <w:szCs w:val="20"/>
        </w:rPr>
        <w:t>para su revisión</w:t>
      </w:r>
      <w:r w:rsidR="00AD0341" w:rsidRPr="00C220A9">
        <w:rPr>
          <w:rFonts w:ascii="Arial" w:hAnsi="Arial" w:cs="Arial"/>
          <w:color w:val="000000" w:themeColor="text1"/>
          <w:sz w:val="20"/>
          <w:szCs w:val="20"/>
        </w:rPr>
        <w:t>, conocimiento uso</w:t>
      </w:r>
      <w:r w:rsidR="00EB71BC" w:rsidRPr="00C220A9">
        <w:rPr>
          <w:rFonts w:ascii="Arial" w:hAnsi="Arial" w:cs="Arial"/>
          <w:color w:val="000000" w:themeColor="text1"/>
          <w:sz w:val="20"/>
          <w:szCs w:val="20"/>
        </w:rPr>
        <w:t xml:space="preserve"> y comentarios.</w:t>
      </w:r>
    </w:p>
    <w:p w14:paraId="3817816D" w14:textId="77777777" w:rsidR="00EB71BC" w:rsidRPr="00C220A9" w:rsidRDefault="00EB71BC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Revisar y difundir los documentos del SGC a los dueños de procesos y aportar mejoras a los documentos del SGC</w:t>
      </w:r>
      <w:r w:rsidR="00071E36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8CCF282" w14:textId="77777777" w:rsidR="00112B29" w:rsidRPr="00C220A9" w:rsidRDefault="002A7909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P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>articipar en las reuniones del C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omité</w:t>
      </w:r>
      <w:r w:rsidR="00E0240A" w:rsidRPr="00C220A9">
        <w:rPr>
          <w:rFonts w:ascii="Arial" w:hAnsi="Arial" w:cs="Arial"/>
          <w:color w:val="000000" w:themeColor="text1"/>
          <w:sz w:val="20"/>
          <w:szCs w:val="20"/>
        </w:rPr>
        <w:t xml:space="preserve"> de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112B29" w:rsidRPr="00C220A9">
        <w:rPr>
          <w:rFonts w:ascii="Arial" w:hAnsi="Arial" w:cs="Arial"/>
          <w:color w:val="000000" w:themeColor="text1"/>
          <w:sz w:val="20"/>
          <w:szCs w:val="20"/>
        </w:rPr>
        <w:t xml:space="preserve">la 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>Calidad</w:t>
      </w:r>
      <w:r w:rsidR="00DC4388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980631B" w14:textId="77777777" w:rsidR="00112B29" w:rsidRPr="00C220A9" w:rsidRDefault="002A7909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Pa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rticipar en las decisiones del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</w:rPr>
        <w:t xml:space="preserve">Comité de la Calidad </w:t>
      </w:r>
      <w:r w:rsidR="004D21EF" w:rsidRPr="00C220A9">
        <w:rPr>
          <w:rFonts w:ascii="Arial" w:hAnsi="Arial" w:cs="Arial"/>
          <w:color w:val="000000" w:themeColor="text1"/>
          <w:sz w:val="20"/>
          <w:szCs w:val="20"/>
        </w:rPr>
        <w:t>con voz y voto.</w:t>
      </w:r>
    </w:p>
    <w:p w14:paraId="7D66E2A3" w14:textId="77777777" w:rsidR="00DA009D" w:rsidRPr="00C220A9" w:rsidRDefault="002A7909" w:rsidP="00B474BB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Asistir a las reuniones ordinarias</w:t>
      </w:r>
      <w:r w:rsidR="00843CA3" w:rsidRPr="00C220A9">
        <w:rPr>
          <w:rFonts w:ascii="Arial" w:hAnsi="Arial" w:cs="Arial"/>
          <w:color w:val="000000" w:themeColor="text1"/>
          <w:sz w:val="20"/>
          <w:szCs w:val="20"/>
        </w:rPr>
        <w:t xml:space="preserve"> establecidas en el </w:t>
      </w:r>
      <w:r w:rsidR="008F0C6C" w:rsidRPr="00C220A9">
        <w:rPr>
          <w:rFonts w:ascii="Arial" w:hAnsi="Arial" w:cs="Arial"/>
          <w:b/>
          <w:color w:val="000000" w:themeColor="text1"/>
          <w:sz w:val="20"/>
          <w:szCs w:val="20"/>
        </w:rPr>
        <w:t xml:space="preserve">Calendario de Revisión al SGC, Auditorias y Comité de la Calidad 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y extraordinarias que determine el </w:t>
      </w:r>
      <w:r w:rsidR="00112B29" w:rsidRPr="00C220A9">
        <w:rPr>
          <w:rFonts w:ascii="Arial" w:hAnsi="Arial" w:cs="Arial"/>
          <w:color w:val="000000" w:themeColor="text1"/>
          <w:sz w:val="20"/>
          <w:szCs w:val="20"/>
        </w:rPr>
        <w:t>Coordinador del SGC</w:t>
      </w:r>
      <w:r w:rsidR="00843CA3" w:rsidRPr="00C220A9">
        <w:rPr>
          <w:rFonts w:ascii="Arial" w:hAnsi="Arial" w:cs="Arial"/>
          <w:color w:val="000000" w:themeColor="text1"/>
          <w:sz w:val="20"/>
          <w:szCs w:val="20"/>
        </w:rPr>
        <w:t xml:space="preserve"> y la Alta Dirección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6F1193A1" w14:textId="77777777" w:rsidR="00656C1C" w:rsidRPr="00C220A9" w:rsidRDefault="00656C1C" w:rsidP="00656C1C">
      <w:pPr>
        <w:rPr>
          <w:rFonts w:ascii="Arial" w:hAnsi="Arial" w:cs="Arial"/>
          <w:color w:val="000000" w:themeColor="text1"/>
        </w:rPr>
      </w:pPr>
    </w:p>
    <w:p w14:paraId="1059709E" w14:textId="77777777" w:rsidR="00656C1C" w:rsidRPr="00C220A9" w:rsidRDefault="00656C1C" w:rsidP="00656C1C">
      <w:pP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</w:rPr>
        <w:t>Son funciones de los Dueños de Proceso</w:t>
      </w:r>
      <w:r w:rsidR="00C354FB" w:rsidRPr="00C220A9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14:paraId="52420AE1" w14:textId="77777777" w:rsidR="00656C1C" w:rsidRPr="00C220A9" w:rsidRDefault="00656C1C" w:rsidP="00656C1C">
      <w:pPr>
        <w:jc w:val="both"/>
        <w:rPr>
          <w:rFonts w:ascii="Arial" w:hAnsi="Arial" w:cs="Arial"/>
          <w:color w:val="000000" w:themeColor="text1"/>
        </w:rPr>
      </w:pPr>
    </w:p>
    <w:p w14:paraId="4AA83D65" w14:textId="77777777" w:rsidR="00656C1C" w:rsidRPr="00C220A9" w:rsidRDefault="00656C1C" w:rsidP="00B474BB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Suplir temporalmente en todas las actividades y funciones del Coordinador del SGC</w:t>
      </w:r>
      <w:r w:rsidR="00050A6D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en caso de ausencia, destitución, renuncia o causa de fuerza mayor.</w:t>
      </w:r>
    </w:p>
    <w:p w14:paraId="3348157F" w14:textId="77777777" w:rsidR="00656C1C" w:rsidRPr="00C220A9" w:rsidRDefault="00656C1C" w:rsidP="00B474BB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Elaborar en conjunto con el Coordinador del SGC</w:t>
      </w:r>
      <w:r w:rsidR="00305680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los programas de trabajo del Comité de la Calidad cuando existan.</w:t>
      </w:r>
    </w:p>
    <w:p w14:paraId="6F6D7FC0" w14:textId="77777777" w:rsidR="00656C1C" w:rsidRPr="00C220A9" w:rsidRDefault="00656C1C" w:rsidP="00B474BB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Dar seguimiento a los programas de trabajo del Comité de la Calidad.</w:t>
      </w:r>
    </w:p>
    <w:p w14:paraId="56CAE80D" w14:textId="77777777" w:rsidR="00656C1C" w:rsidRPr="00C220A9" w:rsidRDefault="00656C1C" w:rsidP="00B474BB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Asistir a las reuniones con voz y voto que convoque el Coordinador del SGC.</w:t>
      </w:r>
    </w:p>
    <w:p w14:paraId="41352BF1" w14:textId="77777777" w:rsidR="00656C1C" w:rsidRPr="00C220A9" w:rsidRDefault="00656C1C" w:rsidP="00B474BB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Revisar las minutas de las reuniones de trabajo del Comité de la Calidad anteriores y posteriores</w:t>
      </w:r>
      <w:r w:rsidR="00305680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para verificar el cumplimiento a todos los acuerdos pactados.</w:t>
      </w:r>
    </w:p>
    <w:p w14:paraId="2FE381A3" w14:textId="77777777" w:rsidR="00656C1C" w:rsidRPr="00C220A9" w:rsidRDefault="00656C1C" w:rsidP="00B474B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Las demás atribuciones y responsabilidades que el Coordinador del SGC del Comité de la Calidad le confiera.</w:t>
      </w:r>
    </w:p>
    <w:p w14:paraId="45F10FD3" w14:textId="77777777" w:rsidR="00032179" w:rsidRPr="00C220A9" w:rsidRDefault="00032179" w:rsidP="00CA2596">
      <w:pPr>
        <w:ind w:left="360"/>
        <w:jc w:val="both"/>
        <w:rPr>
          <w:rFonts w:ascii="Arial" w:hAnsi="Arial" w:cs="Arial"/>
          <w:color w:val="000000" w:themeColor="text1"/>
        </w:rPr>
      </w:pPr>
    </w:p>
    <w:p w14:paraId="4BF8E1AD" w14:textId="77777777" w:rsidR="00697AB2" w:rsidRPr="00C220A9" w:rsidRDefault="00F176C9" w:rsidP="00305680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  <w:lang w:val="es-MX"/>
        </w:rPr>
        <w:t xml:space="preserve">Las siguientes actividades se deben realizar </w:t>
      </w:r>
      <w:r w:rsidR="00DA009D" w:rsidRPr="00C220A9">
        <w:rPr>
          <w:rFonts w:ascii="Arial" w:hAnsi="Arial" w:cs="Arial"/>
          <w:color w:val="000000" w:themeColor="text1"/>
          <w:lang w:val="es-MX"/>
        </w:rPr>
        <w:t>durante las reuniones</w:t>
      </w:r>
      <w:r w:rsidRPr="00C220A9">
        <w:rPr>
          <w:rFonts w:ascii="Arial" w:hAnsi="Arial" w:cs="Arial"/>
          <w:color w:val="000000" w:themeColor="text1"/>
        </w:rPr>
        <w:t xml:space="preserve"> del </w:t>
      </w:r>
      <w:r w:rsidR="0040578C" w:rsidRPr="00C220A9">
        <w:rPr>
          <w:rFonts w:ascii="Arial" w:hAnsi="Arial" w:cs="Arial"/>
          <w:color w:val="000000" w:themeColor="text1"/>
        </w:rPr>
        <w:t xml:space="preserve">Comité de la Calidad </w:t>
      </w:r>
      <w:r w:rsidR="00112B29" w:rsidRPr="00C220A9">
        <w:rPr>
          <w:rFonts w:ascii="Arial" w:hAnsi="Arial" w:cs="Arial"/>
          <w:color w:val="000000" w:themeColor="text1"/>
        </w:rPr>
        <w:t xml:space="preserve">de la </w:t>
      </w:r>
      <w:r w:rsidR="00112B29" w:rsidRPr="00C220A9">
        <w:rPr>
          <w:rFonts w:ascii="Arial" w:hAnsi="Arial" w:cs="Arial"/>
          <w:b/>
          <w:bCs/>
          <w:color w:val="000000" w:themeColor="text1"/>
          <w:lang w:val="es-MX"/>
        </w:rPr>
        <w:t>Junta Local Ejecutiva</w:t>
      </w:r>
      <w:r w:rsidR="00305680" w:rsidRPr="00C220A9">
        <w:rPr>
          <w:rFonts w:ascii="Arial" w:hAnsi="Arial" w:cs="Arial"/>
          <w:b/>
          <w:bCs/>
          <w:color w:val="000000" w:themeColor="text1"/>
          <w:lang w:val="es-MX"/>
        </w:rPr>
        <w:t xml:space="preserve"> Puebla.</w:t>
      </w:r>
    </w:p>
    <w:p w14:paraId="25F68364" w14:textId="77777777" w:rsidR="00697AB2" w:rsidRPr="00C220A9" w:rsidRDefault="00697AB2" w:rsidP="00CA2596">
      <w:pPr>
        <w:rPr>
          <w:rFonts w:ascii="Arial" w:hAnsi="Arial" w:cs="Arial"/>
          <w:color w:val="000000" w:themeColor="text1"/>
        </w:rPr>
      </w:pPr>
    </w:p>
    <w:p w14:paraId="7D1B4920" w14:textId="77777777" w:rsidR="00F176C9" w:rsidRPr="00C220A9" w:rsidRDefault="00F176C9" w:rsidP="00305680">
      <w:pPr>
        <w:jc w:val="both"/>
        <w:rPr>
          <w:rFonts w:ascii="Arial" w:hAnsi="Arial" w:cs="Arial"/>
          <w:color w:val="000000" w:themeColor="text1"/>
        </w:rPr>
      </w:pPr>
      <w:r w:rsidRPr="00C220A9">
        <w:rPr>
          <w:rFonts w:ascii="Arial" w:hAnsi="Arial" w:cs="Arial"/>
          <w:color w:val="000000" w:themeColor="text1"/>
        </w:rPr>
        <w:t xml:space="preserve">Responsable: </w:t>
      </w:r>
      <w:r w:rsidR="00112B29" w:rsidRPr="00C220A9">
        <w:rPr>
          <w:rFonts w:ascii="Arial" w:hAnsi="Arial" w:cs="Arial"/>
          <w:color w:val="000000" w:themeColor="text1"/>
        </w:rPr>
        <w:t>Coordinador del SGC</w:t>
      </w:r>
      <w:r w:rsidR="00697AB2" w:rsidRPr="00C220A9">
        <w:rPr>
          <w:rFonts w:ascii="Arial" w:hAnsi="Arial" w:cs="Arial"/>
          <w:color w:val="000000" w:themeColor="text1"/>
        </w:rPr>
        <w:t xml:space="preserve">/ </w:t>
      </w:r>
      <w:r w:rsidR="00112B29" w:rsidRPr="00C220A9">
        <w:rPr>
          <w:rFonts w:ascii="Arial" w:hAnsi="Arial" w:cs="Arial"/>
          <w:color w:val="000000" w:themeColor="text1"/>
        </w:rPr>
        <w:t>Dueños de Proceso</w:t>
      </w:r>
      <w:r w:rsidR="00735A83" w:rsidRPr="00C220A9">
        <w:rPr>
          <w:rFonts w:ascii="Arial" w:hAnsi="Arial" w:cs="Arial"/>
          <w:color w:val="000000" w:themeColor="text1"/>
        </w:rPr>
        <w:t>/</w:t>
      </w:r>
      <w:r w:rsidR="00DA009D" w:rsidRPr="00C220A9">
        <w:rPr>
          <w:rFonts w:ascii="Arial" w:hAnsi="Arial" w:cs="Arial"/>
          <w:color w:val="000000" w:themeColor="text1"/>
        </w:rPr>
        <w:t xml:space="preserve"> Resto de los miembros del Comité de </w:t>
      </w:r>
      <w:r w:rsidR="00112B29" w:rsidRPr="00C220A9">
        <w:rPr>
          <w:rFonts w:ascii="Arial" w:hAnsi="Arial" w:cs="Arial"/>
          <w:color w:val="000000" w:themeColor="text1"/>
        </w:rPr>
        <w:t xml:space="preserve">la </w:t>
      </w:r>
      <w:r w:rsidR="00DA009D" w:rsidRPr="00C220A9">
        <w:rPr>
          <w:rFonts w:ascii="Arial" w:hAnsi="Arial" w:cs="Arial"/>
          <w:color w:val="000000" w:themeColor="text1"/>
        </w:rPr>
        <w:t>Calidad.</w:t>
      </w:r>
    </w:p>
    <w:p w14:paraId="1AD13A80" w14:textId="77777777" w:rsidR="00032179" w:rsidRPr="00C220A9" w:rsidRDefault="00032179" w:rsidP="00CA2596">
      <w:pPr>
        <w:rPr>
          <w:rFonts w:ascii="Arial" w:hAnsi="Arial" w:cs="Arial"/>
          <w:color w:val="000000" w:themeColor="text1"/>
        </w:rPr>
      </w:pPr>
    </w:p>
    <w:p w14:paraId="67BE0D4D" w14:textId="77777777" w:rsidR="00931549" w:rsidRPr="00C220A9" w:rsidRDefault="00632FC9" w:rsidP="00CA2596">
      <w:pPr>
        <w:jc w:val="both"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</w:rPr>
        <w:t>Las reuniones</w:t>
      </w:r>
      <w:r w:rsidR="008D7F34" w:rsidRPr="00C220A9">
        <w:rPr>
          <w:rFonts w:ascii="Arial" w:hAnsi="Arial" w:cs="Arial"/>
          <w:color w:val="000000" w:themeColor="text1"/>
        </w:rPr>
        <w:t xml:space="preserve"> del </w:t>
      </w:r>
      <w:r w:rsidR="0040578C" w:rsidRPr="00C220A9">
        <w:rPr>
          <w:rFonts w:ascii="Arial" w:hAnsi="Arial" w:cs="Arial"/>
          <w:color w:val="000000" w:themeColor="text1"/>
        </w:rPr>
        <w:t xml:space="preserve">Comité de la Calidad </w:t>
      </w:r>
      <w:r w:rsidR="008D7F34" w:rsidRPr="00C220A9">
        <w:rPr>
          <w:rFonts w:ascii="Arial" w:hAnsi="Arial" w:cs="Arial"/>
          <w:color w:val="000000" w:themeColor="text1"/>
        </w:rPr>
        <w:t xml:space="preserve">se realizan </w:t>
      </w:r>
      <w:r w:rsidR="00E0240A" w:rsidRPr="00C220A9">
        <w:rPr>
          <w:rFonts w:ascii="Arial" w:hAnsi="Arial" w:cs="Arial"/>
          <w:color w:val="000000" w:themeColor="text1"/>
        </w:rPr>
        <w:t>una vez al mes</w:t>
      </w:r>
      <w:r w:rsidR="00931549" w:rsidRPr="00C220A9">
        <w:rPr>
          <w:rFonts w:ascii="Arial" w:hAnsi="Arial" w:cs="Arial"/>
          <w:color w:val="000000" w:themeColor="text1"/>
          <w:lang w:val="es-ES"/>
        </w:rPr>
        <w:t xml:space="preserve">, lo cual no impide que puedan celebrarse las reuniones que sean necesarias a solicitud de </w:t>
      </w:r>
      <w:r w:rsidR="00DA009D" w:rsidRPr="00C220A9">
        <w:rPr>
          <w:rFonts w:ascii="Arial" w:hAnsi="Arial" w:cs="Arial"/>
          <w:color w:val="000000" w:themeColor="text1"/>
          <w:lang w:val="es-ES"/>
        </w:rPr>
        <w:t xml:space="preserve">la Alta Dirección o </w:t>
      </w:r>
      <w:r w:rsidR="00931549" w:rsidRPr="00C220A9">
        <w:rPr>
          <w:rFonts w:ascii="Arial" w:hAnsi="Arial" w:cs="Arial"/>
          <w:color w:val="000000" w:themeColor="text1"/>
          <w:lang w:val="es-ES"/>
        </w:rPr>
        <w:t>cualquiera de los miembros</w:t>
      </w:r>
      <w:r w:rsidR="00C26833" w:rsidRPr="00C220A9">
        <w:rPr>
          <w:rFonts w:ascii="Arial" w:hAnsi="Arial" w:cs="Arial"/>
          <w:color w:val="000000" w:themeColor="text1"/>
          <w:lang w:val="es-ES"/>
        </w:rPr>
        <w:t xml:space="preserve"> (ver</w:t>
      </w:r>
      <w:r w:rsidR="008D7F34" w:rsidRPr="00C220A9">
        <w:rPr>
          <w:rFonts w:ascii="Arial" w:hAnsi="Arial" w:cs="Arial"/>
          <w:b/>
          <w:color w:val="000000" w:themeColor="text1"/>
          <w:lang w:val="es-ES"/>
        </w:rPr>
        <w:t xml:space="preserve"> </w:t>
      </w:r>
      <w:r w:rsidR="008F0C6C" w:rsidRPr="00C220A9">
        <w:rPr>
          <w:rFonts w:ascii="Arial" w:hAnsi="Arial" w:cs="Arial"/>
          <w:b/>
          <w:color w:val="000000" w:themeColor="text1"/>
        </w:rPr>
        <w:t xml:space="preserve">Calendario de Revisión al SGC, Auditorias y Comité de la Calidad </w:t>
      </w:r>
      <w:r w:rsidR="00194176" w:rsidRPr="00C220A9">
        <w:rPr>
          <w:rFonts w:ascii="Arial" w:hAnsi="Arial" w:cs="Arial"/>
          <w:color w:val="000000" w:themeColor="text1"/>
          <w:lang w:val="es-ES"/>
        </w:rPr>
        <w:t>vigente</w:t>
      </w:r>
      <w:r w:rsidR="00C26833" w:rsidRPr="00C220A9">
        <w:rPr>
          <w:rFonts w:ascii="Arial" w:hAnsi="Arial" w:cs="Arial"/>
          <w:color w:val="000000" w:themeColor="text1"/>
          <w:lang w:val="es-ES"/>
        </w:rPr>
        <w:t>)</w:t>
      </w:r>
      <w:r w:rsidR="00931549" w:rsidRPr="00C220A9">
        <w:rPr>
          <w:rFonts w:ascii="Arial" w:hAnsi="Arial" w:cs="Arial"/>
          <w:color w:val="000000" w:themeColor="text1"/>
          <w:lang w:val="es-ES"/>
        </w:rPr>
        <w:t xml:space="preserve">. </w:t>
      </w:r>
      <w:r w:rsidR="002D741B" w:rsidRPr="00C220A9">
        <w:rPr>
          <w:rFonts w:ascii="Arial" w:hAnsi="Arial" w:cs="Arial"/>
          <w:color w:val="000000" w:themeColor="text1"/>
          <w:lang w:val="es-ES"/>
        </w:rPr>
        <w:t>El Coordinador del SGC</w:t>
      </w:r>
      <w:r w:rsidR="00E0240A" w:rsidRPr="00C220A9">
        <w:rPr>
          <w:rFonts w:ascii="Arial" w:hAnsi="Arial" w:cs="Arial"/>
          <w:color w:val="000000" w:themeColor="text1"/>
          <w:lang w:val="es-ES"/>
        </w:rPr>
        <w:t xml:space="preserve"> </w:t>
      </w:r>
      <w:r w:rsidR="00A973A9" w:rsidRPr="00C220A9">
        <w:rPr>
          <w:rFonts w:ascii="Arial" w:hAnsi="Arial" w:cs="Arial"/>
          <w:color w:val="000000" w:themeColor="text1"/>
          <w:lang w:val="es-ES"/>
        </w:rPr>
        <w:t>gestiona que</w:t>
      </w:r>
      <w:r w:rsidR="00931549" w:rsidRPr="00C220A9">
        <w:rPr>
          <w:rFonts w:ascii="Arial" w:hAnsi="Arial" w:cs="Arial"/>
          <w:color w:val="000000" w:themeColor="text1"/>
          <w:lang w:val="es-ES"/>
        </w:rPr>
        <w:t xml:space="preserve"> la </w:t>
      </w:r>
      <w:r w:rsidR="00DA009D" w:rsidRPr="00C220A9">
        <w:rPr>
          <w:rFonts w:ascii="Arial" w:hAnsi="Arial" w:cs="Arial"/>
          <w:b/>
          <w:color w:val="000000" w:themeColor="text1"/>
          <w:lang w:val="es-ES"/>
        </w:rPr>
        <w:t>M</w:t>
      </w:r>
      <w:r w:rsidR="00931549" w:rsidRPr="00C220A9">
        <w:rPr>
          <w:rFonts w:ascii="Arial" w:hAnsi="Arial" w:cs="Arial"/>
          <w:b/>
          <w:color w:val="000000" w:themeColor="text1"/>
          <w:lang w:val="es-ES"/>
        </w:rPr>
        <w:t xml:space="preserve">inuta </w:t>
      </w:r>
      <w:r w:rsidR="0023153A" w:rsidRPr="00C220A9">
        <w:rPr>
          <w:rFonts w:ascii="Arial" w:hAnsi="Arial" w:cs="Arial"/>
          <w:b/>
          <w:color w:val="000000" w:themeColor="text1"/>
          <w:lang w:val="es-ES"/>
        </w:rPr>
        <w:t xml:space="preserve">del </w:t>
      </w:r>
      <w:r w:rsidR="0040578C" w:rsidRPr="00C220A9">
        <w:rPr>
          <w:rFonts w:ascii="Arial" w:hAnsi="Arial" w:cs="Arial"/>
          <w:b/>
          <w:color w:val="000000" w:themeColor="text1"/>
          <w:lang w:val="es-ES"/>
        </w:rPr>
        <w:t xml:space="preserve">Comité de la Calidad </w:t>
      </w:r>
      <w:r w:rsidR="00A973A9" w:rsidRPr="00C220A9">
        <w:rPr>
          <w:rFonts w:ascii="Arial" w:hAnsi="Arial" w:cs="Arial"/>
          <w:color w:val="000000" w:themeColor="text1"/>
          <w:lang w:val="es-ES"/>
        </w:rPr>
        <w:t>sea</w:t>
      </w:r>
      <w:r w:rsidR="00931549" w:rsidRPr="00C220A9">
        <w:rPr>
          <w:rFonts w:ascii="Arial" w:hAnsi="Arial" w:cs="Arial"/>
          <w:color w:val="000000" w:themeColor="text1"/>
          <w:lang w:val="es-ES"/>
        </w:rPr>
        <w:t xml:space="preserve"> firmada por los asistentes.</w:t>
      </w:r>
    </w:p>
    <w:p w14:paraId="011123C9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09967D36" w14:textId="77777777" w:rsidR="00735A83" w:rsidRPr="00C220A9" w:rsidRDefault="00735A83" w:rsidP="00CA2596">
      <w:pPr>
        <w:jc w:val="both"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  <w:lang w:val="es-ES"/>
        </w:rPr>
        <w:t xml:space="preserve">Todo tema tratado en las juntas de </w:t>
      </w:r>
      <w:r w:rsidR="0040578C" w:rsidRPr="00C220A9">
        <w:rPr>
          <w:rFonts w:ascii="Arial" w:hAnsi="Arial" w:cs="Arial"/>
          <w:color w:val="000000" w:themeColor="text1"/>
          <w:lang w:val="es-ES"/>
        </w:rPr>
        <w:t>Comité de la Calidad</w:t>
      </w:r>
      <w:r w:rsidR="00AD02E9" w:rsidRPr="00C220A9">
        <w:rPr>
          <w:rFonts w:ascii="Arial" w:hAnsi="Arial" w:cs="Arial"/>
          <w:color w:val="000000" w:themeColor="text1"/>
          <w:lang w:val="es-ES"/>
        </w:rPr>
        <w:t>,</w:t>
      </w:r>
      <w:r w:rsidR="0040578C" w:rsidRPr="00C220A9">
        <w:rPr>
          <w:rFonts w:ascii="Arial" w:hAnsi="Arial" w:cs="Arial"/>
          <w:color w:val="000000" w:themeColor="text1"/>
          <w:lang w:val="es-ES"/>
        </w:rPr>
        <w:t xml:space="preserve"> </w:t>
      </w:r>
      <w:r w:rsidRPr="00C220A9">
        <w:rPr>
          <w:rFonts w:ascii="Arial" w:hAnsi="Arial" w:cs="Arial"/>
          <w:color w:val="000000" w:themeColor="text1"/>
          <w:lang w:val="es-ES"/>
        </w:rPr>
        <w:t>debe ser analizado bajo la metodología de Círculos de Calidad.</w:t>
      </w:r>
    </w:p>
    <w:p w14:paraId="6D4E3404" w14:textId="77777777" w:rsidR="00032179" w:rsidRPr="00C220A9" w:rsidRDefault="00071E36" w:rsidP="00071E36">
      <w:pPr>
        <w:autoSpaceDE/>
        <w:autoSpaceDN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  <w:lang w:val="es-ES"/>
        </w:rPr>
        <w:br w:type="page"/>
      </w:r>
    </w:p>
    <w:p w14:paraId="6C2E7A05" w14:textId="77777777" w:rsidR="00931549" w:rsidRPr="00C220A9" w:rsidRDefault="00931549" w:rsidP="00CA2596">
      <w:pPr>
        <w:jc w:val="both"/>
        <w:rPr>
          <w:rFonts w:ascii="Arial" w:hAnsi="Arial" w:cs="Arial"/>
          <w:color w:val="000000" w:themeColor="text1"/>
          <w:lang w:val="es-ES"/>
        </w:rPr>
      </w:pPr>
      <w:r w:rsidRPr="00C220A9">
        <w:rPr>
          <w:rFonts w:ascii="Arial" w:hAnsi="Arial" w:cs="Arial"/>
          <w:color w:val="000000" w:themeColor="text1"/>
          <w:lang w:val="es-ES"/>
        </w:rPr>
        <w:lastRenderedPageBreak/>
        <w:t xml:space="preserve">Los miembros del </w:t>
      </w:r>
      <w:r w:rsidR="0040578C" w:rsidRPr="00C220A9">
        <w:rPr>
          <w:rFonts w:ascii="Arial" w:hAnsi="Arial" w:cs="Arial"/>
          <w:color w:val="000000" w:themeColor="text1"/>
          <w:lang w:val="es-ES"/>
        </w:rPr>
        <w:t xml:space="preserve">Comité de la Calidad </w:t>
      </w:r>
      <w:r w:rsidR="003801B2" w:rsidRPr="00C220A9">
        <w:rPr>
          <w:rFonts w:ascii="Arial" w:hAnsi="Arial" w:cs="Arial"/>
          <w:color w:val="000000" w:themeColor="text1"/>
          <w:lang w:val="es-ES"/>
        </w:rPr>
        <w:t>deben</w:t>
      </w:r>
      <w:r w:rsidRPr="00C220A9">
        <w:rPr>
          <w:rFonts w:ascii="Arial" w:hAnsi="Arial" w:cs="Arial"/>
          <w:color w:val="000000" w:themeColor="text1"/>
          <w:lang w:val="es-ES"/>
        </w:rPr>
        <w:t>:</w:t>
      </w:r>
    </w:p>
    <w:p w14:paraId="4E0BFE16" w14:textId="77777777" w:rsidR="00032179" w:rsidRPr="00C220A9" w:rsidRDefault="00032179" w:rsidP="00CA2596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3D1F7DF7" w14:textId="77777777" w:rsidR="00931549" w:rsidRPr="00C220A9" w:rsidRDefault="00931549" w:rsidP="00B474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Asistir a las reuniones del Comité</w:t>
      </w:r>
      <w:r w:rsidR="00A876D0" w:rsidRPr="00C220A9">
        <w:rPr>
          <w:rFonts w:ascii="Arial" w:hAnsi="Arial" w:cs="Arial"/>
          <w:color w:val="000000" w:themeColor="text1"/>
          <w:sz w:val="20"/>
          <w:szCs w:val="20"/>
        </w:rPr>
        <w:t xml:space="preserve"> de la Calidad</w:t>
      </w:r>
      <w:r w:rsidR="00194176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C303CC0" w14:textId="77777777" w:rsidR="00931549" w:rsidRPr="00C220A9" w:rsidRDefault="007E3B0D" w:rsidP="00B474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Aprobar la M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>inuta</w:t>
      </w:r>
      <w:r w:rsidR="0023153A" w:rsidRPr="00C220A9">
        <w:rPr>
          <w:rFonts w:ascii="Arial" w:hAnsi="Arial" w:cs="Arial"/>
          <w:color w:val="000000" w:themeColor="text1"/>
          <w:sz w:val="20"/>
          <w:szCs w:val="20"/>
        </w:rPr>
        <w:t xml:space="preserve"> del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</w:rPr>
        <w:t xml:space="preserve">Comité de la Calidad 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>de acuerdos</w:t>
      </w:r>
      <w:r w:rsidR="00AD02E9" w:rsidRPr="00C220A9">
        <w:rPr>
          <w:rFonts w:ascii="Arial" w:hAnsi="Arial" w:cs="Arial"/>
          <w:color w:val="000000" w:themeColor="text1"/>
          <w:sz w:val="20"/>
          <w:szCs w:val="20"/>
        </w:rPr>
        <w:t>,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 que se genere de cada reunión del Comité</w:t>
      </w:r>
      <w:r w:rsidR="0098050C" w:rsidRPr="00C220A9">
        <w:rPr>
          <w:rFonts w:ascii="Arial" w:hAnsi="Arial" w:cs="Arial"/>
          <w:color w:val="000000" w:themeColor="text1"/>
          <w:sz w:val="20"/>
          <w:szCs w:val="20"/>
        </w:rPr>
        <w:t xml:space="preserve"> de la </w:t>
      </w:r>
      <w:r w:rsidR="00A876D0" w:rsidRPr="00C220A9">
        <w:rPr>
          <w:rFonts w:ascii="Arial" w:hAnsi="Arial" w:cs="Arial"/>
          <w:color w:val="000000" w:themeColor="text1"/>
          <w:sz w:val="20"/>
          <w:szCs w:val="20"/>
        </w:rPr>
        <w:t>Calidad</w:t>
      </w:r>
      <w:r w:rsidR="00194176" w:rsidRPr="00C220A9">
        <w:rPr>
          <w:rFonts w:ascii="Arial" w:hAnsi="Arial" w:cs="Arial"/>
          <w:color w:val="000000" w:themeColor="text1"/>
          <w:sz w:val="20"/>
          <w:szCs w:val="20"/>
        </w:rPr>
        <w:t>.</w:t>
      </w:r>
      <w:r w:rsidR="00931549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619791A7" w14:textId="77777777" w:rsidR="00931549" w:rsidRPr="00C220A9" w:rsidRDefault="00931549" w:rsidP="00B474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Aportar ideas para generar los proyectos de trabajo del Comité</w:t>
      </w:r>
      <w:r w:rsidR="00A876D0" w:rsidRPr="00C220A9">
        <w:rPr>
          <w:rFonts w:ascii="Arial" w:hAnsi="Arial" w:cs="Arial"/>
          <w:color w:val="000000" w:themeColor="text1"/>
          <w:sz w:val="20"/>
          <w:szCs w:val="20"/>
        </w:rPr>
        <w:t xml:space="preserve"> de la Calidad</w:t>
      </w:r>
      <w:r w:rsidR="00194176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EBB8FE8" w14:textId="77777777" w:rsidR="00F5693C" w:rsidRPr="00C220A9" w:rsidRDefault="00F5693C" w:rsidP="00B474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Participar de manera activa dentro de los temas a tratar 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>en</w:t>
      </w:r>
      <w:r w:rsidR="00194176" w:rsidRPr="00C220A9">
        <w:rPr>
          <w:rFonts w:ascii="Arial" w:hAnsi="Arial" w:cs="Arial"/>
          <w:color w:val="000000" w:themeColor="text1"/>
          <w:sz w:val="20"/>
          <w:szCs w:val="20"/>
        </w:rPr>
        <w:t xml:space="preserve"> las reuniones.</w:t>
      </w:r>
    </w:p>
    <w:p w14:paraId="4C8C81C2" w14:textId="77777777" w:rsidR="00AD0341" w:rsidRPr="00C220A9" w:rsidRDefault="00931549" w:rsidP="00B474BB">
      <w:pPr>
        <w:pStyle w:val="Prrafodelista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>Las demás atribuciones y responsabilidades que los miembros consideren oportunas.</w:t>
      </w:r>
    </w:p>
    <w:p w14:paraId="455ADE72" w14:textId="77777777" w:rsidR="00051ADE" w:rsidRPr="00C220A9" w:rsidRDefault="00931549" w:rsidP="00B474B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Las decisiones 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>deben ser</w:t>
      </w:r>
      <w:r w:rsidRPr="00C220A9">
        <w:rPr>
          <w:rFonts w:ascii="Arial" w:hAnsi="Arial" w:cs="Arial"/>
          <w:color w:val="000000" w:themeColor="text1"/>
          <w:sz w:val="20"/>
          <w:szCs w:val="20"/>
        </w:rPr>
        <w:t xml:space="preserve"> tomadas por consenso, o en su defecto por ma</w:t>
      </w:r>
      <w:r w:rsidR="00CF0548" w:rsidRPr="00C220A9">
        <w:rPr>
          <w:rFonts w:ascii="Arial" w:hAnsi="Arial" w:cs="Arial"/>
          <w:color w:val="000000" w:themeColor="text1"/>
          <w:sz w:val="20"/>
          <w:szCs w:val="20"/>
        </w:rPr>
        <w:t xml:space="preserve">yoría de votos de los presentes y 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>deben ser</w:t>
      </w:r>
      <w:r w:rsidR="007E3B0D" w:rsidRPr="00C220A9">
        <w:rPr>
          <w:rFonts w:ascii="Arial" w:hAnsi="Arial" w:cs="Arial"/>
          <w:color w:val="000000" w:themeColor="text1"/>
          <w:sz w:val="20"/>
          <w:szCs w:val="20"/>
        </w:rPr>
        <w:t xml:space="preserve"> asentado</w:t>
      </w:r>
      <w:r w:rsidR="002C3D64" w:rsidRPr="00C220A9">
        <w:rPr>
          <w:rFonts w:ascii="Arial" w:hAnsi="Arial" w:cs="Arial"/>
          <w:color w:val="000000" w:themeColor="text1"/>
          <w:sz w:val="20"/>
          <w:szCs w:val="20"/>
        </w:rPr>
        <w:t xml:space="preserve">s en </w:t>
      </w:r>
      <w:r w:rsidR="007E3B0D" w:rsidRPr="00C220A9">
        <w:rPr>
          <w:rFonts w:ascii="Arial" w:hAnsi="Arial" w:cs="Arial"/>
          <w:color w:val="000000" w:themeColor="text1"/>
          <w:sz w:val="20"/>
          <w:szCs w:val="20"/>
        </w:rPr>
        <w:t>la M</w:t>
      </w:r>
      <w:r w:rsidR="002C3D64" w:rsidRPr="00C220A9">
        <w:rPr>
          <w:rFonts w:ascii="Arial" w:hAnsi="Arial" w:cs="Arial"/>
          <w:color w:val="000000" w:themeColor="text1"/>
          <w:sz w:val="20"/>
          <w:szCs w:val="20"/>
        </w:rPr>
        <w:t>inuta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23153A" w:rsidRPr="00C220A9">
        <w:rPr>
          <w:rFonts w:ascii="Arial" w:hAnsi="Arial" w:cs="Arial"/>
          <w:color w:val="000000" w:themeColor="text1"/>
          <w:sz w:val="20"/>
          <w:szCs w:val="20"/>
        </w:rPr>
        <w:t xml:space="preserve">del </w:t>
      </w:r>
      <w:r w:rsidR="0040578C" w:rsidRPr="00C220A9">
        <w:rPr>
          <w:rFonts w:ascii="Arial" w:hAnsi="Arial" w:cs="Arial"/>
          <w:color w:val="000000" w:themeColor="text1"/>
          <w:sz w:val="20"/>
          <w:szCs w:val="20"/>
        </w:rPr>
        <w:t xml:space="preserve">Comité de la Calidad 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>y deben dar</w:t>
      </w:r>
      <w:r w:rsidR="002C3D64" w:rsidRPr="00C220A9">
        <w:rPr>
          <w:rFonts w:ascii="Arial" w:hAnsi="Arial" w:cs="Arial"/>
          <w:color w:val="000000" w:themeColor="text1"/>
          <w:sz w:val="20"/>
          <w:szCs w:val="20"/>
        </w:rPr>
        <w:t xml:space="preserve"> seguimiento</w:t>
      </w:r>
      <w:r w:rsidR="003801B2" w:rsidRPr="00C220A9">
        <w:rPr>
          <w:rFonts w:ascii="Arial" w:hAnsi="Arial" w:cs="Arial"/>
          <w:color w:val="000000" w:themeColor="text1"/>
          <w:sz w:val="20"/>
          <w:szCs w:val="20"/>
        </w:rPr>
        <w:t xml:space="preserve"> de forma oportuna</w:t>
      </w:r>
      <w:r w:rsidR="002C3D64" w:rsidRPr="00C220A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4A1495A1" w14:textId="77777777" w:rsidR="00656C1C" w:rsidRPr="00C220A9" w:rsidRDefault="00656C1C" w:rsidP="008C6F57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</w:p>
    <w:p w14:paraId="12BD0FA4" w14:textId="77777777" w:rsidR="00656C1C" w:rsidRPr="00C220A9" w:rsidRDefault="00656C1C" w:rsidP="008C6F57">
      <w:pPr>
        <w:jc w:val="both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2.3 CONTROL DE CAMBIOS.</w:t>
      </w:r>
    </w:p>
    <w:tbl>
      <w:tblPr>
        <w:tblpPr w:leftFromText="141" w:rightFromText="141" w:vertAnchor="text" w:horzAnchor="margin" w:tblpY="315"/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3"/>
      </w:tblGrid>
      <w:tr w:rsidR="00C220A9" w:rsidRPr="00C220A9" w14:paraId="6D360CA8" w14:textId="77777777" w:rsidTr="00BB2E3E">
        <w:tc>
          <w:tcPr>
            <w:tcW w:w="888" w:type="pct"/>
            <w:shd w:val="clear" w:color="auto" w:fill="950054"/>
            <w:vAlign w:val="center"/>
          </w:tcPr>
          <w:p w14:paraId="7A0DCB5C" w14:textId="77777777" w:rsidR="00656C1C" w:rsidRPr="00E805ED" w:rsidRDefault="00656C1C" w:rsidP="00BB2E3E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E805ED">
              <w:rPr>
                <w:rFonts w:ascii="Arial" w:hAnsi="Arial" w:cs="Arial"/>
                <w:b/>
                <w:color w:val="FFFFFF" w:themeColor="background1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7E3F7EE1" w14:textId="77777777" w:rsidR="00656C1C" w:rsidRPr="00E805ED" w:rsidRDefault="00656C1C" w:rsidP="00BB2E3E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E805ED">
              <w:rPr>
                <w:rFonts w:ascii="Arial" w:hAnsi="Arial" w:cs="Arial"/>
                <w:b/>
                <w:color w:val="FFFFFF" w:themeColor="background1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64F384AF" w14:textId="77777777" w:rsidR="00656C1C" w:rsidRPr="00E805ED" w:rsidRDefault="00656C1C" w:rsidP="00BB2E3E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E805ED">
              <w:rPr>
                <w:rFonts w:ascii="Arial" w:hAnsi="Arial" w:cs="Arial"/>
                <w:b/>
                <w:color w:val="FFFFFF" w:themeColor="background1"/>
              </w:rPr>
              <w:t>Descripción del Cambio</w:t>
            </w:r>
          </w:p>
        </w:tc>
      </w:tr>
      <w:tr w:rsidR="00C220A9" w:rsidRPr="00C220A9" w14:paraId="68A6E610" w14:textId="77777777" w:rsidTr="00BB2E3E">
        <w:tc>
          <w:tcPr>
            <w:tcW w:w="888" w:type="pct"/>
            <w:vAlign w:val="center"/>
          </w:tcPr>
          <w:p w14:paraId="4D907620" w14:textId="77777777" w:rsidR="00656C1C" w:rsidRPr="00C220A9" w:rsidRDefault="00656C1C" w:rsidP="00BB2E3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220A9">
              <w:rPr>
                <w:rFonts w:ascii="Arial" w:hAnsi="Arial" w:cs="Arial"/>
                <w:color w:val="000000" w:themeColor="text1"/>
              </w:rPr>
              <w:t>00</w:t>
            </w:r>
          </w:p>
        </w:tc>
        <w:tc>
          <w:tcPr>
            <w:tcW w:w="1045" w:type="pct"/>
            <w:vAlign w:val="center"/>
          </w:tcPr>
          <w:p w14:paraId="3A109573" w14:textId="77777777" w:rsidR="00656C1C" w:rsidRPr="00C220A9" w:rsidRDefault="00656C1C" w:rsidP="00BB2E3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220A9">
              <w:rPr>
                <w:rFonts w:ascii="Arial" w:hAnsi="Arial" w:cs="Arial"/>
                <w:color w:val="000000" w:themeColor="text1"/>
              </w:rPr>
              <w:t>N/A</w:t>
            </w:r>
          </w:p>
        </w:tc>
        <w:tc>
          <w:tcPr>
            <w:tcW w:w="3067" w:type="pct"/>
            <w:vAlign w:val="center"/>
          </w:tcPr>
          <w:p w14:paraId="29421EDE" w14:textId="77777777" w:rsidR="00656C1C" w:rsidRPr="00C220A9" w:rsidRDefault="00656C1C" w:rsidP="00BB2E3E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C220A9">
              <w:rPr>
                <w:rFonts w:ascii="Arial" w:hAnsi="Arial" w:cs="Arial"/>
                <w:color w:val="000000" w:themeColor="text1"/>
              </w:rPr>
              <w:t>N/A</w:t>
            </w:r>
          </w:p>
        </w:tc>
      </w:tr>
    </w:tbl>
    <w:p w14:paraId="65D4F596" w14:textId="77777777" w:rsidR="00656C1C" w:rsidRPr="00C220A9" w:rsidRDefault="00656C1C" w:rsidP="008C6F57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35DE6C69" w14:textId="77777777" w:rsidR="00656C1C" w:rsidRPr="00C220A9" w:rsidRDefault="00656C1C" w:rsidP="008C6F57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30F1C7B8" w14:textId="77777777" w:rsidR="00194176" w:rsidRPr="00C220A9" w:rsidRDefault="00194176" w:rsidP="008C6F57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4687B3F0" w14:textId="77777777" w:rsidR="00656C1C" w:rsidRPr="00C220A9" w:rsidRDefault="00656C1C" w:rsidP="008C6F57">
      <w:pPr>
        <w:jc w:val="both"/>
        <w:rPr>
          <w:rFonts w:ascii="Arial" w:hAnsi="Arial" w:cs="Arial"/>
          <w:color w:val="000000" w:themeColor="text1"/>
          <w:lang w:val="es-ES"/>
        </w:rPr>
      </w:pPr>
    </w:p>
    <w:p w14:paraId="5F0ECCB6" w14:textId="77777777" w:rsidR="004D21EF" w:rsidRPr="00C220A9" w:rsidRDefault="00194176" w:rsidP="00656C1C">
      <w:pPr>
        <w:spacing w:after="100" w:afterAutospacing="1"/>
        <w:jc w:val="center"/>
        <w:rPr>
          <w:rFonts w:ascii="Arial" w:hAnsi="Arial" w:cs="Arial"/>
          <w:b/>
          <w:color w:val="000000" w:themeColor="text1"/>
          <w:sz w:val="22"/>
          <w:szCs w:val="22"/>
          <w:lang w:val="es-ES"/>
        </w:rPr>
      </w:pPr>
      <w:r w:rsidRPr="00C220A9">
        <w:rPr>
          <w:rFonts w:ascii="Arial" w:hAnsi="Arial" w:cs="Arial"/>
          <w:b/>
          <w:color w:val="000000" w:themeColor="text1"/>
          <w:sz w:val="22"/>
          <w:szCs w:val="22"/>
          <w:lang w:val="es-ES"/>
        </w:rPr>
        <w:t>FIN DEL DOCUMENTO</w:t>
      </w:r>
    </w:p>
    <w:sectPr w:rsidR="004D21EF" w:rsidRPr="00C220A9" w:rsidSect="002664DC">
      <w:headerReference w:type="even" r:id="rId9"/>
      <w:headerReference w:type="default" r:id="rId10"/>
      <w:footerReference w:type="even" r:id="rId11"/>
      <w:footerReference w:type="default" r:id="rId12"/>
      <w:pgSz w:w="12242" w:h="15842" w:code="1"/>
      <w:pgMar w:top="1417" w:right="1701" w:bottom="1417" w:left="1701" w:header="709" w:footer="680" w:gutter="0"/>
      <w:pgNumType w:start="1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0F53F9" w14:textId="77777777" w:rsidR="00A82455" w:rsidRDefault="00A82455">
      <w:r>
        <w:separator/>
      </w:r>
    </w:p>
  </w:endnote>
  <w:endnote w:type="continuationSeparator" w:id="0">
    <w:p w14:paraId="0CCBE597" w14:textId="77777777" w:rsidR="00A82455" w:rsidRDefault="00A82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20A4E7" w14:textId="77777777" w:rsidR="00A2502F" w:rsidRPr="005D28CB" w:rsidRDefault="00A2502F">
    <w:pPr>
      <w:pStyle w:val="Piedepgina"/>
      <w:framePr w:wrap="around" w:vAnchor="text" w:hAnchor="margin" w:xAlign="right" w:y="1"/>
      <w:rPr>
        <w:rStyle w:val="Nmerodepgina"/>
      </w:rPr>
    </w:pPr>
    <w:r w:rsidRPr="005D28CB">
      <w:rPr>
        <w:rStyle w:val="Nmerodepgina"/>
      </w:rPr>
      <w:fldChar w:fldCharType="begin"/>
    </w:r>
    <w:r w:rsidRPr="005D28CB">
      <w:rPr>
        <w:rStyle w:val="Nmerodepgina"/>
      </w:rPr>
      <w:instrText xml:space="preserve">PAGE  </w:instrText>
    </w:r>
    <w:r w:rsidRPr="005D28CB">
      <w:rPr>
        <w:rStyle w:val="Nmerodepgina"/>
      </w:rPr>
      <w:fldChar w:fldCharType="separate"/>
    </w:r>
    <w:r w:rsidRPr="005D28CB">
      <w:rPr>
        <w:rStyle w:val="Nmerodepgina"/>
        <w:noProof/>
      </w:rPr>
      <w:t>10</w:t>
    </w:r>
    <w:r w:rsidRPr="005D28CB">
      <w:rPr>
        <w:rStyle w:val="Nmerodepgina"/>
      </w:rPr>
      <w:fldChar w:fldCharType="end"/>
    </w:r>
  </w:p>
  <w:p w14:paraId="76630C34" w14:textId="77777777" w:rsidR="00A2502F" w:rsidRPr="005D28CB" w:rsidRDefault="00A2502F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B7D8B" w14:textId="77777777" w:rsidR="007D5A63" w:rsidRPr="008F13CD" w:rsidRDefault="007D5A63" w:rsidP="007D5A6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Arial" w:eastAsia="Arial" w:hAnsi="Arial" w:cs="Arial"/>
        <w:color w:val="000000"/>
        <w:sz w:val="16"/>
        <w:szCs w:val="16"/>
      </w:rPr>
    </w:pPr>
    <w:r w:rsidRPr="008F13CD">
      <w:rPr>
        <w:rFonts w:ascii="Arial" w:eastAsia="Arial" w:hAnsi="Arial" w:cs="Arial"/>
        <w:color w:val="000000"/>
        <w:sz w:val="16"/>
        <w:szCs w:val="16"/>
      </w:rPr>
      <w:t xml:space="preserve">Página </w: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 w:rsidRPr="008F13CD">
      <w:rPr>
        <w:rFonts w:ascii="Arial" w:eastAsia="Arial" w:hAnsi="Arial" w:cs="Arial"/>
        <w:b/>
        <w:color w:val="000000"/>
        <w:sz w:val="16"/>
        <w:szCs w:val="16"/>
      </w:rPr>
      <w:instrText>PAGE</w:instrTex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805ED">
      <w:rPr>
        <w:rFonts w:ascii="Arial" w:eastAsia="Arial" w:hAnsi="Arial" w:cs="Arial"/>
        <w:b/>
        <w:noProof/>
        <w:color w:val="000000"/>
        <w:sz w:val="16"/>
        <w:szCs w:val="16"/>
      </w:rPr>
      <w:t>6</w: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end"/>
    </w:r>
    <w:r w:rsidRPr="008F13CD">
      <w:rPr>
        <w:rFonts w:ascii="Arial" w:eastAsia="Arial" w:hAnsi="Arial" w:cs="Arial"/>
        <w:color w:val="000000"/>
        <w:sz w:val="16"/>
        <w:szCs w:val="16"/>
      </w:rPr>
      <w:t xml:space="preserve"> de </w: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begin"/>
    </w:r>
    <w:r w:rsidRPr="008F13CD">
      <w:rPr>
        <w:rFonts w:ascii="Arial" w:eastAsia="Arial" w:hAnsi="Arial" w:cs="Arial"/>
        <w:b/>
        <w:color w:val="000000"/>
        <w:sz w:val="16"/>
        <w:szCs w:val="16"/>
      </w:rPr>
      <w:instrText>NUMPAGES</w:instrTex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separate"/>
    </w:r>
    <w:r w:rsidR="00E805ED">
      <w:rPr>
        <w:rFonts w:ascii="Arial" w:eastAsia="Arial" w:hAnsi="Arial" w:cs="Arial"/>
        <w:b/>
        <w:noProof/>
        <w:color w:val="000000"/>
        <w:sz w:val="16"/>
        <w:szCs w:val="16"/>
      </w:rPr>
      <w:t>6</w:t>
    </w:r>
    <w:r w:rsidRPr="008F13CD">
      <w:rPr>
        <w:rFonts w:ascii="Arial" w:eastAsia="Arial" w:hAnsi="Arial" w:cs="Arial"/>
        <w:b/>
        <w:color w:val="000000"/>
        <w:sz w:val="16"/>
        <w:szCs w:val="16"/>
      </w:rPr>
      <w:fldChar w:fldCharType="end"/>
    </w:r>
  </w:p>
  <w:p w14:paraId="63FBE79B" w14:textId="77777777" w:rsidR="00A2502F" w:rsidRPr="00262BFA" w:rsidRDefault="00A2502F" w:rsidP="00980616">
    <w:pPr>
      <w:pStyle w:val="Piedepgina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2A582" w14:textId="77777777" w:rsidR="00A82455" w:rsidRDefault="00A82455">
      <w:r>
        <w:separator/>
      </w:r>
    </w:p>
  </w:footnote>
  <w:footnote w:type="continuationSeparator" w:id="0">
    <w:p w14:paraId="66F9F250" w14:textId="77777777" w:rsidR="00A82455" w:rsidRDefault="00A824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BC0B1" w14:textId="77777777" w:rsidR="00A2502F" w:rsidRDefault="00A2502F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E1C4707" w14:textId="77777777" w:rsidR="00A2502F" w:rsidRDefault="00A2502F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400" w:firstRow="0" w:lastRow="0" w:firstColumn="0" w:lastColumn="0" w:noHBand="0" w:noVBand="1"/>
    </w:tblPr>
    <w:tblGrid>
      <w:gridCol w:w="1911"/>
      <w:gridCol w:w="4773"/>
      <w:gridCol w:w="2136"/>
    </w:tblGrid>
    <w:tr w:rsidR="002664DC" w14:paraId="114181BE" w14:textId="77777777" w:rsidTr="002664DC">
      <w:trPr>
        <w:trHeight w:val="70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D46CA23" w14:textId="77777777" w:rsidR="002664DC" w:rsidRDefault="002664DC" w:rsidP="002664DC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  <w:color w:val="000000"/>
              <w:lang w:val="es-MX" w:eastAsia="es-MX"/>
            </w:rPr>
            <w:drawing>
              <wp:inline distT="0" distB="0" distL="0" distR="0" wp14:anchorId="4B534F1E" wp14:editId="560F0FDC">
                <wp:extent cx="1085850" cy="647700"/>
                <wp:effectExtent l="0" t="0" r="0" b="0"/>
                <wp:docPr id="10" name="image5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6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FC56952" w14:textId="77777777" w:rsidR="002664DC" w:rsidRDefault="002664DC" w:rsidP="002664DC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INSTITUTO NACIONAL ELECTORAL JLE </w:t>
          </w:r>
          <w:r w:rsidR="00AD6838" w:rsidRPr="00C220A9">
            <w:rPr>
              <w:rFonts w:ascii="Arial" w:eastAsia="Arial" w:hAnsi="Arial" w:cs="Arial"/>
              <w:b/>
              <w:color w:val="000000" w:themeColor="text1"/>
            </w:rPr>
            <w:t>PUEBLA</w:t>
          </w:r>
        </w:p>
        <w:p w14:paraId="13664901" w14:textId="77777777" w:rsidR="002664DC" w:rsidRDefault="002664DC" w:rsidP="002664DC">
          <w:pPr>
            <w:ind w:left="360" w:hanging="360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 SISTEMA DE GESTIÓN DE LA CALIDAD</w:t>
          </w:r>
        </w:p>
      </w:tc>
      <w:tc>
        <w:tcPr>
          <w:tcW w:w="1211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60B7983" w14:textId="77777777" w:rsidR="002664DC" w:rsidRDefault="002664DC" w:rsidP="002664DC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</w:rPr>
            <w:t>Versión: 0</w:t>
          </w:r>
        </w:p>
      </w:tc>
    </w:tr>
    <w:tr w:rsidR="002664DC" w14:paraId="128C323B" w14:textId="77777777" w:rsidTr="002664DC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91AFFC3" w14:textId="77777777" w:rsidR="002664DC" w:rsidRDefault="002664DC" w:rsidP="002664D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</w:rPr>
          </w:pPr>
        </w:p>
      </w:tc>
      <w:tc>
        <w:tcPr>
          <w:tcW w:w="2706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BD295FC" w14:textId="77777777" w:rsidR="002664DC" w:rsidRDefault="002664DC" w:rsidP="002664DC">
          <w:pPr>
            <w:ind w:right="267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</w:rPr>
            <w:t>DOCUMENTO DEL COMITÉ DE LA CALIDAD</w:t>
          </w:r>
        </w:p>
      </w:tc>
      <w:tc>
        <w:tcPr>
          <w:tcW w:w="1211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8D0BC97" w14:textId="77777777" w:rsidR="002664DC" w:rsidRDefault="002664DC" w:rsidP="002664DC">
          <w:pPr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rFonts w:ascii="Arial" w:eastAsia="Arial" w:hAnsi="Arial" w:cs="Arial"/>
              <w:color w:val="000000"/>
            </w:rPr>
            <w:t>F</w:t>
          </w:r>
          <w:r>
            <w:rPr>
              <w:rFonts w:ascii="Arial" w:eastAsia="Arial" w:hAnsi="Arial" w:cs="Arial"/>
            </w:rPr>
            <w:t>echa de emisión</w:t>
          </w:r>
          <w:r>
            <w:rPr>
              <w:rFonts w:ascii="Arial" w:eastAsia="Arial" w:hAnsi="Arial" w:cs="Arial"/>
              <w:color w:val="000000"/>
            </w:rPr>
            <w:t>:</w:t>
          </w:r>
        </w:p>
        <w:p w14:paraId="1ADFB0BE" w14:textId="77777777" w:rsidR="002664DC" w:rsidRDefault="00E805ED" w:rsidP="002664DC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color w:val="000000"/>
            </w:rPr>
            <w:t>24</w:t>
          </w:r>
          <w:r w:rsidR="00C220A9">
            <w:rPr>
              <w:rFonts w:ascii="Arial" w:eastAsia="Arial" w:hAnsi="Arial" w:cs="Arial"/>
              <w:color w:val="000000"/>
            </w:rPr>
            <w:t>/01/2020</w:t>
          </w:r>
        </w:p>
      </w:tc>
    </w:tr>
  </w:tbl>
  <w:p w14:paraId="276FC6AB" w14:textId="77777777" w:rsidR="002664DC" w:rsidRDefault="002664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527E0"/>
    <w:multiLevelType w:val="hybridMultilevel"/>
    <w:tmpl w:val="01A2FA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F33B2"/>
    <w:multiLevelType w:val="hybridMultilevel"/>
    <w:tmpl w:val="0854ECA4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776FF"/>
    <w:multiLevelType w:val="hybridMultilevel"/>
    <w:tmpl w:val="EF486404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847591A"/>
    <w:multiLevelType w:val="hybridMultilevel"/>
    <w:tmpl w:val="FF5E5208"/>
    <w:lvl w:ilvl="0" w:tplc="080A0011">
      <w:start w:val="1"/>
      <w:numFmt w:val="decimal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D964B6"/>
    <w:multiLevelType w:val="hybridMultilevel"/>
    <w:tmpl w:val="BAAAAEC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6C4B10"/>
    <w:multiLevelType w:val="singleLevel"/>
    <w:tmpl w:val="44CA46BC"/>
    <w:lvl w:ilvl="0">
      <w:start w:val="6"/>
      <w:numFmt w:val="upperRoman"/>
      <w:pStyle w:val="Ttulo6"/>
      <w:lvlText w:val="%1."/>
      <w:lvlJc w:val="left"/>
      <w:pPr>
        <w:tabs>
          <w:tab w:val="num" w:pos="720"/>
        </w:tabs>
        <w:ind w:left="340" w:hanging="340"/>
      </w:pPr>
      <w:rPr>
        <w:b/>
        <w:i w:val="0"/>
      </w:rPr>
    </w:lvl>
  </w:abstractNum>
  <w:abstractNum w:abstractNumId="6" w15:restartNumberingAfterBreak="0">
    <w:nsid w:val="496E3BE6"/>
    <w:multiLevelType w:val="hybridMultilevel"/>
    <w:tmpl w:val="722469C0"/>
    <w:lvl w:ilvl="0" w:tplc="08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FE3DF0"/>
    <w:multiLevelType w:val="hybridMultilevel"/>
    <w:tmpl w:val="C02CF2A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C782A"/>
    <w:multiLevelType w:val="hybridMultilevel"/>
    <w:tmpl w:val="EA9A976E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030F94"/>
    <w:multiLevelType w:val="hybridMultilevel"/>
    <w:tmpl w:val="BAAAAEC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7E7F1C"/>
    <w:multiLevelType w:val="hybridMultilevel"/>
    <w:tmpl w:val="44A27CF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77E7AE0"/>
    <w:multiLevelType w:val="hybridMultilevel"/>
    <w:tmpl w:val="0DBEA03A"/>
    <w:lvl w:ilvl="0" w:tplc="E512A388">
      <w:start w:val="1"/>
      <w:numFmt w:val="decimal"/>
      <w:lvlText w:val="%1)"/>
      <w:lvlJc w:val="left"/>
      <w:pPr>
        <w:ind w:left="720" w:hanging="360"/>
      </w:pPr>
      <w:rPr>
        <w:lang w:val="es-ES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11"/>
  </w:num>
  <w:num w:numId="6">
    <w:abstractNumId w:val="10"/>
  </w:num>
  <w:num w:numId="7">
    <w:abstractNumId w:val="2"/>
  </w:num>
  <w:num w:numId="8">
    <w:abstractNumId w:val="3"/>
  </w:num>
  <w:num w:numId="9">
    <w:abstractNumId w:val="7"/>
  </w:num>
  <w:num w:numId="10">
    <w:abstractNumId w:val="4"/>
  </w:num>
  <w:num w:numId="11">
    <w:abstractNumId w:val="9"/>
  </w:num>
  <w:num w:numId="1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s-MX" w:vendorID="9" w:dllVersion="512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CC"/>
    <w:rsid w:val="000076EF"/>
    <w:rsid w:val="00013C40"/>
    <w:rsid w:val="00013C8E"/>
    <w:rsid w:val="00021767"/>
    <w:rsid w:val="0002486C"/>
    <w:rsid w:val="00025BDD"/>
    <w:rsid w:val="00032179"/>
    <w:rsid w:val="00041796"/>
    <w:rsid w:val="00050A6D"/>
    <w:rsid w:val="00051ADE"/>
    <w:rsid w:val="000529E3"/>
    <w:rsid w:val="00054307"/>
    <w:rsid w:val="00055EE5"/>
    <w:rsid w:val="000567E4"/>
    <w:rsid w:val="000577F6"/>
    <w:rsid w:val="00061389"/>
    <w:rsid w:val="00062D5D"/>
    <w:rsid w:val="00071E36"/>
    <w:rsid w:val="000729C2"/>
    <w:rsid w:val="000970A8"/>
    <w:rsid w:val="000A4CCF"/>
    <w:rsid w:val="000A6C8B"/>
    <w:rsid w:val="000B04FA"/>
    <w:rsid w:val="000C249F"/>
    <w:rsid w:val="000C57FA"/>
    <w:rsid w:val="000C72EC"/>
    <w:rsid w:val="000D041D"/>
    <w:rsid w:val="000D0D73"/>
    <w:rsid w:val="000D2D0E"/>
    <w:rsid w:val="00104160"/>
    <w:rsid w:val="00107C9C"/>
    <w:rsid w:val="00112B29"/>
    <w:rsid w:val="001168D7"/>
    <w:rsid w:val="00134693"/>
    <w:rsid w:val="001513DA"/>
    <w:rsid w:val="00156F75"/>
    <w:rsid w:val="00164CF8"/>
    <w:rsid w:val="00176FF7"/>
    <w:rsid w:val="00194176"/>
    <w:rsid w:val="001A312C"/>
    <w:rsid w:val="001B1CA6"/>
    <w:rsid w:val="001B58F3"/>
    <w:rsid w:val="001B644B"/>
    <w:rsid w:val="001D1BD0"/>
    <w:rsid w:val="001D2EB7"/>
    <w:rsid w:val="001E1D2A"/>
    <w:rsid w:val="001E3D20"/>
    <w:rsid w:val="001F03F5"/>
    <w:rsid w:val="001F3248"/>
    <w:rsid w:val="001F7917"/>
    <w:rsid w:val="0020181C"/>
    <w:rsid w:val="0021056E"/>
    <w:rsid w:val="002155B0"/>
    <w:rsid w:val="0023153A"/>
    <w:rsid w:val="00233A20"/>
    <w:rsid w:val="002365F8"/>
    <w:rsid w:val="00262BFA"/>
    <w:rsid w:val="00265A82"/>
    <w:rsid w:val="00266248"/>
    <w:rsid w:val="002664DC"/>
    <w:rsid w:val="00267BEF"/>
    <w:rsid w:val="002A1EA2"/>
    <w:rsid w:val="002A51BD"/>
    <w:rsid w:val="002A7909"/>
    <w:rsid w:val="002A798F"/>
    <w:rsid w:val="002C2C1F"/>
    <w:rsid w:val="002C3D64"/>
    <w:rsid w:val="002C6258"/>
    <w:rsid w:val="002D2CFE"/>
    <w:rsid w:val="002D5E20"/>
    <w:rsid w:val="002D741B"/>
    <w:rsid w:val="002E5379"/>
    <w:rsid w:val="002F6687"/>
    <w:rsid w:val="00305680"/>
    <w:rsid w:val="00314F64"/>
    <w:rsid w:val="0032052A"/>
    <w:rsid w:val="00323083"/>
    <w:rsid w:val="0033207D"/>
    <w:rsid w:val="00335E09"/>
    <w:rsid w:val="003447CB"/>
    <w:rsid w:val="00347A16"/>
    <w:rsid w:val="00362856"/>
    <w:rsid w:val="00371EDD"/>
    <w:rsid w:val="003801B2"/>
    <w:rsid w:val="00390A8E"/>
    <w:rsid w:val="00390E2B"/>
    <w:rsid w:val="003A5A54"/>
    <w:rsid w:val="003B136F"/>
    <w:rsid w:val="003B3BA1"/>
    <w:rsid w:val="003B48AE"/>
    <w:rsid w:val="003C5E21"/>
    <w:rsid w:val="003D401E"/>
    <w:rsid w:val="003D63F4"/>
    <w:rsid w:val="003E0EE2"/>
    <w:rsid w:val="003E2254"/>
    <w:rsid w:val="003E232F"/>
    <w:rsid w:val="003E3FCE"/>
    <w:rsid w:val="003E62D7"/>
    <w:rsid w:val="003E65C6"/>
    <w:rsid w:val="003F0882"/>
    <w:rsid w:val="00401B16"/>
    <w:rsid w:val="0040578C"/>
    <w:rsid w:val="00410265"/>
    <w:rsid w:val="004147C4"/>
    <w:rsid w:val="00422DC0"/>
    <w:rsid w:val="00424F6A"/>
    <w:rsid w:val="00433919"/>
    <w:rsid w:val="00434ED1"/>
    <w:rsid w:val="004369E7"/>
    <w:rsid w:val="00442991"/>
    <w:rsid w:val="00442CB2"/>
    <w:rsid w:val="00490B26"/>
    <w:rsid w:val="00492FA5"/>
    <w:rsid w:val="0049350F"/>
    <w:rsid w:val="00497739"/>
    <w:rsid w:val="00497EA3"/>
    <w:rsid w:val="004B2AB5"/>
    <w:rsid w:val="004C1CA5"/>
    <w:rsid w:val="004C5950"/>
    <w:rsid w:val="004C7660"/>
    <w:rsid w:val="004D21EF"/>
    <w:rsid w:val="004E3346"/>
    <w:rsid w:val="004F132F"/>
    <w:rsid w:val="005019E5"/>
    <w:rsid w:val="00506E1F"/>
    <w:rsid w:val="00514236"/>
    <w:rsid w:val="0052430F"/>
    <w:rsid w:val="00530C47"/>
    <w:rsid w:val="0053581B"/>
    <w:rsid w:val="0054666F"/>
    <w:rsid w:val="005606AF"/>
    <w:rsid w:val="005679FC"/>
    <w:rsid w:val="00575B4A"/>
    <w:rsid w:val="0059147F"/>
    <w:rsid w:val="005A1B39"/>
    <w:rsid w:val="005B5E6C"/>
    <w:rsid w:val="005D1264"/>
    <w:rsid w:val="005D186D"/>
    <w:rsid w:val="005D28CB"/>
    <w:rsid w:val="005E53D0"/>
    <w:rsid w:val="005E6BA1"/>
    <w:rsid w:val="005F060D"/>
    <w:rsid w:val="00607F0F"/>
    <w:rsid w:val="00607FEF"/>
    <w:rsid w:val="006124E7"/>
    <w:rsid w:val="006149A0"/>
    <w:rsid w:val="00614A04"/>
    <w:rsid w:val="00631B87"/>
    <w:rsid w:val="00632FC9"/>
    <w:rsid w:val="00633F78"/>
    <w:rsid w:val="00641453"/>
    <w:rsid w:val="00641B8C"/>
    <w:rsid w:val="00646A0E"/>
    <w:rsid w:val="00654112"/>
    <w:rsid w:val="00656C1C"/>
    <w:rsid w:val="00657C28"/>
    <w:rsid w:val="00660477"/>
    <w:rsid w:val="00662BD7"/>
    <w:rsid w:val="006642A9"/>
    <w:rsid w:val="00674D12"/>
    <w:rsid w:val="006775A0"/>
    <w:rsid w:val="006776BB"/>
    <w:rsid w:val="00691C69"/>
    <w:rsid w:val="00697AB2"/>
    <w:rsid w:val="006C3E64"/>
    <w:rsid w:val="006C742B"/>
    <w:rsid w:val="006D2D85"/>
    <w:rsid w:val="006E2926"/>
    <w:rsid w:val="00700C5B"/>
    <w:rsid w:val="00703253"/>
    <w:rsid w:val="00714350"/>
    <w:rsid w:val="007144C5"/>
    <w:rsid w:val="00724D93"/>
    <w:rsid w:val="0072512D"/>
    <w:rsid w:val="007260B2"/>
    <w:rsid w:val="00731714"/>
    <w:rsid w:val="00735A83"/>
    <w:rsid w:val="007417B0"/>
    <w:rsid w:val="0074300C"/>
    <w:rsid w:val="00750E0C"/>
    <w:rsid w:val="0076245C"/>
    <w:rsid w:val="00770A3B"/>
    <w:rsid w:val="00774957"/>
    <w:rsid w:val="007769D2"/>
    <w:rsid w:val="0079157C"/>
    <w:rsid w:val="007A158F"/>
    <w:rsid w:val="007A2566"/>
    <w:rsid w:val="007B0E1C"/>
    <w:rsid w:val="007B456A"/>
    <w:rsid w:val="007B6BBC"/>
    <w:rsid w:val="007C18D5"/>
    <w:rsid w:val="007D07F5"/>
    <w:rsid w:val="007D4D9E"/>
    <w:rsid w:val="007D5A63"/>
    <w:rsid w:val="007E3B0D"/>
    <w:rsid w:val="007E4644"/>
    <w:rsid w:val="007F10B8"/>
    <w:rsid w:val="007F4854"/>
    <w:rsid w:val="0080570C"/>
    <w:rsid w:val="00822BCB"/>
    <w:rsid w:val="0083763D"/>
    <w:rsid w:val="00843CA3"/>
    <w:rsid w:val="008849CC"/>
    <w:rsid w:val="00891B88"/>
    <w:rsid w:val="00892C6D"/>
    <w:rsid w:val="008C4D64"/>
    <w:rsid w:val="008C5E0A"/>
    <w:rsid w:val="008C6F57"/>
    <w:rsid w:val="008D3F1E"/>
    <w:rsid w:val="008D4C7C"/>
    <w:rsid w:val="008D7F34"/>
    <w:rsid w:val="008E393E"/>
    <w:rsid w:val="008E463D"/>
    <w:rsid w:val="008E7211"/>
    <w:rsid w:val="008F0C6C"/>
    <w:rsid w:val="008F349B"/>
    <w:rsid w:val="009001E2"/>
    <w:rsid w:val="009125D0"/>
    <w:rsid w:val="00917E04"/>
    <w:rsid w:val="00931549"/>
    <w:rsid w:val="00934500"/>
    <w:rsid w:val="00945C85"/>
    <w:rsid w:val="00946566"/>
    <w:rsid w:val="009552F6"/>
    <w:rsid w:val="00963F22"/>
    <w:rsid w:val="00973423"/>
    <w:rsid w:val="00974165"/>
    <w:rsid w:val="0098050C"/>
    <w:rsid w:val="00980616"/>
    <w:rsid w:val="0098399D"/>
    <w:rsid w:val="00990BFB"/>
    <w:rsid w:val="009A0519"/>
    <w:rsid w:val="009B22C3"/>
    <w:rsid w:val="009B762C"/>
    <w:rsid w:val="009D5F5E"/>
    <w:rsid w:val="009E097E"/>
    <w:rsid w:val="009E5A97"/>
    <w:rsid w:val="009E61AA"/>
    <w:rsid w:val="009E71EA"/>
    <w:rsid w:val="009F1A7C"/>
    <w:rsid w:val="009F2CD3"/>
    <w:rsid w:val="009F3D5C"/>
    <w:rsid w:val="009F530A"/>
    <w:rsid w:val="00A000C0"/>
    <w:rsid w:val="00A01E2C"/>
    <w:rsid w:val="00A11DA3"/>
    <w:rsid w:val="00A17981"/>
    <w:rsid w:val="00A22B06"/>
    <w:rsid w:val="00A2502F"/>
    <w:rsid w:val="00A33631"/>
    <w:rsid w:val="00A47BCC"/>
    <w:rsid w:val="00A6477C"/>
    <w:rsid w:val="00A82455"/>
    <w:rsid w:val="00A82C11"/>
    <w:rsid w:val="00A876D0"/>
    <w:rsid w:val="00A96C44"/>
    <w:rsid w:val="00A973A9"/>
    <w:rsid w:val="00AB27F6"/>
    <w:rsid w:val="00AB650F"/>
    <w:rsid w:val="00AC0F91"/>
    <w:rsid w:val="00AC228E"/>
    <w:rsid w:val="00AC477A"/>
    <w:rsid w:val="00AD02E9"/>
    <w:rsid w:val="00AD0341"/>
    <w:rsid w:val="00AD6838"/>
    <w:rsid w:val="00AE275F"/>
    <w:rsid w:val="00AE2C2C"/>
    <w:rsid w:val="00AF64E6"/>
    <w:rsid w:val="00AF7C72"/>
    <w:rsid w:val="00B00A5C"/>
    <w:rsid w:val="00B03726"/>
    <w:rsid w:val="00B110F1"/>
    <w:rsid w:val="00B14288"/>
    <w:rsid w:val="00B16DBC"/>
    <w:rsid w:val="00B22328"/>
    <w:rsid w:val="00B273A2"/>
    <w:rsid w:val="00B31999"/>
    <w:rsid w:val="00B33EF9"/>
    <w:rsid w:val="00B343E6"/>
    <w:rsid w:val="00B4023B"/>
    <w:rsid w:val="00B443FB"/>
    <w:rsid w:val="00B470D1"/>
    <w:rsid w:val="00B474BB"/>
    <w:rsid w:val="00B61E23"/>
    <w:rsid w:val="00B63D73"/>
    <w:rsid w:val="00B71AA5"/>
    <w:rsid w:val="00B73F49"/>
    <w:rsid w:val="00B87D5C"/>
    <w:rsid w:val="00B95351"/>
    <w:rsid w:val="00BA1AB6"/>
    <w:rsid w:val="00BA25EF"/>
    <w:rsid w:val="00BA4A9E"/>
    <w:rsid w:val="00BB4C30"/>
    <w:rsid w:val="00BB5331"/>
    <w:rsid w:val="00BD4592"/>
    <w:rsid w:val="00BE21B1"/>
    <w:rsid w:val="00BE2BA3"/>
    <w:rsid w:val="00BF07F6"/>
    <w:rsid w:val="00BF2731"/>
    <w:rsid w:val="00C040E1"/>
    <w:rsid w:val="00C062BC"/>
    <w:rsid w:val="00C1246B"/>
    <w:rsid w:val="00C220A9"/>
    <w:rsid w:val="00C247CC"/>
    <w:rsid w:val="00C26833"/>
    <w:rsid w:val="00C3222D"/>
    <w:rsid w:val="00C343BC"/>
    <w:rsid w:val="00C354FB"/>
    <w:rsid w:val="00C52410"/>
    <w:rsid w:val="00C56D52"/>
    <w:rsid w:val="00C60DEF"/>
    <w:rsid w:val="00C646C0"/>
    <w:rsid w:val="00C6792A"/>
    <w:rsid w:val="00C73AE1"/>
    <w:rsid w:val="00C74FC8"/>
    <w:rsid w:val="00C80A98"/>
    <w:rsid w:val="00C81070"/>
    <w:rsid w:val="00C968B5"/>
    <w:rsid w:val="00CA2596"/>
    <w:rsid w:val="00CA32CB"/>
    <w:rsid w:val="00CB2129"/>
    <w:rsid w:val="00CC5333"/>
    <w:rsid w:val="00CD6168"/>
    <w:rsid w:val="00CE73A3"/>
    <w:rsid w:val="00CF0548"/>
    <w:rsid w:val="00CF1229"/>
    <w:rsid w:val="00D050D2"/>
    <w:rsid w:val="00D066C9"/>
    <w:rsid w:val="00D15C51"/>
    <w:rsid w:val="00D16934"/>
    <w:rsid w:val="00D20DFD"/>
    <w:rsid w:val="00D25A3C"/>
    <w:rsid w:val="00D35D8A"/>
    <w:rsid w:val="00D528F1"/>
    <w:rsid w:val="00D84419"/>
    <w:rsid w:val="00D93375"/>
    <w:rsid w:val="00D942D9"/>
    <w:rsid w:val="00D956CF"/>
    <w:rsid w:val="00DA009D"/>
    <w:rsid w:val="00DA261F"/>
    <w:rsid w:val="00DA7B6F"/>
    <w:rsid w:val="00DA7E99"/>
    <w:rsid w:val="00DB0D4E"/>
    <w:rsid w:val="00DB55FC"/>
    <w:rsid w:val="00DC4388"/>
    <w:rsid w:val="00DD0045"/>
    <w:rsid w:val="00DD0672"/>
    <w:rsid w:val="00DE0E8A"/>
    <w:rsid w:val="00DE1FAF"/>
    <w:rsid w:val="00DE683B"/>
    <w:rsid w:val="00DF6F92"/>
    <w:rsid w:val="00E0240A"/>
    <w:rsid w:val="00E13880"/>
    <w:rsid w:val="00E14FA8"/>
    <w:rsid w:val="00E23489"/>
    <w:rsid w:val="00E34279"/>
    <w:rsid w:val="00E35F0C"/>
    <w:rsid w:val="00E476FC"/>
    <w:rsid w:val="00E5418D"/>
    <w:rsid w:val="00E56A44"/>
    <w:rsid w:val="00E639D7"/>
    <w:rsid w:val="00E805ED"/>
    <w:rsid w:val="00E93EE1"/>
    <w:rsid w:val="00EA1FD6"/>
    <w:rsid w:val="00EA4A56"/>
    <w:rsid w:val="00EB1E46"/>
    <w:rsid w:val="00EB5C25"/>
    <w:rsid w:val="00EB71BC"/>
    <w:rsid w:val="00EB7AB6"/>
    <w:rsid w:val="00EC3E83"/>
    <w:rsid w:val="00ED06FB"/>
    <w:rsid w:val="00ED300C"/>
    <w:rsid w:val="00ED6021"/>
    <w:rsid w:val="00ED78D2"/>
    <w:rsid w:val="00EE2DD8"/>
    <w:rsid w:val="00EE2F31"/>
    <w:rsid w:val="00EF4FE6"/>
    <w:rsid w:val="00F01350"/>
    <w:rsid w:val="00F06F7B"/>
    <w:rsid w:val="00F126B3"/>
    <w:rsid w:val="00F176C9"/>
    <w:rsid w:val="00F3034B"/>
    <w:rsid w:val="00F50DD4"/>
    <w:rsid w:val="00F545C4"/>
    <w:rsid w:val="00F5693C"/>
    <w:rsid w:val="00F90E5B"/>
    <w:rsid w:val="00F97E3E"/>
    <w:rsid w:val="00FC0523"/>
    <w:rsid w:val="00FE43B9"/>
    <w:rsid w:val="00FF6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E9957A5"/>
  <w15:chartTrackingRefBased/>
  <w15:docId w15:val="{6752C486-4861-4226-88D4-A043676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C73AE1"/>
    <w:pPr>
      <w:autoSpaceDE w:val="0"/>
      <w:autoSpaceDN w:val="0"/>
    </w:pPr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autoSpaceDE/>
      <w:autoSpaceDN/>
      <w:jc w:val="center"/>
      <w:outlineLvl w:val="1"/>
    </w:pPr>
    <w:rPr>
      <w:rFonts w:ascii="Arial" w:hAnsi="Arial"/>
      <w:b/>
      <w:lang w:val="es-ES"/>
    </w:rPr>
  </w:style>
  <w:style w:type="paragraph" w:styleId="Ttulo3">
    <w:name w:val="heading 3"/>
    <w:basedOn w:val="Normal"/>
    <w:next w:val="Normal"/>
    <w:qFormat/>
    <w:pPr>
      <w:keepNext/>
      <w:autoSpaceDE/>
      <w:autoSpaceDN/>
      <w:outlineLvl w:val="2"/>
    </w:pPr>
    <w:rPr>
      <w:rFonts w:ascii="Arial" w:hAnsi="Arial"/>
      <w:b/>
      <w:lang w:val="es-ES"/>
    </w:rPr>
  </w:style>
  <w:style w:type="paragraph" w:styleId="Ttulo4">
    <w:name w:val="heading 4"/>
    <w:basedOn w:val="Normal"/>
    <w:next w:val="Normal"/>
    <w:qFormat/>
    <w:pPr>
      <w:keepNext/>
      <w:shd w:val="clear" w:color="auto" w:fill="FFFF00"/>
      <w:spacing w:before="60" w:after="60"/>
      <w:ind w:left="-284" w:right="-91"/>
      <w:outlineLvl w:val="3"/>
    </w:pPr>
    <w:rPr>
      <w:rFonts w:ascii="Arial" w:hAnsi="Arial" w:cs="Arial"/>
      <w:b/>
      <w:i/>
      <w:sz w:val="22"/>
      <w:szCs w:val="22"/>
      <w:u w:val="single"/>
      <w:lang w:val="es-MX"/>
    </w:rPr>
  </w:style>
  <w:style w:type="paragraph" w:styleId="Ttulo5">
    <w:name w:val="heading 5"/>
    <w:basedOn w:val="Normal"/>
    <w:next w:val="Normal"/>
    <w:qFormat/>
    <w:pPr>
      <w:keepNext/>
      <w:shd w:val="clear" w:color="auto" w:fill="FFFF00"/>
      <w:outlineLvl w:val="4"/>
    </w:pPr>
    <w:rPr>
      <w:rFonts w:ascii="Arial" w:hAnsi="Arial" w:cs="Arial"/>
      <w:sz w:val="22"/>
      <w:szCs w:val="22"/>
      <w:u w:val="single"/>
      <w:lang w:val="es-MX"/>
    </w:rPr>
  </w:style>
  <w:style w:type="paragraph" w:styleId="Ttulo6">
    <w:name w:val="heading 6"/>
    <w:basedOn w:val="Normal"/>
    <w:next w:val="Normal"/>
    <w:qFormat/>
    <w:pPr>
      <w:keepNext/>
      <w:numPr>
        <w:numId w:val="1"/>
      </w:numPr>
      <w:tabs>
        <w:tab w:val="clear" w:pos="720"/>
        <w:tab w:val="num" w:pos="2136"/>
      </w:tabs>
      <w:autoSpaceDE/>
      <w:autoSpaceDN/>
      <w:spacing w:line="360" w:lineRule="auto"/>
      <w:ind w:left="1756"/>
      <w:jc w:val="both"/>
      <w:outlineLvl w:val="5"/>
    </w:pPr>
    <w:rPr>
      <w:rFonts w:ascii="Arial" w:hAnsi="Arial"/>
      <w:b/>
      <w:lang w:val="es-ES"/>
    </w:rPr>
  </w:style>
  <w:style w:type="paragraph" w:styleId="Ttulo7">
    <w:name w:val="heading 7"/>
    <w:basedOn w:val="Normal"/>
    <w:next w:val="Normal"/>
    <w:qFormat/>
    <w:pPr>
      <w:keepNext/>
      <w:ind w:left="-284"/>
      <w:outlineLvl w:val="6"/>
    </w:pPr>
    <w:rPr>
      <w:rFonts w:ascii="Arial" w:hAnsi="Arial" w:cs="Arial"/>
      <w:b/>
      <w:i/>
      <w:sz w:val="22"/>
      <w:szCs w:val="22"/>
      <w:u w:val="single"/>
      <w:lang w:val="es-MX"/>
    </w:rPr>
  </w:style>
  <w:style w:type="paragraph" w:styleId="Ttulo8">
    <w:name w:val="heading 8"/>
    <w:basedOn w:val="Normal"/>
    <w:next w:val="Normal"/>
    <w:qFormat/>
    <w:pPr>
      <w:autoSpaceDE/>
      <w:autoSpaceDN/>
      <w:spacing w:before="240" w:after="60"/>
      <w:outlineLvl w:val="7"/>
    </w:pPr>
    <w:rPr>
      <w:i/>
      <w:iCs/>
      <w:sz w:val="24"/>
      <w:szCs w:val="24"/>
      <w:lang w:val="es-MX" w:eastAsia="es-MX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 w:cs="Arial"/>
      <w:b/>
      <w:bCs/>
      <w:color w:val="FFFFFF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  <w:rPr>
      <w:lang w:eastAsia="x-none"/>
    </w:rPr>
  </w:style>
  <w:style w:type="character" w:styleId="Nmerodepgina">
    <w:name w:val="page number"/>
    <w:basedOn w:val="Fuentedeprrafopredeter"/>
  </w:style>
  <w:style w:type="paragraph" w:customStyle="1" w:styleId="Epgrafe">
    <w:name w:val="Epígrafe"/>
    <w:basedOn w:val="Normal"/>
    <w:next w:val="Normal"/>
    <w:qFormat/>
    <w:pPr>
      <w:autoSpaceDE/>
      <w:autoSpaceDN/>
      <w:spacing w:before="480"/>
    </w:pPr>
    <w:rPr>
      <w:rFonts w:ascii="Garamond" w:hAnsi="Garamond"/>
      <w:b/>
      <w:sz w:val="24"/>
    </w:rPr>
  </w:style>
  <w:style w:type="paragraph" w:customStyle="1" w:styleId="Ttulo10">
    <w:name w:val="Título1"/>
    <w:basedOn w:val="Normal"/>
    <w:qFormat/>
    <w:pPr>
      <w:tabs>
        <w:tab w:val="left" w:pos="4536"/>
      </w:tabs>
      <w:autoSpaceDE/>
      <w:autoSpaceDN/>
      <w:jc w:val="center"/>
    </w:pPr>
    <w:rPr>
      <w:rFonts w:ascii="Arial" w:hAnsi="Arial"/>
      <w:b/>
      <w:sz w:val="24"/>
      <w:lang w:val="es-MX"/>
    </w:rPr>
  </w:style>
  <w:style w:type="paragraph" w:styleId="Sangra2detindependiente">
    <w:name w:val="Body Text Indent 2"/>
    <w:basedOn w:val="Normal"/>
    <w:pPr>
      <w:autoSpaceDE/>
      <w:autoSpaceDN/>
      <w:spacing w:line="360" w:lineRule="auto"/>
      <w:ind w:left="709"/>
      <w:jc w:val="both"/>
    </w:pPr>
    <w:rPr>
      <w:rFonts w:ascii="Arial" w:hAnsi="Arial"/>
      <w:lang w:val="es-MX"/>
    </w:rPr>
  </w:style>
  <w:style w:type="paragraph" w:customStyle="1" w:styleId="Sangra2detindependiente1">
    <w:name w:val="Sangría 2 de t. independiente1"/>
    <w:basedOn w:val="Normal"/>
    <w:pPr>
      <w:autoSpaceDE/>
      <w:autoSpaceDN/>
      <w:spacing w:line="360" w:lineRule="auto"/>
      <w:ind w:left="709"/>
      <w:jc w:val="both"/>
    </w:pPr>
    <w:rPr>
      <w:rFonts w:ascii="Arial" w:hAnsi="Arial"/>
      <w:u w:val="single"/>
      <w:lang w:val="es-MX"/>
    </w:rPr>
  </w:style>
  <w:style w:type="paragraph" w:customStyle="1" w:styleId="Textoindependiente21">
    <w:name w:val="Texto independiente 21"/>
    <w:basedOn w:val="Normal"/>
    <w:pPr>
      <w:autoSpaceDE/>
      <w:autoSpaceDN/>
      <w:ind w:left="1416"/>
    </w:pPr>
    <w:rPr>
      <w:rFonts w:ascii="Arial" w:hAnsi="Arial"/>
      <w:sz w:val="24"/>
      <w:lang w:val="es-ES"/>
    </w:rPr>
  </w:style>
  <w:style w:type="paragraph" w:styleId="Textoindependiente">
    <w:name w:val="Body Text"/>
    <w:basedOn w:val="Normal"/>
    <w:pPr>
      <w:autoSpaceDE/>
      <w:autoSpaceDN/>
      <w:jc w:val="both"/>
    </w:pPr>
    <w:rPr>
      <w:rFonts w:ascii="Arial" w:hAnsi="Arial"/>
      <w:b/>
      <w:lang w:val="es-ES"/>
    </w:rPr>
  </w:style>
  <w:style w:type="paragraph" w:styleId="Textoindependiente2">
    <w:name w:val="Body Text 2"/>
    <w:basedOn w:val="Normal"/>
    <w:pPr>
      <w:autoSpaceDE/>
      <w:autoSpaceDN/>
      <w:ind w:right="213"/>
      <w:jc w:val="both"/>
    </w:pPr>
    <w:rPr>
      <w:rFonts w:ascii="Arial" w:hAnsi="Arial"/>
      <w:lang w:val="es-ES"/>
    </w:rPr>
  </w:style>
  <w:style w:type="paragraph" w:styleId="Textodebloque">
    <w:name w:val="Block Text"/>
    <w:basedOn w:val="Normal"/>
    <w:pPr>
      <w:autoSpaceDE/>
      <w:autoSpaceDN/>
      <w:ind w:left="284" w:right="284"/>
      <w:jc w:val="both"/>
    </w:pPr>
    <w:rPr>
      <w:rFonts w:ascii="Arial" w:hAnsi="Arial"/>
      <w:b/>
      <w:i/>
      <w:lang w:val="es-ES"/>
    </w:rPr>
  </w:style>
  <w:style w:type="character" w:styleId="Hipervnculo">
    <w:name w:val="Hyperlink"/>
    <w:rPr>
      <w:color w:val="0000FF"/>
      <w:u w:val="single"/>
    </w:rPr>
  </w:style>
  <w:style w:type="paragraph" w:styleId="Textoindependiente3">
    <w:name w:val="Body Text 3"/>
    <w:basedOn w:val="Normal"/>
    <w:rPr>
      <w:rFonts w:ascii="Arial" w:hAnsi="Arial" w:cs="Arial"/>
      <w:sz w:val="22"/>
      <w:szCs w:val="22"/>
      <w:lang w:val="es-MX"/>
    </w:rPr>
  </w:style>
  <w:style w:type="character" w:styleId="Hipervnculovisitado">
    <w:name w:val="FollowedHyperlink"/>
    <w:rPr>
      <w:color w:val="800080"/>
      <w:u w:val="single"/>
    </w:rPr>
  </w:style>
  <w:style w:type="paragraph" w:customStyle="1" w:styleId="BodyText21">
    <w:name w:val="Body Text 21"/>
    <w:basedOn w:val="Normal"/>
    <w:pPr>
      <w:widowControl w:val="0"/>
      <w:autoSpaceDE/>
      <w:autoSpaceDN/>
      <w:jc w:val="both"/>
    </w:pPr>
    <w:rPr>
      <w:rFonts w:ascii="Book Antiqua" w:hAnsi="Book Antiqua"/>
      <w:snapToGrid w:val="0"/>
      <w:sz w:val="24"/>
    </w:rPr>
  </w:style>
  <w:style w:type="paragraph" w:customStyle="1" w:styleId="smallcap">
    <w:name w:val="smallcap"/>
    <w:basedOn w:val="Normal"/>
    <w:pPr>
      <w:autoSpaceDE/>
      <w:autoSpaceDN/>
      <w:spacing w:line="480" w:lineRule="atLeast"/>
    </w:pPr>
    <w:rPr>
      <w:rFonts w:ascii="Helv" w:hAnsi="Helv"/>
      <w:smallCaps/>
      <w:sz w:val="24"/>
      <w:lang w:val="en-US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paragraph" w:styleId="Sangradetextonormal">
    <w:name w:val="Body Text Indent"/>
    <w:basedOn w:val="Normal"/>
    <w:pPr>
      <w:tabs>
        <w:tab w:val="left" w:pos="9639"/>
      </w:tabs>
      <w:ind w:left="709"/>
      <w:jc w:val="both"/>
    </w:pPr>
    <w:rPr>
      <w:rFonts w:ascii="Arial" w:hAnsi="Arial"/>
      <w:sz w:val="22"/>
    </w:rPr>
  </w:style>
  <w:style w:type="paragraph" w:styleId="Sangra3detindependiente">
    <w:name w:val="Body Text Indent 3"/>
    <w:basedOn w:val="Normal"/>
    <w:pPr>
      <w:tabs>
        <w:tab w:val="left" w:pos="2835"/>
      </w:tabs>
      <w:ind w:left="380"/>
      <w:jc w:val="both"/>
    </w:pPr>
    <w:rPr>
      <w:rFonts w:ascii="Arial" w:hAnsi="Arial"/>
      <w:sz w:val="22"/>
    </w:rPr>
  </w:style>
  <w:style w:type="paragraph" w:styleId="Textodeglobo">
    <w:name w:val="Balloon Text"/>
    <w:basedOn w:val="Normal"/>
    <w:semiHidden/>
    <w:rsid w:val="00BE2BA3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D15C51"/>
    <w:rPr>
      <w:lang w:val="es-ES_tradnl" w:eastAsia="es-ES"/>
    </w:rPr>
  </w:style>
  <w:style w:type="character" w:customStyle="1" w:styleId="PiedepginaCar">
    <w:name w:val="Pie de página Car"/>
    <w:link w:val="Piedepgina"/>
    <w:uiPriority w:val="99"/>
    <w:rsid w:val="00641B8C"/>
    <w:rPr>
      <w:lang w:val="es-ES_tradnl"/>
    </w:rPr>
  </w:style>
  <w:style w:type="paragraph" w:styleId="Sinespaciado">
    <w:name w:val="No Spacing"/>
    <w:uiPriority w:val="1"/>
    <w:qFormat/>
    <w:rsid w:val="00963F22"/>
    <w:rPr>
      <w:rFonts w:ascii="Calibri" w:eastAsia="Calibri" w:hAnsi="Calibri"/>
      <w:sz w:val="22"/>
      <w:szCs w:val="22"/>
      <w:lang w:val="es-E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2A7909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" w:eastAsia="en-US"/>
    </w:rPr>
  </w:style>
  <w:style w:type="character" w:styleId="nfasis">
    <w:name w:val="Emphasis"/>
    <w:qFormat/>
    <w:rsid w:val="00E35F0C"/>
    <w:rPr>
      <w:i/>
      <w:iCs/>
    </w:rPr>
  </w:style>
  <w:style w:type="table" w:styleId="Tablaconcuadrcula">
    <w:name w:val="Table Grid"/>
    <w:basedOn w:val="Tablanormal"/>
    <w:rsid w:val="00E342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80616"/>
    <w:pPr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s-MX" w:eastAsia="es-MX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C220A9"/>
    <w:rPr>
      <w:rFonts w:ascii="Calibri" w:eastAsia="Calibri" w:hAnsi="Calibri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71AEE-921F-4E24-8DB2-1D24C28C8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1838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Instructivo Comité de Calidad</vt:lpstr>
    </vt:vector>
  </TitlesOfParts>
  <Company>DA, GAM</Company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Comité de Calidad</dc:title>
  <dc:subject/>
  <dc:creator>FERNANDEZ HERNANDEZ JULIO CESAR</dc:creator>
  <cp:keywords/>
  <dc:description/>
  <cp:lastModifiedBy>OLVERA AGUILA JORGE ALFONSO</cp:lastModifiedBy>
  <cp:revision>8</cp:revision>
  <cp:lastPrinted>2020-01-27T21:14:00Z</cp:lastPrinted>
  <dcterms:created xsi:type="dcterms:W3CDTF">2020-01-25T00:06:00Z</dcterms:created>
  <dcterms:modified xsi:type="dcterms:W3CDTF">2020-01-27T21:14:00Z</dcterms:modified>
</cp:coreProperties>
</file>