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FC392D" w:rsidRPr="00682C43" w14:paraId="27744714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1C31B92F" w14:textId="77777777" w:rsidR="00FC392D" w:rsidRPr="00682C43" w:rsidRDefault="00FC392D" w:rsidP="00FC392D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9A0875" w14:textId="22F3E5C0" w:rsidR="00FC392D" w:rsidRPr="00682C43" w:rsidRDefault="00FC392D" w:rsidP="00FC392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4335D0" w14:textId="760819C0" w:rsidR="00FC392D" w:rsidRPr="00682C43" w:rsidRDefault="00FC392D" w:rsidP="00FC392D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FECHA: 06/03/2020</w:t>
            </w:r>
          </w:p>
        </w:tc>
      </w:tr>
      <w:tr w:rsidR="00133A0B" w:rsidRPr="00682C43" w14:paraId="029CCC1D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D78DED" w14:textId="77777777" w:rsidR="00133A0B" w:rsidRPr="00682C43" w:rsidRDefault="00133A0B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ENTREGA DE CPV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6C97C4" w14:textId="77777777" w:rsidR="00133A0B" w:rsidRPr="00682C43" w:rsidRDefault="00133A0B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06E56F" w14:textId="77777777" w:rsidR="00133A0B" w:rsidRPr="00682C43" w:rsidRDefault="00133A0B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44F2084" w14:textId="77777777" w:rsidR="00133A0B" w:rsidRPr="00682C43" w:rsidRDefault="00133A0B" w:rsidP="00133A0B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133A0B" w:rsidRPr="00682C43" w14:paraId="3F8A09AE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7A9F59B2" w14:textId="212B3573" w:rsidR="00133A0B" w:rsidRPr="00682C43" w:rsidRDefault="00A053E4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DUEÑO</w:t>
            </w:r>
            <w:r w:rsidR="00133A0B"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4E40E82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OPERADOR DE EQUIPO TECNOLÓGICO</w:t>
            </w:r>
          </w:p>
        </w:tc>
        <w:tc>
          <w:tcPr>
            <w:tcW w:w="4330" w:type="dxa"/>
            <w:shd w:val="clear" w:color="auto" w:fill="993366"/>
          </w:tcPr>
          <w:p w14:paraId="2B177FA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5D278B" w:rsidRPr="00682C43" w14:paraId="3FD825FE" w14:textId="77777777" w:rsidTr="00F3168C">
        <w:tc>
          <w:tcPr>
            <w:tcW w:w="3114" w:type="dxa"/>
            <w:shd w:val="clear" w:color="auto" w:fill="993366"/>
            <w:vAlign w:val="center"/>
          </w:tcPr>
          <w:p w14:paraId="2DA23F63" w14:textId="38A6D44E" w:rsidR="005D278B" w:rsidRPr="00682C43" w:rsidRDefault="005D278B" w:rsidP="005D278B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44669760" w14:textId="188B696E" w:rsidR="005D278B" w:rsidRPr="00682C43" w:rsidRDefault="005D278B" w:rsidP="005D278B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Cédula de puesto del personal del MAC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  <w:bookmarkStart w:id="0" w:name="_GoBack"/>
            <w:bookmarkEnd w:id="0"/>
          </w:p>
        </w:tc>
        <w:tc>
          <w:tcPr>
            <w:tcW w:w="4330" w:type="dxa"/>
            <w:vMerge w:val="restart"/>
          </w:tcPr>
          <w:p w14:paraId="495DFCDD" w14:textId="6B889DAC" w:rsidR="005D278B" w:rsidRPr="00682C43" w:rsidRDefault="00930E48" w:rsidP="005D278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Manual para la</w:t>
            </w:r>
            <w:r w:rsidR="005D278B" w:rsidRPr="00682C43">
              <w:rPr>
                <w:rFonts w:ascii="Arial" w:hAnsi="Arial" w:cs="Arial"/>
                <w:sz w:val="16"/>
                <w:szCs w:val="16"/>
              </w:rPr>
              <w:t xml:space="preserve"> Operaci</w:t>
            </w:r>
            <w:r w:rsidR="00C97703">
              <w:rPr>
                <w:rFonts w:ascii="Arial" w:hAnsi="Arial" w:cs="Arial"/>
                <w:sz w:val="16"/>
                <w:szCs w:val="16"/>
              </w:rPr>
              <w:t>ón del Módulo Tomo II. Versión v</w:t>
            </w:r>
            <w:r w:rsidR="005D278B" w:rsidRPr="00682C43">
              <w:rPr>
                <w:rFonts w:ascii="Arial" w:hAnsi="Arial" w:cs="Arial"/>
                <w:sz w:val="16"/>
                <w:szCs w:val="16"/>
              </w:rPr>
              <w:t>igente.</w:t>
            </w:r>
          </w:p>
          <w:p w14:paraId="193921F3" w14:textId="325DA5A2" w:rsidR="005D278B" w:rsidRPr="00682C43" w:rsidRDefault="00930E48" w:rsidP="005D278B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 xml:space="preserve">SGC </w:t>
            </w:r>
            <w:r w:rsidR="005D278B" w:rsidRPr="00682C43">
              <w:rPr>
                <w:rFonts w:ascii="Arial" w:hAnsi="Arial" w:cs="Arial"/>
                <w:sz w:val="16"/>
                <w:szCs w:val="16"/>
              </w:rPr>
              <w:t>Procedimiento de Entrega de CPV.</w:t>
            </w:r>
          </w:p>
        </w:tc>
      </w:tr>
      <w:tr w:rsidR="00133A0B" w:rsidRPr="00682C43" w14:paraId="6563FE9D" w14:textId="77777777" w:rsidTr="00F3168C">
        <w:tc>
          <w:tcPr>
            <w:tcW w:w="3114" w:type="dxa"/>
            <w:shd w:val="clear" w:color="auto" w:fill="993366"/>
            <w:vAlign w:val="center"/>
          </w:tcPr>
          <w:p w14:paraId="62365C62" w14:textId="77777777" w:rsidR="00133A0B" w:rsidRPr="00682C43" w:rsidRDefault="00133A0B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A831702" w14:textId="77777777" w:rsidR="00133A0B" w:rsidRPr="00682C43" w:rsidRDefault="00133A0B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Garantizar la entrega de las CPV a la ciudadanía de acuerdo a los procedimientos establecidos.</w:t>
            </w:r>
          </w:p>
        </w:tc>
        <w:tc>
          <w:tcPr>
            <w:tcW w:w="4330" w:type="dxa"/>
            <w:vMerge/>
          </w:tcPr>
          <w:p w14:paraId="721687C8" w14:textId="77777777" w:rsidR="00133A0B" w:rsidRPr="00682C43" w:rsidRDefault="00133A0B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82BA9B9" w14:textId="77777777" w:rsidR="00133A0B" w:rsidRPr="00682C43" w:rsidRDefault="00133A0B" w:rsidP="00133A0B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133A0B" w:rsidRPr="00682C43" w14:paraId="63FBA3BE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4E1AEC22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79E1AA97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615A65A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CB1592" w:rsidRPr="00682C43" w14:paraId="21F15387" w14:textId="77777777" w:rsidTr="00F3168C">
        <w:trPr>
          <w:trHeight w:val="1141"/>
        </w:trPr>
        <w:tc>
          <w:tcPr>
            <w:tcW w:w="4796" w:type="dxa"/>
            <w:vAlign w:val="center"/>
          </w:tcPr>
          <w:p w14:paraId="29ACCE54" w14:textId="354DC094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trámite o nombre del ciudadano.</w:t>
            </w:r>
          </w:p>
          <w:p w14:paraId="03ADADC6" w14:textId="0EB8D8BC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Credencial 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para Votar </w:t>
            </w: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disponible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05ACD54E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Dar la bienvenida al Ciudadano al MAC.</w:t>
            </w:r>
          </w:p>
          <w:p w14:paraId="527FBA9F" w14:textId="269FE5ED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Recepción de recibos de comprobantes de trámite impreso</w:t>
            </w:r>
            <w:r w:rsidR="009F776D"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 nombre del ciudadano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092742D4" w14:textId="5F448E43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Búsqueda en SIIRFE-MAC, conforme a los criterios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423B630E" w14:textId="64129706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Verificación del estatus de disponible para entrega con los datos del registro de la CPV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7B53F815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Revisar y confirmar datos de CPV por la o el Ciudadano.</w:t>
            </w:r>
          </w:p>
          <w:p w14:paraId="5F614253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Confirmar la identidad de la o el Ciudadano por autenticación con huellas o fotografía:</w:t>
            </w:r>
          </w:p>
          <w:p w14:paraId="313A5E5E" w14:textId="0BAC2C91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Registrar en el SIIRFE-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MAC la entrega de la CPV.</w:t>
            </w:r>
          </w:p>
          <w:p w14:paraId="27430B6D" w14:textId="67367564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Capturar los datos de la CPV anterior del ciudadano (en su caso)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521A0ED1" w14:textId="2F425871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Informar al ciudadano la razón de la inhabilitación de la CVP anterior respecto a sus derechos a la protección de datos personales (en su caso)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4CB746EF" w14:textId="1F47BC19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Capturar la firma de la o el Ciudadano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3940F774" w14:textId="5766601C" w:rsidR="00CB1592" w:rsidRPr="00682C43" w:rsidRDefault="00FE7611" w:rsidP="00CB1592">
            <w:pPr>
              <w:pStyle w:val="Sinespaciado"/>
              <w:numPr>
                <w:ilvl w:val="0"/>
                <w:numId w:val="1"/>
              </w:numPr>
              <w:ind w:left="169" w:hanging="14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Entregar la CPV a la o el Ciudadano.</w:t>
            </w:r>
          </w:p>
        </w:tc>
        <w:tc>
          <w:tcPr>
            <w:tcW w:w="4797" w:type="dxa"/>
            <w:vAlign w:val="center"/>
          </w:tcPr>
          <w:p w14:paraId="4940426B" w14:textId="0D8208B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CP</w:t>
            </w:r>
            <w:r w:rsidR="0064446E">
              <w:rPr>
                <w:rFonts w:ascii="Arial" w:hAnsi="Arial" w:cs="Arial"/>
                <w:color w:val="000000" w:themeColor="text1"/>
                <w:sz w:val="16"/>
                <w:szCs w:val="16"/>
              </w:rPr>
              <w:t>V</w:t>
            </w: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entregada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4140E840" w14:textId="5094FAB1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 (en su caso)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721AAFDF" w14:textId="7E624A90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conciliación Documentos Solicitud electrónica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0C61E094" w14:textId="1BD37698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Bitácora de Trámites Aplicables y Credenciales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CB1592" w:rsidRPr="00682C43" w14:paraId="4F97CA59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421E19A4" w14:textId="7D9A27FA" w:rsidR="00CB1592" w:rsidRPr="00682C43" w:rsidRDefault="00CB1592" w:rsidP="00CB159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17CA79E1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4DB26349" w14:textId="7ED25E14" w:rsidR="00CB1592" w:rsidRPr="00682C43" w:rsidRDefault="00CB1592" w:rsidP="00CB1592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CLIENTES</w:t>
            </w:r>
          </w:p>
        </w:tc>
      </w:tr>
      <w:tr w:rsidR="00CB1592" w:rsidRPr="00682C43" w14:paraId="4F677CB9" w14:textId="77777777" w:rsidTr="00F3168C">
        <w:tc>
          <w:tcPr>
            <w:tcW w:w="4796" w:type="dxa"/>
            <w:vAlign w:val="center"/>
          </w:tcPr>
          <w:p w14:paraId="55E40C8C" w14:textId="716D9B4A" w:rsidR="00CB1592" w:rsidRPr="00682C43" w:rsidRDefault="00FE7611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Ciudadanía.</w:t>
            </w:r>
          </w:p>
          <w:p w14:paraId="28C23B1D" w14:textId="14EB4F29" w:rsidR="00CB1592" w:rsidRPr="00682C43" w:rsidRDefault="00CB1592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conciliación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2DCD7ABB" w14:textId="22489351" w:rsidR="00CB1592" w:rsidRPr="00682C43" w:rsidRDefault="00CB1592" w:rsidP="00CB159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 sustantivo de entrevista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3EEA2316" w14:textId="77777777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29FC9348" w14:textId="1A795780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Ciudadanía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59AB0620" w14:textId="0BDB0F64" w:rsidR="00CB1592" w:rsidRPr="00682C43" w:rsidRDefault="00C97703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CECy</w:t>
            </w:r>
            <w:r w:rsidR="00CB1592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RD</w:t>
            </w:r>
            <w:proofErr w:type="spellEnd"/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14:paraId="3545BCC4" w14:textId="77FDFC61" w:rsidR="00CB1592" w:rsidRPr="00682C43" w:rsidRDefault="00CB1592" w:rsidP="00CB159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Vocal Distrital del RFE</w:t>
            </w:r>
            <w:r w:rsidR="00FE7611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5028B706" w14:textId="77777777" w:rsidR="00133A0B" w:rsidRPr="00682C43" w:rsidRDefault="00133A0B" w:rsidP="00133A0B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6378"/>
        <w:gridCol w:w="1061"/>
        <w:gridCol w:w="3128"/>
      </w:tblGrid>
      <w:tr w:rsidR="00133A0B" w:rsidRPr="00682C43" w14:paraId="0DE84E0F" w14:textId="77777777" w:rsidTr="0064446E">
        <w:tc>
          <w:tcPr>
            <w:tcW w:w="2001" w:type="dxa"/>
            <w:vMerge w:val="restart"/>
            <w:shd w:val="clear" w:color="auto" w:fill="993366"/>
            <w:vAlign w:val="center"/>
          </w:tcPr>
          <w:p w14:paraId="450237A6" w14:textId="77777777" w:rsidR="00133A0B" w:rsidRPr="00682C43" w:rsidRDefault="00133A0B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011DA650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6378" w:type="dxa"/>
            <w:shd w:val="clear" w:color="auto" w:fill="E7E6E6" w:themeFill="background2"/>
            <w:vAlign w:val="center"/>
          </w:tcPr>
          <w:p w14:paraId="6981F7B8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061" w:type="dxa"/>
            <w:shd w:val="clear" w:color="auto" w:fill="E7E6E6" w:themeFill="background2"/>
            <w:vAlign w:val="center"/>
          </w:tcPr>
          <w:p w14:paraId="3A093193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0DBFB0A4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133A0B" w:rsidRPr="00682C43" w14:paraId="10643809" w14:textId="77777777" w:rsidTr="0064446E">
        <w:tc>
          <w:tcPr>
            <w:tcW w:w="2001" w:type="dxa"/>
            <w:vMerge/>
            <w:shd w:val="clear" w:color="auto" w:fill="993366"/>
            <w:vAlign w:val="center"/>
          </w:tcPr>
          <w:p w14:paraId="24075E0F" w14:textId="77777777" w:rsidR="00133A0B" w:rsidRPr="00682C43" w:rsidRDefault="00133A0B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49B0194D" w14:textId="2AA30C56" w:rsidR="00133A0B" w:rsidRPr="00682C43" w:rsidRDefault="00020F0F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6378" w:type="dxa"/>
            <w:vAlign w:val="center"/>
          </w:tcPr>
          <w:p w14:paraId="03C76D20" w14:textId="3B9F6E32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 xml:space="preserve">Efectividad de entrega de CPV en MAC </w:t>
            </w:r>
            <w:r w:rsidR="00FC392D" w:rsidRPr="00682C43">
              <w:rPr>
                <w:rFonts w:ascii="Arial" w:hAnsi="Arial" w:cs="Arial"/>
                <w:b/>
                <w:sz w:val="16"/>
                <w:szCs w:val="16"/>
              </w:rPr>
              <w:t>= (</w:t>
            </w:r>
            <w:r w:rsidR="00FC392D" w:rsidRPr="00682C43">
              <w:rPr>
                <w:rFonts w:ascii="Arial" w:hAnsi="Arial" w:cs="Arial"/>
                <w:sz w:val="16"/>
                <w:szCs w:val="16"/>
              </w:rPr>
              <w:t xml:space="preserve">(Total de credenciales entregadas – reimpresiones </w:t>
            </w:r>
            <w:r w:rsidR="00FC392D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por error de captura</w:t>
            </w:r>
            <w:r w:rsidR="00930E48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en MAC</w:t>
            </w:r>
            <w:r w:rsidR="00FC392D" w:rsidRPr="00682C43"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  <w:r w:rsidR="00FC392D" w:rsidRPr="00682C43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/</w:t>
            </w:r>
            <w:r w:rsidR="00FC392D" w:rsidRPr="00682C43">
              <w:rPr>
                <w:rFonts w:ascii="Arial" w:hAnsi="Arial" w:cs="Arial"/>
                <w:sz w:val="16"/>
                <w:szCs w:val="16"/>
              </w:rPr>
              <w:t>Total de credenciales entregadas ) x 100</w:t>
            </w:r>
          </w:p>
        </w:tc>
        <w:tc>
          <w:tcPr>
            <w:tcW w:w="1061" w:type="dxa"/>
            <w:vAlign w:val="center"/>
          </w:tcPr>
          <w:p w14:paraId="14B2296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11EB713F" w14:textId="11DD64C0" w:rsidR="00133A0B" w:rsidRPr="00682C43" w:rsidRDefault="00BE0166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133A0B" w:rsidRPr="00682C43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6FC662F2" w14:textId="77777777" w:rsidR="00133A0B" w:rsidRPr="00682C43" w:rsidRDefault="00133A0B" w:rsidP="00133A0B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820"/>
        <w:gridCol w:w="4897"/>
      </w:tblGrid>
      <w:tr w:rsidR="00133A0B" w:rsidRPr="00682C43" w14:paraId="1FE1BC9D" w14:textId="77777777" w:rsidTr="00F3168C">
        <w:tc>
          <w:tcPr>
            <w:tcW w:w="14390" w:type="dxa"/>
            <w:gridSpan w:val="3"/>
            <w:shd w:val="clear" w:color="auto" w:fill="993366"/>
          </w:tcPr>
          <w:p w14:paraId="28CEC82A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133A0B" w:rsidRPr="00682C43" w14:paraId="5698B9EE" w14:textId="77777777" w:rsidTr="00F3168C">
        <w:tc>
          <w:tcPr>
            <w:tcW w:w="4673" w:type="dxa"/>
            <w:shd w:val="clear" w:color="auto" w:fill="F2F2F2" w:themeFill="background1" w:themeFillShade="F2"/>
          </w:tcPr>
          <w:p w14:paraId="320DA635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0AE0A8E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897" w:type="dxa"/>
            <w:shd w:val="clear" w:color="auto" w:fill="F2F2F2" w:themeFill="background1" w:themeFillShade="F2"/>
          </w:tcPr>
          <w:p w14:paraId="3FD7D87B" w14:textId="77777777" w:rsidR="00133A0B" w:rsidRPr="00682C43" w:rsidRDefault="00133A0B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2C43">
              <w:rPr>
                <w:rFonts w:ascii="Arial" w:hAnsi="Arial" w:cs="Arial"/>
                <w:b/>
                <w:sz w:val="16"/>
                <w:szCs w:val="16"/>
              </w:rPr>
              <w:t>ESPECIFICACIONES MÍNIMAS</w:t>
            </w:r>
          </w:p>
        </w:tc>
      </w:tr>
      <w:tr w:rsidR="00133A0B" w:rsidRPr="00682C43" w14:paraId="22D244CD" w14:textId="77777777" w:rsidTr="00F3168C">
        <w:tc>
          <w:tcPr>
            <w:tcW w:w="4673" w:type="dxa"/>
          </w:tcPr>
          <w:p w14:paraId="3C21B1BC" w14:textId="55483F79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3AC3DB4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20" w:type="dxa"/>
          </w:tcPr>
          <w:p w14:paraId="31C81C60" w14:textId="4296F7CF" w:rsidR="00133A0B" w:rsidRPr="00682C43" w:rsidRDefault="00C97703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Instalaciones del m</w:t>
            </w:r>
            <w:r w:rsidR="00133A0B" w:rsidRPr="00682C43">
              <w:rPr>
                <w:rFonts w:ascii="Arial" w:hAnsi="Arial" w:cs="Arial"/>
                <w:sz w:val="16"/>
                <w:szCs w:val="16"/>
              </w:rPr>
              <w:t>ódulo</w:t>
            </w:r>
            <w:r w:rsidR="00871F3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4F55D9F" w14:textId="4FB7F5E0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Papelería y consumibles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415994B" w14:textId="5F6061F2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Equipo tecnológico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BA6A7BD" w14:textId="0F9A7D60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SIIRFE-MAC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897" w:type="dxa"/>
          </w:tcPr>
          <w:p w14:paraId="037DE12B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0F33EA7E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55B79C45" w14:textId="77777777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7FF2DB41" w14:textId="34C8740A" w:rsidR="00133A0B" w:rsidRPr="00682C43" w:rsidRDefault="00133A0B" w:rsidP="00133A0B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682C43">
              <w:rPr>
                <w:rFonts w:ascii="Arial" w:hAnsi="Arial" w:cs="Arial"/>
                <w:sz w:val="16"/>
                <w:szCs w:val="16"/>
              </w:rPr>
              <w:t>Versión vigente</w:t>
            </w:r>
            <w:r w:rsidR="00FE7611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77A62D6F" w14:textId="77777777" w:rsidR="00133A0B" w:rsidRPr="00682C43" w:rsidRDefault="00133A0B" w:rsidP="00133A0B">
      <w:pPr>
        <w:pStyle w:val="Sinespaciado"/>
        <w:rPr>
          <w:rFonts w:ascii="Arial" w:hAnsi="Arial" w:cs="Arial"/>
          <w:sz w:val="12"/>
          <w:szCs w:val="12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BE0166" w14:paraId="1F72DA75" w14:textId="77777777" w:rsidTr="00BE0166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4029D23A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BE0166" w14:paraId="54DC213A" w14:textId="77777777" w:rsidTr="00BE0166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143376C0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155F58BA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05DB9B29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BE0166" w14:paraId="70FD13BF" w14:textId="77777777" w:rsidTr="00BE0166">
        <w:trPr>
          <w:trHeight w:val="159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F383CA" w14:textId="77777777" w:rsidR="00BE0166" w:rsidRDefault="00BE016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13AE6D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1787D4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C2AFFF" w14:textId="77777777" w:rsidR="00BE0166" w:rsidRDefault="00BE016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E6BDA0" w14:textId="77777777" w:rsidR="00BE0166" w:rsidRDefault="00BE016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0583DC" w14:textId="77777777" w:rsidR="00BE0166" w:rsidRDefault="00BE016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A05582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E0166" w14:paraId="67A0DD94" w14:textId="77777777" w:rsidTr="00BE0166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EB7714" w14:textId="77777777" w:rsidR="00BE0166" w:rsidRDefault="00BE016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441B4C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2D81510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ACFA94" w14:textId="77777777" w:rsidR="00BE0166" w:rsidRDefault="00BE016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515CB97" w14:textId="77777777" w:rsidR="00BE0166" w:rsidRDefault="00BE016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30592A" w14:textId="77777777" w:rsidR="00BE0166" w:rsidRDefault="00BE016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D97D18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E0166" w14:paraId="0AF8BDFA" w14:textId="77777777" w:rsidTr="00BE0166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616B22" w14:textId="77777777" w:rsidR="00BE0166" w:rsidRDefault="00BE016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57AE33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BC2B2DF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754CE68" w14:textId="77777777" w:rsidR="00BE0166" w:rsidRDefault="00BE016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7F4ADE" w14:textId="77777777" w:rsidR="00BE0166" w:rsidRDefault="00BE016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D67ED61" w14:textId="77777777" w:rsidR="00BE0166" w:rsidRDefault="00BE016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0A8E10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E0166" w14:paraId="4E65DFCA" w14:textId="77777777" w:rsidTr="00BE0166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039CE236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349EE28C" w14:textId="77777777" w:rsidR="00BE0166" w:rsidRDefault="00BE016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35471470" w14:textId="77777777" w:rsidR="00BE0166" w:rsidRDefault="00BE0166" w:rsidP="00BE0166">
      <w:pPr>
        <w:tabs>
          <w:tab w:val="left" w:pos="1715"/>
        </w:tabs>
        <w:rPr>
          <w:rFonts w:ascii="Arial" w:hAnsi="Arial" w:cs="Arial"/>
          <w:sz w:val="18"/>
          <w:szCs w:val="18"/>
        </w:rPr>
      </w:pPr>
    </w:p>
    <w:p w14:paraId="7B156C57" w14:textId="0B646C81" w:rsidR="00606F6D" w:rsidRPr="00682C43" w:rsidRDefault="00606F6D" w:rsidP="00682C43">
      <w:pPr>
        <w:rPr>
          <w:rFonts w:ascii="Arial" w:hAnsi="Arial" w:cs="Arial"/>
          <w:sz w:val="16"/>
          <w:szCs w:val="16"/>
        </w:rPr>
      </w:pPr>
    </w:p>
    <w:sectPr w:rsidR="00606F6D" w:rsidRPr="00682C43" w:rsidSect="00133A0B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40D57" w14:textId="77777777" w:rsidR="00FA5163" w:rsidRDefault="00FA5163" w:rsidP="00133A0B">
      <w:pPr>
        <w:spacing w:after="0" w:line="240" w:lineRule="auto"/>
      </w:pPr>
      <w:r>
        <w:separator/>
      </w:r>
    </w:p>
  </w:endnote>
  <w:endnote w:type="continuationSeparator" w:id="0">
    <w:p w14:paraId="52BECD53" w14:textId="77777777" w:rsidR="00FA5163" w:rsidRDefault="00FA5163" w:rsidP="0013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B9ED46" w14:textId="77777777" w:rsidR="00FA5163" w:rsidRDefault="00FA5163" w:rsidP="00133A0B">
      <w:pPr>
        <w:spacing w:after="0" w:line="240" w:lineRule="auto"/>
      </w:pPr>
      <w:r>
        <w:separator/>
      </w:r>
    </w:p>
  </w:footnote>
  <w:footnote w:type="continuationSeparator" w:id="0">
    <w:p w14:paraId="0CEC783E" w14:textId="77777777" w:rsidR="00FA5163" w:rsidRDefault="00FA5163" w:rsidP="00133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133A0B" w14:paraId="4F06D160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0D5964D1" w14:textId="77777777" w:rsidR="00133A0B" w:rsidRDefault="00133A0B" w:rsidP="00133A0B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B315F7F" wp14:editId="10297FF4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397D5309" w14:textId="77777777" w:rsidR="00133A0B" w:rsidRPr="00787EF7" w:rsidRDefault="00133A0B" w:rsidP="00133A0B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17E74116" w14:textId="77777777" w:rsidR="00133A0B" w:rsidRPr="00787EF7" w:rsidRDefault="00133A0B" w:rsidP="00133A0B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1DB8A10A" w14:textId="2DD23421" w:rsidR="00133A0B" w:rsidRDefault="00BE0166" w:rsidP="00133A0B">
          <w:pPr>
            <w:pStyle w:val="Encabezado"/>
            <w:jc w:val="right"/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539B3A6C" w14:textId="77777777" w:rsidR="00133A0B" w:rsidRPr="00682C43" w:rsidRDefault="00133A0B">
    <w:pPr>
      <w:pStyle w:val="Encabezado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0B"/>
    <w:rsid w:val="00020F0F"/>
    <w:rsid w:val="00045333"/>
    <w:rsid w:val="00133A0B"/>
    <w:rsid w:val="00197984"/>
    <w:rsid w:val="001A1F04"/>
    <w:rsid w:val="00281651"/>
    <w:rsid w:val="002A0C30"/>
    <w:rsid w:val="0033146D"/>
    <w:rsid w:val="003E0816"/>
    <w:rsid w:val="00453468"/>
    <w:rsid w:val="005B3A15"/>
    <w:rsid w:val="005D278B"/>
    <w:rsid w:val="00606F6D"/>
    <w:rsid w:val="0064446E"/>
    <w:rsid w:val="00682C43"/>
    <w:rsid w:val="00687CC4"/>
    <w:rsid w:val="006D5370"/>
    <w:rsid w:val="007249F9"/>
    <w:rsid w:val="00726C82"/>
    <w:rsid w:val="007C61A6"/>
    <w:rsid w:val="00871F34"/>
    <w:rsid w:val="00930E48"/>
    <w:rsid w:val="009519E5"/>
    <w:rsid w:val="009D7A96"/>
    <w:rsid w:val="009F6784"/>
    <w:rsid w:val="009F776D"/>
    <w:rsid w:val="00A053E4"/>
    <w:rsid w:val="00A1382D"/>
    <w:rsid w:val="00A717B4"/>
    <w:rsid w:val="00AA0E1B"/>
    <w:rsid w:val="00AC44E1"/>
    <w:rsid w:val="00B20EC9"/>
    <w:rsid w:val="00BE0166"/>
    <w:rsid w:val="00C40987"/>
    <w:rsid w:val="00C97703"/>
    <w:rsid w:val="00CB1592"/>
    <w:rsid w:val="00CC46FA"/>
    <w:rsid w:val="00CD0A32"/>
    <w:rsid w:val="00CD6264"/>
    <w:rsid w:val="00EF4EA4"/>
    <w:rsid w:val="00F6376C"/>
    <w:rsid w:val="00F6738D"/>
    <w:rsid w:val="00FA35E4"/>
    <w:rsid w:val="00FA5163"/>
    <w:rsid w:val="00FC392D"/>
    <w:rsid w:val="00FC70EC"/>
    <w:rsid w:val="00FE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342D"/>
  <w15:chartTrackingRefBased/>
  <w15:docId w15:val="{26AFFF13-9715-4D12-B0D1-5F234AE5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A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3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A0B"/>
  </w:style>
  <w:style w:type="table" w:styleId="Tablaconcuadrcula">
    <w:name w:val="Table Grid"/>
    <w:basedOn w:val="Tablanormal"/>
    <w:uiPriority w:val="39"/>
    <w:rsid w:val="00133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33A0B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33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A0B"/>
  </w:style>
  <w:style w:type="paragraph" w:styleId="Textodeglobo">
    <w:name w:val="Balloon Text"/>
    <w:basedOn w:val="Normal"/>
    <w:link w:val="TextodegloboCar"/>
    <w:uiPriority w:val="99"/>
    <w:semiHidden/>
    <w:unhideWhenUsed/>
    <w:rsid w:val="009F6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78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FC392D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C392D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19F040-AB15-49B7-A09C-87A6296F87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D19ADE-E29A-4E42-9EC0-CAB951AE0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65F5C0-C244-45DA-8779-2CDC320FB6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29</cp:revision>
  <cp:lastPrinted>2020-02-19T15:23:00Z</cp:lastPrinted>
  <dcterms:created xsi:type="dcterms:W3CDTF">2019-10-25T16:14:00Z</dcterms:created>
  <dcterms:modified xsi:type="dcterms:W3CDTF">2020-07-21T03:51:00Z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