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E1BC9" w14:textId="77777777" w:rsidR="005B206D" w:rsidRDefault="005B206D" w:rsidP="005B206D">
      <w:r>
        <w:rPr>
          <w:rFonts w:hint="eastAsia"/>
        </w:rPr>
        <w:t>    Spectre</w:t>
      </w:r>
      <w:r>
        <w:rPr>
          <w:rFonts w:hint="eastAsia"/>
        </w:rPr>
        <w:t>以及</w:t>
      </w:r>
      <w:r>
        <w:rPr>
          <w:rFonts w:hint="eastAsia"/>
        </w:rPr>
        <w:t>meltdown</w:t>
      </w:r>
      <w:r>
        <w:rPr>
          <w:rFonts w:hint="eastAsia"/>
        </w:rPr>
        <w:t>漏洞是前段时间，十分热门的两个漏洞，它们之所以广受重视，是因为它们根据的是体系结构的设计漏洞，而非针对某个系统或者某个软件，因此它几乎可以遍及大多数近代的</w:t>
      </w:r>
      <w:r>
        <w:rPr>
          <w:rFonts w:hint="eastAsia"/>
        </w:rPr>
        <w:t>CPU</w:t>
      </w:r>
      <w:r>
        <w:rPr>
          <w:rFonts w:hint="eastAsia"/>
        </w:rPr>
        <w:t>。</w:t>
      </w:r>
    </w:p>
    <w:p w14:paraId="590CB44D" w14:textId="77777777" w:rsidR="005B206D" w:rsidRDefault="005B206D" w:rsidP="005B206D"/>
    <w:p w14:paraId="576DD659" w14:textId="77777777" w:rsidR="005B206D" w:rsidRDefault="005B206D" w:rsidP="005B206D">
      <w:r>
        <w:rPr>
          <w:rFonts w:hint="eastAsia"/>
        </w:rPr>
        <w:t>这里主要有三个漏洞</w:t>
      </w:r>
      <w:r>
        <w:rPr>
          <w:rFonts w:hint="eastAsia"/>
        </w:rPr>
        <w:t>:</w:t>
      </w:r>
    </w:p>
    <w:p w14:paraId="2BC4EF26" w14:textId="77777777" w:rsidR="005B206D" w:rsidRDefault="005B206D" w:rsidP="005B206D">
      <w:r>
        <w:rPr>
          <w:rFonts w:hint="eastAsia"/>
        </w:rPr>
        <w:t>- Variant 1: bounds check bypass (CVE-2017-5753)</w:t>
      </w:r>
      <w:r>
        <w:rPr>
          <w:rFonts w:hint="eastAsia"/>
        </w:rPr>
        <w:t>【绕过边界检查】</w:t>
      </w:r>
    </w:p>
    <w:p w14:paraId="3D173DFA" w14:textId="77777777" w:rsidR="005B206D" w:rsidRDefault="005B206D" w:rsidP="005B206D">
      <w:r>
        <w:rPr>
          <w:rFonts w:hint="eastAsia"/>
        </w:rPr>
        <w:t>- Variant 2: branch target injection (CVE-2017-5715)</w:t>
      </w:r>
      <w:r>
        <w:rPr>
          <w:rFonts w:hint="eastAsia"/>
        </w:rPr>
        <w:t>【分支目标注入】</w:t>
      </w:r>
    </w:p>
    <w:p w14:paraId="3FB16A00" w14:textId="77777777" w:rsidR="005B206D" w:rsidRDefault="005B206D" w:rsidP="005B206D">
      <w:r>
        <w:rPr>
          <w:rFonts w:hint="eastAsia"/>
        </w:rPr>
        <w:t>- Variant 3: rogue data cache load (CVE-2017-5754)</w:t>
      </w:r>
      <w:r>
        <w:rPr>
          <w:rFonts w:hint="eastAsia"/>
        </w:rPr>
        <w:t>【恶意数据缓存载入】</w:t>
      </w:r>
    </w:p>
    <w:p w14:paraId="143C5519" w14:textId="77777777" w:rsidR="005B206D" w:rsidRDefault="005B206D" w:rsidP="005B206D">
      <w:r>
        <w:rPr>
          <w:rFonts w:hint="eastAsia"/>
        </w:rPr>
        <w:t xml:space="preserve">Spectre </w:t>
      </w:r>
      <w:r>
        <w:rPr>
          <w:rFonts w:hint="eastAsia"/>
        </w:rPr>
        <w:t>主要利用前两个漏洞进行攻击，而</w:t>
      </w:r>
      <w:r>
        <w:rPr>
          <w:rFonts w:hint="eastAsia"/>
        </w:rPr>
        <w:t>meltdown</w:t>
      </w:r>
      <w:r>
        <w:rPr>
          <w:rFonts w:hint="eastAsia"/>
        </w:rPr>
        <w:t>则主要利用第三个漏洞进行攻击。</w:t>
      </w:r>
    </w:p>
    <w:p w14:paraId="6999646A" w14:textId="77777777" w:rsidR="005B206D" w:rsidRDefault="005B206D" w:rsidP="005B206D"/>
    <w:p w14:paraId="3CAE2986" w14:textId="77777777" w:rsidR="005B206D" w:rsidRDefault="005B206D" w:rsidP="005B206D">
      <w:r>
        <w:rPr>
          <w:rFonts w:hint="eastAsia"/>
        </w:rPr>
        <w:t>一、内存映射</w:t>
      </w:r>
    </w:p>
    <w:p w14:paraId="007BCC8E" w14:textId="77777777" w:rsidR="005B206D" w:rsidRDefault="005B206D" w:rsidP="005B206D">
      <w:r>
        <w:rPr>
          <w:rFonts w:hint="eastAsia"/>
        </w:rPr>
        <w:t>        Linux</w:t>
      </w:r>
      <w:r>
        <w:rPr>
          <w:rFonts w:hint="eastAsia"/>
        </w:rPr>
        <w:t>和</w:t>
      </w:r>
      <w:r>
        <w:rPr>
          <w:rFonts w:hint="eastAsia"/>
        </w:rPr>
        <w:t>Windows</w:t>
      </w:r>
      <w:r>
        <w:rPr>
          <w:rFonts w:hint="eastAsia"/>
        </w:rPr>
        <w:t>的内存映射方法是不同的，在</w:t>
      </w:r>
      <w:r>
        <w:rPr>
          <w:rFonts w:hint="eastAsia"/>
        </w:rPr>
        <w:t>linux</w:t>
      </w:r>
      <w:r>
        <w:rPr>
          <w:rFonts w:hint="eastAsia"/>
        </w:rPr>
        <w:t>中，虚拟空间地址有</w:t>
      </w:r>
      <w:r>
        <w:rPr>
          <w:rFonts w:hint="eastAsia"/>
        </w:rPr>
        <w:t>4G</w:t>
      </w:r>
      <w:r>
        <w:rPr>
          <w:rFonts w:hint="eastAsia"/>
        </w:rPr>
        <w:t>，</w:t>
      </w:r>
      <w:r>
        <w:rPr>
          <w:rFonts w:hint="eastAsia"/>
        </w:rPr>
        <w:t>0~3G</w:t>
      </w:r>
      <w:r>
        <w:rPr>
          <w:rFonts w:hint="eastAsia"/>
        </w:rPr>
        <w:t>为用户空间，</w:t>
      </w:r>
      <w:r>
        <w:rPr>
          <w:rFonts w:hint="eastAsia"/>
        </w:rPr>
        <w:t>3~4G</w:t>
      </w:r>
      <w:r>
        <w:rPr>
          <w:rFonts w:hint="eastAsia"/>
        </w:rPr>
        <w:t>为内核空间</w:t>
      </w:r>
    </w:p>
    <w:p w14:paraId="28631304" w14:textId="77777777" w:rsidR="005B206D" w:rsidRDefault="005B206D" w:rsidP="005B206D">
      <w:r w:rsidRPr="005B206D">
        <w:rPr>
          <w:noProof/>
        </w:rPr>
        <w:drawing>
          <wp:inline distT="0" distB="0" distL="0" distR="0" wp14:anchorId="59D30BBB" wp14:editId="1075E9F1">
            <wp:extent cx="4076700" cy="2095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6700" cy="2095500"/>
                    </a:xfrm>
                    <a:prstGeom prst="rect">
                      <a:avLst/>
                    </a:prstGeom>
                  </pic:spPr>
                </pic:pic>
              </a:graphicData>
            </a:graphic>
          </wp:inline>
        </w:drawing>
      </w:r>
    </w:p>
    <w:p w14:paraId="7BDD5977" w14:textId="77777777" w:rsidR="005B206D" w:rsidRDefault="005B206D" w:rsidP="005B206D"/>
    <w:p w14:paraId="75BE2DD7" w14:textId="77777777" w:rsidR="005B206D" w:rsidRDefault="005B206D" w:rsidP="005B206D">
      <w:r>
        <w:rPr>
          <w:rFonts w:hint="eastAsia"/>
        </w:rPr>
        <w:t>其中内核空间都相同，准确的讲是每个进程共享同一个内核空间</w:t>
      </w:r>
    </w:p>
    <w:p w14:paraId="1BF1803A" w14:textId="77777777" w:rsidR="005B206D" w:rsidRDefault="005B206D" w:rsidP="005B206D">
      <w:r w:rsidRPr="005B206D">
        <w:rPr>
          <w:noProof/>
        </w:rPr>
        <w:drawing>
          <wp:inline distT="0" distB="0" distL="0" distR="0" wp14:anchorId="169C7056" wp14:editId="0A8E460C">
            <wp:extent cx="3257550" cy="2095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2095500"/>
                    </a:xfrm>
                    <a:prstGeom prst="rect">
                      <a:avLst/>
                    </a:prstGeom>
                  </pic:spPr>
                </pic:pic>
              </a:graphicData>
            </a:graphic>
          </wp:inline>
        </w:drawing>
      </w:r>
    </w:p>
    <w:p w14:paraId="1AD0F2EF" w14:textId="77777777" w:rsidR="005B206D" w:rsidRDefault="005B206D" w:rsidP="005B206D"/>
    <w:p w14:paraId="5D0487B3" w14:textId="77777777" w:rsidR="005B206D" w:rsidRDefault="005B206D" w:rsidP="005B206D">
      <w:r>
        <w:rPr>
          <w:rFonts w:hint="eastAsia"/>
        </w:rPr>
        <w:t>        Linux</w:t>
      </w:r>
      <w:r>
        <w:rPr>
          <w:rFonts w:hint="eastAsia"/>
        </w:rPr>
        <w:t>在启动时会初始化一个进程，然后通过</w:t>
      </w:r>
      <w:r>
        <w:rPr>
          <w:rFonts w:hint="eastAsia"/>
        </w:rPr>
        <w:t>fork()</w:t>
      </w:r>
      <w:r>
        <w:rPr>
          <w:rFonts w:hint="eastAsia"/>
        </w:rPr>
        <w:t>生成子进程，</w:t>
      </w:r>
      <w:r>
        <w:rPr>
          <w:rFonts w:hint="eastAsia"/>
        </w:rPr>
        <w:t>Linux</w:t>
      </w:r>
      <w:r>
        <w:rPr>
          <w:rFonts w:hint="eastAsia"/>
        </w:rPr>
        <w:t>的</w:t>
      </w:r>
      <w:r>
        <w:rPr>
          <w:rFonts w:hint="eastAsia"/>
        </w:rPr>
        <w:t>fork</w:t>
      </w:r>
      <w:r>
        <w:rPr>
          <w:rFonts w:hint="eastAsia"/>
        </w:rPr>
        <w:t>机制会把父进程的页表和堆栈等一模一样地复制一份，然后在运行时，子进程通过缺页异常等操作来改变用户空间，如果内核空间部分也改变了，则只修改初始化进程的内核空间，其它子进程访问该页时，再通过缺页中断将这部分内容从父进程更新过来。</w:t>
      </w:r>
    </w:p>
    <w:p w14:paraId="11D6C5CE" w14:textId="77777777" w:rsidR="005B206D" w:rsidRDefault="005B206D" w:rsidP="005B206D"/>
    <w:p w14:paraId="776F3943" w14:textId="77777777" w:rsidR="005B206D" w:rsidRDefault="005B206D" w:rsidP="005B206D">
      <w:r>
        <w:rPr>
          <w:rFonts w:hint="eastAsia"/>
        </w:rPr>
        <w:t>        </w:t>
      </w:r>
      <w:r>
        <w:rPr>
          <w:rFonts w:hint="eastAsia"/>
        </w:rPr>
        <w:t>一般来讲，当进程进行系统调用进入内核态的时候，它应该能够访问整个地址空间的，</w:t>
      </w:r>
      <w:r>
        <w:rPr>
          <w:rFonts w:hint="eastAsia"/>
        </w:rPr>
        <w:lastRenderedPageBreak/>
        <w:t>但是在这里只能访问自己的</w:t>
      </w:r>
      <w:r>
        <w:rPr>
          <w:rFonts w:hint="eastAsia"/>
        </w:rPr>
        <w:t>1G</w:t>
      </w:r>
      <w:r>
        <w:rPr>
          <w:rFonts w:hint="eastAsia"/>
        </w:rPr>
        <w:t>的地址空间，于是我们需要通过地址的映射，来使他可以访问整个空间，内核空间分为：</w:t>
      </w:r>
      <w:r>
        <w:rPr>
          <w:rFonts w:hint="eastAsia"/>
        </w:rPr>
        <w:t>ZONE_DMA</w:t>
      </w:r>
      <w:r>
        <w:rPr>
          <w:rFonts w:hint="eastAsia"/>
        </w:rPr>
        <w:t>（内存开始的</w:t>
      </w:r>
      <w:r>
        <w:rPr>
          <w:rFonts w:hint="eastAsia"/>
        </w:rPr>
        <w:t>16MB</w:t>
      </w:r>
      <w:r>
        <w:rPr>
          <w:rFonts w:hint="eastAsia"/>
        </w:rPr>
        <w:t>）</w:t>
      </w:r>
      <w:r>
        <w:rPr>
          <w:rFonts w:hint="eastAsia"/>
        </w:rPr>
        <w:t xml:space="preserve"> </w:t>
      </w:r>
      <w:r>
        <w:rPr>
          <w:rFonts w:hint="eastAsia"/>
        </w:rPr>
        <w:t>、</w:t>
      </w:r>
      <w:r>
        <w:rPr>
          <w:rFonts w:hint="eastAsia"/>
        </w:rPr>
        <w:t>ZONE_NORMAL</w:t>
      </w:r>
      <w:r>
        <w:rPr>
          <w:rFonts w:hint="eastAsia"/>
        </w:rPr>
        <w:t>（</w:t>
      </w:r>
      <w:r>
        <w:rPr>
          <w:rFonts w:hint="eastAsia"/>
        </w:rPr>
        <w:t>16MB~896MB</w:t>
      </w:r>
      <w:r>
        <w:rPr>
          <w:rFonts w:hint="eastAsia"/>
        </w:rPr>
        <w:t>）、</w:t>
      </w:r>
      <w:r>
        <w:rPr>
          <w:rFonts w:hint="eastAsia"/>
        </w:rPr>
        <w:t>ZONE_HIGHMEM</w:t>
      </w:r>
      <w:r>
        <w:rPr>
          <w:rFonts w:hint="eastAsia"/>
        </w:rPr>
        <w:t>（</w:t>
      </w:r>
      <w:r>
        <w:rPr>
          <w:rFonts w:hint="eastAsia"/>
        </w:rPr>
        <w:t xml:space="preserve">896MB ~ </w:t>
      </w:r>
      <w:r>
        <w:rPr>
          <w:rFonts w:hint="eastAsia"/>
        </w:rPr>
        <w:t>结束）三个区域，其中</w:t>
      </w:r>
      <w:r>
        <w:rPr>
          <w:rFonts w:hint="eastAsia"/>
        </w:rPr>
        <w:t>0~896M</w:t>
      </w:r>
      <w:r>
        <w:rPr>
          <w:rFonts w:hint="eastAsia"/>
        </w:rPr>
        <w:t>是直接映射的，其余部分会进行非线性映射。</w:t>
      </w:r>
    </w:p>
    <w:p w14:paraId="00F4BFD9" w14:textId="77777777" w:rsidR="005B206D" w:rsidRDefault="005B206D" w:rsidP="005B206D">
      <w:r w:rsidRPr="005B206D">
        <w:rPr>
          <w:noProof/>
        </w:rPr>
        <w:drawing>
          <wp:inline distT="0" distB="0" distL="0" distR="0" wp14:anchorId="0F21F3AF" wp14:editId="248E3254">
            <wp:extent cx="3400425" cy="2095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425" cy="2095500"/>
                    </a:xfrm>
                    <a:prstGeom prst="rect">
                      <a:avLst/>
                    </a:prstGeom>
                  </pic:spPr>
                </pic:pic>
              </a:graphicData>
            </a:graphic>
          </wp:inline>
        </w:drawing>
      </w:r>
    </w:p>
    <w:p w14:paraId="487088BA" w14:textId="77777777" w:rsidR="005B206D" w:rsidRDefault="005B206D" w:rsidP="005B206D"/>
    <w:p w14:paraId="203A1773" w14:textId="77777777" w:rsidR="005B206D" w:rsidRDefault="005B206D" w:rsidP="005B206D"/>
    <w:p w14:paraId="6FA2477A" w14:textId="77777777" w:rsidR="005B206D" w:rsidRDefault="005B206D" w:rsidP="005B206D">
      <w:r>
        <w:rPr>
          <w:rFonts w:hint="eastAsia"/>
        </w:rPr>
        <w:t>二、</w:t>
      </w:r>
      <w:r>
        <w:rPr>
          <w:rFonts w:hint="eastAsia"/>
        </w:rPr>
        <w:t>Tomasulo</w:t>
      </w:r>
      <w:r>
        <w:rPr>
          <w:rFonts w:hint="eastAsia"/>
        </w:rPr>
        <w:t>算法</w:t>
      </w:r>
    </w:p>
    <w:p w14:paraId="3F9D1612" w14:textId="77777777" w:rsidR="005B206D" w:rsidRDefault="005B206D" w:rsidP="005B206D">
      <w:r w:rsidRPr="005B206D">
        <w:rPr>
          <w:noProof/>
        </w:rPr>
        <w:drawing>
          <wp:inline distT="0" distB="0" distL="0" distR="0" wp14:anchorId="7E2D8B5E" wp14:editId="34488099">
            <wp:extent cx="5274310" cy="32073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07385"/>
                    </a:xfrm>
                    <a:prstGeom prst="rect">
                      <a:avLst/>
                    </a:prstGeom>
                  </pic:spPr>
                </pic:pic>
              </a:graphicData>
            </a:graphic>
          </wp:inline>
        </w:drawing>
      </w:r>
    </w:p>
    <w:p w14:paraId="08648908" w14:textId="77777777" w:rsidR="005B206D" w:rsidRDefault="005B206D" w:rsidP="005B206D"/>
    <w:p w14:paraId="13E9BF3E" w14:textId="77777777" w:rsidR="005B206D" w:rsidRDefault="005B206D" w:rsidP="005B206D">
      <w:r>
        <w:rPr>
          <w:rFonts w:hint="eastAsia"/>
        </w:rPr>
        <w:t>        </w:t>
      </w:r>
      <w:r>
        <w:rPr>
          <w:rFonts w:hint="eastAsia"/>
        </w:rPr>
        <w:t>原始的</w:t>
      </w:r>
      <w:r>
        <w:rPr>
          <w:rFonts w:hint="eastAsia"/>
        </w:rPr>
        <w:t>Tomasulo</w:t>
      </w:r>
      <w:r>
        <w:rPr>
          <w:rFonts w:hint="eastAsia"/>
        </w:rPr>
        <w:t>算法是为了寄存器重命名以便消除指令的数据相关，数据一到就可以执行指令。</w:t>
      </w:r>
    </w:p>
    <w:p w14:paraId="095A5E01" w14:textId="77777777" w:rsidR="005B206D" w:rsidRDefault="005B206D" w:rsidP="005B206D"/>
    <w:p w14:paraId="6AD513D8" w14:textId="77777777" w:rsidR="005B206D" w:rsidRDefault="005B206D" w:rsidP="005B206D">
      <w:r>
        <w:rPr>
          <w:rFonts w:hint="eastAsia"/>
        </w:rPr>
        <w:t>指令首先存在于指令队列之中。</w:t>
      </w:r>
    </w:p>
    <w:p w14:paraId="0B672A40" w14:textId="77777777" w:rsidR="005B206D" w:rsidRDefault="005B206D" w:rsidP="005B206D">
      <w:r>
        <w:rPr>
          <w:rFonts w:hint="eastAsia"/>
        </w:rPr>
        <w:t>指令一条一条地从队列中取出来，进行译码，然后放到对应的操作保留站中，比如加法指令放到加法保留站中。乘法指令放到乘除法保留站中。</w:t>
      </w:r>
      <w:r>
        <w:rPr>
          <w:rFonts w:hint="eastAsia"/>
        </w:rPr>
        <w:t>Vj</w:t>
      </w:r>
      <w:r>
        <w:rPr>
          <w:rFonts w:hint="eastAsia"/>
        </w:rPr>
        <w:t>和</w:t>
      </w:r>
      <w:r>
        <w:rPr>
          <w:rFonts w:hint="eastAsia"/>
        </w:rPr>
        <w:t>Vk</w:t>
      </w:r>
      <w:r>
        <w:rPr>
          <w:rFonts w:hint="eastAsia"/>
        </w:rPr>
        <w:t>中是用来存储源操作数的（已经就绪的源操作数值取自于浮点寄存器），若源操作数还没有准备好，则通过</w:t>
      </w:r>
      <w:r>
        <w:rPr>
          <w:rFonts w:hint="eastAsia"/>
        </w:rPr>
        <w:t>Qj</w:t>
      </w:r>
      <w:r>
        <w:rPr>
          <w:rFonts w:hint="eastAsia"/>
        </w:rPr>
        <w:t>和</w:t>
      </w:r>
      <w:r>
        <w:rPr>
          <w:rFonts w:hint="eastAsia"/>
        </w:rPr>
        <w:t>Qk</w:t>
      </w:r>
      <w:r>
        <w:rPr>
          <w:rFonts w:hint="eastAsia"/>
        </w:rPr>
        <w:t>指向操作数的保留站号，等到被指向的保留站中的操作计算出了结果，则结果可以通过结果总线</w:t>
      </w:r>
      <w:r>
        <w:rPr>
          <w:rFonts w:hint="eastAsia"/>
        </w:rPr>
        <w:lastRenderedPageBreak/>
        <w:t>传回到保留站中需要的指令，然后将其</w:t>
      </w:r>
      <w:r>
        <w:rPr>
          <w:rFonts w:hint="eastAsia"/>
        </w:rPr>
        <w:t>Qj</w:t>
      </w:r>
      <w:r>
        <w:rPr>
          <w:rFonts w:hint="eastAsia"/>
        </w:rPr>
        <w:t>和</w:t>
      </w:r>
      <w:r>
        <w:rPr>
          <w:rFonts w:hint="eastAsia"/>
        </w:rPr>
        <w:t>Qk</w:t>
      </w:r>
      <w:r>
        <w:rPr>
          <w:rFonts w:hint="eastAsia"/>
        </w:rPr>
        <w:t>中的值改为</w:t>
      </w:r>
      <w:r>
        <w:rPr>
          <w:rFonts w:hint="eastAsia"/>
        </w:rPr>
        <w:t>0</w:t>
      </w:r>
      <w:r>
        <w:rPr>
          <w:rFonts w:hint="eastAsia"/>
        </w:rPr>
        <w:t>（表示已经准备好）。</w:t>
      </w:r>
    </w:p>
    <w:p w14:paraId="0FCC9891" w14:textId="77777777" w:rsidR="005B206D" w:rsidRDefault="005B206D" w:rsidP="005B206D">
      <w:r>
        <w:rPr>
          <w:rFonts w:hint="eastAsia"/>
        </w:rPr>
        <w:t>当</w:t>
      </w:r>
      <w:r>
        <w:rPr>
          <w:rFonts w:hint="eastAsia"/>
        </w:rPr>
        <w:t>Qj</w:t>
      </w:r>
      <w:r>
        <w:rPr>
          <w:rFonts w:hint="eastAsia"/>
        </w:rPr>
        <w:t>和</w:t>
      </w:r>
      <w:r>
        <w:rPr>
          <w:rFonts w:hint="eastAsia"/>
        </w:rPr>
        <w:t>Qk</w:t>
      </w:r>
      <w:r>
        <w:rPr>
          <w:rFonts w:hint="eastAsia"/>
        </w:rPr>
        <w:t>都为</w:t>
      </w:r>
      <w:r>
        <w:rPr>
          <w:rFonts w:hint="eastAsia"/>
        </w:rPr>
        <w:t>0</w:t>
      </w:r>
      <w:r>
        <w:rPr>
          <w:rFonts w:hint="eastAsia"/>
        </w:rPr>
        <w:t>时，那一条指令就可以送到乘</w:t>
      </w:r>
      <w:r>
        <w:rPr>
          <w:rFonts w:hint="eastAsia"/>
        </w:rPr>
        <w:t>/</w:t>
      </w:r>
      <w:r>
        <w:rPr>
          <w:rFonts w:hint="eastAsia"/>
        </w:rPr>
        <w:t>除器中执行。</w:t>
      </w:r>
    </w:p>
    <w:p w14:paraId="3705B8CF" w14:textId="77777777" w:rsidR="005B206D" w:rsidRDefault="005B206D" w:rsidP="005B206D">
      <w:r>
        <w:rPr>
          <w:rFonts w:hint="eastAsia"/>
        </w:rPr>
        <w:t>三、乱序执行</w:t>
      </w:r>
    </w:p>
    <w:p w14:paraId="718FB7A3" w14:textId="77777777" w:rsidR="005B206D" w:rsidRDefault="005B206D" w:rsidP="005B206D">
      <w:r>
        <w:rPr>
          <w:rFonts w:hint="eastAsia"/>
        </w:rPr>
        <w:t>        </w:t>
      </w:r>
      <w:r>
        <w:rPr>
          <w:rFonts w:hint="eastAsia"/>
        </w:rPr>
        <w:t>最早期</w:t>
      </w:r>
      <w:r>
        <w:rPr>
          <w:rFonts w:hint="eastAsia"/>
        </w:rPr>
        <w:t xml:space="preserve"> CPU</w:t>
      </w:r>
      <w:r>
        <w:rPr>
          <w:rFonts w:hint="eastAsia"/>
        </w:rPr>
        <w:t>都是顺序执行的，前一条指令未执行完毕，则后一条指令必须等待着，就像我们烧水，必须洗茶壶，烧水，洗茶杯，倒水必须按照顺序来做，但是事实上烧水和洗茶杯可以同时执行，其实有很多指令也是如此，调整它们的顺序可以加快程序执行的速度</w:t>
      </w:r>
    </w:p>
    <w:p w14:paraId="3184CB45" w14:textId="77777777" w:rsidR="005B206D" w:rsidRDefault="005B206D" w:rsidP="005B206D"/>
    <w:p w14:paraId="4E76F500" w14:textId="77777777" w:rsidR="005B206D" w:rsidRDefault="005B206D" w:rsidP="005B206D">
      <w:r>
        <w:rPr>
          <w:rFonts w:hint="eastAsia"/>
        </w:rPr>
        <w:t>可能会造成乱序执行的原因：</w:t>
      </w:r>
    </w:p>
    <w:p w14:paraId="44A1E029" w14:textId="77777777" w:rsidR="005B206D" w:rsidRDefault="005B206D" w:rsidP="005B206D">
      <w:r>
        <w:rPr>
          <w:rFonts w:hint="eastAsia"/>
        </w:rPr>
        <w:t xml:space="preserve">1. </w:t>
      </w:r>
      <w:r>
        <w:rPr>
          <w:rFonts w:hint="eastAsia"/>
        </w:rPr>
        <w:t>编译器为了优化而实现指令重排（静态调度）</w:t>
      </w:r>
    </w:p>
    <w:p w14:paraId="11215299" w14:textId="77777777" w:rsidR="005B206D" w:rsidRDefault="005B206D" w:rsidP="005B206D">
      <w:r>
        <w:rPr>
          <w:rFonts w:hint="eastAsia"/>
        </w:rPr>
        <w:t>2. CPU</w:t>
      </w:r>
      <w:r>
        <w:rPr>
          <w:rFonts w:hint="eastAsia"/>
        </w:rPr>
        <w:t>实现指令的多发射，以及并行执行，并为了优化实现指令的重排（动态调度）</w:t>
      </w:r>
    </w:p>
    <w:p w14:paraId="466A78EB" w14:textId="77777777" w:rsidR="005B206D" w:rsidRDefault="005B206D" w:rsidP="005B206D"/>
    <w:p w14:paraId="7DADB831" w14:textId="77777777" w:rsidR="005B206D" w:rsidRDefault="005B206D" w:rsidP="005B206D">
      <w:r>
        <w:rPr>
          <w:rFonts w:hint="eastAsia"/>
        </w:rPr>
        <w:t>        </w:t>
      </w:r>
      <w:r>
        <w:rPr>
          <w:rFonts w:hint="eastAsia"/>
        </w:rPr>
        <w:t>程序的乱序执行并不意味着在所有步骤中，指令的顺序都是混乱的，事实上，指令在发射时和提交时依然是顺序的，只是在执行的过程中会打乱顺序。</w:t>
      </w:r>
    </w:p>
    <w:p w14:paraId="0C80346D" w14:textId="77777777" w:rsidR="005B206D" w:rsidRDefault="005B206D" w:rsidP="005B206D"/>
    <w:p w14:paraId="2D68008E" w14:textId="77777777" w:rsidR="005B206D" w:rsidRDefault="005B206D" w:rsidP="005B206D">
      <w:r>
        <w:rPr>
          <w:rFonts w:hint="eastAsia"/>
        </w:rPr>
        <w:t>为了支持乱序执行</w:t>
      </w:r>
    </w:p>
    <w:p w14:paraId="09EA21F4" w14:textId="77777777" w:rsidR="005B206D" w:rsidRDefault="005B206D" w:rsidP="005B206D">
      <w:r w:rsidRPr="005B206D">
        <w:rPr>
          <w:noProof/>
        </w:rPr>
        <w:drawing>
          <wp:inline distT="0" distB="0" distL="0" distR="0" wp14:anchorId="5C7A3357" wp14:editId="57106E91">
            <wp:extent cx="4581525" cy="44100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525" cy="4410075"/>
                    </a:xfrm>
                    <a:prstGeom prst="rect">
                      <a:avLst/>
                    </a:prstGeom>
                  </pic:spPr>
                </pic:pic>
              </a:graphicData>
            </a:graphic>
          </wp:inline>
        </w:drawing>
      </w:r>
    </w:p>
    <w:p w14:paraId="7625435C" w14:textId="77777777" w:rsidR="005B206D" w:rsidRDefault="005B206D" w:rsidP="005B206D"/>
    <w:p w14:paraId="0E9629B2" w14:textId="77777777" w:rsidR="005B206D" w:rsidRDefault="005B206D" w:rsidP="005B206D">
      <w:r>
        <w:rPr>
          <w:rFonts w:hint="eastAsia"/>
        </w:rPr>
        <w:t>        </w:t>
      </w:r>
      <w:r>
        <w:rPr>
          <w:rFonts w:hint="eastAsia"/>
        </w:rPr>
        <w:t>我们在</w:t>
      </w:r>
      <w:r>
        <w:rPr>
          <w:rFonts w:hint="eastAsia"/>
        </w:rPr>
        <w:t xml:space="preserve">Tomasulo </w:t>
      </w:r>
      <w:r>
        <w:rPr>
          <w:rFonts w:hint="eastAsia"/>
        </w:rPr>
        <w:t>算法中加入了</w:t>
      </w:r>
      <w:r>
        <w:rPr>
          <w:rFonts w:hint="eastAsia"/>
        </w:rPr>
        <w:t>ROB</w:t>
      </w:r>
      <w:r>
        <w:rPr>
          <w:rFonts w:hint="eastAsia"/>
        </w:rPr>
        <w:t>来使得提交结果的时候能够按照顺序提交，执行的结暂时存放于</w:t>
      </w:r>
      <w:r>
        <w:rPr>
          <w:rFonts w:hint="eastAsia"/>
        </w:rPr>
        <w:t>ROB</w:t>
      </w:r>
      <w:r>
        <w:rPr>
          <w:rFonts w:hint="eastAsia"/>
        </w:rPr>
        <w:t>而不直接写入寄存器堆，然后再按顺序提交数据。从而可以不出问题。</w:t>
      </w:r>
    </w:p>
    <w:p w14:paraId="31CA3C26" w14:textId="77777777" w:rsidR="005B206D" w:rsidRDefault="005B206D" w:rsidP="005B206D"/>
    <w:p w14:paraId="36725745" w14:textId="77777777" w:rsidR="005B206D" w:rsidRDefault="005B206D" w:rsidP="005B206D">
      <w:r>
        <w:rPr>
          <w:rFonts w:hint="eastAsia"/>
        </w:rPr>
        <w:t>本次的漏洞就是利用了这一特性来实现的</w:t>
      </w:r>
    </w:p>
    <w:p w14:paraId="5B8AC742" w14:textId="77777777" w:rsidR="005B206D" w:rsidRDefault="005B206D" w:rsidP="005B206D"/>
    <w:p w14:paraId="760B1CF8" w14:textId="77777777" w:rsidR="005B206D" w:rsidRDefault="005B206D" w:rsidP="005B206D">
      <w:r>
        <w:rPr>
          <w:rFonts w:hint="eastAsia"/>
        </w:rPr>
        <w:lastRenderedPageBreak/>
        <w:t>四、分支预测</w:t>
      </w:r>
    </w:p>
    <w:p w14:paraId="236348D0" w14:textId="77777777" w:rsidR="005B206D" w:rsidRDefault="005B206D" w:rsidP="005B206D">
      <w:r>
        <w:rPr>
          <w:rFonts w:hint="eastAsia"/>
        </w:rPr>
        <w:t>由于在指令中存在许多跳转和分支，为了提前访问分支中的代码以解决时间，我们加入了分支预测功能</w:t>
      </w:r>
    </w:p>
    <w:p w14:paraId="32ED0AA3" w14:textId="77777777" w:rsidR="005B206D" w:rsidRDefault="005B206D" w:rsidP="005B206D"/>
    <w:p w14:paraId="4ABDD619" w14:textId="77777777" w:rsidR="005B206D" w:rsidRDefault="005B206D" w:rsidP="005B206D">
      <w:r>
        <w:rPr>
          <w:rFonts w:hint="eastAsia"/>
        </w:rPr>
        <w:t>静态分支</w:t>
      </w:r>
    </w:p>
    <w:p w14:paraId="6FCB507A" w14:textId="77777777" w:rsidR="005B206D" w:rsidRDefault="005B206D" w:rsidP="005B206D">
      <w:r>
        <w:rPr>
          <w:rFonts w:hint="eastAsia"/>
        </w:rPr>
        <w:t>对于所有的跳转指令，我们都预测执行跳转或者执行不跳转，则称其为静态跳转</w:t>
      </w:r>
    </w:p>
    <w:p w14:paraId="65DB3887" w14:textId="77777777" w:rsidR="005B206D" w:rsidRDefault="005B206D" w:rsidP="005B206D"/>
    <w:p w14:paraId="26147593" w14:textId="77777777" w:rsidR="005B206D" w:rsidRDefault="005B206D" w:rsidP="005B206D">
      <w:r>
        <w:rPr>
          <w:rFonts w:hint="eastAsia"/>
        </w:rPr>
        <w:t>动态分支</w:t>
      </w:r>
    </w:p>
    <w:p w14:paraId="79EF5CC5" w14:textId="77777777" w:rsidR="005B206D" w:rsidRDefault="005B206D" w:rsidP="005B206D">
      <w:r>
        <w:rPr>
          <w:rFonts w:hint="eastAsia"/>
        </w:rPr>
        <w:t>动态分支将会通过历史跳转信息来预测下一次分支应该选择跳转还是选择不跳转。在</w:t>
      </w:r>
      <w:r>
        <w:rPr>
          <w:rFonts w:hint="eastAsia"/>
        </w:rPr>
        <w:t>intel</w:t>
      </w:r>
      <w:r>
        <w:rPr>
          <w:rFonts w:hint="eastAsia"/>
        </w:rPr>
        <w:t>设计中有一个称为</w:t>
      </w:r>
      <w:r>
        <w:rPr>
          <w:rFonts w:hint="eastAsia"/>
        </w:rPr>
        <w:t>BTB(Branch Target Buffer)</w:t>
      </w:r>
      <w:r>
        <w:rPr>
          <w:rFonts w:hint="eastAsia"/>
        </w:rPr>
        <w:t>的部件，当我们执行分支指令时，会将执行结果和分支指令地址记录在其中，当下次取址时，查询其中的记录，若存在，则根据历史执行记录进行预测是否跳转。</w:t>
      </w:r>
    </w:p>
    <w:p w14:paraId="6EC6DFA2" w14:textId="77777777" w:rsidR="005B206D" w:rsidRDefault="005B206D" w:rsidP="005B206D"/>
    <w:p w14:paraId="5E7E439C" w14:textId="77777777" w:rsidR="005B206D" w:rsidRDefault="005B206D" w:rsidP="005B206D">
      <w:r>
        <w:rPr>
          <w:rFonts w:hint="eastAsia"/>
        </w:rPr>
        <w:t>若不存在此记录，我们将会使用静态分支预测器，我们一般将向上跳转的分支指令看作循环，对于循环我们倾向于接受跳转，而对于向下跳转，我们倾向于不跳转。</w:t>
      </w:r>
    </w:p>
    <w:p w14:paraId="2CF497F5" w14:textId="77777777" w:rsidR="005B206D" w:rsidRDefault="005B206D" w:rsidP="005B206D"/>
    <w:p w14:paraId="3E765524" w14:textId="77777777" w:rsidR="005B206D" w:rsidRDefault="005B206D" w:rsidP="005B206D">
      <w:r>
        <w:rPr>
          <w:rFonts w:hint="eastAsia"/>
        </w:rPr>
        <w:t>五、</w:t>
      </w:r>
      <w:r>
        <w:rPr>
          <w:rFonts w:hint="eastAsia"/>
        </w:rPr>
        <w:t>Meltdown</w:t>
      </w:r>
      <w:r>
        <w:rPr>
          <w:rFonts w:hint="eastAsia"/>
        </w:rPr>
        <w:t>攻击</w:t>
      </w:r>
    </w:p>
    <w:p w14:paraId="5CAD1653" w14:textId="77777777" w:rsidR="005B206D" w:rsidRDefault="005B206D" w:rsidP="005B206D">
      <w:r w:rsidRPr="005B206D">
        <w:rPr>
          <w:noProof/>
        </w:rPr>
        <w:drawing>
          <wp:inline distT="0" distB="0" distL="0" distR="0" wp14:anchorId="2C6E81F9" wp14:editId="267D0A5F">
            <wp:extent cx="4152900" cy="7905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2900" cy="790575"/>
                    </a:xfrm>
                    <a:prstGeom prst="rect">
                      <a:avLst/>
                    </a:prstGeom>
                  </pic:spPr>
                </pic:pic>
              </a:graphicData>
            </a:graphic>
          </wp:inline>
        </w:drawing>
      </w:r>
    </w:p>
    <w:p w14:paraId="773E5C98" w14:textId="77777777" w:rsidR="005B206D" w:rsidRDefault="005B206D" w:rsidP="005B206D">
      <w:r>
        <w:rPr>
          <w:rFonts w:hint="eastAsia"/>
        </w:rPr>
        <w:t>        </w:t>
      </w:r>
      <w:r>
        <w:rPr>
          <w:rFonts w:hint="eastAsia"/>
        </w:rPr>
        <w:t>在第一行，我们引发了一个异常，若程序按照顺序执行，第三行的</w:t>
      </w:r>
      <w:r>
        <w:rPr>
          <w:rFonts w:hint="eastAsia"/>
        </w:rPr>
        <w:t>access</w:t>
      </w:r>
      <w:r>
        <w:rPr>
          <w:rFonts w:hint="eastAsia"/>
        </w:rPr>
        <w:t>将不会被执行，但是由于程序是乱序执行的，因此在异常引发之前，第三行的</w:t>
      </w:r>
      <w:r>
        <w:rPr>
          <w:rFonts w:hint="eastAsia"/>
        </w:rPr>
        <w:t>access</w:t>
      </w:r>
      <w:r>
        <w:rPr>
          <w:rFonts w:hint="eastAsia"/>
        </w:rPr>
        <w:t>将被执行，但是执行结果存在</w:t>
      </w:r>
      <w:r>
        <w:rPr>
          <w:rFonts w:hint="eastAsia"/>
        </w:rPr>
        <w:t>ROB</w:t>
      </w:r>
      <w:r>
        <w:rPr>
          <w:rFonts w:hint="eastAsia"/>
        </w:rPr>
        <w:t>中不会被提交，当异常触发以后，第三行的执行结果将被撤销掉，从计算机外部看来第三行的</w:t>
      </w:r>
      <w:r>
        <w:rPr>
          <w:rFonts w:hint="eastAsia"/>
        </w:rPr>
        <w:t>access</w:t>
      </w:r>
      <w:r>
        <w:rPr>
          <w:rFonts w:hint="eastAsia"/>
        </w:rPr>
        <w:t>就跟从未被执行过一样，但是事实上它只是在后期被撤销了，这会带来一个小问题，就是在执行过程中，刚才读取的数据已经被存储到高速缓存中。</w:t>
      </w:r>
    </w:p>
    <w:p w14:paraId="2E732962" w14:textId="77777777" w:rsidR="005B206D" w:rsidRDefault="005B206D" w:rsidP="005B206D"/>
    <w:p w14:paraId="13075950" w14:textId="77777777" w:rsidR="005B206D" w:rsidRDefault="005B206D" w:rsidP="005B206D">
      <w:r>
        <w:rPr>
          <w:rFonts w:hint="eastAsia"/>
        </w:rPr>
        <w:t>我们可以通过侧信道攻击来确认刚才访问的数据是什么。</w:t>
      </w:r>
    </w:p>
    <w:p w14:paraId="1BFA1B32" w14:textId="77777777" w:rsidR="005B206D" w:rsidRDefault="005B206D" w:rsidP="005B206D">
      <w:r w:rsidRPr="005B206D">
        <w:rPr>
          <w:noProof/>
        </w:rPr>
        <w:drawing>
          <wp:inline distT="0" distB="0" distL="0" distR="0" wp14:anchorId="26039AFB" wp14:editId="735D590F">
            <wp:extent cx="4333875" cy="1771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1771650"/>
                    </a:xfrm>
                    <a:prstGeom prst="rect">
                      <a:avLst/>
                    </a:prstGeom>
                  </pic:spPr>
                </pic:pic>
              </a:graphicData>
            </a:graphic>
          </wp:inline>
        </w:drawing>
      </w:r>
    </w:p>
    <w:p w14:paraId="64F20B6D" w14:textId="77777777" w:rsidR="005B206D" w:rsidRDefault="005B206D" w:rsidP="005B206D"/>
    <w:p w14:paraId="34AD52A1" w14:textId="77777777" w:rsidR="005B206D" w:rsidRDefault="005B206D" w:rsidP="005B206D">
      <w:r>
        <w:rPr>
          <w:rFonts w:hint="eastAsia"/>
        </w:rPr>
        <w:t>这段代码揭示了攻击的关键部分</w:t>
      </w:r>
    </w:p>
    <w:p w14:paraId="7847B1E4" w14:textId="77777777" w:rsidR="005B206D" w:rsidRDefault="005B206D" w:rsidP="005B206D">
      <w:r>
        <w:rPr>
          <w:rFonts w:hint="eastAsia"/>
        </w:rPr>
        <w:t>首先我们将访问内核地址并取内容到寄存器内，</w:t>
      </w:r>
    </w:p>
    <w:p w14:paraId="71807C00" w14:textId="77777777" w:rsidR="005B206D" w:rsidRDefault="005B206D" w:rsidP="005B206D">
      <w:r>
        <w:rPr>
          <w:rFonts w:hint="eastAsia"/>
        </w:rPr>
        <w:t>若这一举动可以触发异常，则对应的寄存器清零，若异常未处理，则应用程序将会被终止，并且取出的值将会存入应用程序核心转储的寄存器中。我们要做的就是通过第</w:t>
      </w:r>
      <w:r>
        <w:rPr>
          <w:rFonts w:hint="eastAsia"/>
        </w:rPr>
        <w:t>5</w:t>
      </w:r>
      <w:r>
        <w:rPr>
          <w:rFonts w:hint="eastAsia"/>
        </w:rPr>
        <w:t>行将相应的寄存器清零，从而可以判断这是一个错误的值。然后再次重试，直到遇到一个不为</w:t>
      </w:r>
      <w:r>
        <w:rPr>
          <w:rFonts w:hint="eastAsia"/>
        </w:rPr>
        <w:t>0</w:t>
      </w:r>
      <w:r>
        <w:rPr>
          <w:rFonts w:hint="eastAsia"/>
        </w:rPr>
        <w:t>的值，</w:t>
      </w:r>
      <w:r>
        <w:rPr>
          <w:rFonts w:hint="eastAsia"/>
        </w:rPr>
        <w:lastRenderedPageBreak/>
        <w:t>然后将秘密的值作为地址，去做读取操作，以便</w:t>
      </w:r>
      <w:r>
        <w:rPr>
          <w:rFonts w:hint="eastAsia"/>
        </w:rPr>
        <w:t>cache</w:t>
      </w:r>
      <w:r>
        <w:rPr>
          <w:rFonts w:hint="eastAsia"/>
        </w:rPr>
        <w:t>记录到这个地址，实现侧信道攻击。</w:t>
      </w:r>
    </w:p>
    <w:p w14:paraId="6921F5B9" w14:textId="77777777" w:rsidR="005B206D" w:rsidRDefault="005B206D" w:rsidP="005B206D"/>
    <w:p w14:paraId="56DC9F6F" w14:textId="77777777" w:rsidR="005B206D" w:rsidRDefault="005B206D" w:rsidP="005B206D">
      <w:r>
        <w:rPr>
          <w:rFonts w:hint="eastAsia"/>
        </w:rPr>
        <w:t>六、</w:t>
      </w:r>
      <w:r>
        <w:rPr>
          <w:rFonts w:hint="eastAsia"/>
        </w:rPr>
        <w:t>Spectre</w:t>
      </w:r>
    </w:p>
    <w:p w14:paraId="68DD4E5F" w14:textId="77777777" w:rsidR="005B206D" w:rsidRDefault="005B206D" w:rsidP="005B206D">
      <w:r w:rsidRPr="005B206D">
        <w:rPr>
          <w:noProof/>
        </w:rPr>
        <w:drawing>
          <wp:inline distT="0" distB="0" distL="0" distR="0" wp14:anchorId="5F2E9865" wp14:editId="199955F3">
            <wp:extent cx="4219575" cy="6667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575" cy="666750"/>
                    </a:xfrm>
                    <a:prstGeom prst="rect">
                      <a:avLst/>
                    </a:prstGeom>
                  </pic:spPr>
                </pic:pic>
              </a:graphicData>
            </a:graphic>
          </wp:inline>
        </w:drawing>
      </w:r>
    </w:p>
    <w:p w14:paraId="0D1485AE" w14:textId="77777777" w:rsidR="00DF13DD" w:rsidRDefault="005B206D" w:rsidP="005B206D">
      <w:r>
        <w:rPr>
          <w:rFonts w:hint="eastAsia"/>
        </w:rPr>
        <w:t>        Spectre</w:t>
      </w:r>
      <w:r>
        <w:rPr>
          <w:rFonts w:hint="eastAsia"/>
        </w:rPr>
        <w:t>主要利用了分支预测和乱序执行的漏洞实现的，如图所示的代码，看起来十分地正常，若</w:t>
      </w:r>
      <w:r>
        <w:rPr>
          <w:rFonts w:hint="eastAsia"/>
        </w:rPr>
        <w:t>x</w:t>
      </w:r>
      <w:r>
        <w:rPr>
          <w:rFonts w:hint="eastAsia"/>
        </w:rPr>
        <w:t>小于</w:t>
      </w:r>
      <w:r>
        <w:rPr>
          <w:rFonts w:hint="eastAsia"/>
        </w:rPr>
        <w:t>array1</w:t>
      </w:r>
      <w:r>
        <w:rPr>
          <w:rFonts w:hint="eastAsia"/>
        </w:rPr>
        <w:t>的长度的时候，循环顺利执行。但是我们假设这里有一个存储密码的变量地址为</w:t>
      </w:r>
      <w:r>
        <w:rPr>
          <w:rFonts w:hint="eastAsia"/>
        </w:rPr>
        <w:t>secret</w:t>
      </w:r>
      <w:r>
        <w:rPr>
          <w:rFonts w:hint="eastAsia"/>
        </w:rPr>
        <w:t>，并且令</w:t>
      </w:r>
      <w:r>
        <w:rPr>
          <w:rFonts w:hint="eastAsia"/>
        </w:rPr>
        <w:t>a=secret-array1</w:t>
      </w:r>
      <w:r>
        <w:rPr>
          <w:rFonts w:hint="eastAsia"/>
        </w:rPr>
        <w:t>，于是我们可以使用</w:t>
      </w:r>
      <w:r>
        <w:rPr>
          <w:rFonts w:hint="eastAsia"/>
        </w:rPr>
        <w:t>array1[a]</w:t>
      </w:r>
      <w:r>
        <w:rPr>
          <w:rFonts w:hint="eastAsia"/>
        </w:rPr>
        <w:t>来表示</w:t>
      </w:r>
      <w:r>
        <w:rPr>
          <w:rFonts w:hint="eastAsia"/>
        </w:rPr>
        <w:t>secret</w:t>
      </w:r>
      <w:r>
        <w:rPr>
          <w:rFonts w:hint="eastAsia"/>
        </w:rPr>
        <w:t>的值。当多次执行循环的时候，我们的</w:t>
      </w:r>
      <w:r>
        <w:rPr>
          <w:rFonts w:hint="eastAsia"/>
        </w:rPr>
        <w:t>x</w:t>
      </w:r>
      <w:r>
        <w:rPr>
          <w:rFonts w:hint="eastAsia"/>
        </w:rPr>
        <w:t>满足循环条件，则我们的分支预测模块会认为下一个循环也满足循环条件而去预执行这个循环，若此时我们将</w:t>
      </w:r>
      <w:r>
        <w:rPr>
          <w:rFonts w:hint="eastAsia"/>
        </w:rPr>
        <w:t>a</w:t>
      </w:r>
      <w:r>
        <w:rPr>
          <w:rFonts w:hint="eastAsia"/>
        </w:rPr>
        <w:t>的值赋值给</w:t>
      </w:r>
      <w:r>
        <w:rPr>
          <w:rFonts w:hint="eastAsia"/>
        </w:rPr>
        <w:t>x</w:t>
      </w:r>
      <w:r>
        <w:rPr>
          <w:rFonts w:hint="eastAsia"/>
        </w:rPr>
        <w:t>，则分支预测模块预测本次循环为执行（其实并不会执行），</w:t>
      </w:r>
      <w:r>
        <w:rPr>
          <w:rFonts w:hint="eastAsia"/>
        </w:rPr>
        <w:t>CPU</w:t>
      </w:r>
      <w:r>
        <w:rPr>
          <w:rFonts w:hint="eastAsia"/>
        </w:rPr>
        <w:t>会预执行这个循环体，然后将我们存储密码的</w:t>
      </w:r>
      <w:r>
        <w:rPr>
          <w:rFonts w:hint="eastAsia"/>
        </w:rPr>
        <w:t>secret</w:t>
      </w:r>
      <w:r>
        <w:rPr>
          <w:rFonts w:hint="eastAsia"/>
        </w:rPr>
        <w:t>值取出来，并将其作为地址去访问</w:t>
      </w:r>
      <w:r>
        <w:rPr>
          <w:rFonts w:hint="eastAsia"/>
        </w:rPr>
        <w:t>array2</w:t>
      </w:r>
      <w:r>
        <w:rPr>
          <w:rFonts w:hint="eastAsia"/>
        </w:rPr>
        <w:t>，但是最终发现循环不应该被执行，于是刚才取出来的值将会被作废。但是我们的这个</w:t>
      </w:r>
      <w:r>
        <w:rPr>
          <w:rFonts w:hint="eastAsia"/>
        </w:rPr>
        <w:t>secret</w:t>
      </w:r>
      <w:r>
        <w:rPr>
          <w:rFonts w:hint="eastAsia"/>
        </w:rPr>
        <w:t>值的地址已经被存入到缓存中去。我们最终可以将</w:t>
      </w:r>
      <w:r>
        <w:rPr>
          <w:rFonts w:hint="eastAsia"/>
        </w:rPr>
        <w:t>array2</w:t>
      </w:r>
      <w:r>
        <w:rPr>
          <w:rFonts w:hint="eastAsia"/>
        </w:rPr>
        <w:t>读取一遍，若读取某个地址的时候，访问的时间特别短，则说明这个地址就是那个被存入缓存的地址（即我们的密码值）。</w:t>
      </w:r>
    </w:p>
    <w:p w14:paraId="67591EA7" w14:textId="77777777" w:rsidR="00DF13DD" w:rsidRDefault="00DF13DD">
      <w:pPr>
        <w:widowControl/>
        <w:jc w:val="left"/>
      </w:pPr>
      <w:r>
        <w:br w:type="page"/>
      </w:r>
    </w:p>
    <w:p w14:paraId="60F9E095" w14:textId="77777777" w:rsidR="00DF13DD" w:rsidRPr="00DF13DD" w:rsidRDefault="00DF13DD" w:rsidP="00DF13DD">
      <w:pPr>
        <w:widowControl/>
        <w:shd w:val="clear" w:color="auto" w:fill="FFFFFF"/>
        <w:wordWrap w:val="0"/>
        <w:jc w:val="left"/>
        <w:outlineLvl w:val="0"/>
        <w:rPr>
          <w:rFonts w:ascii="微软雅黑" w:eastAsia="微软雅黑" w:hAnsi="微软雅黑" w:cs="宋体"/>
          <w:b/>
          <w:bCs/>
          <w:color w:val="222226"/>
          <w:kern w:val="36"/>
          <w:sz w:val="42"/>
          <w:szCs w:val="42"/>
        </w:rPr>
      </w:pPr>
      <w:r w:rsidRPr="00DF13DD">
        <w:rPr>
          <w:rFonts w:ascii="微软雅黑" w:eastAsia="微软雅黑" w:hAnsi="微软雅黑" w:cs="宋体" w:hint="eastAsia"/>
          <w:b/>
          <w:bCs/>
          <w:color w:val="222226"/>
          <w:kern w:val="36"/>
          <w:sz w:val="42"/>
          <w:szCs w:val="42"/>
        </w:rPr>
        <w:lastRenderedPageBreak/>
        <w:t>Merkel Tree在BitTorren中的应用</w:t>
      </w:r>
    </w:p>
    <w:p w14:paraId="6D298DE4" w14:textId="77777777" w:rsidR="00DF13DD" w:rsidRDefault="00DF13DD" w:rsidP="00DF13DD">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大家都知道，目前BT应用的发展具有一个非常显著的趋势，那就是用来交换电影、游戏、ISO等大尺寸的数据文件。然而我们也能够观察到另一个事实，那就是：下载文件所对应的索引文件(.torrent)也越来越大，越来越难以下载；这是因为在索引文件中保存了被下载文件中所有数据块的20字节SHA1校验值，而文件越大，数据块越多，则.torrent文件越长(块数=文件长度/数据块长，Bit Torrent标准协议建议块长一般不超过512KB)。</w:t>
      </w:r>
    </w:p>
    <w:p w14:paraId="6E3554E4" w14:textId="77777777" w:rsidR="00DF13DD" w:rsidRDefault="00DF13DD" w:rsidP="00DF13DD">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索引文件长度的膨胀将直接加重索引服务器的下载负担，因为所有BT用户均必须从服务器上下载同一份.torrent文件，而这一下载行为本身是集中式的，因而导致系统的扩展性受到较大限制，尤其是用于交换热门资源时；另一方面，为避免索引文件过大，人们在发布种子、制作索引文件时不得不采用增加其基本数据块长度(比如2MB)的方式来减少数据块总数，这将有可能对端对端数据交换性能造成一系列负面影响：因为块长越小，越能帮助我们及时地发现传输错误，试想在2MB块长的情况下，用户直到下载完整个数据块时才通过校验发现传输有误，然后不得不再次重传整个2MB块，这显然较块长为512KB时更加浪费带宽和时间。归根到底，导致上述麻烦的根本原因在于这么一个事实：“.torrent中包含了所有数据块的SHA1校验信息”。</w:t>
      </w:r>
    </w:p>
    <w:p w14:paraId="0F06B2C8" w14:textId="77777777" w:rsidR="00DF13DD" w:rsidRDefault="00DF13DD" w:rsidP="00DF13DD">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有什么办法让我们既能获得较小的块长而又能减少索引文件长度？Merkle哈希树校验方式为我们提供了一个很好的思路，它试图从校验信息获取及实际校验过程两个方面来改善上述问题。先说说什么是哈希树，以最简单的二叉方式为例，如下图所示，设某文件共13个数据块，我们可以将其padding到16(2的整数</w:t>
      </w:r>
      <w:r>
        <w:rPr>
          <w:rFonts w:ascii="微软雅黑" w:eastAsia="微软雅黑" w:hAnsi="微软雅黑" w:hint="eastAsia"/>
          <w:color w:val="4D4D4D"/>
        </w:rPr>
        <w:lastRenderedPageBreak/>
        <w:t>次方)个块(注意，padding的空白块仅用于辅助校验，而无需当作数据进行实际传输)，每个块均对应一个SHA1校验值，然后再对它们进行反复的两两哈希，直到得出一个唯一的根哈希值为止(root hash, H0)，这一计算过程便构成了一棵二元的Merkle哈希树，树中最底层的叶子节点(H15~H30)对应着数据块的实际哈希值，而那些内部节点(H1~H14)我们则可以将其称为“路径哈希值”，它们构成了实际块哈希值与根哈希值H0之间的“校验路径”，比如，数据块8所对应的实际哈希值为H23，则有：SHA1(((SHA1(SHA1(H23,H24),H12),H6),H1)应该等于H0。当然，我们也可以进一步采用n元哈希树来进行上述校验过程，其过程是类似的。</w:t>
      </w:r>
    </w:p>
    <w:p w14:paraId="0F055131" w14:textId="77777777" w:rsidR="005B206D" w:rsidRDefault="00DF13DD" w:rsidP="005B206D">
      <w:r w:rsidRPr="00DF13DD">
        <w:rPr>
          <w:noProof/>
        </w:rPr>
        <w:drawing>
          <wp:inline distT="0" distB="0" distL="0" distR="0" wp14:anchorId="2A831D66" wp14:editId="030BAEE5">
            <wp:extent cx="3876675" cy="1962150"/>
            <wp:effectExtent l="19050" t="19050" r="28575" b="190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6675" cy="1962150"/>
                    </a:xfrm>
                    <a:prstGeom prst="rect">
                      <a:avLst/>
                    </a:prstGeom>
                    <a:ln>
                      <a:solidFill>
                        <a:schemeClr val="tx1"/>
                      </a:solidFill>
                    </a:ln>
                  </pic:spPr>
                </pic:pic>
              </a:graphicData>
            </a:graphic>
          </wp:inline>
        </w:drawing>
      </w:r>
    </w:p>
    <w:p w14:paraId="5A08708F" w14:textId="77777777" w:rsidR="00DF13DD" w:rsidRDefault="00DF13DD" w:rsidP="005B206D"/>
    <w:p w14:paraId="10D2FACA" w14:textId="77777777" w:rsidR="00DF13DD" w:rsidRDefault="00DF13DD" w:rsidP="00DF13DD">
      <w:pPr>
        <w:widowControl/>
        <w:shd w:val="clear" w:color="auto" w:fill="FFFFFF"/>
        <w:spacing w:after="240" w:line="390" w:lineRule="atLeast"/>
        <w:jc w:val="left"/>
        <w:rPr>
          <w:rFonts w:ascii="微软雅黑" w:eastAsia="微软雅黑" w:hAnsi="微软雅黑" w:cs="宋体"/>
          <w:color w:val="4D4D4D"/>
          <w:kern w:val="0"/>
          <w:sz w:val="24"/>
          <w:szCs w:val="24"/>
        </w:rPr>
      </w:pPr>
      <w:r w:rsidRPr="00DF13DD">
        <w:rPr>
          <w:rFonts w:ascii="微软雅黑" w:eastAsia="微软雅黑" w:hAnsi="微软雅黑" w:cs="宋体" w:hint="eastAsia"/>
          <w:color w:val="4D4D4D"/>
          <w:kern w:val="0"/>
          <w:sz w:val="24"/>
          <w:szCs w:val="24"/>
        </w:rPr>
        <w:t>采用Merkle哈希树校验方式能够极大地减小.torrent文件的尺寸，这是因为，一旦采用这种方式来校验数据块，那么便没有必要在.torrent文件中保存所有数据块的校验值了，其中仅需保存一个20字节的SHA1哈希值即可，即整个下载文件的根哈希值H0。想象一下一个3、4GB的文件，其对应.torrent文件却只有100-200字节的样子？heh</w:t>
      </w:r>
    </w:p>
    <w:p w14:paraId="08EBCCE3" w14:textId="77777777" w:rsidR="00DF13DD" w:rsidRPr="00DF13DD" w:rsidRDefault="00DF13DD" w:rsidP="00DF13DD">
      <w:pPr>
        <w:widowControl/>
        <w:shd w:val="clear" w:color="auto" w:fill="FFFFFF"/>
        <w:spacing w:after="240" w:line="390" w:lineRule="atLeast"/>
        <w:jc w:val="left"/>
        <w:rPr>
          <w:rFonts w:ascii="微软雅黑" w:eastAsia="微软雅黑" w:hAnsi="微软雅黑" w:cs="宋体"/>
          <w:color w:val="4D4D4D"/>
          <w:kern w:val="0"/>
          <w:sz w:val="24"/>
          <w:szCs w:val="24"/>
        </w:rPr>
      </w:pPr>
    </w:p>
    <w:p w14:paraId="591FC81A" w14:textId="77777777" w:rsidR="00DF13DD" w:rsidRPr="00DF13DD" w:rsidRDefault="00DF13DD" w:rsidP="00DF13DD">
      <w:pPr>
        <w:widowControl/>
        <w:shd w:val="clear" w:color="auto" w:fill="FFFFFF"/>
        <w:spacing w:after="240" w:line="390" w:lineRule="atLeast"/>
        <w:jc w:val="left"/>
        <w:rPr>
          <w:rFonts w:ascii="微软雅黑" w:eastAsia="微软雅黑" w:hAnsi="微软雅黑" w:cs="宋体"/>
          <w:color w:val="4D4D4D"/>
          <w:kern w:val="0"/>
          <w:sz w:val="24"/>
          <w:szCs w:val="24"/>
        </w:rPr>
      </w:pPr>
      <w:r w:rsidRPr="00DF13DD">
        <w:rPr>
          <w:rFonts w:ascii="微软雅黑" w:eastAsia="微软雅黑" w:hAnsi="微软雅黑" w:cs="宋体" w:hint="eastAsia"/>
          <w:color w:val="4D4D4D"/>
          <w:kern w:val="0"/>
          <w:sz w:val="24"/>
          <w:szCs w:val="24"/>
        </w:rPr>
        <w:lastRenderedPageBreak/>
        <w:t>下面，让我们来看看其数据块交换及校验的详细过程：</w:t>
      </w:r>
    </w:p>
    <w:p w14:paraId="334C6AA8" w14:textId="77777777" w:rsidR="00DF13DD" w:rsidRPr="00DF13DD" w:rsidRDefault="00DF13DD" w:rsidP="00DF13DD">
      <w:pPr>
        <w:widowControl/>
        <w:numPr>
          <w:ilvl w:val="0"/>
          <w:numId w:val="1"/>
        </w:numPr>
        <w:shd w:val="clear" w:color="auto" w:fill="FFFFFF"/>
        <w:spacing w:before="120"/>
        <w:ind w:left="600"/>
        <w:jc w:val="left"/>
        <w:rPr>
          <w:rFonts w:ascii="微软雅黑" w:eastAsia="微软雅黑" w:hAnsi="微软雅黑" w:cs="宋体"/>
          <w:color w:val="333333"/>
          <w:kern w:val="0"/>
          <w:sz w:val="18"/>
          <w:szCs w:val="18"/>
        </w:rPr>
      </w:pPr>
      <w:r w:rsidRPr="00DF13DD">
        <w:rPr>
          <w:rFonts w:ascii="微软雅黑" w:eastAsia="微软雅黑" w:hAnsi="微软雅黑" w:cs="宋体" w:hint="eastAsia"/>
          <w:color w:val="333333"/>
          <w:kern w:val="0"/>
          <w:sz w:val="18"/>
          <w:szCs w:val="18"/>
        </w:rPr>
        <w:t>以下载某大文件F为例，为启动BT交换，每一个client均必须从索引服务器中下载F所相应的.torrent文件，从而得到文件长度、数据块长及根哈希值H0等必要信息；</w:t>
      </w:r>
    </w:p>
    <w:p w14:paraId="15A48760" w14:textId="77777777" w:rsidR="00DF13DD" w:rsidRPr="00DF13DD" w:rsidRDefault="00DF13DD" w:rsidP="00DF13DD">
      <w:pPr>
        <w:widowControl/>
        <w:numPr>
          <w:ilvl w:val="0"/>
          <w:numId w:val="1"/>
        </w:numPr>
        <w:shd w:val="clear" w:color="auto" w:fill="FFFFFF"/>
        <w:spacing w:before="120"/>
        <w:ind w:left="600"/>
        <w:jc w:val="left"/>
        <w:rPr>
          <w:rFonts w:ascii="微软雅黑" w:eastAsia="微软雅黑" w:hAnsi="微软雅黑" w:cs="宋体"/>
          <w:color w:val="333333"/>
          <w:kern w:val="0"/>
          <w:sz w:val="18"/>
          <w:szCs w:val="18"/>
        </w:rPr>
      </w:pPr>
      <w:r w:rsidRPr="00DF13DD">
        <w:rPr>
          <w:rFonts w:ascii="微软雅黑" w:eastAsia="微软雅黑" w:hAnsi="微软雅黑" w:cs="宋体" w:hint="eastAsia"/>
          <w:color w:val="333333"/>
          <w:kern w:val="0"/>
          <w:sz w:val="18"/>
          <w:szCs w:val="18"/>
        </w:rPr>
        <w:t>任一client均可通过轮询Tracking服务器或者是DHT方式来定位其他参与交换F数据的peer，进而与之建立TCP连接进行P2P文件交换，其定位peer的方式基本上没有什么改变。</w:t>
      </w:r>
    </w:p>
    <w:p w14:paraId="63EA2745" w14:textId="77777777" w:rsidR="00DF13DD" w:rsidRPr="00DF13DD" w:rsidRDefault="00DF13DD" w:rsidP="00DF13DD">
      <w:pPr>
        <w:widowControl/>
        <w:numPr>
          <w:ilvl w:val="0"/>
          <w:numId w:val="1"/>
        </w:numPr>
        <w:shd w:val="clear" w:color="auto" w:fill="FFFFFF"/>
        <w:spacing w:before="120"/>
        <w:ind w:left="600"/>
        <w:jc w:val="left"/>
        <w:rPr>
          <w:rFonts w:ascii="微软雅黑" w:eastAsia="微软雅黑" w:hAnsi="微软雅黑" w:cs="宋体"/>
          <w:color w:val="333333"/>
          <w:kern w:val="0"/>
          <w:sz w:val="18"/>
          <w:szCs w:val="18"/>
        </w:rPr>
      </w:pPr>
      <w:r w:rsidRPr="00DF13DD">
        <w:rPr>
          <w:rFonts w:ascii="微软雅黑" w:eastAsia="微软雅黑" w:hAnsi="微软雅黑" w:cs="宋体" w:hint="eastAsia"/>
          <w:color w:val="333333"/>
          <w:kern w:val="0"/>
          <w:sz w:val="18"/>
          <w:szCs w:val="18"/>
        </w:rPr>
        <w:t>当client从某一peer下载一个数据块时，它将事先向peer发出相应的校验查询请求，要求对方提供校验当前下载块所需的路径哈希值，这一过程可以很方便地通过扩展标准的Peer Wire Protocol实现。以上图为例，当client下载的是数据块8时，在下载开始之前，它将要求peer提供校验块8所需的全部路径哈希值：H24、H12、H6和H1；</w:t>
      </w:r>
    </w:p>
    <w:p w14:paraId="28F16127" w14:textId="77777777" w:rsidR="00DF13DD" w:rsidRPr="00DF13DD" w:rsidRDefault="00DF13DD" w:rsidP="00DF13DD">
      <w:pPr>
        <w:widowControl/>
        <w:numPr>
          <w:ilvl w:val="0"/>
          <w:numId w:val="1"/>
        </w:numPr>
        <w:shd w:val="clear" w:color="auto" w:fill="FFFFFF"/>
        <w:spacing w:before="120"/>
        <w:ind w:left="600"/>
        <w:jc w:val="left"/>
        <w:rPr>
          <w:rFonts w:ascii="微软雅黑" w:eastAsia="微软雅黑" w:hAnsi="微软雅黑" w:cs="宋体"/>
          <w:color w:val="333333"/>
          <w:kern w:val="0"/>
          <w:sz w:val="18"/>
          <w:szCs w:val="18"/>
        </w:rPr>
      </w:pPr>
      <w:r w:rsidRPr="00DF13DD">
        <w:rPr>
          <w:rFonts w:ascii="微软雅黑" w:eastAsia="微软雅黑" w:hAnsi="微软雅黑" w:cs="宋体" w:hint="eastAsia"/>
          <w:color w:val="333333"/>
          <w:kern w:val="0"/>
          <w:sz w:val="18"/>
          <w:szCs w:val="18"/>
        </w:rPr>
        <w:t>当client下载完某数据块之后，它将对其进行哈希树校验；仍以校验块8为例，client将首先计算出块8的哈希值H23'，然后再根据peer所提供的信息依次计算各层路径哈希值，直至求得一个唯一的根校验值H0'，如果H0'等于.torrent文件中的H0，则数据块下载无误，校验通过；反之则校验失败。</w:t>
      </w:r>
    </w:p>
    <w:p w14:paraId="4F28DBE6" w14:textId="77777777" w:rsidR="00DF13DD" w:rsidRPr="00DF13DD" w:rsidRDefault="00DF13DD" w:rsidP="00DF13DD">
      <w:pPr>
        <w:widowControl/>
        <w:numPr>
          <w:ilvl w:val="0"/>
          <w:numId w:val="1"/>
        </w:numPr>
        <w:shd w:val="clear" w:color="auto" w:fill="FFFFFF"/>
        <w:spacing w:before="120"/>
        <w:ind w:left="600"/>
        <w:jc w:val="left"/>
        <w:rPr>
          <w:rFonts w:ascii="微软雅黑" w:eastAsia="微软雅黑" w:hAnsi="微软雅黑" w:cs="宋体"/>
          <w:color w:val="333333"/>
          <w:kern w:val="0"/>
          <w:sz w:val="18"/>
          <w:szCs w:val="18"/>
        </w:rPr>
      </w:pPr>
      <w:r w:rsidRPr="00DF13DD">
        <w:rPr>
          <w:rFonts w:ascii="微软雅黑" w:eastAsia="微软雅黑" w:hAnsi="微软雅黑" w:cs="宋体" w:hint="eastAsia"/>
          <w:color w:val="333333"/>
          <w:kern w:val="0"/>
          <w:sz w:val="18"/>
          <w:szCs w:val="18"/>
        </w:rPr>
        <w:t>一旦某数据块校验通过，与其哈希树校验过程相关的所有路径哈希值均可以作为cache缓存下来，而不管其究竟是从peer查询所得的，还是由client自身计算所得的；但值得注意的是，如果该数据块的校验未通过，则其所有相关的路径哈希值均不能被cache，而只能被废弃，因为此时我们无法保证peer所提供的路径哈希值的正确性(不能排除peer故意提供错误路径哈希值和哈希值传输出错的可能)。例如，所有与块8校验相关的路径哈希包括：H24、H12、H6、H1、H11、H5、H2，其中前面4个经查询peer所得，而后面3个则由client自己计算所得。块8验证的结果将决定这7个路径哈希是否可信及是否能被cache。</w:t>
      </w:r>
    </w:p>
    <w:p w14:paraId="6D88F260" w14:textId="77777777" w:rsidR="00DF13DD" w:rsidRPr="00DF13DD" w:rsidRDefault="00DF13DD" w:rsidP="00DF13DD">
      <w:pPr>
        <w:widowControl/>
        <w:numPr>
          <w:ilvl w:val="0"/>
          <w:numId w:val="1"/>
        </w:numPr>
        <w:shd w:val="clear" w:color="auto" w:fill="FFFFFF"/>
        <w:spacing w:before="120"/>
        <w:ind w:left="600"/>
        <w:jc w:val="left"/>
        <w:rPr>
          <w:rFonts w:ascii="微软雅黑" w:eastAsia="微软雅黑" w:hAnsi="微软雅黑" w:cs="宋体"/>
          <w:color w:val="333333"/>
          <w:kern w:val="0"/>
          <w:sz w:val="18"/>
          <w:szCs w:val="18"/>
        </w:rPr>
      </w:pPr>
      <w:r w:rsidRPr="00DF13DD">
        <w:rPr>
          <w:rFonts w:ascii="微软雅黑" w:eastAsia="微软雅黑" w:hAnsi="微软雅黑" w:cs="宋体" w:hint="eastAsia"/>
          <w:color w:val="333333"/>
          <w:kern w:val="0"/>
          <w:sz w:val="18"/>
          <w:szCs w:val="18"/>
        </w:rPr>
        <w:t>当一定数量的路径哈希值被缓存之后，后继数据块的校验过程将被极大简化。此时我们可以直接利用校验路径上层次最低的已知路径哈希值来对数据块进行部分校验，而无需每次都校验至根哈希值H0，这主要是因为：某一路径哈希值被cache这一事实本身便能够证明其是可信的；例如，在块8校验完成之后，client无需进行额外的peer查询便可以直接对块9进行校验，因此它已经知道了H24的值，并且通过块8的校验过程验证了H24的正确性；而当client需要对块10进行校验时，它仅需向peer查询H26一个校验值即可，由于我们已经知道了H12值，因此对块10的校验仅需2次SHA1哈希即可：一次是计算块哈希H25，一次是计算SHA1(H25，H26)，并比较其等不等于H12。同理，当需要验证块12时，由于已知H6，client仅需查询2个路径哈希(H28和H14)和3次SHA1计算(H27、SHA1(H27,H28)和SHA1(H13,H14))即可。缓存的路径哈希值越多，则后继数据块校验越容易，速度也越快。</w:t>
      </w:r>
    </w:p>
    <w:p w14:paraId="39C73553" w14:textId="77777777" w:rsidR="00DF13DD" w:rsidRPr="00DF13DD" w:rsidRDefault="00DF13DD" w:rsidP="00DF13DD">
      <w:pPr>
        <w:widowControl/>
        <w:numPr>
          <w:ilvl w:val="0"/>
          <w:numId w:val="1"/>
        </w:numPr>
        <w:shd w:val="clear" w:color="auto" w:fill="FFFFFF"/>
        <w:spacing w:before="120"/>
        <w:ind w:left="600"/>
        <w:jc w:val="left"/>
        <w:rPr>
          <w:rFonts w:ascii="微软雅黑" w:eastAsia="微软雅黑" w:hAnsi="微软雅黑" w:cs="宋体"/>
          <w:color w:val="333333"/>
          <w:kern w:val="0"/>
          <w:sz w:val="18"/>
          <w:szCs w:val="18"/>
        </w:rPr>
      </w:pPr>
      <w:r w:rsidRPr="00DF13DD">
        <w:rPr>
          <w:rFonts w:ascii="微软雅黑" w:eastAsia="微软雅黑" w:hAnsi="微软雅黑" w:cs="宋体" w:hint="eastAsia"/>
          <w:color w:val="333333"/>
          <w:kern w:val="0"/>
          <w:sz w:val="18"/>
          <w:szCs w:val="18"/>
        </w:rPr>
        <w:t>为了进一步提高校验效率，可以考虑在.torrent文件上再做做文章：令其保存整个哈希树中最上面的若干层路径哈希值，而不仅仅只是一个根哈希值H0，底层的路径哈希值则仍然依靠询问peer或client自身计算所得，从而实现.torrent文件尺寸与校验效率的有效折衷。</w:t>
      </w:r>
    </w:p>
    <w:p w14:paraId="2A559316" w14:textId="77777777" w:rsidR="00DF13DD" w:rsidRPr="00DF13DD" w:rsidRDefault="00DF13DD" w:rsidP="00DF13DD">
      <w:pPr>
        <w:widowControl/>
        <w:shd w:val="clear" w:color="auto" w:fill="FFFFFF"/>
        <w:spacing w:after="240" w:line="390" w:lineRule="atLeast"/>
        <w:jc w:val="left"/>
        <w:rPr>
          <w:rFonts w:ascii="微软雅黑" w:eastAsia="微软雅黑" w:hAnsi="微软雅黑" w:cs="宋体"/>
          <w:color w:val="4D4D4D"/>
          <w:kern w:val="0"/>
          <w:sz w:val="24"/>
          <w:szCs w:val="24"/>
        </w:rPr>
      </w:pPr>
      <w:r w:rsidRPr="00DF13DD">
        <w:rPr>
          <w:rFonts w:ascii="微软雅黑" w:eastAsia="微软雅黑" w:hAnsi="微软雅黑" w:cs="宋体" w:hint="eastAsia"/>
          <w:color w:val="4D4D4D"/>
          <w:kern w:val="0"/>
          <w:sz w:val="24"/>
          <w:szCs w:val="24"/>
        </w:rPr>
        <w:t>最后再来看看上述算法的时空效率如何。假设某文件的总块数为M，将其padding至N个块(N＝2^p)，块长为K，不难看出：</w:t>
      </w:r>
    </w:p>
    <w:p w14:paraId="2FF875FB" w14:textId="77777777" w:rsidR="00DF13DD" w:rsidRPr="00DF13DD" w:rsidRDefault="00DF13DD" w:rsidP="00DF13DD">
      <w:pPr>
        <w:widowControl/>
        <w:numPr>
          <w:ilvl w:val="0"/>
          <w:numId w:val="2"/>
        </w:numPr>
        <w:shd w:val="clear" w:color="auto" w:fill="FFFFFF"/>
        <w:spacing w:before="120"/>
        <w:ind w:left="600"/>
        <w:jc w:val="left"/>
        <w:rPr>
          <w:rFonts w:ascii="微软雅黑" w:eastAsia="微软雅黑" w:hAnsi="微软雅黑" w:cs="宋体"/>
          <w:color w:val="333333"/>
          <w:kern w:val="0"/>
          <w:sz w:val="18"/>
          <w:szCs w:val="18"/>
        </w:rPr>
      </w:pPr>
      <w:r w:rsidRPr="00DF13DD">
        <w:rPr>
          <w:rFonts w:ascii="微软雅黑" w:eastAsia="微软雅黑" w:hAnsi="微软雅黑" w:cs="宋体" w:hint="eastAsia"/>
          <w:color w:val="333333"/>
          <w:kern w:val="0"/>
          <w:sz w:val="18"/>
          <w:szCs w:val="18"/>
        </w:rPr>
        <w:t>为了校验整个文件，共需缓存Sum(2^i)：i=0 to p，即2N-1个20字节的SHA1哈希值(包括根哈希值、所有路径哈希值和块哈希值)。以512KB为块长的一个4GB的文件为例，M=8000，则</w:t>
      </w:r>
      <w:r w:rsidRPr="00DF13DD">
        <w:rPr>
          <w:rFonts w:ascii="微软雅黑" w:eastAsia="微软雅黑" w:hAnsi="微软雅黑" w:cs="宋体" w:hint="eastAsia"/>
          <w:color w:val="333333"/>
          <w:kern w:val="0"/>
          <w:sz w:val="18"/>
          <w:szCs w:val="18"/>
        </w:rPr>
        <w:lastRenderedPageBreak/>
        <w:t>N=8192，p=13，所需存储空间为(2*8192-1)*20=327660 Bytes=319KB，其缓冲区较普通校验方式翻倍，但即便如此，校验所需的数据量仍完全可以接受，即使在最糟糕的情况下：完全不用cache、全部依赖peer查询来获得这些校验值，也无非总共增加了1个基本块不到的流量而已，而且这些流量还是通过P2P方式得到的。</w:t>
      </w:r>
    </w:p>
    <w:p w14:paraId="69D2E07E" w14:textId="77777777" w:rsidR="00DF13DD" w:rsidRPr="00DF13DD" w:rsidRDefault="00DF13DD" w:rsidP="00DF13DD">
      <w:pPr>
        <w:widowControl/>
        <w:numPr>
          <w:ilvl w:val="0"/>
          <w:numId w:val="2"/>
        </w:numPr>
        <w:shd w:val="clear" w:color="auto" w:fill="FFFFFF"/>
        <w:spacing w:before="120"/>
        <w:ind w:left="600"/>
        <w:jc w:val="left"/>
        <w:rPr>
          <w:rFonts w:ascii="微软雅黑" w:eastAsia="微软雅黑" w:hAnsi="微软雅黑" w:cs="宋体"/>
          <w:color w:val="333333"/>
          <w:kern w:val="0"/>
          <w:sz w:val="18"/>
          <w:szCs w:val="18"/>
        </w:rPr>
      </w:pPr>
      <w:r w:rsidRPr="00DF13DD">
        <w:rPr>
          <w:rFonts w:ascii="微软雅黑" w:eastAsia="微软雅黑" w:hAnsi="微软雅黑" w:cs="宋体" w:hint="eastAsia"/>
          <w:color w:val="333333"/>
          <w:kern w:val="0"/>
          <w:sz w:val="18"/>
          <w:szCs w:val="18"/>
        </w:rPr>
        <w:t>在无校验失败的理想情况下，校验整个文件共需M次块长为K的SHA1计算，和N-1次长度为20字节的SHA1运算。即，以哈希树方式校验块长512KB的4GB文件，共需进行8000次长度为512KB的SHA1计算，同时外加8191次长为2*20字节的路径哈希计算，与普通校验方式相比，后者是哈希树额外引入的开销，但由于每次路径哈希的计算量非常小，其影响几可忽略。</w:t>
      </w:r>
    </w:p>
    <w:p w14:paraId="59FB3875" w14:textId="77777777" w:rsidR="00DF13DD" w:rsidRPr="00DF13DD" w:rsidRDefault="00DF13DD" w:rsidP="00DF13DD">
      <w:pPr>
        <w:widowControl/>
        <w:shd w:val="clear" w:color="auto" w:fill="FFFFFF"/>
        <w:spacing w:after="240" w:line="390" w:lineRule="atLeast"/>
        <w:jc w:val="left"/>
        <w:rPr>
          <w:rFonts w:ascii="微软雅黑" w:eastAsia="微软雅黑" w:hAnsi="微软雅黑" w:cs="宋体"/>
          <w:color w:val="4D4D4D"/>
          <w:kern w:val="0"/>
          <w:sz w:val="24"/>
          <w:szCs w:val="24"/>
        </w:rPr>
      </w:pPr>
      <w:r w:rsidRPr="00DF13DD">
        <w:rPr>
          <w:rFonts w:ascii="微软雅黑" w:eastAsia="微软雅黑" w:hAnsi="微软雅黑" w:cs="宋体" w:hint="eastAsia"/>
          <w:color w:val="4D4D4D"/>
          <w:kern w:val="0"/>
          <w:sz w:val="24"/>
          <w:szCs w:val="24"/>
        </w:rPr>
        <w:t>综上所述，通过采用哈希树校验方式，我们可以将诸多校验所需哈希值的获取工作分散在P2P数据交换时捎带进行，而不是从.torrent文件中集中获取，从而有利于缓解索引服务器集中下载瓶颈，优化Peer to Peer数据传输性能；在实现上述目的的同时，哈希树校验机制仍能保证以P2P方式获取的校验信息的可靠性，在小块长的情况下，恶意peer几乎无法通过故意提供错误路径哈希值的方式来实现有效的服务拒绝攻击。采用这种方式，我们所需付出的额外代价主要包括几近1倍的校验缓存空间及其SHA1计算量的增长，但是经过简要分析不难看出其实际影响不甚明显，这对于换取较小的块长、提高大文件P2P交换效率而言是值得的。Merkle哈希树校验方式与分布式哈希表技术势必能够帮助BitTorrent协议进一步克服自身的非结构化缺陷，取得更大的应用发展。</w:t>
      </w:r>
    </w:p>
    <w:p w14:paraId="15B1D5EB" w14:textId="237CD507" w:rsidR="00DF13DD" w:rsidRDefault="00A31379" w:rsidP="005B206D">
      <w:r>
        <w:rPr>
          <w:rFonts w:hint="eastAsia"/>
        </w:rPr>
        <w:t>R</w:t>
      </w:r>
      <w:r>
        <w:t>BAC</w:t>
      </w:r>
    </w:p>
    <w:p w14:paraId="0BACD8D9" w14:textId="77777777" w:rsidR="00A31379" w:rsidRPr="00A31379" w:rsidRDefault="00A31379" w:rsidP="00A31379">
      <w:pPr>
        <w:widowControl/>
        <w:shd w:val="clear" w:color="auto" w:fill="FFFFFF"/>
        <w:jc w:val="left"/>
        <w:rPr>
          <w:rFonts w:ascii="Helvetica" w:eastAsia="宋体" w:hAnsi="Helvetica" w:cs="Helvetica"/>
          <w:color w:val="000000"/>
          <w:kern w:val="0"/>
          <w:szCs w:val="21"/>
        </w:rPr>
      </w:pPr>
      <w:r w:rsidRPr="00A31379">
        <w:rPr>
          <w:rFonts w:ascii="Helvetica" w:eastAsia="宋体" w:hAnsi="Helvetica" w:cs="Helvetica"/>
          <w:color w:val="000000"/>
          <w:kern w:val="0"/>
          <w:sz w:val="42"/>
          <w:szCs w:val="42"/>
        </w:rPr>
        <w:t>RBAC</w:t>
      </w:r>
      <w:r w:rsidRPr="00A31379">
        <w:rPr>
          <w:rFonts w:ascii="Helvetica" w:eastAsia="宋体" w:hAnsi="Helvetica" w:cs="Helvetica"/>
          <w:color w:val="000000"/>
          <w:kern w:val="0"/>
          <w:sz w:val="42"/>
          <w:szCs w:val="42"/>
        </w:rPr>
        <w:t>是什么？</w:t>
      </w:r>
    </w:p>
    <w:p w14:paraId="0107B555" w14:textId="77777777" w:rsidR="00A31379" w:rsidRPr="00A31379" w:rsidRDefault="00A31379" w:rsidP="00A31379">
      <w:pPr>
        <w:widowControl/>
        <w:shd w:val="clear" w:color="auto" w:fill="FFFFFF"/>
        <w:jc w:val="left"/>
        <w:rPr>
          <w:rFonts w:ascii="Helvetica" w:eastAsia="宋体" w:hAnsi="Helvetica" w:cs="Helvetica"/>
          <w:color w:val="000000"/>
          <w:kern w:val="0"/>
          <w:szCs w:val="21"/>
        </w:rPr>
      </w:pPr>
      <w:hyperlink r:id="rId14" w:tgtFrame="_blank" w:tooltip="RBAC" w:history="1">
        <w:r w:rsidRPr="00A31379">
          <w:rPr>
            <w:rFonts w:ascii="Helvetica" w:eastAsia="宋体" w:hAnsi="Helvetica" w:cs="Helvetica"/>
            <w:color w:val="000000"/>
            <w:kern w:val="0"/>
            <w:szCs w:val="21"/>
            <w:u w:val="single"/>
          </w:rPr>
          <w:t>RBAC  </w:t>
        </w:r>
      </w:hyperlink>
      <w:r w:rsidRPr="00A31379">
        <w:rPr>
          <w:rFonts w:ascii="Helvetica" w:eastAsia="宋体" w:hAnsi="Helvetica" w:cs="Helvetica"/>
          <w:color w:val="000000"/>
          <w:kern w:val="0"/>
          <w:szCs w:val="21"/>
        </w:rPr>
        <w:t>是基于角色的访问控制（</w:t>
      </w:r>
      <w:r w:rsidRPr="00A31379">
        <w:rPr>
          <w:rFonts w:ascii="宋体" w:eastAsia="宋体" w:hAnsi="宋体" w:cs="宋体"/>
          <w:color w:val="000000"/>
          <w:kern w:val="0"/>
          <w:sz w:val="24"/>
          <w:szCs w:val="24"/>
        </w:rPr>
        <w:t>Role-Based Access Control</w:t>
      </w:r>
      <w:r w:rsidRPr="00A31379">
        <w:rPr>
          <w:rFonts w:ascii="Helvetica" w:eastAsia="宋体" w:hAnsi="Helvetica" w:cs="Helvetica"/>
          <w:color w:val="000000"/>
          <w:kern w:val="0"/>
          <w:szCs w:val="21"/>
        </w:rPr>
        <w:t> </w:t>
      </w:r>
      <w:r w:rsidRPr="00A31379">
        <w:rPr>
          <w:rFonts w:ascii="Helvetica" w:eastAsia="宋体" w:hAnsi="Helvetica" w:cs="Helvetica"/>
          <w:color w:val="000000"/>
          <w:kern w:val="0"/>
          <w:szCs w:val="21"/>
        </w:rPr>
        <w:t>）在</w:t>
      </w:r>
      <w:hyperlink r:id="rId15" w:tgtFrame="_blank" w:tooltip="RBAC" w:history="1">
        <w:r w:rsidRPr="00A31379">
          <w:rPr>
            <w:rFonts w:ascii="Helvetica" w:eastAsia="宋体" w:hAnsi="Helvetica" w:cs="Helvetica"/>
            <w:color w:val="000000"/>
            <w:kern w:val="0"/>
            <w:szCs w:val="21"/>
            <w:u w:val="single"/>
          </w:rPr>
          <w:t> RBAC  </w:t>
        </w:r>
      </w:hyperlink>
      <w:r w:rsidRPr="00A31379">
        <w:rPr>
          <w:rFonts w:ascii="Helvetica" w:eastAsia="宋体" w:hAnsi="Helvetica" w:cs="Helvetica"/>
          <w:color w:val="000000"/>
          <w:kern w:val="0"/>
          <w:szCs w:val="21"/>
        </w:rPr>
        <w:t>中，权限与角色相关联，用户通过成为适当角色的成员而得到这些角色的权限。这就极大地简化了权限的管理。这样管理都是层级相互依赖的，权限赋予给角色，而把角色又赋予用户，这样的权限设计很清楚，管理起来很方便。</w:t>
      </w:r>
    </w:p>
    <w:p w14:paraId="1FC42FB5" w14:textId="77777777" w:rsidR="00A31379" w:rsidRPr="00A31379" w:rsidRDefault="00A31379" w:rsidP="00A31379">
      <w:pPr>
        <w:widowControl/>
        <w:shd w:val="clear" w:color="auto" w:fill="FFFFFF"/>
        <w:spacing w:before="150" w:after="150"/>
        <w:jc w:val="left"/>
        <w:outlineLvl w:val="0"/>
        <w:rPr>
          <w:rFonts w:ascii="Helvetica" w:eastAsia="宋体" w:hAnsi="Helvetica" w:cs="Helvetica"/>
          <w:b/>
          <w:bCs/>
          <w:color w:val="000000"/>
          <w:kern w:val="36"/>
          <w:sz w:val="42"/>
          <w:szCs w:val="42"/>
        </w:rPr>
      </w:pPr>
      <w:r w:rsidRPr="00A31379">
        <w:rPr>
          <w:rFonts w:ascii="Helvetica" w:eastAsia="宋体" w:hAnsi="Helvetica" w:cs="Helvetica"/>
          <w:b/>
          <w:bCs/>
          <w:color w:val="000000"/>
          <w:kern w:val="36"/>
          <w:sz w:val="42"/>
          <w:szCs w:val="42"/>
        </w:rPr>
        <w:t>RBAC</w:t>
      </w:r>
      <w:r w:rsidRPr="00A31379">
        <w:rPr>
          <w:rFonts w:ascii="Helvetica" w:eastAsia="宋体" w:hAnsi="Helvetica" w:cs="Helvetica"/>
          <w:b/>
          <w:bCs/>
          <w:color w:val="000000"/>
          <w:kern w:val="36"/>
          <w:sz w:val="42"/>
          <w:szCs w:val="42"/>
        </w:rPr>
        <w:t>介绍。</w:t>
      </w:r>
    </w:p>
    <w:p w14:paraId="44670494" w14:textId="77777777" w:rsidR="00A31379" w:rsidRPr="00A31379" w:rsidRDefault="00A31379" w:rsidP="00A31379">
      <w:pPr>
        <w:widowControl/>
        <w:shd w:val="clear" w:color="auto" w:fill="FFFFFF"/>
        <w:jc w:val="left"/>
        <w:rPr>
          <w:rFonts w:ascii="Helvetica" w:eastAsia="宋体" w:hAnsi="Helvetica" w:cs="Helvetica"/>
          <w:color w:val="000000"/>
          <w:kern w:val="0"/>
          <w:szCs w:val="21"/>
        </w:rPr>
      </w:pPr>
      <w:hyperlink r:id="rId16" w:tgtFrame="_blank" w:tooltip="RBAC" w:history="1">
        <w:r w:rsidRPr="00A31379">
          <w:rPr>
            <w:rFonts w:ascii="Helvetica" w:eastAsia="宋体" w:hAnsi="Helvetica" w:cs="Helvetica"/>
            <w:color w:val="000000"/>
            <w:kern w:val="0"/>
            <w:szCs w:val="21"/>
            <w:u w:val="single"/>
          </w:rPr>
          <w:t>RBAC  </w:t>
        </w:r>
      </w:hyperlink>
      <w:r w:rsidRPr="00A31379">
        <w:rPr>
          <w:rFonts w:ascii="Helvetica" w:eastAsia="宋体" w:hAnsi="Helvetica" w:cs="Helvetica"/>
          <w:color w:val="000000"/>
          <w:kern w:val="0"/>
          <w:szCs w:val="21"/>
        </w:rPr>
        <w:t>认为授权实际上是</w:t>
      </w:r>
      <w:r w:rsidRPr="00A31379">
        <w:rPr>
          <w:rFonts w:ascii="宋体" w:eastAsia="宋体" w:hAnsi="宋体" w:cs="宋体"/>
          <w:color w:val="000000"/>
          <w:kern w:val="0"/>
          <w:sz w:val="24"/>
          <w:szCs w:val="24"/>
        </w:rPr>
        <w:t>Who</w:t>
      </w:r>
      <w:r w:rsidRPr="00A31379">
        <w:rPr>
          <w:rFonts w:ascii="Helvetica" w:eastAsia="宋体" w:hAnsi="Helvetica" w:cs="Helvetica"/>
          <w:color w:val="000000"/>
          <w:kern w:val="0"/>
          <w:szCs w:val="21"/>
        </w:rPr>
        <w:t> </w:t>
      </w:r>
      <w:r w:rsidRPr="00A31379">
        <w:rPr>
          <w:rFonts w:ascii="Helvetica" w:eastAsia="宋体" w:hAnsi="Helvetica" w:cs="Helvetica"/>
          <w:color w:val="000000"/>
          <w:kern w:val="0"/>
          <w:szCs w:val="21"/>
        </w:rPr>
        <w:t>、</w:t>
      </w:r>
      <w:r w:rsidRPr="00A31379">
        <w:rPr>
          <w:rFonts w:ascii="宋体" w:eastAsia="宋体" w:hAnsi="宋体" w:cs="宋体"/>
          <w:color w:val="000000"/>
          <w:kern w:val="0"/>
          <w:sz w:val="24"/>
          <w:szCs w:val="24"/>
        </w:rPr>
        <w:t>What</w:t>
      </w:r>
      <w:r w:rsidRPr="00A31379">
        <w:rPr>
          <w:rFonts w:ascii="Helvetica" w:eastAsia="宋体" w:hAnsi="Helvetica" w:cs="Helvetica"/>
          <w:color w:val="000000"/>
          <w:kern w:val="0"/>
          <w:szCs w:val="21"/>
        </w:rPr>
        <w:t> </w:t>
      </w:r>
      <w:r w:rsidRPr="00A31379">
        <w:rPr>
          <w:rFonts w:ascii="Helvetica" w:eastAsia="宋体" w:hAnsi="Helvetica" w:cs="Helvetica"/>
          <w:color w:val="000000"/>
          <w:kern w:val="0"/>
          <w:szCs w:val="21"/>
        </w:rPr>
        <w:t>、</w:t>
      </w:r>
      <w:r w:rsidRPr="00A31379">
        <w:rPr>
          <w:rFonts w:ascii="宋体" w:eastAsia="宋体" w:hAnsi="宋体" w:cs="宋体"/>
          <w:color w:val="000000"/>
          <w:kern w:val="0"/>
          <w:sz w:val="24"/>
          <w:szCs w:val="24"/>
        </w:rPr>
        <w:t>How</w:t>
      </w:r>
      <w:r w:rsidRPr="00A31379">
        <w:rPr>
          <w:rFonts w:ascii="Helvetica" w:eastAsia="宋体" w:hAnsi="Helvetica" w:cs="Helvetica"/>
          <w:color w:val="000000"/>
          <w:kern w:val="0"/>
          <w:szCs w:val="21"/>
        </w:rPr>
        <w:t> </w:t>
      </w:r>
      <w:r w:rsidRPr="00A31379">
        <w:rPr>
          <w:rFonts w:ascii="Helvetica" w:eastAsia="宋体" w:hAnsi="Helvetica" w:cs="Helvetica"/>
          <w:color w:val="000000"/>
          <w:kern w:val="0"/>
          <w:szCs w:val="21"/>
        </w:rPr>
        <w:t>三元组之间的关系，也就是</w:t>
      </w:r>
      <w:r w:rsidRPr="00A31379">
        <w:rPr>
          <w:rFonts w:ascii="宋体" w:eastAsia="宋体" w:hAnsi="宋体" w:cs="宋体"/>
          <w:color w:val="000000"/>
          <w:kern w:val="0"/>
          <w:sz w:val="24"/>
          <w:szCs w:val="24"/>
        </w:rPr>
        <w:t>Who</w:t>
      </w:r>
      <w:r w:rsidRPr="00A31379">
        <w:rPr>
          <w:rFonts w:ascii="Helvetica" w:eastAsia="宋体" w:hAnsi="Helvetica" w:cs="Helvetica"/>
          <w:color w:val="000000"/>
          <w:kern w:val="0"/>
          <w:szCs w:val="21"/>
        </w:rPr>
        <w:t> </w:t>
      </w:r>
      <w:r w:rsidRPr="00A31379">
        <w:rPr>
          <w:rFonts w:ascii="Helvetica" w:eastAsia="宋体" w:hAnsi="Helvetica" w:cs="Helvetica"/>
          <w:color w:val="000000"/>
          <w:kern w:val="0"/>
          <w:szCs w:val="21"/>
        </w:rPr>
        <w:t>对</w:t>
      </w:r>
      <w:r w:rsidRPr="00A31379">
        <w:rPr>
          <w:rFonts w:ascii="宋体" w:eastAsia="宋体" w:hAnsi="宋体" w:cs="宋体"/>
          <w:color w:val="000000"/>
          <w:kern w:val="0"/>
          <w:sz w:val="24"/>
          <w:szCs w:val="24"/>
        </w:rPr>
        <w:t>What</w:t>
      </w:r>
      <w:r w:rsidRPr="00A31379">
        <w:rPr>
          <w:rFonts w:ascii="Helvetica" w:eastAsia="宋体" w:hAnsi="Helvetica" w:cs="Helvetica"/>
          <w:color w:val="000000"/>
          <w:kern w:val="0"/>
          <w:szCs w:val="21"/>
        </w:rPr>
        <w:t> </w:t>
      </w:r>
      <w:r w:rsidRPr="00A31379">
        <w:rPr>
          <w:rFonts w:ascii="Helvetica" w:eastAsia="宋体" w:hAnsi="Helvetica" w:cs="Helvetica"/>
          <w:color w:val="000000"/>
          <w:kern w:val="0"/>
          <w:szCs w:val="21"/>
        </w:rPr>
        <w:t>进行</w:t>
      </w:r>
      <w:r w:rsidRPr="00A31379">
        <w:rPr>
          <w:rFonts w:ascii="宋体" w:eastAsia="宋体" w:hAnsi="宋体" w:cs="宋体"/>
          <w:color w:val="000000"/>
          <w:kern w:val="0"/>
          <w:sz w:val="24"/>
          <w:szCs w:val="24"/>
        </w:rPr>
        <w:t>How</w:t>
      </w:r>
      <w:r w:rsidRPr="00A31379">
        <w:rPr>
          <w:rFonts w:ascii="Helvetica" w:eastAsia="宋体" w:hAnsi="Helvetica" w:cs="Helvetica"/>
          <w:color w:val="000000"/>
          <w:kern w:val="0"/>
          <w:szCs w:val="21"/>
        </w:rPr>
        <w:t> </w:t>
      </w:r>
      <w:r w:rsidRPr="00A31379">
        <w:rPr>
          <w:rFonts w:ascii="Helvetica" w:eastAsia="宋体" w:hAnsi="Helvetica" w:cs="Helvetica"/>
          <w:color w:val="000000"/>
          <w:kern w:val="0"/>
          <w:szCs w:val="21"/>
        </w:rPr>
        <w:t>的操作，也就是</w:t>
      </w:r>
      <w:r w:rsidRPr="00A31379">
        <w:rPr>
          <w:rFonts w:ascii="Helvetica" w:eastAsia="宋体" w:hAnsi="Helvetica" w:cs="Helvetica"/>
          <w:color w:val="000000"/>
          <w:kern w:val="0"/>
          <w:szCs w:val="21"/>
        </w:rPr>
        <w:t>“</w:t>
      </w:r>
      <w:r w:rsidRPr="00A31379">
        <w:rPr>
          <w:rFonts w:ascii="Helvetica" w:eastAsia="宋体" w:hAnsi="Helvetica" w:cs="Helvetica"/>
          <w:color w:val="000000"/>
          <w:kern w:val="0"/>
          <w:szCs w:val="21"/>
        </w:rPr>
        <w:t>主体</w:t>
      </w:r>
      <w:r w:rsidRPr="00A31379">
        <w:rPr>
          <w:rFonts w:ascii="Helvetica" w:eastAsia="宋体" w:hAnsi="Helvetica" w:cs="Helvetica"/>
          <w:color w:val="000000"/>
          <w:kern w:val="0"/>
          <w:szCs w:val="21"/>
        </w:rPr>
        <w:t>”</w:t>
      </w:r>
      <w:r w:rsidRPr="00A31379">
        <w:rPr>
          <w:rFonts w:ascii="Helvetica" w:eastAsia="宋体" w:hAnsi="Helvetica" w:cs="Helvetica"/>
          <w:color w:val="000000"/>
          <w:kern w:val="0"/>
          <w:szCs w:val="21"/>
        </w:rPr>
        <w:t>对</w:t>
      </w:r>
      <w:r w:rsidRPr="00A31379">
        <w:rPr>
          <w:rFonts w:ascii="Helvetica" w:eastAsia="宋体" w:hAnsi="Helvetica" w:cs="Helvetica"/>
          <w:color w:val="000000"/>
          <w:kern w:val="0"/>
          <w:szCs w:val="21"/>
        </w:rPr>
        <w:t>“</w:t>
      </w:r>
      <w:r w:rsidRPr="00A31379">
        <w:rPr>
          <w:rFonts w:ascii="Helvetica" w:eastAsia="宋体" w:hAnsi="Helvetica" w:cs="Helvetica"/>
          <w:color w:val="000000"/>
          <w:kern w:val="0"/>
          <w:szCs w:val="21"/>
        </w:rPr>
        <w:t>客体</w:t>
      </w:r>
      <w:r w:rsidRPr="00A31379">
        <w:rPr>
          <w:rFonts w:ascii="Helvetica" w:eastAsia="宋体" w:hAnsi="Helvetica" w:cs="Helvetica"/>
          <w:color w:val="000000"/>
          <w:kern w:val="0"/>
          <w:szCs w:val="21"/>
        </w:rPr>
        <w:t>”</w:t>
      </w:r>
      <w:r w:rsidRPr="00A31379">
        <w:rPr>
          <w:rFonts w:ascii="Helvetica" w:eastAsia="宋体" w:hAnsi="Helvetica" w:cs="Helvetica"/>
          <w:color w:val="000000"/>
          <w:kern w:val="0"/>
          <w:szCs w:val="21"/>
        </w:rPr>
        <w:t>的操作。</w:t>
      </w:r>
    </w:p>
    <w:p w14:paraId="3F276E3B" w14:textId="77777777" w:rsidR="00A31379" w:rsidRPr="00A31379" w:rsidRDefault="00A31379" w:rsidP="00A31379">
      <w:pPr>
        <w:widowControl/>
        <w:shd w:val="clear" w:color="auto" w:fill="FFFFFF"/>
        <w:jc w:val="left"/>
        <w:rPr>
          <w:rFonts w:ascii="Helvetica" w:eastAsia="宋体" w:hAnsi="Helvetica" w:cs="Helvetica"/>
          <w:color w:val="000000"/>
          <w:kern w:val="0"/>
          <w:szCs w:val="21"/>
        </w:rPr>
      </w:pPr>
      <w:r w:rsidRPr="00A31379">
        <w:rPr>
          <w:rFonts w:ascii="Helvetica" w:eastAsia="宋体" w:hAnsi="Helvetica" w:cs="Helvetica"/>
          <w:b/>
          <w:bCs/>
          <w:color w:val="000000"/>
          <w:kern w:val="0"/>
          <w:szCs w:val="21"/>
        </w:rPr>
        <w:t>Who</w:t>
      </w:r>
      <w:r w:rsidRPr="00A31379">
        <w:rPr>
          <w:rFonts w:ascii="Helvetica" w:eastAsia="宋体" w:hAnsi="Helvetica" w:cs="Helvetica"/>
          <w:b/>
          <w:bCs/>
          <w:color w:val="000000"/>
          <w:kern w:val="0"/>
          <w:szCs w:val="21"/>
        </w:rPr>
        <w:t>：是权限的拥有者或主体（如：</w:t>
      </w:r>
      <w:r w:rsidRPr="00A31379">
        <w:rPr>
          <w:rFonts w:ascii="Helvetica" w:eastAsia="宋体" w:hAnsi="Helvetica" w:cs="Helvetica"/>
          <w:b/>
          <w:bCs/>
          <w:color w:val="000000"/>
          <w:kern w:val="0"/>
          <w:szCs w:val="21"/>
        </w:rPr>
        <w:t>User</w:t>
      </w:r>
      <w:r w:rsidRPr="00A31379">
        <w:rPr>
          <w:rFonts w:ascii="Helvetica" w:eastAsia="宋体" w:hAnsi="Helvetica" w:cs="Helvetica"/>
          <w:b/>
          <w:bCs/>
          <w:color w:val="000000"/>
          <w:kern w:val="0"/>
          <w:szCs w:val="21"/>
        </w:rPr>
        <w:t>，</w:t>
      </w:r>
      <w:r w:rsidRPr="00A31379">
        <w:rPr>
          <w:rFonts w:ascii="Helvetica" w:eastAsia="宋体" w:hAnsi="Helvetica" w:cs="Helvetica"/>
          <w:b/>
          <w:bCs/>
          <w:color w:val="000000"/>
          <w:kern w:val="0"/>
          <w:szCs w:val="21"/>
        </w:rPr>
        <w:t>Role</w:t>
      </w:r>
      <w:r w:rsidRPr="00A31379">
        <w:rPr>
          <w:rFonts w:ascii="Helvetica" w:eastAsia="宋体" w:hAnsi="Helvetica" w:cs="Helvetica"/>
          <w:b/>
          <w:bCs/>
          <w:color w:val="000000"/>
          <w:kern w:val="0"/>
          <w:szCs w:val="21"/>
        </w:rPr>
        <w:t>）。</w:t>
      </w:r>
    </w:p>
    <w:p w14:paraId="66BCA21A" w14:textId="77777777" w:rsidR="00A31379" w:rsidRPr="00A31379" w:rsidRDefault="00A31379" w:rsidP="00A31379">
      <w:pPr>
        <w:widowControl/>
        <w:shd w:val="clear" w:color="auto" w:fill="FFFFFF"/>
        <w:jc w:val="left"/>
        <w:rPr>
          <w:rFonts w:ascii="Helvetica" w:eastAsia="宋体" w:hAnsi="Helvetica" w:cs="Helvetica"/>
          <w:color w:val="000000"/>
          <w:kern w:val="0"/>
          <w:szCs w:val="21"/>
        </w:rPr>
      </w:pPr>
      <w:r w:rsidRPr="00A31379">
        <w:rPr>
          <w:rFonts w:ascii="Helvetica" w:eastAsia="宋体" w:hAnsi="Helvetica" w:cs="Helvetica"/>
          <w:b/>
          <w:bCs/>
          <w:color w:val="000000"/>
          <w:kern w:val="0"/>
          <w:szCs w:val="21"/>
        </w:rPr>
        <w:t>What</w:t>
      </w:r>
      <w:r w:rsidRPr="00A31379">
        <w:rPr>
          <w:rFonts w:ascii="Helvetica" w:eastAsia="宋体" w:hAnsi="Helvetica" w:cs="Helvetica"/>
          <w:b/>
          <w:bCs/>
          <w:color w:val="000000"/>
          <w:kern w:val="0"/>
          <w:szCs w:val="21"/>
        </w:rPr>
        <w:t>：是操作或对象（</w:t>
      </w:r>
      <w:r w:rsidRPr="00A31379">
        <w:rPr>
          <w:rFonts w:ascii="Helvetica" w:eastAsia="宋体" w:hAnsi="Helvetica" w:cs="Helvetica"/>
          <w:b/>
          <w:bCs/>
          <w:color w:val="000000"/>
          <w:kern w:val="0"/>
          <w:szCs w:val="21"/>
        </w:rPr>
        <w:t>operation</w:t>
      </w:r>
      <w:r w:rsidRPr="00A31379">
        <w:rPr>
          <w:rFonts w:ascii="Helvetica" w:eastAsia="宋体" w:hAnsi="Helvetica" w:cs="Helvetica"/>
          <w:b/>
          <w:bCs/>
          <w:color w:val="000000"/>
          <w:kern w:val="0"/>
          <w:szCs w:val="21"/>
        </w:rPr>
        <w:t>，</w:t>
      </w:r>
      <w:r w:rsidRPr="00A31379">
        <w:rPr>
          <w:rFonts w:ascii="Helvetica" w:eastAsia="宋体" w:hAnsi="Helvetica" w:cs="Helvetica"/>
          <w:b/>
          <w:bCs/>
          <w:color w:val="000000"/>
          <w:kern w:val="0"/>
          <w:szCs w:val="21"/>
        </w:rPr>
        <w:t>object</w:t>
      </w:r>
      <w:r w:rsidRPr="00A31379">
        <w:rPr>
          <w:rFonts w:ascii="Helvetica" w:eastAsia="宋体" w:hAnsi="Helvetica" w:cs="Helvetica"/>
          <w:b/>
          <w:bCs/>
          <w:color w:val="000000"/>
          <w:kern w:val="0"/>
          <w:szCs w:val="21"/>
        </w:rPr>
        <w:t>）。</w:t>
      </w:r>
    </w:p>
    <w:p w14:paraId="6DA3A306" w14:textId="77777777" w:rsidR="00A31379" w:rsidRPr="00A31379" w:rsidRDefault="00A31379" w:rsidP="00A31379">
      <w:pPr>
        <w:widowControl/>
        <w:shd w:val="clear" w:color="auto" w:fill="FFFFFF"/>
        <w:jc w:val="left"/>
        <w:rPr>
          <w:rFonts w:ascii="Helvetica" w:eastAsia="宋体" w:hAnsi="Helvetica" w:cs="Helvetica"/>
          <w:color w:val="000000"/>
          <w:kern w:val="0"/>
          <w:szCs w:val="21"/>
        </w:rPr>
      </w:pPr>
      <w:r w:rsidRPr="00A31379">
        <w:rPr>
          <w:rFonts w:ascii="Helvetica" w:eastAsia="宋体" w:hAnsi="Helvetica" w:cs="Helvetica"/>
          <w:b/>
          <w:bCs/>
          <w:color w:val="000000"/>
          <w:kern w:val="0"/>
          <w:szCs w:val="21"/>
        </w:rPr>
        <w:t>How</w:t>
      </w:r>
      <w:r w:rsidRPr="00A31379">
        <w:rPr>
          <w:rFonts w:ascii="Helvetica" w:eastAsia="宋体" w:hAnsi="Helvetica" w:cs="Helvetica"/>
          <w:b/>
          <w:bCs/>
          <w:color w:val="000000"/>
          <w:kern w:val="0"/>
          <w:szCs w:val="21"/>
        </w:rPr>
        <w:t>：具体的权限（</w:t>
      </w:r>
      <w:r w:rsidRPr="00A31379">
        <w:rPr>
          <w:rFonts w:ascii="Helvetica" w:eastAsia="宋体" w:hAnsi="Helvetica" w:cs="Helvetica"/>
          <w:b/>
          <w:bCs/>
          <w:color w:val="000000"/>
          <w:kern w:val="0"/>
          <w:szCs w:val="21"/>
        </w:rPr>
        <w:t>Privilege,</w:t>
      </w:r>
      <w:r w:rsidRPr="00A31379">
        <w:rPr>
          <w:rFonts w:ascii="Helvetica" w:eastAsia="宋体" w:hAnsi="Helvetica" w:cs="Helvetica"/>
          <w:b/>
          <w:bCs/>
          <w:color w:val="000000"/>
          <w:kern w:val="0"/>
          <w:szCs w:val="21"/>
        </w:rPr>
        <w:t>正向授权与负向授权）。</w:t>
      </w:r>
    </w:p>
    <w:p w14:paraId="39B20661" w14:textId="77777777" w:rsidR="00A31379" w:rsidRPr="00A31379" w:rsidRDefault="00A31379" w:rsidP="00A31379">
      <w:pPr>
        <w:widowControl/>
        <w:shd w:val="clear" w:color="auto" w:fill="FFFFFF"/>
        <w:jc w:val="left"/>
        <w:rPr>
          <w:rFonts w:ascii="Helvetica" w:eastAsia="宋体" w:hAnsi="Helvetica" w:cs="Helvetica"/>
          <w:color w:val="000000"/>
          <w:kern w:val="0"/>
          <w:szCs w:val="21"/>
        </w:rPr>
      </w:pPr>
      <w:r w:rsidRPr="00A31379">
        <w:rPr>
          <w:rFonts w:ascii="Helvetica" w:eastAsia="宋体" w:hAnsi="Helvetica" w:cs="Helvetica"/>
          <w:color w:val="000000"/>
          <w:kern w:val="0"/>
          <w:szCs w:val="21"/>
        </w:rPr>
        <w:lastRenderedPageBreak/>
        <w:t>然后</w:t>
      </w:r>
      <w:hyperlink r:id="rId17" w:tgtFrame="_blank" w:tooltip="RBAC" w:history="1">
        <w:r w:rsidRPr="00A31379">
          <w:rPr>
            <w:rFonts w:ascii="Helvetica" w:eastAsia="宋体" w:hAnsi="Helvetica" w:cs="Helvetica"/>
            <w:color w:val="000000"/>
            <w:kern w:val="0"/>
            <w:szCs w:val="21"/>
            <w:u w:val="single"/>
          </w:rPr>
          <w:t> RBAC  </w:t>
        </w:r>
      </w:hyperlink>
      <w:r w:rsidRPr="00A31379">
        <w:rPr>
          <w:rFonts w:ascii="Helvetica" w:eastAsia="宋体" w:hAnsi="Helvetica" w:cs="Helvetica"/>
          <w:color w:val="000000"/>
          <w:kern w:val="0"/>
          <w:szCs w:val="21"/>
        </w:rPr>
        <w:t>又分为</w:t>
      </w:r>
      <w:r w:rsidRPr="00A31379">
        <w:rPr>
          <w:rFonts w:ascii="宋体" w:eastAsia="宋体" w:hAnsi="宋体" w:cs="宋体"/>
          <w:color w:val="000000"/>
          <w:kern w:val="0"/>
          <w:sz w:val="24"/>
          <w:szCs w:val="24"/>
        </w:rPr>
        <w:t>RBAC0、RBAC1、RBAC2、RBAC3</w:t>
      </w:r>
      <w:r w:rsidRPr="00A31379">
        <w:rPr>
          <w:rFonts w:ascii="Helvetica" w:eastAsia="宋体" w:hAnsi="Helvetica" w:cs="Helvetica"/>
          <w:color w:val="000000"/>
          <w:kern w:val="0"/>
          <w:szCs w:val="21"/>
        </w:rPr>
        <w:t> </w:t>
      </w:r>
      <w:r w:rsidRPr="00A31379">
        <w:rPr>
          <w:rFonts w:ascii="Helvetica" w:eastAsia="宋体" w:hAnsi="Helvetica" w:cs="Helvetica"/>
          <w:color w:val="000000"/>
          <w:kern w:val="0"/>
          <w:szCs w:val="21"/>
        </w:rPr>
        <w:t>，如果你不知道他们有什么区别，你可以百度百科：</w:t>
      </w:r>
      <w:hyperlink r:id="rId18" w:tgtFrame="_blank" w:history="1">
        <w:r w:rsidRPr="00A31379">
          <w:rPr>
            <w:rFonts w:ascii="Helvetica" w:eastAsia="宋体" w:hAnsi="Helvetica" w:cs="Helvetica"/>
            <w:color w:val="000000"/>
            <w:kern w:val="0"/>
            <w:szCs w:val="21"/>
            <w:u w:val="single"/>
          </w:rPr>
          <w:t>百度百科</w:t>
        </w:r>
        <w:r w:rsidRPr="00A31379">
          <w:rPr>
            <w:rFonts w:ascii="Helvetica" w:eastAsia="宋体" w:hAnsi="Helvetica" w:cs="Helvetica"/>
            <w:color w:val="000000"/>
            <w:kern w:val="0"/>
            <w:szCs w:val="21"/>
            <w:u w:val="single"/>
          </w:rPr>
          <w:t>-RBAC</w:t>
        </w:r>
      </w:hyperlink>
      <w:r w:rsidRPr="00A31379">
        <w:rPr>
          <w:rFonts w:ascii="Helvetica" w:eastAsia="宋体" w:hAnsi="Helvetica" w:cs="Helvetica"/>
          <w:color w:val="000000"/>
          <w:kern w:val="0"/>
          <w:szCs w:val="21"/>
        </w:rPr>
        <w:t> </w:t>
      </w:r>
      <w:r w:rsidRPr="00A31379">
        <w:rPr>
          <w:rFonts w:ascii="Helvetica" w:eastAsia="宋体" w:hAnsi="Helvetica" w:cs="Helvetica"/>
          <w:color w:val="000000"/>
          <w:kern w:val="0"/>
          <w:szCs w:val="21"/>
        </w:rPr>
        <w:t>估计你看不懂。还是看看我的简单介绍。</w:t>
      </w:r>
    </w:p>
    <w:p w14:paraId="7DAB91F9" w14:textId="77777777" w:rsidR="00A31379" w:rsidRPr="00A31379" w:rsidRDefault="00A31379" w:rsidP="00A31379">
      <w:pPr>
        <w:widowControl/>
        <w:shd w:val="clear" w:color="auto" w:fill="FFFFFF"/>
        <w:spacing w:before="150" w:after="150"/>
        <w:jc w:val="left"/>
        <w:rPr>
          <w:rFonts w:ascii="Helvetica" w:eastAsia="宋体" w:hAnsi="Helvetica" w:cs="Helvetica"/>
          <w:color w:val="000000"/>
          <w:kern w:val="0"/>
          <w:szCs w:val="21"/>
        </w:rPr>
      </w:pPr>
      <w:r w:rsidRPr="00A31379">
        <w:rPr>
          <w:rFonts w:ascii="Helvetica" w:eastAsia="宋体" w:hAnsi="Helvetica" w:cs="Helvetica"/>
          <w:color w:val="000000"/>
          <w:kern w:val="0"/>
          <w:szCs w:val="21"/>
        </w:rPr>
        <w:t>我这里结合我的见解，简单的描述下（去掉那么多的废话）。</w:t>
      </w:r>
    </w:p>
    <w:p w14:paraId="3A0BFC63" w14:textId="77777777" w:rsidR="00A31379" w:rsidRPr="00A31379" w:rsidRDefault="00A31379" w:rsidP="00A31379">
      <w:pPr>
        <w:widowControl/>
        <w:shd w:val="clear" w:color="auto" w:fill="FFFFFF"/>
        <w:spacing w:before="150" w:after="150"/>
        <w:jc w:val="left"/>
        <w:outlineLvl w:val="0"/>
        <w:rPr>
          <w:rFonts w:ascii="Helvetica" w:eastAsia="宋体" w:hAnsi="Helvetica" w:cs="Helvetica"/>
          <w:b/>
          <w:bCs/>
          <w:color w:val="000000"/>
          <w:kern w:val="36"/>
          <w:sz w:val="42"/>
          <w:szCs w:val="42"/>
        </w:rPr>
      </w:pPr>
      <w:r w:rsidRPr="00A31379">
        <w:rPr>
          <w:rFonts w:ascii="Helvetica" w:eastAsia="宋体" w:hAnsi="Helvetica" w:cs="Helvetica"/>
          <w:b/>
          <w:bCs/>
          <w:color w:val="000000"/>
          <w:kern w:val="36"/>
          <w:sz w:val="42"/>
          <w:szCs w:val="42"/>
        </w:rPr>
        <w:t>RBAC0</w:t>
      </w:r>
      <w:r w:rsidRPr="00A31379">
        <w:rPr>
          <w:rFonts w:ascii="Helvetica" w:eastAsia="宋体" w:hAnsi="Helvetica" w:cs="Helvetica"/>
          <w:b/>
          <w:bCs/>
          <w:color w:val="000000"/>
          <w:kern w:val="36"/>
          <w:sz w:val="42"/>
          <w:szCs w:val="42"/>
        </w:rPr>
        <w:t>、</w:t>
      </w:r>
      <w:r w:rsidRPr="00A31379">
        <w:rPr>
          <w:rFonts w:ascii="Helvetica" w:eastAsia="宋体" w:hAnsi="Helvetica" w:cs="Helvetica"/>
          <w:b/>
          <w:bCs/>
          <w:color w:val="000000"/>
          <w:kern w:val="36"/>
          <w:sz w:val="42"/>
          <w:szCs w:val="42"/>
        </w:rPr>
        <w:t>RBAC1</w:t>
      </w:r>
      <w:r w:rsidRPr="00A31379">
        <w:rPr>
          <w:rFonts w:ascii="Helvetica" w:eastAsia="宋体" w:hAnsi="Helvetica" w:cs="Helvetica"/>
          <w:b/>
          <w:bCs/>
          <w:color w:val="000000"/>
          <w:kern w:val="36"/>
          <w:sz w:val="42"/>
          <w:szCs w:val="42"/>
        </w:rPr>
        <w:t>、</w:t>
      </w:r>
      <w:r w:rsidRPr="00A31379">
        <w:rPr>
          <w:rFonts w:ascii="Helvetica" w:eastAsia="宋体" w:hAnsi="Helvetica" w:cs="Helvetica"/>
          <w:b/>
          <w:bCs/>
          <w:color w:val="000000"/>
          <w:kern w:val="36"/>
          <w:sz w:val="42"/>
          <w:szCs w:val="42"/>
        </w:rPr>
        <w:t>RBAC2</w:t>
      </w:r>
      <w:r w:rsidRPr="00A31379">
        <w:rPr>
          <w:rFonts w:ascii="Helvetica" w:eastAsia="宋体" w:hAnsi="Helvetica" w:cs="Helvetica"/>
          <w:b/>
          <w:bCs/>
          <w:color w:val="000000"/>
          <w:kern w:val="36"/>
          <w:sz w:val="42"/>
          <w:szCs w:val="42"/>
        </w:rPr>
        <w:t>、</w:t>
      </w:r>
      <w:r w:rsidRPr="00A31379">
        <w:rPr>
          <w:rFonts w:ascii="Helvetica" w:eastAsia="宋体" w:hAnsi="Helvetica" w:cs="Helvetica"/>
          <w:b/>
          <w:bCs/>
          <w:color w:val="000000"/>
          <w:kern w:val="36"/>
          <w:sz w:val="42"/>
          <w:szCs w:val="42"/>
        </w:rPr>
        <w:t>RBAC3</w:t>
      </w:r>
      <w:r w:rsidRPr="00A31379">
        <w:rPr>
          <w:rFonts w:ascii="Helvetica" w:eastAsia="宋体" w:hAnsi="Helvetica" w:cs="Helvetica"/>
          <w:b/>
          <w:bCs/>
          <w:color w:val="000000"/>
          <w:kern w:val="36"/>
          <w:sz w:val="42"/>
          <w:szCs w:val="42"/>
        </w:rPr>
        <w:t>简单介绍。</w:t>
      </w:r>
    </w:p>
    <w:p w14:paraId="78DE3069" w14:textId="77777777" w:rsidR="00A31379" w:rsidRPr="00A31379" w:rsidRDefault="00A31379" w:rsidP="00A31379">
      <w:pPr>
        <w:widowControl/>
        <w:numPr>
          <w:ilvl w:val="0"/>
          <w:numId w:val="3"/>
        </w:numPr>
        <w:shd w:val="clear" w:color="auto" w:fill="FFFFFF"/>
        <w:ind w:left="450"/>
        <w:jc w:val="left"/>
        <w:rPr>
          <w:rFonts w:ascii="Helvetica" w:eastAsia="宋体" w:hAnsi="Helvetica" w:cs="Helvetica"/>
          <w:color w:val="000000"/>
          <w:kern w:val="0"/>
          <w:szCs w:val="21"/>
        </w:rPr>
      </w:pPr>
      <w:r w:rsidRPr="00A31379">
        <w:rPr>
          <w:rFonts w:ascii="Helvetica" w:eastAsia="宋体" w:hAnsi="Helvetica" w:cs="Helvetica"/>
          <w:b/>
          <w:bCs/>
          <w:color w:val="000000"/>
          <w:kern w:val="0"/>
          <w:szCs w:val="21"/>
        </w:rPr>
        <w:t>RBAC0</w:t>
      </w:r>
      <w:r w:rsidRPr="00A31379">
        <w:rPr>
          <w:rFonts w:ascii="Helvetica" w:eastAsia="宋体" w:hAnsi="Helvetica" w:cs="Helvetica"/>
          <w:b/>
          <w:bCs/>
          <w:color w:val="000000"/>
          <w:kern w:val="0"/>
          <w:szCs w:val="21"/>
        </w:rPr>
        <w:t>：是</w:t>
      </w:r>
      <w:r w:rsidRPr="00A31379">
        <w:rPr>
          <w:rFonts w:ascii="Helvetica" w:eastAsia="宋体" w:hAnsi="Helvetica" w:cs="Helvetica"/>
          <w:b/>
          <w:bCs/>
          <w:color w:val="000000"/>
          <w:kern w:val="0"/>
          <w:szCs w:val="21"/>
        </w:rPr>
        <w:t>RBAC</w:t>
      </w:r>
      <w:r w:rsidRPr="00A31379">
        <w:rPr>
          <w:rFonts w:ascii="Helvetica" w:eastAsia="宋体" w:hAnsi="Helvetica" w:cs="Helvetica"/>
          <w:b/>
          <w:bCs/>
          <w:color w:val="000000"/>
          <w:kern w:val="0"/>
          <w:szCs w:val="21"/>
        </w:rPr>
        <w:t>的核心思想。</w:t>
      </w:r>
    </w:p>
    <w:p w14:paraId="7EF43329" w14:textId="77777777" w:rsidR="00A31379" w:rsidRPr="00A31379" w:rsidRDefault="00A31379" w:rsidP="00A31379">
      <w:pPr>
        <w:widowControl/>
        <w:numPr>
          <w:ilvl w:val="0"/>
          <w:numId w:val="3"/>
        </w:numPr>
        <w:shd w:val="clear" w:color="auto" w:fill="FFFFFF"/>
        <w:ind w:left="450"/>
        <w:jc w:val="left"/>
        <w:rPr>
          <w:rFonts w:ascii="Helvetica" w:eastAsia="宋体" w:hAnsi="Helvetica" w:cs="Helvetica"/>
          <w:color w:val="000000"/>
          <w:kern w:val="0"/>
          <w:szCs w:val="21"/>
        </w:rPr>
      </w:pPr>
      <w:r w:rsidRPr="00A31379">
        <w:rPr>
          <w:rFonts w:ascii="Helvetica" w:eastAsia="宋体" w:hAnsi="Helvetica" w:cs="Helvetica"/>
          <w:b/>
          <w:bCs/>
          <w:color w:val="000000"/>
          <w:kern w:val="0"/>
          <w:szCs w:val="21"/>
        </w:rPr>
        <w:t>RBAC1</w:t>
      </w:r>
      <w:r w:rsidRPr="00A31379">
        <w:rPr>
          <w:rFonts w:ascii="Helvetica" w:eastAsia="宋体" w:hAnsi="Helvetica" w:cs="Helvetica"/>
          <w:b/>
          <w:bCs/>
          <w:color w:val="000000"/>
          <w:kern w:val="0"/>
          <w:szCs w:val="21"/>
        </w:rPr>
        <w:t>：是把</w:t>
      </w:r>
      <w:r w:rsidRPr="00A31379">
        <w:rPr>
          <w:rFonts w:ascii="Helvetica" w:eastAsia="宋体" w:hAnsi="Helvetica" w:cs="Helvetica"/>
          <w:b/>
          <w:bCs/>
          <w:color w:val="000000"/>
          <w:kern w:val="0"/>
          <w:szCs w:val="21"/>
        </w:rPr>
        <w:t>RBAC</w:t>
      </w:r>
      <w:r w:rsidRPr="00A31379">
        <w:rPr>
          <w:rFonts w:ascii="Helvetica" w:eastAsia="宋体" w:hAnsi="Helvetica" w:cs="Helvetica"/>
          <w:b/>
          <w:bCs/>
          <w:color w:val="000000"/>
          <w:kern w:val="0"/>
          <w:szCs w:val="21"/>
        </w:rPr>
        <w:t>的角色分层模型。</w:t>
      </w:r>
    </w:p>
    <w:p w14:paraId="795BB862" w14:textId="77777777" w:rsidR="00A31379" w:rsidRPr="00A31379" w:rsidRDefault="00A31379" w:rsidP="00A31379">
      <w:pPr>
        <w:widowControl/>
        <w:numPr>
          <w:ilvl w:val="0"/>
          <w:numId w:val="3"/>
        </w:numPr>
        <w:shd w:val="clear" w:color="auto" w:fill="FFFFFF"/>
        <w:ind w:left="450"/>
        <w:jc w:val="left"/>
        <w:rPr>
          <w:rFonts w:ascii="Helvetica" w:eastAsia="宋体" w:hAnsi="Helvetica" w:cs="Helvetica"/>
          <w:color w:val="000000"/>
          <w:kern w:val="0"/>
          <w:szCs w:val="21"/>
        </w:rPr>
      </w:pPr>
      <w:r w:rsidRPr="00A31379">
        <w:rPr>
          <w:rFonts w:ascii="Helvetica" w:eastAsia="宋体" w:hAnsi="Helvetica" w:cs="Helvetica"/>
          <w:b/>
          <w:bCs/>
          <w:color w:val="000000"/>
          <w:kern w:val="0"/>
          <w:szCs w:val="21"/>
        </w:rPr>
        <w:t>RBAC2</w:t>
      </w:r>
      <w:r w:rsidRPr="00A31379">
        <w:rPr>
          <w:rFonts w:ascii="Helvetica" w:eastAsia="宋体" w:hAnsi="Helvetica" w:cs="Helvetica"/>
          <w:b/>
          <w:bCs/>
          <w:color w:val="000000"/>
          <w:kern w:val="0"/>
          <w:szCs w:val="21"/>
        </w:rPr>
        <w:t>：增加了</w:t>
      </w:r>
      <w:r w:rsidRPr="00A31379">
        <w:rPr>
          <w:rFonts w:ascii="Helvetica" w:eastAsia="宋体" w:hAnsi="Helvetica" w:cs="Helvetica"/>
          <w:b/>
          <w:bCs/>
          <w:color w:val="000000"/>
          <w:kern w:val="0"/>
          <w:szCs w:val="21"/>
        </w:rPr>
        <w:t>RBAC</w:t>
      </w:r>
      <w:r w:rsidRPr="00A31379">
        <w:rPr>
          <w:rFonts w:ascii="Helvetica" w:eastAsia="宋体" w:hAnsi="Helvetica" w:cs="Helvetica"/>
          <w:b/>
          <w:bCs/>
          <w:color w:val="000000"/>
          <w:kern w:val="0"/>
          <w:szCs w:val="21"/>
        </w:rPr>
        <w:t>的约束模型。</w:t>
      </w:r>
    </w:p>
    <w:p w14:paraId="4EBD779E" w14:textId="77777777" w:rsidR="00A31379" w:rsidRPr="00A31379" w:rsidRDefault="00A31379" w:rsidP="00A31379">
      <w:pPr>
        <w:widowControl/>
        <w:numPr>
          <w:ilvl w:val="0"/>
          <w:numId w:val="3"/>
        </w:numPr>
        <w:shd w:val="clear" w:color="auto" w:fill="FFFFFF"/>
        <w:ind w:left="450"/>
        <w:jc w:val="left"/>
        <w:rPr>
          <w:rFonts w:ascii="Helvetica" w:eastAsia="宋体" w:hAnsi="Helvetica" w:cs="Helvetica"/>
          <w:color w:val="000000"/>
          <w:kern w:val="0"/>
          <w:szCs w:val="21"/>
        </w:rPr>
      </w:pPr>
      <w:r w:rsidRPr="00A31379">
        <w:rPr>
          <w:rFonts w:ascii="Helvetica" w:eastAsia="宋体" w:hAnsi="Helvetica" w:cs="Helvetica"/>
          <w:b/>
          <w:bCs/>
          <w:color w:val="000000"/>
          <w:kern w:val="0"/>
          <w:szCs w:val="21"/>
        </w:rPr>
        <w:t>RBAC3</w:t>
      </w:r>
      <w:r w:rsidRPr="00A31379">
        <w:rPr>
          <w:rFonts w:ascii="Helvetica" w:eastAsia="宋体" w:hAnsi="Helvetica" w:cs="Helvetica"/>
          <w:b/>
          <w:bCs/>
          <w:color w:val="000000"/>
          <w:kern w:val="0"/>
          <w:szCs w:val="21"/>
        </w:rPr>
        <w:t>：其实是</w:t>
      </w:r>
      <w:r w:rsidRPr="00A31379">
        <w:rPr>
          <w:rFonts w:ascii="Helvetica" w:eastAsia="宋体" w:hAnsi="Helvetica" w:cs="Helvetica"/>
          <w:b/>
          <w:bCs/>
          <w:color w:val="000000"/>
          <w:kern w:val="0"/>
          <w:szCs w:val="21"/>
        </w:rPr>
        <w:t>RBAC2 + RBAC1</w:t>
      </w:r>
      <w:r w:rsidRPr="00A31379">
        <w:rPr>
          <w:rFonts w:ascii="Helvetica" w:eastAsia="宋体" w:hAnsi="Helvetica" w:cs="Helvetica"/>
          <w:b/>
          <w:bCs/>
          <w:color w:val="000000"/>
          <w:kern w:val="0"/>
          <w:szCs w:val="21"/>
        </w:rPr>
        <w:t>。</w:t>
      </w:r>
    </w:p>
    <w:p w14:paraId="55A2D784" w14:textId="77777777" w:rsidR="00A31379" w:rsidRPr="00A31379" w:rsidRDefault="00A31379" w:rsidP="00A31379">
      <w:pPr>
        <w:widowControl/>
        <w:shd w:val="clear" w:color="auto" w:fill="FFFFFF"/>
        <w:spacing w:before="150" w:after="150"/>
        <w:jc w:val="left"/>
        <w:rPr>
          <w:rFonts w:ascii="Helvetica" w:eastAsia="宋体" w:hAnsi="Helvetica" w:cs="Helvetica"/>
          <w:color w:val="000000"/>
          <w:kern w:val="0"/>
          <w:szCs w:val="21"/>
        </w:rPr>
      </w:pPr>
      <w:r w:rsidRPr="00A31379">
        <w:rPr>
          <w:rFonts w:ascii="Helvetica" w:eastAsia="宋体" w:hAnsi="Helvetica" w:cs="Helvetica"/>
          <w:color w:val="000000"/>
          <w:kern w:val="0"/>
          <w:szCs w:val="21"/>
        </w:rPr>
        <w:t> </w:t>
      </w:r>
    </w:p>
    <w:p w14:paraId="6332CB1A" w14:textId="77777777" w:rsidR="00A31379" w:rsidRPr="00A31379" w:rsidRDefault="00A31379" w:rsidP="00A31379">
      <w:pPr>
        <w:widowControl/>
        <w:shd w:val="clear" w:color="auto" w:fill="FFFFFF"/>
        <w:spacing w:before="150" w:after="150"/>
        <w:jc w:val="left"/>
        <w:outlineLvl w:val="0"/>
        <w:rPr>
          <w:rFonts w:ascii="Helvetica" w:eastAsia="宋体" w:hAnsi="Helvetica" w:cs="Helvetica"/>
          <w:b/>
          <w:bCs/>
          <w:color w:val="000000"/>
          <w:kern w:val="36"/>
          <w:sz w:val="42"/>
          <w:szCs w:val="42"/>
        </w:rPr>
      </w:pPr>
      <w:r w:rsidRPr="00A31379">
        <w:rPr>
          <w:rFonts w:ascii="Helvetica" w:eastAsia="宋体" w:hAnsi="Helvetica" w:cs="Helvetica"/>
          <w:b/>
          <w:bCs/>
          <w:color w:val="000000"/>
          <w:kern w:val="36"/>
          <w:sz w:val="42"/>
          <w:szCs w:val="42"/>
        </w:rPr>
        <w:t>RBAC0</w:t>
      </w:r>
      <w:r w:rsidRPr="00A31379">
        <w:rPr>
          <w:rFonts w:ascii="Helvetica" w:eastAsia="宋体" w:hAnsi="Helvetica" w:cs="Helvetica"/>
          <w:b/>
          <w:bCs/>
          <w:color w:val="000000"/>
          <w:kern w:val="36"/>
          <w:sz w:val="42"/>
          <w:szCs w:val="42"/>
        </w:rPr>
        <w:t>，</w:t>
      </w:r>
      <w:r w:rsidRPr="00A31379">
        <w:rPr>
          <w:rFonts w:ascii="Helvetica" w:eastAsia="宋体" w:hAnsi="Helvetica" w:cs="Helvetica"/>
          <w:b/>
          <w:bCs/>
          <w:color w:val="000000"/>
          <w:kern w:val="36"/>
          <w:sz w:val="42"/>
          <w:szCs w:val="42"/>
        </w:rPr>
        <w:t>RBAC</w:t>
      </w:r>
      <w:r w:rsidRPr="00A31379">
        <w:rPr>
          <w:rFonts w:ascii="Helvetica" w:eastAsia="宋体" w:hAnsi="Helvetica" w:cs="Helvetica"/>
          <w:b/>
          <w:bCs/>
          <w:color w:val="000000"/>
          <w:kern w:val="36"/>
          <w:sz w:val="42"/>
          <w:szCs w:val="42"/>
        </w:rPr>
        <w:t>的核心。</w:t>
      </w:r>
    </w:p>
    <w:p w14:paraId="2EA690B8" w14:textId="0AA3C23E" w:rsidR="00A31379" w:rsidRPr="00A31379" w:rsidRDefault="00A31379" w:rsidP="00A31379">
      <w:pPr>
        <w:widowControl/>
        <w:shd w:val="clear" w:color="auto" w:fill="FFFFFF"/>
        <w:spacing w:before="150" w:after="150"/>
        <w:jc w:val="left"/>
        <w:rPr>
          <w:rFonts w:ascii="Helvetica" w:eastAsia="宋体" w:hAnsi="Helvetica" w:cs="Helvetica"/>
          <w:color w:val="000000"/>
          <w:kern w:val="0"/>
          <w:szCs w:val="21"/>
        </w:rPr>
      </w:pPr>
      <w:r w:rsidRPr="00A31379">
        <w:rPr>
          <w:rFonts w:ascii="Helvetica" w:eastAsia="宋体" w:hAnsi="Helvetica" w:cs="Helvetica"/>
          <w:noProof/>
          <w:color w:val="000000"/>
          <w:kern w:val="0"/>
          <w:szCs w:val="21"/>
        </w:rPr>
        <w:drawing>
          <wp:inline distT="0" distB="0" distL="0" distR="0" wp14:anchorId="7E6CD71B" wp14:editId="156CD13D">
            <wp:extent cx="5274310" cy="37096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709670"/>
                    </a:xfrm>
                    <a:prstGeom prst="rect">
                      <a:avLst/>
                    </a:prstGeom>
                    <a:noFill/>
                    <a:ln>
                      <a:noFill/>
                    </a:ln>
                  </pic:spPr>
                </pic:pic>
              </a:graphicData>
            </a:graphic>
          </wp:inline>
        </w:drawing>
      </w:r>
    </w:p>
    <w:p w14:paraId="470AA861" w14:textId="77777777" w:rsidR="00A31379" w:rsidRPr="00A31379" w:rsidRDefault="00A31379" w:rsidP="00A31379">
      <w:pPr>
        <w:widowControl/>
        <w:shd w:val="clear" w:color="auto" w:fill="FFFFFF"/>
        <w:spacing w:before="150" w:after="150"/>
        <w:jc w:val="left"/>
        <w:outlineLvl w:val="0"/>
        <w:rPr>
          <w:rFonts w:ascii="Helvetica" w:eastAsia="宋体" w:hAnsi="Helvetica" w:cs="Helvetica"/>
          <w:b/>
          <w:bCs/>
          <w:color w:val="000000"/>
          <w:kern w:val="36"/>
          <w:sz w:val="42"/>
          <w:szCs w:val="42"/>
        </w:rPr>
      </w:pPr>
      <w:r w:rsidRPr="00A31379">
        <w:rPr>
          <w:rFonts w:ascii="Helvetica" w:eastAsia="宋体" w:hAnsi="Helvetica" w:cs="Helvetica"/>
          <w:b/>
          <w:bCs/>
          <w:color w:val="000000"/>
          <w:kern w:val="36"/>
          <w:sz w:val="42"/>
          <w:szCs w:val="42"/>
        </w:rPr>
        <w:t>RBAC1</w:t>
      </w:r>
      <w:r w:rsidRPr="00A31379">
        <w:rPr>
          <w:rFonts w:ascii="Helvetica" w:eastAsia="宋体" w:hAnsi="Helvetica" w:cs="Helvetica"/>
          <w:b/>
          <w:bCs/>
          <w:color w:val="000000"/>
          <w:kern w:val="36"/>
          <w:sz w:val="42"/>
          <w:szCs w:val="42"/>
        </w:rPr>
        <w:t>，基于角色的分层模型</w:t>
      </w:r>
    </w:p>
    <w:p w14:paraId="7EEA5A4A" w14:textId="1466D2FD" w:rsidR="00A31379" w:rsidRPr="00A31379" w:rsidRDefault="00A31379" w:rsidP="00A31379">
      <w:pPr>
        <w:widowControl/>
        <w:shd w:val="clear" w:color="auto" w:fill="FFFFFF"/>
        <w:spacing w:before="150" w:after="150"/>
        <w:jc w:val="left"/>
        <w:rPr>
          <w:rFonts w:ascii="Helvetica" w:eastAsia="宋体" w:hAnsi="Helvetica" w:cs="Helvetica"/>
          <w:color w:val="000000"/>
          <w:kern w:val="0"/>
          <w:szCs w:val="21"/>
        </w:rPr>
      </w:pPr>
      <w:r w:rsidRPr="00A31379">
        <w:rPr>
          <w:rFonts w:ascii="Helvetica" w:eastAsia="宋体" w:hAnsi="Helvetica" w:cs="Helvetica"/>
          <w:noProof/>
          <w:color w:val="000000"/>
          <w:kern w:val="0"/>
          <w:szCs w:val="21"/>
        </w:rPr>
        <w:lastRenderedPageBreak/>
        <w:drawing>
          <wp:inline distT="0" distB="0" distL="0" distR="0" wp14:anchorId="3085242A" wp14:editId="4EAB158E">
            <wp:extent cx="5274310" cy="38817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881755"/>
                    </a:xfrm>
                    <a:prstGeom prst="rect">
                      <a:avLst/>
                    </a:prstGeom>
                    <a:noFill/>
                    <a:ln>
                      <a:noFill/>
                    </a:ln>
                  </pic:spPr>
                </pic:pic>
              </a:graphicData>
            </a:graphic>
          </wp:inline>
        </w:drawing>
      </w:r>
    </w:p>
    <w:p w14:paraId="7F96CCE7" w14:textId="77777777" w:rsidR="00A31379" w:rsidRPr="00A31379" w:rsidRDefault="00A31379" w:rsidP="00A31379">
      <w:pPr>
        <w:widowControl/>
        <w:shd w:val="clear" w:color="auto" w:fill="FFFFFF"/>
        <w:spacing w:before="150" w:after="150"/>
        <w:jc w:val="left"/>
        <w:outlineLvl w:val="0"/>
        <w:rPr>
          <w:rFonts w:ascii="Helvetica" w:eastAsia="宋体" w:hAnsi="Helvetica" w:cs="Helvetica"/>
          <w:b/>
          <w:bCs/>
          <w:color w:val="000000"/>
          <w:kern w:val="36"/>
          <w:sz w:val="42"/>
          <w:szCs w:val="42"/>
        </w:rPr>
      </w:pPr>
      <w:r w:rsidRPr="00A31379">
        <w:rPr>
          <w:rFonts w:ascii="Helvetica" w:eastAsia="宋体" w:hAnsi="Helvetica" w:cs="Helvetica"/>
          <w:b/>
          <w:bCs/>
          <w:color w:val="000000"/>
          <w:kern w:val="36"/>
          <w:sz w:val="42"/>
          <w:szCs w:val="42"/>
        </w:rPr>
        <w:t>RBAC2</w:t>
      </w:r>
      <w:r w:rsidRPr="00A31379">
        <w:rPr>
          <w:rFonts w:ascii="Helvetica" w:eastAsia="宋体" w:hAnsi="Helvetica" w:cs="Helvetica"/>
          <w:b/>
          <w:bCs/>
          <w:color w:val="000000"/>
          <w:kern w:val="36"/>
          <w:sz w:val="42"/>
          <w:szCs w:val="42"/>
        </w:rPr>
        <w:t>、是</w:t>
      </w:r>
      <w:r w:rsidRPr="00A31379">
        <w:rPr>
          <w:rFonts w:ascii="Helvetica" w:eastAsia="宋体" w:hAnsi="Helvetica" w:cs="Helvetica"/>
          <w:b/>
          <w:bCs/>
          <w:color w:val="000000"/>
          <w:kern w:val="36"/>
          <w:sz w:val="42"/>
          <w:szCs w:val="42"/>
        </w:rPr>
        <w:t>RBAC</w:t>
      </w:r>
      <w:r w:rsidRPr="00A31379">
        <w:rPr>
          <w:rFonts w:ascii="Helvetica" w:eastAsia="宋体" w:hAnsi="Helvetica" w:cs="Helvetica"/>
          <w:b/>
          <w:bCs/>
          <w:color w:val="000000"/>
          <w:kern w:val="36"/>
          <w:sz w:val="42"/>
          <w:szCs w:val="42"/>
        </w:rPr>
        <w:t>的约束模型。</w:t>
      </w:r>
    </w:p>
    <w:p w14:paraId="573FBC38" w14:textId="73BC0B5D" w:rsidR="00A31379" w:rsidRPr="00A31379" w:rsidRDefault="00A31379" w:rsidP="00A31379">
      <w:pPr>
        <w:widowControl/>
        <w:shd w:val="clear" w:color="auto" w:fill="FFFFFF"/>
        <w:spacing w:before="150" w:after="150"/>
        <w:jc w:val="left"/>
        <w:rPr>
          <w:rFonts w:ascii="Helvetica" w:eastAsia="宋体" w:hAnsi="Helvetica" w:cs="Helvetica"/>
          <w:color w:val="000000"/>
          <w:kern w:val="0"/>
          <w:szCs w:val="21"/>
        </w:rPr>
      </w:pPr>
      <w:r w:rsidRPr="00A31379">
        <w:rPr>
          <w:rFonts w:ascii="Helvetica" w:eastAsia="宋体" w:hAnsi="Helvetica" w:cs="Helvetica"/>
          <w:noProof/>
          <w:color w:val="000000"/>
          <w:kern w:val="0"/>
          <w:szCs w:val="21"/>
        </w:rPr>
        <w:lastRenderedPageBreak/>
        <w:drawing>
          <wp:inline distT="0" distB="0" distL="0" distR="0" wp14:anchorId="7EC934BF" wp14:editId="7C6CC485">
            <wp:extent cx="5274310" cy="45085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508500"/>
                    </a:xfrm>
                    <a:prstGeom prst="rect">
                      <a:avLst/>
                    </a:prstGeom>
                    <a:noFill/>
                    <a:ln>
                      <a:noFill/>
                    </a:ln>
                  </pic:spPr>
                </pic:pic>
              </a:graphicData>
            </a:graphic>
          </wp:inline>
        </w:drawing>
      </w:r>
    </w:p>
    <w:p w14:paraId="43248563" w14:textId="77777777" w:rsidR="00A31379" w:rsidRPr="00A31379" w:rsidRDefault="00A31379" w:rsidP="00A31379">
      <w:pPr>
        <w:widowControl/>
        <w:shd w:val="clear" w:color="auto" w:fill="FFFFFF"/>
        <w:spacing w:before="150" w:after="150"/>
        <w:jc w:val="left"/>
        <w:outlineLvl w:val="0"/>
        <w:rPr>
          <w:rFonts w:ascii="Helvetica" w:eastAsia="宋体" w:hAnsi="Helvetica" w:cs="Helvetica"/>
          <w:b/>
          <w:bCs/>
          <w:color w:val="000000"/>
          <w:kern w:val="36"/>
          <w:sz w:val="42"/>
          <w:szCs w:val="42"/>
        </w:rPr>
      </w:pPr>
      <w:r w:rsidRPr="00A31379">
        <w:rPr>
          <w:rFonts w:ascii="Helvetica" w:eastAsia="宋体" w:hAnsi="Helvetica" w:cs="Helvetica"/>
          <w:b/>
          <w:bCs/>
          <w:color w:val="000000"/>
          <w:kern w:val="36"/>
          <w:sz w:val="42"/>
          <w:szCs w:val="42"/>
        </w:rPr>
        <w:t>RBAC3</w:t>
      </w:r>
      <w:r w:rsidRPr="00A31379">
        <w:rPr>
          <w:rFonts w:ascii="Helvetica" w:eastAsia="宋体" w:hAnsi="Helvetica" w:cs="Helvetica"/>
          <w:b/>
          <w:bCs/>
          <w:color w:val="000000"/>
          <w:kern w:val="36"/>
          <w:sz w:val="42"/>
          <w:szCs w:val="42"/>
        </w:rPr>
        <w:t>、就是</w:t>
      </w:r>
      <w:r w:rsidRPr="00A31379">
        <w:rPr>
          <w:rFonts w:ascii="Helvetica" w:eastAsia="宋体" w:hAnsi="Helvetica" w:cs="Helvetica"/>
          <w:b/>
          <w:bCs/>
          <w:color w:val="000000"/>
          <w:kern w:val="36"/>
          <w:sz w:val="42"/>
          <w:szCs w:val="42"/>
        </w:rPr>
        <w:t>RBAC1+RBAC2</w:t>
      </w:r>
    </w:p>
    <w:p w14:paraId="6B1E0705" w14:textId="557B46EA" w:rsidR="00A31379" w:rsidRPr="00A31379" w:rsidRDefault="00A31379" w:rsidP="00A31379">
      <w:pPr>
        <w:widowControl/>
        <w:shd w:val="clear" w:color="auto" w:fill="FFFFFF"/>
        <w:spacing w:before="150" w:after="150"/>
        <w:jc w:val="left"/>
        <w:rPr>
          <w:rFonts w:ascii="Helvetica" w:eastAsia="宋体" w:hAnsi="Helvetica" w:cs="Helvetica"/>
          <w:color w:val="000000"/>
          <w:kern w:val="0"/>
          <w:szCs w:val="21"/>
        </w:rPr>
      </w:pPr>
      <w:r w:rsidRPr="00A31379">
        <w:rPr>
          <w:rFonts w:ascii="Helvetica" w:eastAsia="宋体" w:hAnsi="Helvetica" w:cs="Helvetica"/>
          <w:noProof/>
          <w:color w:val="000000"/>
          <w:kern w:val="0"/>
          <w:szCs w:val="21"/>
        </w:rPr>
        <w:lastRenderedPageBreak/>
        <w:drawing>
          <wp:inline distT="0" distB="0" distL="0" distR="0" wp14:anchorId="07F98D42" wp14:editId="0B54F658">
            <wp:extent cx="5274310" cy="38119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811905"/>
                    </a:xfrm>
                    <a:prstGeom prst="rect">
                      <a:avLst/>
                    </a:prstGeom>
                    <a:noFill/>
                    <a:ln>
                      <a:noFill/>
                    </a:ln>
                  </pic:spPr>
                </pic:pic>
              </a:graphicData>
            </a:graphic>
          </wp:inline>
        </w:drawing>
      </w:r>
    </w:p>
    <w:p w14:paraId="070527C4" w14:textId="01787FD8" w:rsidR="00A31379" w:rsidRPr="00DF13DD" w:rsidRDefault="00A31379" w:rsidP="005B206D">
      <w:r>
        <w:rPr>
          <w:noProof/>
        </w:rPr>
        <w:drawing>
          <wp:inline distT="0" distB="0" distL="0" distR="0" wp14:anchorId="00533F88" wp14:editId="524EB05C">
            <wp:extent cx="5274310" cy="1022985"/>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1022985"/>
                    </a:xfrm>
                    <a:prstGeom prst="rect">
                      <a:avLst/>
                    </a:prstGeom>
                    <a:noFill/>
                    <a:ln>
                      <a:noFill/>
                    </a:ln>
                  </pic:spPr>
                </pic:pic>
              </a:graphicData>
            </a:graphic>
          </wp:inline>
        </w:drawing>
      </w:r>
    </w:p>
    <w:p w14:paraId="6268640C" w14:textId="2FD097B8" w:rsidR="00361B79" w:rsidRDefault="00361B79" w:rsidP="005B206D"/>
    <w:p w14:paraId="70594B5A" w14:textId="56D89F8B" w:rsidR="00A31379" w:rsidRDefault="00A31379" w:rsidP="005B206D">
      <w:r>
        <w:rPr>
          <w:noProof/>
        </w:rPr>
        <w:drawing>
          <wp:inline distT="0" distB="0" distL="0" distR="0" wp14:anchorId="39A4CC57" wp14:editId="3B7A1DDE">
            <wp:extent cx="5274310" cy="27813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781300"/>
                    </a:xfrm>
                    <a:prstGeom prst="rect">
                      <a:avLst/>
                    </a:prstGeom>
                    <a:noFill/>
                    <a:ln>
                      <a:noFill/>
                    </a:ln>
                  </pic:spPr>
                </pic:pic>
              </a:graphicData>
            </a:graphic>
          </wp:inline>
        </w:drawing>
      </w:r>
    </w:p>
    <w:p w14:paraId="635C987A" w14:textId="77777777" w:rsidR="00A31379" w:rsidRDefault="00A31379" w:rsidP="00A31379">
      <w:pPr>
        <w:rPr>
          <w:rFonts w:hint="eastAsia"/>
        </w:rPr>
      </w:pPr>
      <w:r>
        <w:rPr>
          <w:rFonts w:hint="eastAsia"/>
        </w:rPr>
        <w:t>密钥分发中心（</w:t>
      </w:r>
      <w:r>
        <w:rPr>
          <w:rFonts w:hint="eastAsia"/>
        </w:rPr>
        <w:t>KDC</w:t>
      </w:r>
      <w:r>
        <w:rPr>
          <w:rFonts w:hint="eastAsia"/>
        </w:rPr>
        <w:t>）</w:t>
      </w:r>
    </w:p>
    <w:p w14:paraId="72525FB4" w14:textId="77777777" w:rsidR="00A31379" w:rsidRDefault="00A31379" w:rsidP="00A31379">
      <w:pPr>
        <w:rPr>
          <w:rFonts w:hint="eastAsia"/>
        </w:rPr>
      </w:pPr>
      <w:r>
        <w:rPr>
          <w:rFonts w:hint="eastAsia"/>
        </w:rPr>
        <w:t>密钥分发中心是一种运行在物理安全服务器上的服务，</w:t>
      </w:r>
      <w:r>
        <w:rPr>
          <w:rFonts w:hint="eastAsia"/>
        </w:rPr>
        <w:t>KDC</w:t>
      </w:r>
      <w:r>
        <w:rPr>
          <w:rFonts w:hint="eastAsia"/>
        </w:rPr>
        <w:t>维护着领域中所有安全主体账户</w:t>
      </w:r>
      <w:r>
        <w:rPr>
          <w:rFonts w:hint="eastAsia"/>
        </w:rPr>
        <w:lastRenderedPageBreak/>
        <w:t>信息数据库。</w:t>
      </w:r>
    </w:p>
    <w:p w14:paraId="5D2E5EFF" w14:textId="77777777" w:rsidR="00A31379" w:rsidRDefault="00A31379" w:rsidP="00A31379"/>
    <w:p w14:paraId="56FF37F9" w14:textId="77777777" w:rsidR="00A31379" w:rsidRDefault="00A31379" w:rsidP="00A31379">
      <w:pPr>
        <w:rPr>
          <w:rFonts w:hint="eastAsia"/>
        </w:rPr>
      </w:pPr>
      <w:r>
        <w:rPr>
          <w:rFonts w:hint="eastAsia"/>
        </w:rPr>
        <w:t>与每一个安全主体的其他信息一起，</w:t>
      </w:r>
      <w:r>
        <w:rPr>
          <w:rFonts w:hint="eastAsia"/>
        </w:rPr>
        <w:t>KDC</w:t>
      </w:r>
      <w:r>
        <w:rPr>
          <w:rFonts w:hint="eastAsia"/>
        </w:rPr>
        <w:t>存储了仅安全主体和</w:t>
      </w:r>
      <w:r>
        <w:rPr>
          <w:rFonts w:hint="eastAsia"/>
        </w:rPr>
        <w:t>KDC</w:t>
      </w:r>
      <w:r>
        <w:rPr>
          <w:rFonts w:hint="eastAsia"/>
        </w:rPr>
        <w:t>知道的加密密钥，这个密钥也称长效密钥（主密钥），用于在安全主体和</w:t>
      </w:r>
      <w:r>
        <w:rPr>
          <w:rFonts w:hint="eastAsia"/>
        </w:rPr>
        <w:t>KDC</w:t>
      </w:r>
      <w:r>
        <w:rPr>
          <w:rFonts w:hint="eastAsia"/>
        </w:rPr>
        <w:t>之间进行交换。</w:t>
      </w:r>
    </w:p>
    <w:p w14:paraId="18133569" w14:textId="77777777" w:rsidR="00A31379" w:rsidRDefault="00A31379" w:rsidP="00A31379"/>
    <w:p w14:paraId="33F4AA7A" w14:textId="77777777" w:rsidR="00A31379" w:rsidRDefault="00A31379" w:rsidP="00A31379">
      <w:pPr>
        <w:rPr>
          <w:rFonts w:hint="eastAsia"/>
        </w:rPr>
      </w:pPr>
      <w:r>
        <w:rPr>
          <w:rFonts w:hint="eastAsia"/>
        </w:rPr>
        <w:t>KDC</w:t>
      </w:r>
      <w:r>
        <w:rPr>
          <w:rFonts w:hint="eastAsia"/>
        </w:rPr>
        <w:t>是作为发起方和接收方共同信任的第三方，因为他维护者一个存储着该域中所有账户的账户数据库，也就是说，他知道属于每个账户的名称和派生于该账户密码的</w:t>
      </w:r>
      <w:r>
        <w:rPr>
          <w:rFonts w:hint="eastAsia"/>
        </w:rPr>
        <w:t>Master Key</w:t>
      </w:r>
      <w:r>
        <w:rPr>
          <w:rFonts w:hint="eastAsia"/>
        </w:rPr>
        <w:t>（主密钥）。而用于</w:t>
      </w:r>
      <w:r>
        <w:rPr>
          <w:rFonts w:hint="eastAsia"/>
        </w:rPr>
        <w:t>Alice</w:t>
      </w:r>
      <w:r>
        <w:rPr>
          <w:rFonts w:hint="eastAsia"/>
        </w:rPr>
        <w:t>和</w:t>
      </w:r>
      <w:r>
        <w:rPr>
          <w:rFonts w:hint="eastAsia"/>
        </w:rPr>
        <w:t>Bob</w:t>
      </w:r>
      <w:r>
        <w:rPr>
          <w:rFonts w:hint="eastAsia"/>
        </w:rPr>
        <w:t>相互认证的会话密钥就是由</w:t>
      </w:r>
      <w:r>
        <w:rPr>
          <w:rFonts w:hint="eastAsia"/>
        </w:rPr>
        <w:t>KDC</w:t>
      </w:r>
      <w:r>
        <w:rPr>
          <w:rFonts w:hint="eastAsia"/>
        </w:rPr>
        <w:t>分发的，下面详细讲解</w:t>
      </w:r>
      <w:r>
        <w:rPr>
          <w:rFonts w:hint="eastAsia"/>
        </w:rPr>
        <w:t>KDC</w:t>
      </w:r>
      <w:r>
        <w:rPr>
          <w:rFonts w:hint="eastAsia"/>
        </w:rPr>
        <w:t>分发会话密钥的过程。</w:t>
      </w:r>
    </w:p>
    <w:p w14:paraId="4C3CE00A" w14:textId="77777777" w:rsidR="00A31379" w:rsidRDefault="00A31379" w:rsidP="00A31379"/>
    <w:p w14:paraId="566BB1AE" w14:textId="77777777" w:rsidR="00A31379" w:rsidRDefault="00A31379" w:rsidP="00A31379">
      <w:pPr>
        <w:rPr>
          <w:rFonts w:hint="eastAsia"/>
        </w:rPr>
      </w:pPr>
      <w:r>
        <w:rPr>
          <w:rFonts w:hint="eastAsia"/>
        </w:rPr>
        <w:t>分发会话密钥过程</w:t>
      </w:r>
    </w:p>
    <w:p w14:paraId="7C8C3613" w14:textId="77777777" w:rsidR="00A31379" w:rsidRDefault="00A31379" w:rsidP="00A31379">
      <w:pPr>
        <w:rPr>
          <w:rFonts w:hint="eastAsia"/>
        </w:rPr>
      </w:pPr>
      <w:r>
        <w:rPr>
          <w:rFonts w:hint="eastAsia"/>
        </w:rPr>
        <w:t>1</w:t>
      </w:r>
      <w:r>
        <w:rPr>
          <w:rFonts w:hint="eastAsia"/>
        </w:rPr>
        <w:t>、首先客户端向</w:t>
      </w:r>
      <w:r>
        <w:rPr>
          <w:rFonts w:hint="eastAsia"/>
        </w:rPr>
        <w:t>KDC</w:t>
      </w:r>
      <w:r>
        <w:rPr>
          <w:rFonts w:hint="eastAsia"/>
        </w:rPr>
        <w:t>发送一个会话密钥申请。这个申请的内容可以简单概括为”我是某客户端，我需要个</w:t>
      </w:r>
      <w:r>
        <w:rPr>
          <w:rFonts w:hint="eastAsia"/>
        </w:rPr>
        <w:t>Session Key</w:t>
      </w:r>
      <w:r>
        <w:rPr>
          <w:rFonts w:hint="eastAsia"/>
        </w:rPr>
        <w:t>用于与某服务器通话“。</w:t>
      </w:r>
    </w:p>
    <w:p w14:paraId="2A037D40" w14:textId="77777777" w:rsidR="00A31379" w:rsidRDefault="00A31379" w:rsidP="00A31379"/>
    <w:p w14:paraId="62E8CDF3" w14:textId="77777777" w:rsidR="00A31379" w:rsidRDefault="00A31379" w:rsidP="00A31379">
      <w:pPr>
        <w:rPr>
          <w:rFonts w:hint="eastAsia"/>
        </w:rPr>
      </w:pPr>
      <w:r>
        <w:rPr>
          <w:rFonts w:hint="eastAsia"/>
        </w:rPr>
        <w:t>2</w:t>
      </w:r>
      <w:r>
        <w:rPr>
          <w:rFonts w:hint="eastAsia"/>
        </w:rPr>
        <w:t>、</w:t>
      </w:r>
      <w:r>
        <w:rPr>
          <w:rFonts w:hint="eastAsia"/>
        </w:rPr>
        <w:t>KDC</w:t>
      </w:r>
      <w:r>
        <w:rPr>
          <w:rFonts w:hint="eastAsia"/>
        </w:rPr>
        <w:t>在接收到这个请求的时候，生成一个会话密钥。为了保证这个会话密钥仅仅限于发送请求的客户端和它希望访问的服务器知道，</w:t>
      </w:r>
      <w:r>
        <w:rPr>
          <w:rFonts w:hint="eastAsia"/>
        </w:rPr>
        <w:t>KDC</w:t>
      </w:r>
      <w:r>
        <w:rPr>
          <w:rFonts w:hint="eastAsia"/>
        </w:rPr>
        <w:t>会为这个会话密钥生成两个副本，分别被客户端和服务器使用。然后从账户数据库中提取客户端和服务器的主密钥分别对这两个副本进行对称加密。对于服务器，与会话密钥一起被加密的还包含关于客户端的一些信息，以便对发起连接请求的客户端进行身份认证。</w:t>
      </w:r>
    </w:p>
    <w:p w14:paraId="1831CAFB" w14:textId="77777777" w:rsidR="00A31379" w:rsidRDefault="00A31379" w:rsidP="00A31379"/>
    <w:p w14:paraId="4944C1A5" w14:textId="77777777" w:rsidR="00A31379" w:rsidRDefault="00A31379" w:rsidP="00A31379">
      <w:pPr>
        <w:rPr>
          <w:rFonts w:hint="eastAsia"/>
        </w:rPr>
      </w:pPr>
      <w:r>
        <w:rPr>
          <w:rFonts w:hint="eastAsia"/>
        </w:rPr>
        <w:t>注意：</w:t>
      </w:r>
      <w:r>
        <w:rPr>
          <w:rFonts w:hint="eastAsia"/>
        </w:rPr>
        <w:t>KDC</w:t>
      </w:r>
      <w:r>
        <w:rPr>
          <w:rFonts w:hint="eastAsia"/>
        </w:rPr>
        <w:t>不是直接把这两个会话密钥副本分发客户端和服务器的，因为如果这样做，对于服务器来说会</w:t>
      </w:r>
    </w:p>
    <w:p w14:paraId="6DC5B533" w14:textId="77777777" w:rsidR="00A31379" w:rsidRDefault="00A31379" w:rsidP="00A31379">
      <w:pPr>
        <w:rPr>
          <w:rFonts w:hint="eastAsia"/>
        </w:rPr>
      </w:pPr>
      <w:r>
        <w:rPr>
          <w:rFonts w:hint="eastAsia"/>
        </w:rPr>
        <w:t>出现下面两个问题。由于一个服务器会面对若干不同的客户端，而每个客户端都具有一个不同的</w:t>
      </w:r>
      <w:r>
        <w:rPr>
          <w:rFonts w:hint="eastAsia"/>
        </w:rPr>
        <w:t>Session</w:t>
      </w:r>
    </w:p>
    <w:p w14:paraId="54C552B2" w14:textId="77777777" w:rsidR="00A31379" w:rsidRDefault="00A31379" w:rsidP="00A31379">
      <w:pPr>
        <w:rPr>
          <w:rFonts w:hint="eastAsia"/>
        </w:rPr>
      </w:pPr>
      <w:r>
        <w:rPr>
          <w:rFonts w:hint="eastAsia"/>
        </w:rPr>
        <w:t xml:space="preserve"> Key</w:t>
      </w:r>
      <w:r>
        <w:rPr>
          <w:rFonts w:hint="eastAsia"/>
        </w:rPr>
        <w:t>。那么服务器就会为所有的客户端维护这样一个会话密钥的列表，这样对服务器来说工作量就非常</w:t>
      </w:r>
    </w:p>
    <w:p w14:paraId="31026988" w14:textId="77777777" w:rsidR="00A31379" w:rsidRDefault="00A31379" w:rsidP="00A31379">
      <w:pPr>
        <w:rPr>
          <w:rFonts w:hint="eastAsia"/>
        </w:rPr>
      </w:pPr>
      <w:r>
        <w:rPr>
          <w:rFonts w:hint="eastAsia"/>
        </w:rPr>
        <w:t xml:space="preserve"> </w:t>
      </w:r>
      <w:r>
        <w:rPr>
          <w:rFonts w:hint="eastAsia"/>
        </w:rPr>
        <w:t>大了。由于网络传输的不确定性，可能会出现这样一种情况：客户端很快获得会话密钥用于副本，并将</w:t>
      </w:r>
    </w:p>
    <w:p w14:paraId="44974B57" w14:textId="77777777" w:rsidR="00A31379" w:rsidRDefault="00A31379" w:rsidP="00A31379">
      <w:pPr>
        <w:rPr>
          <w:rFonts w:hint="eastAsia"/>
        </w:rPr>
      </w:pPr>
      <w:r>
        <w:rPr>
          <w:rFonts w:hint="eastAsia"/>
        </w:rPr>
        <w:t xml:space="preserve"> </w:t>
      </w:r>
      <w:r>
        <w:rPr>
          <w:rFonts w:hint="eastAsia"/>
        </w:rPr>
        <w:t>这个会话密钥作为凭据随同访问请求发送到服务器，但是用于服务器的会话密钥却还没有收到，并且很</w:t>
      </w:r>
    </w:p>
    <w:p w14:paraId="7B3226A3" w14:textId="77777777" w:rsidR="00A31379" w:rsidRDefault="00A31379" w:rsidP="00A31379">
      <w:pPr>
        <w:rPr>
          <w:rFonts w:hint="eastAsia"/>
        </w:rPr>
      </w:pPr>
      <w:r>
        <w:rPr>
          <w:rFonts w:hint="eastAsia"/>
        </w:rPr>
        <w:t xml:space="preserve"> </w:t>
      </w:r>
      <w:r>
        <w:rPr>
          <w:rFonts w:hint="eastAsia"/>
        </w:rPr>
        <w:t>有可能这个会话密钥永远也到不了服务器端，这样客户端将永远得不到认证。为了解决这个问题，</w:t>
      </w:r>
    </w:p>
    <w:p w14:paraId="4E0139D8" w14:textId="77777777" w:rsidR="00A31379" w:rsidRDefault="00A31379" w:rsidP="00A31379">
      <w:pPr>
        <w:rPr>
          <w:rFonts w:hint="eastAsia"/>
        </w:rPr>
      </w:pPr>
      <w:r>
        <w:rPr>
          <w:rFonts w:hint="eastAsia"/>
        </w:rPr>
        <w:t xml:space="preserve"> Kerberos</w:t>
      </w:r>
      <w:r>
        <w:rPr>
          <w:rFonts w:hint="eastAsia"/>
        </w:rPr>
        <w:t>将这两个被加密的副本一同发送给客户端，属于服务器的那份由客户端发送给服务器。因为</w:t>
      </w:r>
    </w:p>
    <w:p w14:paraId="2014EC69" w14:textId="77777777" w:rsidR="00A31379" w:rsidRDefault="00A31379" w:rsidP="00A31379">
      <w:pPr>
        <w:rPr>
          <w:rFonts w:hint="eastAsia"/>
        </w:rPr>
      </w:pPr>
      <w:r>
        <w:rPr>
          <w:rFonts w:hint="eastAsia"/>
        </w:rPr>
        <w:t xml:space="preserve"> </w:t>
      </w:r>
      <w:r>
        <w:rPr>
          <w:rFonts w:hint="eastAsia"/>
        </w:rPr>
        <w:t>这两个会话密钥副本分别是由客户端和服务器端的主密钥加密的，所以不用担心安全问题。</w:t>
      </w:r>
    </w:p>
    <w:p w14:paraId="5DBE42EC" w14:textId="77777777" w:rsidR="00A31379" w:rsidRDefault="00A31379" w:rsidP="00A31379">
      <w:pPr>
        <w:rPr>
          <w:rFonts w:hint="eastAsia"/>
        </w:rPr>
      </w:pPr>
      <w:r>
        <w:rPr>
          <w:rFonts w:hint="eastAsia"/>
        </w:rPr>
        <w:t>3</w:t>
      </w:r>
      <w:r>
        <w:rPr>
          <w:rFonts w:hint="eastAsia"/>
        </w:rPr>
        <w:t>、通过上面的过程，客户端实际上获得了两组信息：一个是通过自己主密钥加密的会话密钥；另一个是被</w:t>
      </w:r>
      <w:r>
        <w:rPr>
          <w:rFonts w:hint="eastAsia"/>
        </w:rPr>
        <w:t>Server</w:t>
      </w:r>
      <w:r>
        <w:rPr>
          <w:rFonts w:hint="eastAsia"/>
        </w:rPr>
        <w:t>的主密钥加密的数据包，包含会话密钥和关于自己的一些确认信息。在这个基础上，我们再来看看服务器是如何对客户端进行认证的。</w:t>
      </w:r>
    </w:p>
    <w:p w14:paraId="671A3C36" w14:textId="77777777" w:rsidR="00A31379" w:rsidRDefault="00A31379" w:rsidP="00A31379"/>
    <w:p w14:paraId="7484D3B5" w14:textId="77777777" w:rsidR="00A31379" w:rsidRDefault="00A31379" w:rsidP="00A31379">
      <w:pPr>
        <w:rPr>
          <w:rFonts w:hint="eastAsia"/>
        </w:rPr>
      </w:pPr>
      <w:r>
        <w:rPr>
          <w:rFonts w:hint="eastAsia"/>
        </w:rPr>
        <w:t>4</w:t>
      </w:r>
      <w:r>
        <w:rPr>
          <w:rFonts w:hint="eastAsia"/>
        </w:rPr>
        <w:t>、客户端通过用自己的主密钥对</w:t>
      </w:r>
      <w:r>
        <w:rPr>
          <w:rFonts w:hint="eastAsia"/>
        </w:rPr>
        <w:t>KDC</w:t>
      </w:r>
      <w:r>
        <w:rPr>
          <w:rFonts w:hint="eastAsia"/>
        </w:rPr>
        <w:t>加密的会话密钥进行解密从而获得会话密钥，随后创建认证符（</w:t>
      </w:r>
      <w:r>
        <w:rPr>
          <w:rFonts w:hint="eastAsia"/>
        </w:rPr>
        <w:t>Authenticator</w:t>
      </w:r>
      <w:r>
        <w:rPr>
          <w:rFonts w:hint="eastAsia"/>
        </w:rPr>
        <w:t>，包括客户端信息和时间戳（</w:t>
      </w:r>
      <w:r>
        <w:rPr>
          <w:rFonts w:hint="eastAsia"/>
        </w:rPr>
        <w:t>Timestamp</w:t>
      </w:r>
      <w:r>
        <w:rPr>
          <w:rFonts w:hint="eastAsia"/>
        </w:rPr>
        <w:t>）），并用会话密钥对其加密。最后连同从</w:t>
      </w:r>
      <w:r>
        <w:rPr>
          <w:rFonts w:hint="eastAsia"/>
        </w:rPr>
        <w:t>KDC</w:t>
      </w:r>
      <w:r>
        <w:rPr>
          <w:rFonts w:hint="eastAsia"/>
        </w:rPr>
        <w:t>获得的、被服务器的主密钥加密过的数据包（客户端信息和会话密钥）一并发送到服务器端。我们把通过服务器的主密钥加密过的数据包称为服务票证（</w:t>
      </w:r>
      <w:r>
        <w:rPr>
          <w:rFonts w:hint="eastAsia"/>
        </w:rPr>
        <w:t>Session Ticket</w:t>
      </w:r>
      <w:r>
        <w:rPr>
          <w:rFonts w:hint="eastAsia"/>
        </w:rPr>
        <w:t>）。</w:t>
      </w:r>
    </w:p>
    <w:p w14:paraId="26BABCC5" w14:textId="77777777" w:rsidR="00A31379" w:rsidRDefault="00A31379" w:rsidP="00A31379"/>
    <w:p w14:paraId="64E88856" w14:textId="77777777" w:rsidR="00A31379" w:rsidRDefault="00A31379" w:rsidP="00A31379">
      <w:pPr>
        <w:rPr>
          <w:rFonts w:hint="eastAsia"/>
        </w:rPr>
      </w:pPr>
      <w:r>
        <w:rPr>
          <w:rFonts w:hint="eastAsia"/>
        </w:rPr>
        <w:t>5</w:t>
      </w:r>
      <w:r>
        <w:rPr>
          <w:rFonts w:hint="eastAsia"/>
        </w:rPr>
        <w:t>、当服务器接收到这两组数据后，先使用它自己的主密钥对服务票证进行解密，从而获得会话密钥。随后使用该会话密钥解密认证符，通过比较由客户端发送来的认证符中的客户端信息（</w:t>
      </w:r>
      <w:r>
        <w:rPr>
          <w:rFonts w:hint="eastAsia"/>
        </w:rPr>
        <w:t>Client Info</w:t>
      </w:r>
      <w:r>
        <w:rPr>
          <w:rFonts w:hint="eastAsia"/>
        </w:rPr>
        <w:t>）和服务票证中的客户端信息实现对客户端身份的验证。</w:t>
      </w:r>
    </w:p>
    <w:p w14:paraId="47C342FA" w14:textId="77777777" w:rsidR="00A31379" w:rsidRDefault="00A31379" w:rsidP="00A31379"/>
    <w:p w14:paraId="28ED54B4" w14:textId="77777777" w:rsidR="00A31379" w:rsidRDefault="00A31379" w:rsidP="00A31379">
      <w:pPr>
        <w:rPr>
          <w:rFonts w:hint="eastAsia"/>
        </w:rPr>
      </w:pPr>
      <w:r>
        <w:rPr>
          <w:rFonts w:hint="eastAsia"/>
        </w:rPr>
        <w:t>双方进行了身份认证的同时也获得了会话密钥，那么双方可以进行会话了。</w:t>
      </w:r>
    </w:p>
    <w:p w14:paraId="33D735BD" w14:textId="77777777" w:rsidR="00A31379" w:rsidRDefault="00A31379" w:rsidP="00A31379"/>
    <w:p w14:paraId="62355DEA" w14:textId="77777777" w:rsidR="00A31379" w:rsidRDefault="00A31379" w:rsidP="00A31379">
      <w:pPr>
        <w:rPr>
          <w:rFonts w:hint="eastAsia"/>
        </w:rPr>
      </w:pPr>
      <w:r>
        <w:rPr>
          <w:rFonts w:hint="eastAsia"/>
        </w:rPr>
        <w:t>流程图如下：</w:t>
      </w:r>
    </w:p>
    <w:p w14:paraId="3460B413" w14:textId="2A83453E" w:rsidR="00A31379" w:rsidRDefault="00A31379" w:rsidP="00A31379">
      <w:r>
        <w:rPr>
          <w:noProof/>
        </w:rPr>
        <w:drawing>
          <wp:inline distT="0" distB="0" distL="0" distR="0" wp14:anchorId="09043152" wp14:editId="5A6EE829">
            <wp:extent cx="5274310" cy="218313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183130"/>
                    </a:xfrm>
                    <a:prstGeom prst="rect">
                      <a:avLst/>
                    </a:prstGeom>
                  </pic:spPr>
                </pic:pic>
              </a:graphicData>
            </a:graphic>
          </wp:inline>
        </w:drawing>
      </w:r>
    </w:p>
    <w:p w14:paraId="7CE8FD1D" w14:textId="77777777" w:rsidR="00A31379" w:rsidRDefault="00A31379" w:rsidP="00A31379">
      <w:pPr>
        <w:rPr>
          <w:rFonts w:hint="eastAsia"/>
        </w:rPr>
      </w:pPr>
      <w:r>
        <w:rPr>
          <w:rFonts w:hint="eastAsia"/>
        </w:rPr>
        <w:t>客户端简称为</w:t>
      </w:r>
      <w:r>
        <w:rPr>
          <w:rFonts w:hint="eastAsia"/>
        </w:rPr>
        <w:t>Alice</w:t>
      </w:r>
      <w:r>
        <w:rPr>
          <w:rFonts w:hint="eastAsia"/>
        </w:rPr>
        <w:t>，服务端简称为</w:t>
      </w:r>
      <w:r>
        <w:rPr>
          <w:rFonts w:hint="eastAsia"/>
        </w:rPr>
        <w:t>Bob</w:t>
      </w:r>
    </w:p>
    <w:p w14:paraId="4F6D85CA" w14:textId="49B773D2" w:rsidR="00A31379" w:rsidRDefault="00A31379" w:rsidP="00A31379"/>
    <w:p w14:paraId="1DE3226C" w14:textId="68606B64" w:rsidR="00313929" w:rsidRDefault="00313929" w:rsidP="00A31379">
      <w:r>
        <w:t>Kerberos</w:t>
      </w:r>
    </w:p>
    <w:p w14:paraId="333306A6" w14:textId="77777777" w:rsidR="00313929" w:rsidRDefault="00313929" w:rsidP="00313929">
      <w:pPr>
        <w:rPr>
          <w:rFonts w:hint="eastAsia"/>
        </w:rPr>
      </w:pPr>
      <w:r>
        <w:rPr>
          <w:rFonts w:hint="eastAsia"/>
        </w:rPr>
        <w:t xml:space="preserve">kerberos </w:t>
      </w:r>
      <w:r>
        <w:rPr>
          <w:rFonts w:hint="eastAsia"/>
        </w:rPr>
        <w:t>协议概述</w:t>
      </w:r>
    </w:p>
    <w:p w14:paraId="4792E539" w14:textId="77777777" w:rsidR="00313929" w:rsidRDefault="00313929" w:rsidP="00313929">
      <w:pPr>
        <w:rPr>
          <w:rFonts w:hint="eastAsia"/>
        </w:rPr>
      </w:pPr>
      <w:r>
        <w:rPr>
          <w:rFonts w:hint="eastAsia"/>
        </w:rPr>
        <w:t>前言</w:t>
      </w:r>
    </w:p>
    <w:p w14:paraId="69708A28" w14:textId="77777777" w:rsidR="00313929" w:rsidRDefault="00313929" w:rsidP="00313929">
      <w:pPr>
        <w:rPr>
          <w:rFonts w:hint="eastAsia"/>
        </w:rPr>
      </w:pPr>
      <w:r>
        <w:rPr>
          <w:rFonts w:hint="eastAsia"/>
        </w:rPr>
        <w:t>域环境：</w:t>
      </w:r>
    </w:p>
    <w:p w14:paraId="1D710131" w14:textId="77777777" w:rsidR="00313929" w:rsidRDefault="00313929" w:rsidP="00313929">
      <w:pPr>
        <w:rPr>
          <w:rFonts w:hint="eastAsia"/>
        </w:rPr>
      </w:pPr>
      <w:r>
        <w:rPr>
          <w:rFonts w:hint="eastAsia"/>
        </w:rPr>
        <w:t>kerberos</w:t>
      </w:r>
      <w:r>
        <w:rPr>
          <w:rFonts w:hint="eastAsia"/>
        </w:rPr>
        <w:t>主要是在域环境做身份认证。什么是域环境呢？</w:t>
      </w:r>
    </w:p>
    <w:p w14:paraId="1347746B" w14:textId="77777777" w:rsidR="00313929" w:rsidRDefault="00313929" w:rsidP="00313929"/>
    <w:p w14:paraId="3749E884" w14:textId="77777777" w:rsidR="00313929" w:rsidRDefault="00313929" w:rsidP="00313929">
      <w:pPr>
        <w:rPr>
          <w:rFonts w:hint="eastAsia"/>
        </w:rPr>
      </w:pPr>
      <w:r>
        <w:rPr>
          <w:rFonts w:hint="eastAsia"/>
        </w:rPr>
        <w:t>域英文叫</w:t>
      </w:r>
      <w:r>
        <w:rPr>
          <w:rFonts w:hint="eastAsia"/>
        </w:rPr>
        <w:t>DOMAIN</w:t>
      </w:r>
      <w:r>
        <w:rPr>
          <w:rFonts w:hint="eastAsia"/>
        </w:rPr>
        <w:t>——域</w:t>
      </w:r>
      <w:r>
        <w:rPr>
          <w:rFonts w:hint="eastAsia"/>
        </w:rPr>
        <w:t>(Domain)</w:t>
      </w:r>
      <w:r>
        <w:rPr>
          <w:rFonts w:hint="eastAsia"/>
        </w:rPr>
        <w:t>是</w:t>
      </w:r>
      <w:r>
        <w:rPr>
          <w:rFonts w:hint="eastAsia"/>
        </w:rPr>
        <w:t>Windows</w:t>
      </w:r>
      <w:r>
        <w:rPr>
          <w:rFonts w:hint="eastAsia"/>
        </w:rPr>
        <w:t>网络中独立运行的单位，将网络中多台计算机逻辑上组织到一起，进行集中管理，</w:t>
      </w:r>
      <w:r>
        <w:rPr>
          <w:rFonts w:hint="eastAsia"/>
        </w:rPr>
        <w:t xml:space="preserve"> </w:t>
      </w:r>
      <w:r>
        <w:rPr>
          <w:rFonts w:hint="eastAsia"/>
        </w:rPr>
        <w:t>这种区别于工作组的逻辑环境叫做域。</w:t>
      </w:r>
    </w:p>
    <w:p w14:paraId="2969D9E9" w14:textId="77777777" w:rsidR="00313929" w:rsidRDefault="00313929" w:rsidP="00313929"/>
    <w:p w14:paraId="5CD97DD5" w14:textId="77777777" w:rsidR="00313929" w:rsidRDefault="00313929" w:rsidP="00313929">
      <w:pPr>
        <w:rPr>
          <w:rFonts w:hint="eastAsia"/>
        </w:rPr>
      </w:pPr>
      <w:r>
        <w:rPr>
          <w:rFonts w:hint="eastAsia"/>
        </w:rPr>
        <w:t>域环境的作用：</w:t>
      </w:r>
    </w:p>
    <w:p w14:paraId="1EBD4B71" w14:textId="77777777" w:rsidR="00313929" w:rsidRDefault="00313929" w:rsidP="00313929">
      <w:pPr>
        <w:rPr>
          <w:rFonts w:hint="eastAsia"/>
        </w:rPr>
      </w:pPr>
      <w:r>
        <w:rPr>
          <w:rFonts w:hint="eastAsia"/>
        </w:rPr>
        <w:t>MS</w:t>
      </w:r>
      <w:r>
        <w:rPr>
          <w:rFonts w:hint="eastAsia"/>
        </w:rPr>
        <w:t>以后不要将名称搞的这么专业</w:t>
      </w:r>
      <w:r>
        <w:rPr>
          <w:rFonts w:hint="eastAsia"/>
        </w:rPr>
        <w:t>,</w:t>
      </w:r>
      <w:r>
        <w:rPr>
          <w:rFonts w:hint="eastAsia"/>
        </w:rPr>
        <w:t>还是要考虑到中国的国情</w:t>
      </w:r>
      <w:r>
        <w:rPr>
          <w:rFonts w:hint="eastAsia"/>
        </w:rPr>
        <w:t>,</w:t>
      </w:r>
      <w:r>
        <w:rPr>
          <w:rFonts w:hint="eastAsia"/>
        </w:rPr>
        <w:t>早知道将</w:t>
      </w:r>
      <w:r>
        <w:rPr>
          <w:rFonts w:hint="eastAsia"/>
        </w:rPr>
        <w:t>"</w:t>
      </w:r>
      <w:r>
        <w:rPr>
          <w:rFonts w:hint="eastAsia"/>
        </w:rPr>
        <w:t>域</w:t>
      </w:r>
      <w:r>
        <w:rPr>
          <w:rFonts w:hint="eastAsia"/>
        </w:rPr>
        <w:t>"</w:t>
      </w:r>
      <w:r>
        <w:rPr>
          <w:rFonts w:hint="eastAsia"/>
        </w:rPr>
        <w:t>改成</w:t>
      </w:r>
      <w:r>
        <w:rPr>
          <w:rFonts w:hint="eastAsia"/>
        </w:rPr>
        <w:t>"</w:t>
      </w:r>
      <w:r>
        <w:rPr>
          <w:rFonts w:hint="eastAsia"/>
        </w:rPr>
        <w:t>中央</w:t>
      </w:r>
      <w:r>
        <w:rPr>
          <w:rFonts w:hint="eastAsia"/>
        </w:rPr>
        <w:t>"</w:t>
      </w:r>
      <w:r>
        <w:rPr>
          <w:rFonts w:hint="eastAsia"/>
        </w:rPr>
        <w:t>将</w:t>
      </w:r>
      <w:r>
        <w:rPr>
          <w:rFonts w:hint="eastAsia"/>
        </w:rPr>
        <w:t>"</w:t>
      </w:r>
      <w:r>
        <w:rPr>
          <w:rFonts w:hint="eastAsia"/>
        </w:rPr>
        <w:t>工作组</w:t>
      </w:r>
      <w:r>
        <w:rPr>
          <w:rFonts w:hint="eastAsia"/>
        </w:rPr>
        <w:t>"</w:t>
      </w:r>
      <w:r>
        <w:rPr>
          <w:rFonts w:hint="eastAsia"/>
        </w:rPr>
        <w:t>改成</w:t>
      </w:r>
      <w:r>
        <w:rPr>
          <w:rFonts w:hint="eastAsia"/>
        </w:rPr>
        <w:t>"</w:t>
      </w:r>
      <w:r>
        <w:rPr>
          <w:rFonts w:hint="eastAsia"/>
        </w:rPr>
        <w:t>自由市场</w:t>
      </w:r>
      <w:r>
        <w:rPr>
          <w:rFonts w:hint="eastAsia"/>
        </w:rPr>
        <w:t>",</w:t>
      </w:r>
      <w:r>
        <w:rPr>
          <w:rFonts w:hint="eastAsia"/>
        </w:rPr>
        <w:t>这样方便易懂</w:t>
      </w:r>
      <w:r>
        <w:rPr>
          <w:rFonts w:hint="eastAsia"/>
        </w:rPr>
        <w:t>,</w:t>
      </w:r>
      <w:r>
        <w:rPr>
          <w:rFonts w:hint="eastAsia"/>
        </w:rPr>
        <w:t>就不会有这么多的问题了。</w:t>
      </w:r>
    </w:p>
    <w:p w14:paraId="5F03F994" w14:textId="77777777" w:rsidR="00313929" w:rsidRDefault="00313929" w:rsidP="00313929"/>
    <w:p w14:paraId="368A8034" w14:textId="77777777" w:rsidR="00313929" w:rsidRDefault="00313929" w:rsidP="00313929">
      <w:pPr>
        <w:rPr>
          <w:rFonts w:hint="eastAsia"/>
        </w:rPr>
      </w:pPr>
      <w:r>
        <w:rPr>
          <w:rFonts w:hint="eastAsia"/>
        </w:rPr>
        <w:t>在下图中</w:t>
      </w:r>
      <w:r>
        <w:rPr>
          <w:rFonts w:hint="eastAsia"/>
        </w:rPr>
        <w:t xml:space="preserve"> YUNYING.LAB </w:t>
      </w:r>
      <w:r>
        <w:rPr>
          <w:rFonts w:hint="eastAsia"/>
        </w:rPr>
        <w:t>为其他两个域的根域，</w:t>
      </w:r>
      <w:r>
        <w:rPr>
          <w:rFonts w:hint="eastAsia"/>
        </w:rPr>
        <w:t xml:space="preserve">NEWS.YUNYING.LAB </w:t>
      </w:r>
      <w:r>
        <w:rPr>
          <w:rFonts w:hint="eastAsia"/>
        </w:rPr>
        <w:t>和</w:t>
      </w:r>
      <w:r>
        <w:rPr>
          <w:rFonts w:hint="eastAsia"/>
        </w:rPr>
        <w:t xml:space="preserve"> DEV.YUNYING.LAB </w:t>
      </w:r>
      <w:r>
        <w:rPr>
          <w:rFonts w:hint="eastAsia"/>
        </w:rPr>
        <w:t>均为</w:t>
      </w:r>
      <w:r>
        <w:rPr>
          <w:rFonts w:hint="eastAsia"/>
        </w:rPr>
        <w:t xml:space="preserve"> YUNYING.LAB </w:t>
      </w:r>
      <w:r>
        <w:rPr>
          <w:rFonts w:hint="eastAsia"/>
        </w:rPr>
        <w:t>的子域，这三个域组成了一个域树。子域的概念可以理解为一个集团在不同业务上分公司，他们有业务重合的点并且都属于</w:t>
      </w:r>
      <w:r>
        <w:rPr>
          <w:rFonts w:hint="eastAsia"/>
        </w:rPr>
        <w:t xml:space="preserve"> YUNYING.LAB </w:t>
      </w:r>
      <w:r>
        <w:rPr>
          <w:rFonts w:hint="eastAsia"/>
        </w:rPr>
        <w:t>这个根域，但又独立运作。同样</w:t>
      </w:r>
      <w:r>
        <w:rPr>
          <w:rFonts w:hint="eastAsia"/>
        </w:rPr>
        <w:t xml:space="preserve"> TEST.COM </w:t>
      </w:r>
      <w:r>
        <w:rPr>
          <w:rFonts w:hint="eastAsia"/>
        </w:rPr>
        <w:t>也是一个单独的域树，两个域树</w:t>
      </w:r>
      <w:r>
        <w:rPr>
          <w:rFonts w:hint="eastAsia"/>
        </w:rPr>
        <w:t xml:space="preserve"> YUNYING.LAB </w:t>
      </w:r>
      <w:r>
        <w:rPr>
          <w:rFonts w:hint="eastAsia"/>
        </w:rPr>
        <w:t>和</w:t>
      </w:r>
      <w:r>
        <w:rPr>
          <w:rFonts w:hint="eastAsia"/>
        </w:rPr>
        <w:t xml:space="preserve"> TEST.COM </w:t>
      </w:r>
      <w:r>
        <w:rPr>
          <w:rFonts w:hint="eastAsia"/>
        </w:rPr>
        <w:t>组合起来被称为一个域林。</w:t>
      </w:r>
    </w:p>
    <w:p w14:paraId="7A6511C5" w14:textId="0A7D1519" w:rsidR="00313929" w:rsidRDefault="00313929" w:rsidP="00313929">
      <w:r>
        <w:rPr>
          <w:noProof/>
        </w:rPr>
        <w:lastRenderedPageBreak/>
        <w:drawing>
          <wp:inline distT="0" distB="0" distL="0" distR="0" wp14:anchorId="7B9F1AE6" wp14:editId="390441C2">
            <wp:extent cx="5274310" cy="29991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999105"/>
                    </a:xfrm>
                    <a:prstGeom prst="rect">
                      <a:avLst/>
                    </a:prstGeom>
                  </pic:spPr>
                </pic:pic>
              </a:graphicData>
            </a:graphic>
          </wp:inline>
        </w:drawing>
      </w:r>
    </w:p>
    <w:p w14:paraId="1267AC54" w14:textId="77777777" w:rsidR="00313929" w:rsidRDefault="00313929" w:rsidP="00313929"/>
    <w:p w14:paraId="2E4ACC70" w14:textId="77777777" w:rsidR="00313929" w:rsidRDefault="00313929" w:rsidP="00313929"/>
    <w:p w14:paraId="0691A7D4" w14:textId="77777777" w:rsidR="00313929" w:rsidRDefault="00313929" w:rsidP="00313929">
      <w:r>
        <w:t xml:space="preserve"> </w:t>
      </w:r>
    </w:p>
    <w:p w14:paraId="1CE019E7" w14:textId="77777777" w:rsidR="00313929" w:rsidRDefault="00313929" w:rsidP="00313929"/>
    <w:p w14:paraId="5C4E7AFF" w14:textId="77777777" w:rsidR="00313929" w:rsidRDefault="00313929" w:rsidP="00313929">
      <w:r>
        <w:t xml:space="preserve"> </w:t>
      </w:r>
    </w:p>
    <w:p w14:paraId="49D17ECC" w14:textId="77777777" w:rsidR="00313929" w:rsidRDefault="00313929" w:rsidP="00313929"/>
    <w:p w14:paraId="04FA431C" w14:textId="77777777" w:rsidR="00313929" w:rsidRDefault="00313929" w:rsidP="00313929">
      <w:r>
        <w:t xml:space="preserve"> </w:t>
      </w:r>
    </w:p>
    <w:p w14:paraId="0FED4B56" w14:textId="77777777" w:rsidR="00313929" w:rsidRDefault="00313929" w:rsidP="00313929"/>
    <w:p w14:paraId="1D6FE4A2" w14:textId="77777777" w:rsidR="00313929" w:rsidRDefault="00313929" w:rsidP="00313929">
      <w:pPr>
        <w:rPr>
          <w:rFonts w:hint="eastAsia"/>
        </w:rPr>
      </w:pPr>
      <w:r>
        <w:rPr>
          <w:rFonts w:hint="eastAsia"/>
        </w:rPr>
        <w:t>kerberos</w:t>
      </w:r>
      <w:r>
        <w:rPr>
          <w:rFonts w:hint="eastAsia"/>
        </w:rPr>
        <w:t>的认证过程</w:t>
      </w:r>
    </w:p>
    <w:p w14:paraId="68A2CBC7" w14:textId="77777777" w:rsidR="00313929" w:rsidRDefault="00313929" w:rsidP="00313929">
      <w:pPr>
        <w:rPr>
          <w:rFonts w:hint="eastAsia"/>
        </w:rPr>
      </w:pPr>
      <w:r>
        <w:rPr>
          <w:rFonts w:hint="eastAsia"/>
        </w:rPr>
        <w:t>为什么需要</w:t>
      </w:r>
      <w:r>
        <w:rPr>
          <w:rFonts w:hint="eastAsia"/>
        </w:rPr>
        <w:t>kerberos</w:t>
      </w:r>
      <w:r>
        <w:rPr>
          <w:rFonts w:hint="eastAsia"/>
        </w:rPr>
        <w:t>：</w:t>
      </w:r>
    </w:p>
    <w:p w14:paraId="48708296" w14:textId="77777777" w:rsidR="00313929" w:rsidRDefault="00313929" w:rsidP="00313929">
      <w:pPr>
        <w:rPr>
          <w:rFonts w:hint="eastAsia"/>
        </w:rPr>
      </w:pPr>
      <w:r>
        <w:rPr>
          <w:rFonts w:hint="eastAsia"/>
        </w:rPr>
        <w:t>kerberos</w:t>
      </w:r>
      <w:r>
        <w:rPr>
          <w:rFonts w:hint="eastAsia"/>
        </w:rPr>
        <w:t>目的是认证，既然认证就是辨别身份，那我输入用户名密码不就好了，为何要有</w:t>
      </w:r>
      <w:r>
        <w:rPr>
          <w:rFonts w:hint="eastAsia"/>
        </w:rPr>
        <w:t>Kerberos</w:t>
      </w:r>
      <w:r>
        <w:rPr>
          <w:rFonts w:hint="eastAsia"/>
        </w:rPr>
        <w:t>这样一个复杂的东西；举例来说，有</w:t>
      </w:r>
      <w:r>
        <w:rPr>
          <w:rFonts w:hint="eastAsia"/>
        </w:rPr>
        <w:t>A</w:t>
      </w:r>
      <w:r>
        <w:rPr>
          <w:rFonts w:hint="eastAsia"/>
        </w:rPr>
        <w:t>，</w:t>
      </w:r>
      <w:r>
        <w:rPr>
          <w:rFonts w:hint="eastAsia"/>
        </w:rPr>
        <w:t>B</w:t>
      </w:r>
      <w:r>
        <w:rPr>
          <w:rFonts w:hint="eastAsia"/>
        </w:rPr>
        <w:t>，</w:t>
      </w:r>
      <w:r>
        <w:rPr>
          <w:rFonts w:hint="eastAsia"/>
        </w:rPr>
        <w:t>C</w:t>
      </w:r>
      <w:r>
        <w:rPr>
          <w:rFonts w:hint="eastAsia"/>
        </w:rPr>
        <w:t>三个服务器，分别提供不同的服务，</w:t>
      </w:r>
      <w:r>
        <w:rPr>
          <w:rFonts w:hint="eastAsia"/>
        </w:rPr>
        <w:t>user</w:t>
      </w:r>
      <w:r>
        <w:rPr>
          <w:rFonts w:hint="eastAsia"/>
        </w:rPr>
        <w:t>要访问</w:t>
      </w:r>
      <w:r>
        <w:rPr>
          <w:rFonts w:hint="eastAsia"/>
        </w:rPr>
        <w:t>ABC</w:t>
      </w:r>
      <w:r>
        <w:rPr>
          <w:rFonts w:hint="eastAsia"/>
        </w:rPr>
        <w:t>都需要输入用户名密码，但是</w:t>
      </w:r>
      <w:r>
        <w:rPr>
          <w:rFonts w:hint="eastAsia"/>
        </w:rPr>
        <w:t>ABC</w:t>
      </w:r>
      <w:r>
        <w:rPr>
          <w:rFonts w:hint="eastAsia"/>
        </w:rPr>
        <w:t>没必要都存一份</w:t>
      </w:r>
      <w:r>
        <w:rPr>
          <w:rFonts w:hint="eastAsia"/>
        </w:rPr>
        <w:t>user</w:t>
      </w:r>
      <w:r>
        <w:rPr>
          <w:rFonts w:hint="eastAsia"/>
        </w:rPr>
        <w:t>的密码，所以就衍生出一个中央服务器</w:t>
      </w:r>
      <w:r>
        <w:rPr>
          <w:rFonts w:hint="eastAsia"/>
        </w:rPr>
        <w:t>D</w:t>
      </w:r>
      <w:r>
        <w:rPr>
          <w:rFonts w:hint="eastAsia"/>
        </w:rPr>
        <w:t>来专门存储用户名密码；如果</w:t>
      </w:r>
      <w:r>
        <w:rPr>
          <w:rFonts w:hint="eastAsia"/>
        </w:rPr>
        <w:t>user</w:t>
      </w:r>
      <w:r>
        <w:rPr>
          <w:rFonts w:hint="eastAsia"/>
        </w:rPr>
        <w:t>通过了</w:t>
      </w:r>
      <w:r>
        <w:rPr>
          <w:rFonts w:hint="eastAsia"/>
        </w:rPr>
        <w:t>D</w:t>
      </w:r>
      <w:r>
        <w:rPr>
          <w:rFonts w:hint="eastAsia"/>
        </w:rPr>
        <w:t>的认证，那就是合法的身份，就可以使用</w:t>
      </w:r>
      <w:r>
        <w:rPr>
          <w:rFonts w:hint="eastAsia"/>
        </w:rPr>
        <w:t>ABC</w:t>
      </w:r>
      <w:r>
        <w:rPr>
          <w:rFonts w:hint="eastAsia"/>
        </w:rPr>
        <w:t>任何一个服务，所以</w:t>
      </w:r>
      <w:r>
        <w:rPr>
          <w:rFonts w:hint="eastAsia"/>
        </w:rPr>
        <w:t>user</w:t>
      </w:r>
      <w:r>
        <w:rPr>
          <w:rFonts w:hint="eastAsia"/>
        </w:rPr>
        <w:t>需要告诉</w:t>
      </w:r>
      <w:r>
        <w:rPr>
          <w:rFonts w:hint="eastAsia"/>
        </w:rPr>
        <w:t>ABC</w:t>
      </w:r>
      <w:r>
        <w:rPr>
          <w:rFonts w:hint="eastAsia"/>
        </w:rPr>
        <w:t>它通过了</w:t>
      </w:r>
      <w:r>
        <w:rPr>
          <w:rFonts w:hint="eastAsia"/>
        </w:rPr>
        <w:t>D</w:t>
      </w:r>
      <w:r>
        <w:rPr>
          <w:rFonts w:hint="eastAsia"/>
        </w:rPr>
        <w:t>的认证。如何证明这个事情，以及信息在网络传输过程如何防止被截获篡改而假冒等等，解决这些问题就靠</w:t>
      </w:r>
      <w:r>
        <w:rPr>
          <w:rFonts w:hint="eastAsia"/>
        </w:rPr>
        <w:t>Kerberos</w:t>
      </w:r>
      <w:r>
        <w:rPr>
          <w:rFonts w:hint="eastAsia"/>
        </w:rPr>
        <w:t>。</w:t>
      </w:r>
    </w:p>
    <w:p w14:paraId="1F4E808C" w14:textId="77777777" w:rsidR="00313929" w:rsidRDefault="00313929" w:rsidP="00313929"/>
    <w:p w14:paraId="21A63C59" w14:textId="77777777" w:rsidR="00313929" w:rsidRDefault="00313929" w:rsidP="00313929">
      <w:pPr>
        <w:rPr>
          <w:rFonts w:hint="eastAsia"/>
        </w:rPr>
      </w:pPr>
      <w:r>
        <w:rPr>
          <w:rFonts w:hint="eastAsia"/>
        </w:rPr>
        <w:t>kerberos</w:t>
      </w:r>
      <w:r>
        <w:rPr>
          <w:rFonts w:hint="eastAsia"/>
        </w:rPr>
        <w:t>的三个角色：</w:t>
      </w:r>
    </w:p>
    <w:p w14:paraId="0165F2BC" w14:textId="77777777" w:rsidR="00313929" w:rsidRDefault="00313929" w:rsidP="00313929">
      <w:pPr>
        <w:rPr>
          <w:rFonts w:hint="eastAsia"/>
        </w:rPr>
      </w:pPr>
      <w:r>
        <w:rPr>
          <w:rFonts w:hint="eastAsia"/>
        </w:rPr>
        <w:t>1.</w:t>
      </w:r>
      <w:r>
        <w:rPr>
          <w:rFonts w:hint="eastAsia"/>
        </w:rPr>
        <w:t>访问服务的用户</w:t>
      </w:r>
    </w:p>
    <w:p w14:paraId="3F1DC5F4" w14:textId="77777777" w:rsidR="00313929" w:rsidRDefault="00313929" w:rsidP="00313929"/>
    <w:p w14:paraId="743FE932" w14:textId="77777777" w:rsidR="00313929" w:rsidRDefault="00313929" w:rsidP="00313929">
      <w:pPr>
        <w:rPr>
          <w:rFonts w:hint="eastAsia"/>
        </w:rPr>
      </w:pPr>
      <w:r>
        <w:rPr>
          <w:rFonts w:hint="eastAsia"/>
        </w:rPr>
        <w:t>2.</w:t>
      </w:r>
      <w:r>
        <w:rPr>
          <w:rFonts w:hint="eastAsia"/>
        </w:rPr>
        <w:t>提供服务的</w:t>
      </w:r>
      <w:r>
        <w:rPr>
          <w:rFonts w:hint="eastAsia"/>
        </w:rPr>
        <w:t>server</w:t>
      </w:r>
    </w:p>
    <w:p w14:paraId="52E21A60" w14:textId="77777777" w:rsidR="00313929" w:rsidRDefault="00313929" w:rsidP="00313929"/>
    <w:p w14:paraId="471AAE6A" w14:textId="77777777" w:rsidR="00313929" w:rsidRDefault="00313929" w:rsidP="00313929">
      <w:pPr>
        <w:rPr>
          <w:rFonts w:hint="eastAsia"/>
        </w:rPr>
      </w:pPr>
      <w:r>
        <w:rPr>
          <w:rFonts w:hint="eastAsia"/>
        </w:rPr>
        <w:t>3.KDC</w:t>
      </w:r>
      <w:r>
        <w:rPr>
          <w:rFonts w:hint="eastAsia"/>
        </w:rPr>
        <w:t>（</w:t>
      </w:r>
      <w:r>
        <w:rPr>
          <w:rFonts w:hint="eastAsia"/>
        </w:rPr>
        <w:t>ker DIstribution center</w:t>
      </w:r>
      <w:r>
        <w:rPr>
          <w:rFonts w:hint="eastAsia"/>
        </w:rPr>
        <w:t>）密钥分发中心</w:t>
      </w:r>
    </w:p>
    <w:p w14:paraId="65A1F4AB" w14:textId="77777777" w:rsidR="00313929" w:rsidRDefault="00313929" w:rsidP="00313929"/>
    <w:p w14:paraId="11342DFF" w14:textId="77777777" w:rsidR="00313929" w:rsidRDefault="00313929" w:rsidP="00313929">
      <w:pPr>
        <w:rPr>
          <w:rFonts w:hint="eastAsia"/>
        </w:rPr>
      </w:pPr>
      <w:r>
        <w:rPr>
          <w:rFonts w:hint="eastAsia"/>
        </w:rPr>
        <w:t>其中</w:t>
      </w:r>
      <w:r>
        <w:rPr>
          <w:rFonts w:hint="eastAsia"/>
        </w:rPr>
        <w:t xml:space="preserve"> KDC </w:t>
      </w:r>
      <w:r>
        <w:rPr>
          <w:rFonts w:hint="eastAsia"/>
        </w:rPr>
        <w:t>服务默认会安装在一个域的域控中，而</w:t>
      </w:r>
      <w:r>
        <w:rPr>
          <w:rFonts w:hint="eastAsia"/>
        </w:rPr>
        <w:t xml:space="preserve"> Client </w:t>
      </w:r>
      <w:r>
        <w:rPr>
          <w:rFonts w:hint="eastAsia"/>
        </w:rPr>
        <w:t>和</w:t>
      </w:r>
      <w:r>
        <w:rPr>
          <w:rFonts w:hint="eastAsia"/>
        </w:rPr>
        <w:t xml:space="preserve"> Server </w:t>
      </w:r>
      <w:r>
        <w:rPr>
          <w:rFonts w:hint="eastAsia"/>
        </w:rPr>
        <w:t>为域内的用户或者是服务，如</w:t>
      </w:r>
      <w:r>
        <w:rPr>
          <w:rFonts w:hint="eastAsia"/>
        </w:rPr>
        <w:t xml:space="preserve"> HTTP </w:t>
      </w:r>
      <w:r>
        <w:rPr>
          <w:rFonts w:hint="eastAsia"/>
        </w:rPr>
        <w:t>服务，</w:t>
      </w:r>
      <w:r>
        <w:rPr>
          <w:rFonts w:hint="eastAsia"/>
        </w:rPr>
        <w:t xml:space="preserve">SQL </w:t>
      </w:r>
      <w:r>
        <w:rPr>
          <w:rFonts w:hint="eastAsia"/>
        </w:rPr>
        <w:t>服务。在</w:t>
      </w:r>
      <w:r>
        <w:rPr>
          <w:rFonts w:hint="eastAsia"/>
        </w:rPr>
        <w:t xml:space="preserve"> Kerberos </w:t>
      </w:r>
      <w:r>
        <w:rPr>
          <w:rFonts w:hint="eastAsia"/>
        </w:rPr>
        <w:t>中</w:t>
      </w:r>
      <w:r>
        <w:rPr>
          <w:rFonts w:hint="eastAsia"/>
        </w:rPr>
        <w:t xml:space="preserve"> Client </w:t>
      </w:r>
      <w:r>
        <w:rPr>
          <w:rFonts w:hint="eastAsia"/>
        </w:rPr>
        <w:t>是否有权限访问</w:t>
      </w:r>
      <w:r>
        <w:rPr>
          <w:rFonts w:hint="eastAsia"/>
        </w:rPr>
        <w:t xml:space="preserve"> Server </w:t>
      </w:r>
      <w:r>
        <w:rPr>
          <w:rFonts w:hint="eastAsia"/>
        </w:rPr>
        <w:t>端的服务由</w:t>
      </w:r>
      <w:r>
        <w:rPr>
          <w:rFonts w:hint="eastAsia"/>
        </w:rPr>
        <w:t xml:space="preserve"> KDC </w:t>
      </w:r>
      <w:r>
        <w:rPr>
          <w:rFonts w:hint="eastAsia"/>
        </w:rPr>
        <w:t>发放的票据来决定。</w:t>
      </w:r>
    </w:p>
    <w:p w14:paraId="19D55C5E" w14:textId="77777777" w:rsidR="00313929" w:rsidRDefault="00313929" w:rsidP="00313929"/>
    <w:p w14:paraId="294535A0" w14:textId="77777777" w:rsidR="00313929" w:rsidRDefault="00313929" w:rsidP="00313929">
      <w:pPr>
        <w:rPr>
          <w:rFonts w:hint="eastAsia"/>
        </w:rPr>
      </w:pPr>
      <w:r>
        <w:rPr>
          <w:rFonts w:hint="eastAsia"/>
        </w:rPr>
        <w:t xml:space="preserve">KDC </w:t>
      </w:r>
      <w:r>
        <w:rPr>
          <w:rFonts w:hint="eastAsia"/>
        </w:rPr>
        <w:t>又分为两个部分：</w:t>
      </w:r>
    </w:p>
    <w:p w14:paraId="5F270CCC" w14:textId="77777777" w:rsidR="00313929" w:rsidRDefault="00313929" w:rsidP="00313929"/>
    <w:p w14:paraId="7822C77F" w14:textId="77777777" w:rsidR="00313929" w:rsidRDefault="00313929" w:rsidP="00313929">
      <w:pPr>
        <w:rPr>
          <w:rFonts w:hint="eastAsia"/>
        </w:rPr>
      </w:pPr>
      <w:r>
        <w:rPr>
          <w:rFonts w:hint="eastAsia"/>
        </w:rPr>
        <w:t>Authentication Server</w:t>
      </w:r>
      <w:r>
        <w:rPr>
          <w:rFonts w:hint="eastAsia"/>
        </w:rPr>
        <w:t>（</w:t>
      </w:r>
      <w:r>
        <w:rPr>
          <w:rFonts w:hint="eastAsia"/>
        </w:rPr>
        <w:t>AS</w:t>
      </w:r>
      <w:r>
        <w:rPr>
          <w:rFonts w:hint="eastAsia"/>
        </w:rPr>
        <w:t>）：</w:t>
      </w:r>
      <w:r>
        <w:rPr>
          <w:rFonts w:hint="eastAsia"/>
        </w:rPr>
        <w:t xml:space="preserve">AS </w:t>
      </w:r>
      <w:r>
        <w:rPr>
          <w:rFonts w:hint="eastAsia"/>
        </w:rPr>
        <w:t>的作用就是验证</w:t>
      </w:r>
      <w:r>
        <w:rPr>
          <w:rFonts w:hint="eastAsia"/>
        </w:rPr>
        <w:t xml:space="preserve"> Client </w:t>
      </w:r>
      <w:r>
        <w:rPr>
          <w:rFonts w:hint="eastAsia"/>
        </w:rPr>
        <w:t>端的身份，验证通过就会给一张</w:t>
      </w:r>
      <w:r>
        <w:rPr>
          <w:rFonts w:hint="eastAsia"/>
        </w:rPr>
        <w:t xml:space="preserve"> TGT</w:t>
      </w:r>
      <w:r>
        <w:rPr>
          <w:rFonts w:hint="eastAsia"/>
        </w:rPr>
        <w:t>（</w:t>
      </w:r>
      <w:r>
        <w:rPr>
          <w:rFonts w:hint="eastAsia"/>
        </w:rPr>
        <w:t>Ticket Granting Ticket</w:t>
      </w:r>
      <w:r>
        <w:rPr>
          <w:rFonts w:hint="eastAsia"/>
        </w:rPr>
        <w:t>）票给</w:t>
      </w:r>
      <w:r>
        <w:rPr>
          <w:rFonts w:hint="eastAsia"/>
        </w:rPr>
        <w:t xml:space="preserve"> Client</w:t>
      </w:r>
      <w:r>
        <w:rPr>
          <w:rFonts w:hint="eastAsia"/>
        </w:rPr>
        <w:t>。</w:t>
      </w:r>
    </w:p>
    <w:p w14:paraId="694C47B9" w14:textId="77777777" w:rsidR="00313929" w:rsidRDefault="00313929" w:rsidP="00313929"/>
    <w:p w14:paraId="2E687653" w14:textId="77777777" w:rsidR="00313929" w:rsidRDefault="00313929" w:rsidP="00313929">
      <w:pPr>
        <w:rPr>
          <w:rFonts w:hint="eastAsia"/>
        </w:rPr>
      </w:pPr>
      <w:r>
        <w:rPr>
          <w:rFonts w:hint="eastAsia"/>
        </w:rPr>
        <w:t>Ticket Granting Server</w:t>
      </w:r>
      <w:r>
        <w:rPr>
          <w:rFonts w:hint="eastAsia"/>
        </w:rPr>
        <w:t>（</w:t>
      </w:r>
      <w:r>
        <w:rPr>
          <w:rFonts w:hint="eastAsia"/>
        </w:rPr>
        <w:t>TGS</w:t>
      </w:r>
      <w:r>
        <w:rPr>
          <w:rFonts w:hint="eastAsia"/>
        </w:rPr>
        <w:t>）：</w:t>
      </w:r>
      <w:r>
        <w:rPr>
          <w:rFonts w:hint="eastAsia"/>
        </w:rPr>
        <w:t xml:space="preserve">TGS </w:t>
      </w:r>
      <w:r>
        <w:rPr>
          <w:rFonts w:hint="eastAsia"/>
        </w:rPr>
        <w:t>的作用是通过</w:t>
      </w:r>
      <w:r>
        <w:rPr>
          <w:rFonts w:hint="eastAsia"/>
        </w:rPr>
        <w:t xml:space="preserve"> AS </w:t>
      </w:r>
      <w:r>
        <w:rPr>
          <w:rFonts w:hint="eastAsia"/>
        </w:rPr>
        <w:t>发送给</w:t>
      </w:r>
      <w:r>
        <w:rPr>
          <w:rFonts w:hint="eastAsia"/>
        </w:rPr>
        <w:t xml:space="preserve"> Client </w:t>
      </w:r>
      <w:r>
        <w:rPr>
          <w:rFonts w:hint="eastAsia"/>
        </w:rPr>
        <w:t>的票（</w:t>
      </w:r>
      <w:r>
        <w:rPr>
          <w:rFonts w:hint="eastAsia"/>
        </w:rPr>
        <w:t>TGT</w:t>
      </w:r>
      <w:r>
        <w:rPr>
          <w:rFonts w:hint="eastAsia"/>
        </w:rPr>
        <w:t>）换取访问</w:t>
      </w:r>
      <w:r>
        <w:rPr>
          <w:rFonts w:hint="eastAsia"/>
        </w:rPr>
        <w:t xml:space="preserve"> Server </w:t>
      </w:r>
      <w:r>
        <w:rPr>
          <w:rFonts w:hint="eastAsia"/>
        </w:rPr>
        <w:t>端的票。</w:t>
      </w:r>
    </w:p>
    <w:p w14:paraId="78901A20" w14:textId="77777777" w:rsidR="00313929" w:rsidRDefault="00313929" w:rsidP="00313929"/>
    <w:p w14:paraId="4B4744DF" w14:textId="77777777" w:rsidR="00313929" w:rsidRDefault="00313929" w:rsidP="00313929">
      <w:pPr>
        <w:rPr>
          <w:rFonts w:hint="eastAsia"/>
        </w:rPr>
      </w:pPr>
      <w:r>
        <w:rPr>
          <w:rFonts w:hint="eastAsia"/>
        </w:rPr>
        <w:t>kerberos</w:t>
      </w:r>
      <w:r>
        <w:rPr>
          <w:rFonts w:hint="eastAsia"/>
        </w:rPr>
        <w:t>认证流程：</w:t>
      </w:r>
    </w:p>
    <w:p w14:paraId="0829F39C" w14:textId="77777777" w:rsidR="00313929" w:rsidRDefault="00313929" w:rsidP="00313929"/>
    <w:p w14:paraId="4C735DEB" w14:textId="4FC67C3A" w:rsidR="00313929" w:rsidRDefault="00313929" w:rsidP="00313929">
      <w:r>
        <w:rPr>
          <w:noProof/>
        </w:rPr>
        <w:drawing>
          <wp:inline distT="0" distB="0" distL="0" distR="0" wp14:anchorId="0C988FA5" wp14:editId="744DA720">
            <wp:extent cx="5274310" cy="335788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357880"/>
                    </a:xfrm>
                    <a:prstGeom prst="rect">
                      <a:avLst/>
                    </a:prstGeom>
                  </pic:spPr>
                </pic:pic>
              </a:graphicData>
            </a:graphic>
          </wp:inline>
        </w:drawing>
      </w:r>
    </w:p>
    <w:p w14:paraId="00E6EDB2" w14:textId="77777777" w:rsidR="00313929" w:rsidRDefault="00313929" w:rsidP="00313929">
      <w:r>
        <w:t xml:space="preserve"> </w:t>
      </w:r>
    </w:p>
    <w:p w14:paraId="363979AA" w14:textId="77777777" w:rsidR="00313929" w:rsidRDefault="00313929" w:rsidP="00313929"/>
    <w:p w14:paraId="55FD4AD8" w14:textId="77777777" w:rsidR="00313929" w:rsidRDefault="00313929" w:rsidP="00313929">
      <w:r>
        <w:t xml:space="preserve"> </w:t>
      </w:r>
    </w:p>
    <w:p w14:paraId="712D2ED6" w14:textId="77777777" w:rsidR="00313929" w:rsidRDefault="00313929" w:rsidP="00313929"/>
    <w:p w14:paraId="6D6AB6EF" w14:textId="77777777" w:rsidR="00313929" w:rsidRDefault="00313929" w:rsidP="00313929">
      <w:pPr>
        <w:rPr>
          <w:rFonts w:hint="eastAsia"/>
        </w:rPr>
      </w:pPr>
      <w:r>
        <w:rPr>
          <w:rFonts w:hint="eastAsia"/>
        </w:rPr>
        <w:t>1&gt;&gt;&gt; AS_REQ:</w:t>
      </w:r>
      <w:r>
        <w:rPr>
          <w:rFonts w:hint="eastAsia"/>
        </w:rPr>
        <w:t>用户向</w:t>
      </w:r>
      <w:r>
        <w:rPr>
          <w:rFonts w:hint="eastAsia"/>
        </w:rPr>
        <w:t>KDA</w:t>
      </w:r>
      <w:r>
        <w:rPr>
          <w:rFonts w:hint="eastAsia"/>
        </w:rPr>
        <w:t>发起</w:t>
      </w:r>
      <w:r>
        <w:rPr>
          <w:rFonts w:hint="eastAsia"/>
        </w:rPr>
        <w:t>AS_REQ</w:t>
      </w:r>
      <w:r>
        <w:rPr>
          <w:rFonts w:hint="eastAsia"/>
        </w:rPr>
        <w:t>，请求的凭据是用户</w:t>
      </w:r>
      <w:r>
        <w:rPr>
          <w:rFonts w:hint="eastAsia"/>
        </w:rPr>
        <w:t>hash</w:t>
      </w:r>
      <w:r>
        <w:rPr>
          <w:rFonts w:hint="eastAsia"/>
        </w:rPr>
        <w:t>加密的时间戳，内容为通过</w:t>
      </w:r>
      <w:r>
        <w:rPr>
          <w:rFonts w:hint="eastAsia"/>
        </w:rPr>
        <w:t xml:space="preserve"> Client </w:t>
      </w:r>
      <w:r>
        <w:rPr>
          <w:rFonts w:hint="eastAsia"/>
        </w:rPr>
        <w:t>密码</w:t>
      </w:r>
      <w:r>
        <w:rPr>
          <w:rFonts w:hint="eastAsia"/>
        </w:rPr>
        <w:t xml:space="preserve"> Hash </w:t>
      </w:r>
      <w:r>
        <w:rPr>
          <w:rFonts w:hint="eastAsia"/>
        </w:rPr>
        <w:t>加密的时间戳、</w:t>
      </w:r>
      <w:r>
        <w:rPr>
          <w:rFonts w:hint="eastAsia"/>
        </w:rPr>
        <w:t>ClientID</w:t>
      </w:r>
      <w:r>
        <w:rPr>
          <w:rFonts w:hint="eastAsia"/>
        </w:rPr>
        <w:t>、网络地址、加密类型等。</w:t>
      </w:r>
    </w:p>
    <w:p w14:paraId="31F8DDF2" w14:textId="77777777" w:rsidR="00313929" w:rsidRDefault="00313929" w:rsidP="00313929"/>
    <w:p w14:paraId="33674EC7" w14:textId="77777777" w:rsidR="00313929" w:rsidRDefault="00313929" w:rsidP="00313929">
      <w:pPr>
        <w:rPr>
          <w:rFonts w:hint="eastAsia"/>
        </w:rPr>
      </w:pPr>
      <w:r>
        <w:rPr>
          <w:rFonts w:hint="eastAsia"/>
        </w:rPr>
        <w:t>2&gt;&gt;&gt; AS_KDA:KDA</w:t>
      </w:r>
      <w:r>
        <w:rPr>
          <w:rFonts w:hint="eastAsia"/>
        </w:rPr>
        <w:t>对用户</w:t>
      </w:r>
      <w:r>
        <w:rPr>
          <w:rFonts w:hint="eastAsia"/>
        </w:rPr>
        <w:t>hash</w:t>
      </w:r>
      <w:r>
        <w:rPr>
          <w:rFonts w:hint="eastAsia"/>
        </w:rPr>
        <w:t>进行解密，验证成功后返回给用户由用户密码</w:t>
      </w:r>
      <w:r>
        <w:rPr>
          <w:rFonts w:hint="eastAsia"/>
        </w:rPr>
        <w:t xml:space="preserve"> HASH </w:t>
      </w:r>
      <w:r>
        <w:rPr>
          <w:rFonts w:hint="eastAsia"/>
        </w:rPr>
        <w:t>加密的</w:t>
      </w:r>
      <w:r>
        <w:rPr>
          <w:rFonts w:hint="eastAsia"/>
        </w:rPr>
        <w:t xml:space="preserve"> sessionkey-as </w:t>
      </w:r>
      <w:r>
        <w:rPr>
          <w:rFonts w:hint="eastAsia"/>
        </w:rPr>
        <w:t>和</w:t>
      </w:r>
      <w:r>
        <w:rPr>
          <w:rFonts w:hint="eastAsia"/>
        </w:rPr>
        <w:t xml:space="preserve"> TGT</w:t>
      </w:r>
      <w:r>
        <w:rPr>
          <w:rFonts w:hint="eastAsia"/>
        </w:rPr>
        <w:t>（由</w:t>
      </w:r>
      <w:r>
        <w:rPr>
          <w:rFonts w:hint="eastAsia"/>
        </w:rPr>
        <w:t xml:space="preserve"> KRBTGT HASH </w:t>
      </w:r>
      <w:r>
        <w:rPr>
          <w:rFonts w:hint="eastAsia"/>
        </w:rPr>
        <w:t>加密的</w:t>
      </w:r>
      <w:r>
        <w:rPr>
          <w:rFonts w:hint="eastAsia"/>
        </w:rPr>
        <w:t xml:space="preserve"> sessionkey-as </w:t>
      </w:r>
      <w:r>
        <w:rPr>
          <w:rFonts w:hint="eastAsia"/>
        </w:rPr>
        <w:t>和</w:t>
      </w:r>
      <w:r>
        <w:rPr>
          <w:rFonts w:hint="eastAsia"/>
        </w:rPr>
        <w:t xml:space="preserve"> TimeStamp </w:t>
      </w:r>
      <w:r>
        <w:rPr>
          <w:rFonts w:hint="eastAsia"/>
        </w:rPr>
        <w:t>以及</w:t>
      </w:r>
      <w:r>
        <w:rPr>
          <w:rFonts w:hint="eastAsia"/>
        </w:rPr>
        <w:t>PAC</w:t>
      </w:r>
      <w:r>
        <w:rPr>
          <w:rFonts w:hint="eastAsia"/>
        </w:rPr>
        <w:t>，</w:t>
      </w:r>
      <w:r>
        <w:rPr>
          <w:rFonts w:hint="eastAsia"/>
        </w:rPr>
        <w:t>PAC</w:t>
      </w:r>
      <w:r>
        <w:rPr>
          <w:rFonts w:hint="eastAsia"/>
        </w:rPr>
        <w:t>里包含用户的</w:t>
      </w:r>
      <w:r>
        <w:rPr>
          <w:rFonts w:hint="eastAsia"/>
        </w:rPr>
        <w:t>sid</w:t>
      </w:r>
      <w:r>
        <w:rPr>
          <w:rFonts w:hint="eastAsia"/>
        </w:rPr>
        <w:t>，用户所在的组。）</w:t>
      </w:r>
    </w:p>
    <w:p w14:paraId="1D45F52C" w14:textId="77777777" w:rsidR="00313929" w:rsidRDefault="00313929" w:rsidP="00313929"/>
    <w:p w14:paraId="1FDB5A66" w14:textId="77777777" w:rsidR="00313929" w:rsidRDefault="00313929" w:rsidP="00313929">
      <w:pPr>
        <w:rPr>
          <w:rFonts w:hint="eastAsia"/>
        </w:rPr>
      </w:pPr>
      <w:r>
        <w:rPr>
          <w:rFonts w:hint="eastAsia"/>
        </w:rPr>
        <w:t>3&gt;&gt;&gt; TGS_REQ:</w:t>
      </w:r>
      <w:r>
        <w:rPr>
          <w:rFonts w:hint="eastAsia"/>
        </w:rPr>
        <w:t>用户凭借</w:t>
      </w:r>
      <w:r>
        <w:rPr>
          <w:rFonts w:hint="eastAsia"/>
        </w:rPr>
        <w:t>TGT</w:t>
      </w:r>
      <w:r>
        <w:rPr>
          <w:rFonts w:hint="eastAsia"/>
        </w:rPr>
        <w:t>票据向</w:t>
      </w:r>
      <w:r>
        <w:rPr>
          <w:rFonts w:hint="eastAsia"/>
        </w:rPr>
        <w:t>KDC</w:t>
      </w:r>
      <w:r>
        <w:rPr>
          <w:rFonts w:hint="eastAsia"/>
        </w:rPr>
        <w:t>发起针对特定服务的</w:t>
      </w:r>
      <w:r>
        <w:rPr>
          <w:rFonts w:hint="eastAsia"/>
        </w:rPr>
        <w:t>TGS_REQ</w:t>
      </w:r>
      <w:r>
        <w:rPr>
          <w:rFonts w:hint="eastAsia"/>
        </w:rPr>
        <w:t>请求。</w:t>
      </w:r>
    </w:p>
    <w:p w14:paraId="3D27C47C" w14:textId="77777777" w:rsidR="00313929" w:rsidRDefault="00313929" w:rsidP="00313929"/>
    <w:p w14:paraId="39A9A330" w14:textId="77777777" w:rsidR="00313929" w:rsidRDefault="00313929" w:rsidP="00313929">
      <w:pPr>
        <w:rPr>
          <w:rFonts w:hint="eastAsia"/>
        </w:rPr>
      </w:pPr>
      <w:r>
        <w:rPr>
          <w:rFonts w:hint="eastAsia"/>
        </w:rPr>
        <w:t xml:space="preserve">Client </w:t>
      </w:r>
      <w:r>
        <w:rPr>
          <w:rFonts w:hint="eastAsia"/>
        </w:rPr>
        <w:t>接收到了加密后的</w:t>
      </w:r>
      <w:r>
        <w:rPr>
          <w:rFonts w:hint="eastAsia"/>
        </w:rPr>
        <w:t xml:space="preserve"> Sessionkey-as </w:t>
      </w:r>
      <w:r>
        <w:rPr>
          <w:rFonts w:hint="eastAsia"/>
        </w:rPr>
        <w:t>和</w:t>
      </w:r>
      <w:r>
        <w:rPr>
          <w:rFonts w:hint="eastAsia"/>
        </w:rPr>
        <w:t xml:space="preserve"> TGT </w:t>
      </w:r>
      <w:r>
        <w:rPr>
          <w:rFonts w:hint="eastAsia"/>
        </w:rPr>
        <w:t>之后，用自身密码解密得到</w:t>
      </w:r>
      <w:r>
        <w:rPr>
          <w:rFonts w:hint="eastAsia"/>
        </w:rPr>
        <w:t xml:space="preserve"> Sessionkey-as</w:t>
      </w:r>
      <w:r>
        <w:rPr>
          <w:rFonts w:hint="eastAsia"/>
        </w:rPr>
        <w:t>，</w:t>
      </w:r>
      <w:r>
        <w:rPr>
          <w:rFonts w:hint="eastAsia"/>
        </w:rPr>
        <w:t xml:space="preserve">TGT </w:t>
      </w:r>
      <w:r>
        <w:rPr>
          <w:rFonts w:hint="eastAsia"/>
        </w:rPr>
        <w:t>是由</w:t>
      </w:r>
      <w:r>
        <w:rPr>
          <w:rFonts w:hint="eastAsia"/>
        </w:rPr>
        <w:t xml:space="preserve"> KDC </w:t>
      </w:r>
      <w:r>
        <w:rPr>
          <w:rFonts w:hint="eastAsia"/>
        </w:rPr>
        <w:t>密码加密，</w:t>
      </w:r>
      <w:r>
        <w:rPr>
          <w:rFonts w:hint="eastAsia"/>
        </w:rPr>
        <w:t xml:space="preserve">Client </w:t>
      </w:r>
      <w:r>
        <w:rPr>
          <w:rFonts w:hint="eastAsia"/>
        </w:rPr>
        <w:t>无法解密。这时</w:t>
      </w:r>
      <w:r>
        <w:rPr>
          <w:rFonts w:hint="eastAsia"/>
        </w:rPr>
        <w:t xml:space="preserve"> Client </w:t>
      </w:r>
      <w:r>
        <w:rPr>
          <w:rFonts w:hint="eastAsia"/>
        </w:rPr>
        <w:t>再用</w:t>
      </w:r>
      <w:r>
        <w:rPr>
          <w:rFonts w:hint="eastAsia"/>
        </w:rPr>
        <w:t xml:space="preserve"> Sessionkey-as </w:t>
      </w:r>
      <w:r>
        <w:rPr>
          <w:rFonts w:hint="eastAsia"/>
        </w:rPr>
        <w:t>加密</w:t>
      </w:r>
      <w:r>
        <w:rPr>
          <w:rFonts w:hint="eastAsia"/>
        </w:rPr>
        <w:t xml:space="preserve"> TimeStamp </w:t>
      </w:r>
      <w:r>
        <w:rPr>
          <w:rFonts w:hint="eastAsia"/>
        </w:rPr>
        <w:t>和</w:t>
      </w:r>
      <w:r>
        <w:rPr>
          <w:rFonts w:hint="eastAsia"/>
        </w:rPr>
        <w:t xml:space="preserve"> TGT </w:t>
      </w:r>
      <w:r>
        <w:rPr>
          <w:rFonts w:hint="eastAsia"/>
        </w:rPr>
        <w:t>一起发送给</w:t>
      </w:r>
      <w:r>
        <w:rPr>
          <w:rFonts w:hint="eastAsia"/>
        </w:rPr>
        <w:t xml:space="preserve"> KDC </w:t>
      </w:r>
      <w:r>
        <w:rPr>
          <w:rFonts w:hint="eastAsia"/>
        </w:rPr>
        <w:t>中的</w:t>
      </w:r>
      <w:r>
        <w:rPr>
          <w:rFonts w:hint="eastAsia"/>
        </w:rPr>
        <w:t xml:space="preserve"> TGS</w:t>
      </w:r>
      <w:r>
        <w:rPr>
          <w:rFonts w:hint="eastAsia"/>
        </w:rPr>
        <w:t>（</w:t>
      </w:r>
      <w:r>
        <w:rPr>
          <w:rFonts w:hint="eastAsia"/>
        </w:rPr>
        <w:t>TicketGranting Server</w:t>
      </w:r>
      <w:r>
        <w:rPr>
          <w:rFonts w:hint="eastAsia"/>
        </w:rPr>
        <w:t>）票据授权服务器换</w:t>
      </w:r>
      <w:r>
        <w:rPr>
          <w:rFonts w:hint="eastAsia"/>
        </w:rPr>
        <w:lastRenderedPageBreak/>
        <w:t>取能够访问</w:t>
      </w:r>
      <w:r>
        <w:rPr>
          <w:rFonts w:hint="eastAsia"/>
        </w:rPr>
        <w:t xml:space="preserve"> Server </w:t>
      </w:r>
      <w:r>
        <w:rPr>
          <w:rFonts w:hint="eastAsia"/>
        </w:rPr>
        <w:t>的票据。</w:t>
      </w:r>
    </w:p>
    <w:p w14:paraId="3BE62F9F" w14:textId="77777777" w:rsidR="00313929" w:rsidRDefault="00313929" w:rsidP="00313929"/>
    <w:p w14:paraId="08BDAFAC" w14:textId="77777777" w:rsidR="00313929" w:rsidRDefault="00313929" w:rsidP="00313929">
      <w:pPr>
        <w:rPr>
          <w:rFonts w:hint="eastAsia"/>
        </w:rPr>
      </w:pPr>
      <w:r>
        <w:rPr>
          <w:rFonts w:hint="eastAsia"/>
        </w:rPr>
        <w:t>4&gt;&gt;&gt; TGS_REP:KDC</w:t>
      </w:r>
      <w:r>
        <w:rPr>
          <w:rFonts w:hint="eastAsia"/>
        </w:rPr>
        <w:t>使用</w:t>
      </w:r>
      <w:r>
        <w:rPr>
          <w:rFonts w:hint="eastAsia"/>
        </w:rPr>
        <w:t>krbtgt hash</w:t>
      </w:r>
      <w:r>
        <w:rPr>
          <w:rFonts w:hint="eastAsia"/>
        </w:rPr>
        <w:t>进行解密，如果正确，就返回用服务</w:t>
      </w:r>
      <w:r>
        <w:rPr>
          <w:rFonts w:hint="eastAsia"/>
        </w:rPr>
        <w:t>hash</w:t>
      </w:r>
      <w:r>
        <w:rPr>
          <w:rFonts w:hint="eastAsia"/>
        </w:rPr>
        <w:t>加密的</w:t>
      </w:r>
      <w:r>
        <w:rPr>
          <w:rFonts w:hint="eastAsia"/>
        </w:rPr>
        <w:t>TGS</w:t>
      </w:r>
      <w:r>
        <w:rPr>
          <w:rFonts w:hint="eastAsia"/>
        </w:rPr>
        <w:t>票据（这一步不管用户有没有对服务的访问权限，只要</w:t>
      </w:r>
      <w:r>
        <w:rPr>
          <w:rFonts w:hint="eastAsia"/>
        </w:rPr>
        <w:t>TGT</w:t>
      </w:r>
      <w:r>
        <w:rPr>
          <w:rFonts w:hint="eastAsia"/>
        </w:rPr>
        <w:t>是正确的，就会返回</w:t>
      </w:r>
      <w:r>
        <w:rPr>
          <w:rFonts w:hint="eastAsia"/>
        </w:rPr>
        <w:t>TGS</w:t>
      </w:r>
      <w:r>
        <w:rPr>
          <w:rFonts w:hint="eastAsia"/>
        </w:rPr>
        <w:t>票据）</w:t>
      </w:r>
    </w:p>
    <w:p w14:paraId="700902D8" w14:textId="77777777" w:rsidR="00313929" w:rsidRDefault="00313929" w:rsidP="00313929"/>
    <w:p w14:paraId="24BEFC80" w14:textId="77777777" w:rsidR="00313929" w:rsidRDefault="00313929" w:rsidP="00313929">
      <w:pPr>
        <w:rPr>
          <w:rFonts w:hint="eastAsia"/>
        </w:rPr>
      </w:pPr>
      <w:r>
        <w:rPr>
          <w:rFonts w:hint="eastAsia"/>
        </w:rPr>
        <w:t xml:space="preserve">TGS </w:t>
      </w:r>
      <w:r>
        <w:rPr>
          <w:rFonts w:hint="eastAsia"/>
        </w:rPr>
        <w:t>收到用户发送过来的</w:t>
      </w:r>
      <w:r>
        <w:rPr>
          <w:rFonts w:hint="eastAsia"/>
        </w:rPr>
        <w:t xml:space="preserve"> TGT </w:t>
      </w:r>
      <w:r>
        <w:rPr>
          <w:rFonts w:hint="eastAsia"/>
        </w:rPr>
        <w:t>和</w:t>
      </w:r>
      <w:r>
        <w:rPr>
          <w:rFonts w:hint="eastAsia"/>
        </w:rPr>
        <w:t xml:space="preserve"> Sessionkey-as </w:t>
      </w:r>
      <w:r>
        <w:rPr>
          <w:rFonts w:hint="eastAsia"/>
        </w:rPr>
        <w:t>加密的</w:t>
      </w:r>
      <w:r>
        <w:rPr>
          <w:rFonts w:hint="eastAsia"/>
        </w:rPr>
        <w:t xml:space="preserve"> TimeStamp </w:t>
      </w:r>
      <w:r>
        <w:rPr>
          <w:rFonts w:hint="eastAsia"/>
        </w:rPr>
        <w:t>之后，首先会检查自身是否存在</w:t>
      </w:r>
      <w:r>
        <w:rPr>
          <w:rFonts w:hint="eastAsia"/>
        </w:rPr>
        <w:t xml:space="preserve"> Client </w:t>
      </w:r>
      <w:r>
        <w:rPr>
          <w:rFonts w:hint="eastAsia"/>
        </w:rPr>
        <w:t>所请求的服务。如果服务存在，则用</w:t>
      </w:r>
      <w:r>
        <w:rPr>
          <w:rFonts w:hint="eastAsia"/>
        </w:rPr>
        <w:t xml:space="preserve"> KRBTGT </w:t>
      </w:r>
      <w:r>
        <w:rPr>
          <w:rFonts w:hint="eastAsia"/>
        </w:rPr>
        <w:t>密码解密</w:t>
      </w:r>
      <w:r>
        <w:rPr>
          <w:rFonts w:hint="eastAsia"/>
        </w:rPr>
        <w:t xml:space="preserve"> TGT</w:t>
      </w:r>
      <w:r>
        <w:rPr>
          <w:rFonts w:hint="eastAsia"/>
        </w:rPr>
        <w:t>。一般情况下</w:t>
      </w:r>
      <w:r>
        <w:rPr>
          <w:rFonts w:hint="eastAsia"/>
        </w:rPr>
        <w:t xml:space="preserve"> TGS </w:t>
      </w:r>
      <w:r>
        <w:rPr>
          <w:rFonts w:hint="eastAsia"/>
        </w:rPr>
        <w:t>会检查</w:t>
      </w:r>
      <w:r>
        <w:rPr>
          <w:rFonts w:hint="eastAsia"/>
        </w:rPr>
        <w:t xml:space="preserve"> TGT </w:t>
      </w:r>
      <w:r>
        <w:rPr>
          <w:rFonts w:hint="eastAsia"/>
        </w:rPr>
        <w:t>中的时间戳查看</w:t>
      </w:r>
      <w:r>
        <w:rPr>
          <w:rFonts w:hint="eastAsia"/>
        </w:rPr>
        <w:t xml:space="preserve"> TGT </w:t>
      </w:r>
      <w:r>
        <w:rPr>
          <w:rFonts w:hint="eastAsia"/>
        </w:rPr>
        <w:t>是否过期，且原始地址是否和</w:t>
      </w:r>
      <w:r>
        <w:rPr>
          <w:rFonts w:hint="eastAsia"/>
        </w:rPr>
        <w:t xml:space="preserve"> TGT </w:t>
      </w:r>
      <w:r>
        <w:rPr>
          <w:rFonts w:hint="eastAsia"/>
        </w:rPr>
        <w:t>中保存的地址相同。验证成功之后将用</w:t>
      </w:r>
      <w:r>
        <w:rPr>
          <w:rFonts w:hint="eastAsia"/>
        </w:rPr>
        <w:t xml:space="preserve"> sessionkey-as </w:t>
      </w:r>
      <w:r>
        <w:rPr>
          <w:rFonts w:hint="eastAsia"/>
        </w:rPr>
        <w:t>加密的</w:t>
      </w:r>
      <w:r>
        <w:rPr>
          <w:rFonts w:hint="eastAsia"/>
        </w:rPr>
        <w:t xml:space="preserve"> sessionkey-tgs </w:t>
      </w:r>
      <w:r>
        <w:rPr>
          <w:rFonts w:hint="eastAsia"/>
        </w:rPr>
        <w:t>和</w:t>
      </w:r>
      <w:r>
        <w:rPr>
          <w:rFonts w:hint="eastAsia"/>
        </w:rPr>
        <w:t xml:space="preserve"> Server </w:t>
      </w:r>
      <w:r>
        <w:rPr>
          <w:rFonts w:hint="eastAsia"/>
        </w:rPr>
        <w:t>密码</w:t>
      </w:r>
      <w:r>
        <w:rPr>
          <w:rFonts w:hint="eastAsia"/>
        </w:rPr>
        <w:t xml:space="preserve"> HASH </w:t>
      </w:r>
      <w:r>
        <w:rPr>
          <w:rFonts w:hint="eastAsia"/>
        </w:rPr>
        <w:t>加密的</w:t>
      </w:r>
      <w:r>
        <w:rPr>
          <w:rFonts w:hint="eastAsia"/>
        </w:rPr>
        <w:t xml:space="preserve"> Sessionkey-tgs </w:t>
      </w:r>
      <w:r>
        <w:rPr>
          <w:rFonts w:hint="eastAsia"/>
        </w:rPr>
        <w:t>发送给</w:t>
      </w:r>
      <w:r>
        <w:rPr>
          <w:rFonts w:hint="eastAsia"/>
        </w:rPr>
        <w:t xml:space="preserve"> Client</w:t>
      </w:r>
      <w:r>
        <w:rPr>
          <w:rFonts w:hint="eastAsia"/>
        </w:rPr>
        <w:t>。</w:t>
      </w:r>
    </w:p>
    <w:p w14:paraId="4DE980DB" w14:textId="77777777" w:rsidR="00313929" w:rsidRDefault="00313929" w:rsidP="00313929"/>
    <w:p w14:paraId="120140E8" w14:textId="77777777" w:rsidR="00313929" w:rsidRDefault="00313929" w:rsidP="00313929">
      <w:pPr>
        <w:rPr>
          <w:rFonts w:hint="eastAsia"/>
        </w:rPr>
      </w:pPr>
      <w:r>
        <w:rPr>
          <w:rFonts w:hint="eastAsia"/>
        </w:rPr>
        <w:t>5&gt;&gt;&gt; AP_REQ:</w:t>
      </w:r>
      <w:r>
        <w:rPr>
          <w:rFonts w:hint="eastAsia"/>
        </w:rPr>
        <w:t>用户用获取的</w:t>
      </w:r>
      <w:r>
        <w:rPr>
          <w:rFonts w:hint="eastAsia"/>
        </w:rPr>
        <w:t>TGS</w:t>
      </w:r>
      <w:r>
        <w:rPr>
          <w:rFonts w:hint="eastAsia"/>
        </w:rPr>
        <w:t>票据去请求服务</w:t>
      </w:r>
    </w:p>
    <w:p w14:paraId="5523B49C" w14:textId="77777777" w:rsidR="00313929" w:rsidRDefault="00313929" w:rsidP="00313929"/>
    <w:p w14:paraId="5604DCF4" w14:textId="55D4A494" w:rsidR="00313929" w:rsidRPr="005B206D" w:rsidRDefault="00313929" w:rsidP="00313929">
      <w:pPr>
        <w:rPr>
          <w:rFonts w:hint="eastAsia"/>
        </w:rPr>
      </w:pPr>
      <w:r>
        <w:rPr>
          <w:rFonts w:hint="eastAsia"/>
        </w:rPr>
        <w:t>6&gt;&gt;&gt; AP_REP:</w:t>
      </w:r>
      <w:r>
        <w:rPr>
          <w:rFonts w:hint="eastAsia"/>
        </w:rPr>
        <w:t>服务器使用自己的</w:t>
      </w:r>
      <w:r>
        <w:rPr>
          <w:rFonts w:hint="eastAsia"/>
        </w:rPr>
        <w:t>hash</w:t>
      </w:r>
      <w:r>
        <w:rPr>
          <w:rFonts w:hint="eastAsia"/>
        </w:rPr>
        <w:t>去解密</w:t>
      </w:r>
      <w:r>
        <w:rPr>
          <w:rFonts w:hint="eastAsia"/>
        </w:rPr>
        <w:t>TGS</w:t>
      </w:r>
      <w:r>
        <w:rPr>
          <w:rFonts w:hint="eastAsia"/>
        </w:rPr>
        <w:t>票据，如果解密正确，就拿解密得到的</w:t>
      </w:r>
      <w:r>
        <w:rPr>
          <w:rFonts w:hint="eastAsia"/>
        </w:rPr>
        <w:t>PAC</w:t>
      </w:r>
      <w:r>
        <w:rPr>
          <w:rFonts w:hint="eastAsia"/>
        </w:rPr>
        <w:t>去</w:t>
      </w:r>
      <w:r>
        <w:rPr>
          <w:rFonts w:hint="eastAsia"/>
        </w:rPr>
        <w:t>KDA</w:t>
      </w:r>
      <w:r>
        <w:rPr>
          <w:rFonts w:hint="eastAsia"/>
        </w:rPr>
        <w:t>询问用户有没有访问权限，</w:t>
      </w:r>
      <w:r>
        <w:rPr>
          <w:rFonts w:hint="eastAsia"/>
        </w:rPr>
        <w:t>KDC</w:t>
      </w:r>
      <w:r>
        <w:rPr>
          <w:rFonts w:hint="eastAsia"/>
        </w:rPr>
        <w:t>解密获取用户的</w:t>
      </w:r>
      <w:r>
        <w:rPr>
          <w:rFonts w:hint="eastAsia"/>
        </w:rPr>
        <w:t>sid</w:t>
      </w:r>
      <w:r>
        <w:rPr>
          <w:rFonts w:hint="eastAsia"/>
        </w:rPr>
        <w:t>以及用户所在的组，在根据服务的</w:t>
      </w:r>
      <w:r>
        <w:rPr>
          <w:rFonts w:hint="eastAsia"/>
        </w:rPr>
        <w:t>ACL</w:t>
      </w:r>
      <w:r>
        <w:rPr>
          <w:rFonts w:hint="eastAsia"/>
        </w:rPr>
        <w:t>，判断用户是否可以访问该服务。</w:t>
      </w:r>
    </w:p>
    <w:sectPr w:rsidR="00313929" w:rsidRPr="005B20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91502"/>
    <w:multiLevelType w:val="multilevel"/>
    <w:tmpl w:val="63169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40057"/>
    <w:multiLevelType w:val="multilevel"/>
    <w:tmpl w:val="56963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FA7257"/>
    <w:multiLevelType w:val="multilevel"/>
    <w:tmpl w:val="785E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B206D"/>
    <w:rsid w:val="00313929"/>
    <w:rsid w:val="00361B79"/>
    <w:rsid w:val="005B206D"/>
    <w:rsid w:val="00987A69"/>
    <w:rsid w:val="00A31379"/>
    <w:rsid w:val="00DF1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204E"/>
  <w15:chartTrackingRefBased/>
  <w15:docId w15:val="{260C571B-BF39-4C43-82C7-B8B9FDB65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F13D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13DD"/>
    <w:rPr>
      <w:rFonts w:ascii="宋体" w:eastAsia="宋体" w:hAnsi="宋体" w:cs="宋体"/>
      <w:b/>
      <w:bCs/>
      <w:kern w:val="36"/>
      <w:sz w:val="48"/>
      <w:szCs w:val="48"/>
    </w:rPr>
  </w:style>
  <w:style w:type="paragraph" w:styleId="a3">
    <w:name w:val="Normal (Web)"/>
    <w:basedOn w:val="a"/>
    <w:uiPriority w:val="99"/>
    <w:semiHidden/>
    <w:unhideWhenUsed/>
    <w:rsid w:val="00DF13D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31379"/>
    <w:rPr>
      <w:color w:val="0000FF"/>
      <w:u w:val="single"/>
    </w:rPr>
  </w:style>
  <w:style w:type="character" w:styleId="HTML">
    <w:name w:val="HTML Code"/>
    <w:basedOn w:val="a0"/>
    <w:uiPriority w:val="99"/>
    <w:semiHidden/>
    <w:unhideWhenUsed/>
    <w:rsid w:val="00A31379"/>
    <w:rPr>
      <w:rFonts w:ascii="宋体" w:eastAsia="宋体" w:hAnsi="宋体" w:cs="宋体"/>
      <w:sz w:val="24"/>
      <w:szCs w:val="24"/>
    </w:rPr>
  </w:style>
  <w:style w:type="character" w:styleId="a5">
    <w:name w:val="Strong"/>
    <w:basedOn w:val="a0"/>
    <w:uiPriority w:val="22"/>
    <w:qFormat/>
    <w:rsid w:val="00A313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20369">
      <w:bodyDiv w:val="1"/>
      <w:marLeft w:val="0"/>
      <w:marRight w:val="0"/>
      <w:marTop w:val="0"/>
      <w:marBottom w:val="0"/>
      <w:divBdr>
        <w:top w:val="none" w:sz="0" w:space="0" w:color="auto"/>
        <w:left w:val="none" w:sz="0" w:space="0" w:color="auto"/>
        <w:bottom w:val="none" w:sz="0" w:space="0" w:color="auto"/>
        <w:right w:val="none" w:sz="0" w:space="0" w:color="auto"/>
      </w:divBdr>
    </w:div>
    <w:div w:id="351877917">
      <w:bodyDiv w:val="1"/>
      <w:marLeft w:val="0"/>
      <w:marRight w:val="0"/>
      <w:marTop w:val="0"/>
      <w:marBottom w:val="0"/>
      <w:divBdr>
        <w:top w:val="none" w:sz="0" w:space="0" w:color="auto"/>
        <w:left w:val="none" w:sz="0" w:space="0" w:color="auto"/>
        <w:bottom w:val="none" w:sz="0" w:space="0" w:color="auto"/>
        <w:right w:val="none" w:sz="0" w:space="0" w:color="auto"/>
      </w:divBdr>
    </w:div>
    <w:div w:id="1191527535">
      <w:bodyDiv w:val="1"/>
      <w:marLeft w:val="0"/>
      <w:marRight w:val="0"/>
      <w:marTop w:val="0"/>
      <w:marBottom w:val="0"/>
      <w:divBdr>
        <w:top w:val="none" w:sz="0" w:space="0" w:color="auto"/>
        <w:left w:val="none" w:sz="0" w:space="0" w:color="auto"/>
        <w:bottom w:val="none" w:sz="0" w:space="0" w:color="auto"/>
        <w:right w:val="none" w:sz="0" w:space="0" w:color="auto"/>
      </w:divBdr>
    </w:div>
    <w:div w:id="186162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baike.baidu.com/link?url=Tg3nxejvD2QVLLkjKa_4XaQoOWSPAVpR1FgHAG_gANcamtN2cYIm1r1irNw9VZ816FBrMEvdoYqwzixqdHd5e_"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sojson.com/tag_rbac.html"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www.sojson.com/tag_rbac.html" TargetMode="Externa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hyperlink" Target="http://www.sojson.com/tag_rbac.html" TargetMode="Externa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sojson.com/tag_rbac.html" TargetMode="External"/><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1638</Words>
  <Characters>9340</Characters>
  <Application>Microsoft Office Word</Application>
  <DocSecurity>0</DocSecurity>
  <Lines>77</Lines>
  <Paragraphs>21</Paragraphs>
  <ScaleCrop>false</ScaleCrop>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Jinghao Wong</dc:creator>
  <cp:keywords/>
  <dc:description/>
  <cp:lastModifiedBy>杨 宇虹</cp:lastModifiedBy>
  <cp:revision>5</cp:revision>
  <dcterms:created xsi:type="dcterms:W3CDTF">2020-06-29T05:52:00Z</dcterms:created>
  <dcterms:modified xsi:type="dcterms:W3CDTF">2020-06-29T06:32:00Z</dcterms:modified>
</cp:coreProperties>
</file>