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0977" w14:textId="77777777" w:rsidR="007A5916" w:rsidRDefault="00FF5987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  <w:r w:rsidRPr="00FF5987">
        <w:rPr>
          <w:rFonts w:ascii="Georgia" w:hAnsi="Georgia"/>
          <w:b/>
          <w:sz w:val="20"/>
          <w:szCs w:val="20"/>
          <w:lang w:val="en-SG"/>
        </w:rPr>
        <w:t xml:space="preserve">MongoDB </w:t>
      </w:r>
      <w:r w:rsidR="00630B88">
        <w:rPr>
          <w:rFonts w:ascii="Georgia" w:hAnsi="Georgia"/>
          <w:b/>
          <w:sz w:val="20"/>
          <w:szCs w:val="20"/>
          <w:lang w:val="en-SG"/>
        </w:rPr>
        <w:t>Sandbox</w:t>
      </w:r>
      <w:r>
        <w:rPr>
          <w:rFonts w:ascii="Georgia" w:hAnsi="Georgia"/>
          <w:b/>
          <w:sz w:val="20"/>
          <w:szCs w:val="20"/>
          <w:lang w:val="en-SG"/>
        </w:rPr>
        <w:t xml:space="preserve"> (Atlas)</w:t>
      </w:r>
    </w:p>
    <w:p w14:paraId="7F22D9FE" w14:textId="77777777" w:rsidR="00FF5987" w:rsidRDefault="00FF5987" w:rsidP="00FF5987">
      <w:pPr>
        <w:rPr>
          <w:rFonts w:ascii="Georgia" w:hAnsi="Georgia"/>
          <w:sz w:val="20"/>
          <w:szCs w:val="20"/>
          <w:lang w:val="en-SG"/>
        </w:rPr>
      </w:pPr>
      <w:r w:rsidRPr="00FF5987">
        <w:rPr>
          <w:rFonts w:ascii="Georgia" w:hAnsi="Georgia"/>
          <w:sz w:val="20"/>
          <w:szCs w:val="20"/>
          <w:lang w:val="en-SG"/>
        </w:rPr>
        <w:t>Let create a sandbox for the MongoDB workshop</w:t>
      </w:r>
    </w:p>
    <w:p w14:paraId="7711D537" w14:textId="77777777" w:rsidR="00FF5987" w:rsidRDefault="00FF5987" w:rsidP="00FF5987">
      <w:pPr>
        <w:rPr>
          <w:rFonts w:ascii="Georgia" w:hAnsi="Georgia"/>
          <w:sz w:val="20"/>
          <w:szCs w:val="20"/>
          <w:lang w:val="en-SG"/>
        </w:rPr>
      </w:pPr>
    </w:p>
    <w:p w14:paraId="022D8736" w14:textId="77777777" w:rsidR="00FF5987" w:rsidRPr="00FF5987" w:rsidRDefault="00FF5987" w:rsidP="00FF5987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SG"/>
        </w:rPr>
      </w:pPr>
      <w:r>
        <w:rPr>
          <w:rFonts w:ascii="Georgia" w:hAnsi="Georgia"/>
          <w:sz w:val="20"/>
          <w:szCs w:val="20"/>
          <w:lang w:val="en-SG"/>
        </w:rPr>
        <w:t xml:space="preserve">Go to </w:t>
      </w:r>
      <w:hyperlink r:id="rId5" w:history="1">
        <w:r w:rsidRPr="00470013">
          <w:rPr>
            <w:rStyle w:val="Hyperlink"/>
            <w:rFonts w:ascii="Georgia" w:hAnsi="Georgia"/>
            <w:sz w:val="20"/>
            <w:szCs w:val="20"/>
            <w:lang w:val="en-SG"/>
          </w:rPr>
          <w:t>https://www.mongodb.com/cloud</w:t>
        </w:r>
      </w:hyperlink>
      <w:r>
        <w:rPr>
          <w:rFonts w:ascii="Georgia" w:hAnsi="Georgia"/>
          <w:sz w:val="20"/>
          <w:szCs w:val="20"/>
          <w:lang w:val="en-SG"/>
        </w:rPr>
        <w:t xml:space="preserve"> and click on </w:t>
      </w:r>
      <w:r w:rsidRPr="00FF5987">
        <w:rPr>
          <w:rFonts w:ascii="Georgia" w:hAnsi="Georgia"/>
          <w:i/>
          <w:sz w:val="20"/>
          <w:szCs w:val="20"/>
          <w:lang w:val="en-SG"/>
        </w:rPr>
        <w:t>‘Get started free’</w:t>
      </w:r>
    </w:p>
    <w:p w14:paraId="27A8C935" w14:textId="1FA4C613" w:rsidR="00FF5987" w:rsidRDefault="00331AB6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FF3B5" wp14:editId="35069D1E">
                <wp:simplePos x="0" y="0"/>
                <wp:positionH relativeFrom="column">
                  <wp:posOffset>285750</wp:posOffset>
                </wp:positionH>
                <wp:positionV relativeFrom="paragraph">
                  <wp:posOffset>1891665</wp:posOffset>
                </wp:positionV>
                <wp:extent cx="1225550" cy="533400"/>
                <wp:effectExtent l="0" t="19050" r="3175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1225550" cy="5334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B1268" w14:textId="3A47650E" w:rsidR="00331AB6" w:rsidRDefault="00331AB6" w:rsidP="00331AB6">
                            <w:pPr>
                              <w:jc w:val="center"/>
                            </w:pPr>
                            <w:r>
                              <w:t xml:space="preserve">Click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FF3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left:0;text-align:left;margin-left:22.5pt;margin-top:148.95pt;width:96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" adj="16899" fillcolor="#c00000" strokecolor="#6d3300 [1604]" strokeweight=".25pt">
                <v:textbox>
                  <w:txbxContent>
                    <w:p w14:paraId="293B1268" w14:textId="3A47650E" w:rsidR="00331AB6" w:rsidRDefault="00331AB6" w:rsidP="00331AB6">
                      <w:pPr>
                        <w:jc w:val="center"/>
                      </w:pPr>
                      <w:r>
                        <w:t xml:space="preserve">Click Here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0304B5" wp14:editId="33891C67">
            <wp:extent cx="5943600" cy="3816350"/>
            <wp:effectExtent l="0" t="0" r="0" b="0"/>
            <wp:docPr id="3" name="Picture 3" descr="Graphical user interface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7AAE" w14:textId="499A7C50" w:rsidR="00331AB6" w:rsidRDefault="00331AB6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</w:p>
    <w:p w14:paraId="469FD231" w14:textId="7C4F866D" w:rsidR="00331AB6" w:rsidRDefault="00331AB6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</w:p>
    <w:p w14:paraId="11E501A1" w14:textId="197C450C" w:rsidR="00331AB6" w:rsidRDefault="00331AB6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</w:p>
    <w:p w14:paraId="4F71A2BE" w14:textId="557D3481" w:rsidR="00331AB6" w:rsidRDefault="00331AB6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</w:p>
    <w:p w14:paraId="3F541EC4" w14:textId="192D203E" w:rsidR="00331AB6" w:rsidRDefault="00331AB6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</w:p>
    <w:p w14:paraId="733AB899" w14:textId="2EC8A9C3" w:rsidR="00331AB6" w:rsidRDefault="00331AB6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</w:p>
    <w:p w14:paraId="63257222" w14:textId="2E986974" w:rsidR="00331AB6" w:rsidRDefault="00331AB6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</w:p>
    <w:p w14:paraId="28125E95" w14:textId="63C352FE" w:rsidR="00331AB6" w:rsidRDefault="00331AB6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</w:p>
    <w:p w14:paraId="5753C472" w14:textId="43A43204" w:rsidR="00331AB6" w:rsidRDefault="00331AB6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</w:p>
    <w:p w14:paraId="0D1F8CD0" w14:textId="0E69B45F" w:rsidR="00331AB6" w:rsidRDefault="00331AB6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</w:p>
    <w:p w14:paraId="08396BD2" w14:textId="1DE9F975" w:rsidR="00331AB6" w:rsidRDefault="00331AB6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</w:p>
    <w:p w14:paraId="3413D0C0" w14:textId="773C2805" w:rsidR="00331AB6" w:rsidRDefault="00331AB6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</w:p>
    <w:p w14:paraId="59D83297" w14:textId="77777777" w:rsidR="00331AB6" w:rsidRDefault="00331AB6" w:rsidP="00FF5987">
      <w:pPr>
        <w:jc w:val="center"/>
        <w:rPr>
          <w:rFonts w:ascii="Georgia" w:hAnsi="Georgia"/>
          <w:b/>
          <w:sz w:val="20"/>
          <w:szCs w:val="20"/>
          <w:lang w:val="en-SG"/>
        </w:rPr>
      </w:pPr>
    </w:p>
    <w:p w14:paraId="113BBEA4" w14:textId="77777777" w:rsidR="00FF5987" w:rsidRDefault="00FF5987" w:rsidP="00FF5987">
      <w:pPr>
        <w:rPr>
          <w:rFonts w:ascii="Georgia" w:hAnsi="Georgia"/>
          <w:sz w:val="20"/>
          <w:szCs w:val="20"/>
          <w:lang w:val="en-SG"/>
        </w:rPr>
      </w:pPr>
    </w:p>
    <w:p w14:paraId="65B0BF7D" w14:textId="10406BEB" w:rsidR="00977E46" w:rsidRPr="00331AB6" w:rsidRDefault="00977E46" w:rsidP="00331AB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SG"/>
        </w:rPr>
      </w:pPr>
      <w:r>
        <w:rPr>
          <w:rFonts w:ascii="Georgia" w:hAnsi="Georgia"/>
          <w:sz w:val="20"/>
          <w:szCs w:val="20"/>
          <w:lang w:val="en-SG"/>
        </w:rPr>
        <w:t>Enter the details and click ‘Get started free’</w:t>
      </w:r>
    </w:p>
    <w:p w14:paraId="48AF0942" w14:textId="0A9D62C9" w:rsidR="00977E46" w:rsidRDefault="00331AB6" w:rsidP="00977E46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  <w:r>
        <w:rPr>
          <w:noProof/>
        </w:rPr>
        <w:drawing>
          <wp:inline distT="0" distB="0" distL="0" distR="0" wp14:anchorId="52E364B4" wp14:editId="52B25CF3">
            <wp:extent cx="5943600" cy="4716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390" w14:textId="77777777" w:rsidR="00DA32A0" w:rsidRDefault="00DA32A0" w:rsidP="00977E46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54AC9C4E" w14:textId="77777777" w:rsidR="00DA32A0" w:rsidRDefault="00DA32A0" w:rsidP="00977E46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7CF532E0" w14:textId="77777777" w:rsidR="00DA32A0" w:rsidRDefault="00DA32A0" w:rsidP="00977E46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65ADB3B5" w14:textId="77777777" w:rsidR="00DA32A0" w:rsidRDefault="00DA32A0" w:rsidP="00977E46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730BD229" w14:textId="59D33821" w:rsidR="00331AB6" w:rsidRDefault="00977E46" w:rsidP="00331AB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SG"/>
        </w:rPr>
      </w:pPr>
      <w:r w:rsidRPr="00331AB6">
        <w:rPr>
          <w:rFonts w:ascii="Georgia" w:hAnsi="Georgia"/>
          <w:sz w:val="20"/>
          <w:szCs w:val="20"/>
          <w:lang w:val="en-SG"/>
        </w:rPr>
        <w:lastRenderedPageBreak/>
        <w:t>Once registration is complete, you will see below page</w:t>
      </w:r>
      <w:r w:rsidR="00DA32A0" w:rsidRPr="00331AB6">
        <w:rPr>
          <w:rFonts w:ascii="Georgia" w:hAnsi="Georgia"/>
          <w:sz w:val="20"/>
          <w:szCs w:val="20"/>
          <w:lang w:val="en-SG"/>
        </w:rPr>
        <w:t xml:space="preserve">. </w:t>
      </w:r>
      <w:r w:rsidR="00331AB6">
        <w:rPr>
          <w:noProof/>
        </w:rPr>
        <w:drawing>
          <wp:inline distT="0" distB="0" distL="0" distR="0" wp14:anchorId="312BF09C" wp14:editId="000413A1">
            <wp:extent cx="5943600" cy="5530215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1D50" w14:textId="320835D5" w:rsidR="00331AB6" w:rsidRDefault="00331AB6" w:rsidP="00331AB6">
      <w:pPr>
        <w:rPr>
          <w:rFonts w:ascii="Georgia" w:hAnsi="Georgia"/>
          <w:sz w:val="20"/>
          <w:szCs w:val="20"/>
          <w:lang w:val="en-SG"/>
        </w:rPr>
      </w:pPr>
    </w:p>
    <w:p w14:paraId="0005F942" w14:textId="00381A65" w:rsidR="00331AB6" w:rsidRDefault="00331AB6" w:rsidP="00331AB6">
      <w:pPr>
        <w:rPr>
          <w:rFonts w:ascii="Georgia" w:hAnsi="Georgia"/>
          <w:sz w:val="20"/>
          <w:szCs w:val="20"/>
          <w:lang w:val="en-SG"/>
        </w:rPr>
      </w:pPr>
    </w:p>
    <w:p w14:paraId="035937C3" w14:textId="10BCF546" w:rsidR="00331AB6" w:rsidRDefault="00331AB6" w:rsidP="00331AB6">
      <w:pPr>
        <w:rPr>
          <w:rFonts w:ascii="Georgia" w:hAnsi="Georgia"/>
          <w:sz w:val="20"/>
          <w:szCs w:val="20"/>
          <w:lang w:val="en-SG"/>
        </w:rPr>
      </w:pPr>
    </w:p>
    <w:p w14:paraId="3C1A3D23" w14:textId="55A83394" w:rsidR="00331AB6" w:rsidRDefault="00331AB6" w:rsidP="00331AB6">
      <w:pPr>
        <w:rPr>
          <w:rFonts w:ascii="Georgia" w:hAnsi="Georgia"/>
          <w:sz w:val="20"/>
          <w:szCs w:val="20"/>
          <w:lang w:val="en-SG"/>
        </w:rPr>
      </w:pPr>
    </w:p>
    <w:p w14:paraId="30CF9E6A" w14:textId="27FD26B2" w:rsidR="00331AB6" w:rsidRDefault="00331AB6" w:rsidP="00331AB6">
      <w:pPr>
        <w:rPr>
          <w:rFonts w:ascii="Georgia" w:hAnsi="Georgia"/>
          <w:sz w:val="20"/>
          <w:szCs w:val="20"/>
          <w:lang w:val="en-SG"/>
        </w:rPr>
      </w:pPr>
    </w:p>
    <w:p w14:paraId="35C23A81" w14:textId="774B3768" w:rsidR="00331AB6" w:rsidRDefault="00331AB6" w:rsidP="00331AB6">
      <w:pPr>
        <w:rPr>
          <w:rFonts w:ascii="Georgia" w:hAnsi="Georgia"/>
          <w:sz w:val="20"/>
          <w:szCs w:val="20"/>
          <w:lang w:val="en-SG"/>
        </w:rPr>
      </w:pPr>
    </w:p>
    <w:p w14:paraId="1B999B1A" w14:textId="6EDFF3E8" w:rsidR="00331AB6" w:rsidRDefault="00331AB6" w:rsidP="00331AB6">
      <w:pPr>
        <w:rPr>
          <w:rFonts w:ascii="Georgia" w:hAnsi="Georgia"/>
          <w:sz w:val="20"/>
          <w:szCs w:val="20"/>
          <w:lang w:val="en-SG"/>
        </w:rPr>
      </w:pPr>
    </w:p>
    <w:p w14:paraId="209D05B7" w14:textId="42F10FD4" w:rsidR="00331AB6" w:rsidRDefault="00331AB6" w:rsidP="00331AB6">
      <w:pPr>
        <w:rPr>
          <w:rFonts w:ascii="Georgia" w:hAnsi="Georgia"/>
          <w:sz w:val="20"/>
          <w:szCs w:val="20"/>
          <w:lang w:val="en-SG"/>
        </w:rPr>
      </w:pPr>
    </w:p>
    <w:p w14:paraId="45E16BED" w14:textId="77777777" w:rsidR="00331AB6" w:rsidRPr="00331AB6" w:rsidRDefault="00331AB6" w:rsidP="00331AB6">
      <w:pPr>
        <w:rPr>
          <w:rFonts w:ascii="Georgia" w:hAnsi="Georgia"/>
          <w:sz w:val="20"/>
          <w:szCs w:val="20"/>
          <w:lang w:val="en-SG"/>
        </w:rPr>
      </w:pPr>
    </w:p>
    <w:p w14:paraId="059AAC1E" w14:textId="77777777" w:rsidR="00331AB6" w:rsidRPr="00DA32A0" w:rsidRDefault="00331AB6" w:rsidP="00331AB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SG"/>
        </w:rPr>
      </w:pPr>
      <w:r>
        <w:rPr>
          <w:rFonts w:ascii="Georgia" w:hAnsi="Georgia"/>
          <w:sz w:val="20"/>
          <w:szCs w:val="20"/>
          <w:lang w:val="en-SG"/>
        </w:rPr>
        <w:lastRenderedPageBreak/>
        <w:t>Select the “Starting at FREE” and click on create a cluster.</w:t>
      </w:r>
    </w:p>
    <w:p w14:paraId="1A5973FC" w14:textId="7DF7896E" w:rsidR="00977E46" w:rsidRDefault="00331AB6" w:rsidP="00977E46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  <w:r>
        <w:rPr>
          <w:noProof/>
        </w:rPr>
        <w:drawing>
          <wp:inline distT="0" distB="0" distL="0" distR="0" wp14:anchorId="1C604EA7" wp14:editId="5BC5269C">
            <wp:extent cx="5943600" cy="4131310"/>
            <wp:effectExtent l="0" t="0" r="0" b="2540"/>
            <wp:docPr id="19" name="Picture 19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492F" w14:textId="77777777" w:rsidR="00977E46" w:rsidRDefault="00977E46" w:rsidP="00977E46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02DB8A96" w14:textId="77777777" w:rsidR="00977E46" w:rsidRDefault="00977E46" w:rsidP="00977E4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SG"/>
        </w:rPr>
      </w:pPr>
      <w:r>
        <w:rPr>
          <w:rFonts w:ascii="Georgia" w:hAnsi="Georgia"/>
          <w:sz w:val="20"/>
          <w:szCs w:val="20"/>
          <w:lang w:val="en-SG"/>
        </w:rPr>
        <w:t xml:space="preserve">Select the Cloud provider and the region </w:t>
      </w:r>
    </w:p>
    <w:p w14:paraId="3B604F5E" w14:textId="77777777" w:rsidR="00977E46" w:rsidRDefault="00977E46" w:rsidP="00977E46">
      <w:pPr>
        <w:pStyle w:val="ListParagraph"/>
        <w:rPr>
          <w:rFonts w:ascii="Georgia" w:hAnsi="Georgia"/>
          <w:sz w:val="20"/>
          <w:szCs w:val="20"/>
          <w:lang w:val="en-SG"/>
        </w:rPr>
      </w:pPr>
    </w:p>
    <w:p w14:paraId="78D1AFCD" w14:textId="77777777" w:rsidR="00DA32A0" w:rsidRPr="00DA32A0" w:rsidRDefault="00DA32A0" w:rsidP="00DA32A0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4638DEB6" wp14:editId="0EC4CE6D">
            <wp:extent cx="3543300" cy="26930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551" cy="26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3679" w14:textId="77777777" w:rsidR="004109B0" w:rsidRDefault="004109B0" w:rsidP="00977E46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3000821F" w14:textId="77777777" w:rsidR="00977E46" w:rsidRDefault="004109B0" w:rsidP="00977E4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SG"/>
        </w:rPr>
      </w:pPr>
      <w:r>
        <w:rPr>
          <w:rFonts w:ascii="Georgia" w:hAnsi="Georgia"/>
          <w:sz w:val="20"/>
          <w:szCs w:val="20"/>
          <w:lang w:val="en-SG"/>
        </w:rPr>
        <w:t>Scroll-down &amp; Check for ‘</w:t>
      </w:r>
      <w:r w:rsidRPr="0036117C">
        <w:rPr>
          <w:rFonts w:ascii="Georgia" w:hAnsi="Georgia"/>
          <w:b/>
          <w:sz w:val="20"/>
          <w:szCs w:val="20"/>
          <w:lang w:val="en-SG"/>
        </w:rPr>
        <w:t>free forever</w:t>
      </w:r>
      <w:r>
        <w:rPr>
          <w:rFonts w:ascii="Georgia" w:hAnsi="Georgia"/>
          <w:sz w:val="20"/>
          <w:szCs w:val="20"/>
          <w:lang w:val="en-SG"/>
        </w:rPr>
        <w:t>’ pricing is selected</w:t>
      </w:r>
    </w:p>
    <w:p w14:paraId="1E8CA1A7" w14:textId="77777777" w:rsidR="004109B0" w:rsidRDefault="004109B0" w:rsidP="004109B0">
      <w:pPr>
        <w:pStyle w:val="ListParagraph"/>
        <w:rPr>
          <w:rFonts w:ascii="Georgia" w:hAnsi="Georgia"/>
          <w:sz w:val="20"/>
          <w:szCs w:val="20"/>
          <w:lang w:val="en-SG"/>
        </w:rPr>
      </w:pPr>
    </w:p>
    <w:p w14:paraId="14223499" w14:textId="77777777" w:rsidR="00977E46" w:rsidRDefault="00977E46" w:rsidP="004109B0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2F2FEB10" wp14:editId="5C5998E1">
            <wp:extent cx="4140819" cy="2028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549" cy="204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9C82" w14:textId="77777777" w:rsidR="004109B0" w:rsidRDefault="004109B0" w:rsidP="00977E46">
      <w:pPr>
        <w:pStyle w:val="ListParagraph"/>
        <w:rPr>
          <w:rFonts w:ascii="Georgia" w:hAnsi="Georgia"/>
          <w:sz w:val="20"/>
          <w:szCs w:val="20"/>
          <w:lang w:val="en-SG"/>
        </w:rPr>
      </w:pPr>
    </w:p>
    <w:p w14:paraId="1FA919A5" w14:textId="77777777" w:rsidR="004109B0" w:rsidRDefault="004109B0" w:rsidP="004109B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SG"/>
        </w:rPr>
      </w:pPr>
      <w:r>
        <w:rPr>
          <w:rFonts w:ascii="Georgia" w:hAnsi="Georgia"/>
          <w:sz w:val="20"/>
          <w:szCs w:val="20"/>
          <w:lang w:val="en-SG"/>
        </w:rPr>
        <w:t>Scroll-down and Give a name to your cluster and click ‘</w:t>
      </w:r>
      <w:r w:rsidRPr="00DD11CC">
        <w:rPr>
          <w:rFonts w:ascii="Georgia" w:hAnsi="Georgia"/>
          <w:i/>
          <w:sz w:val="20"/>
          <w:szCs w:val="20"/>
          <w:lang w:val="en-SG"/>
        </w:rPr>
        <w:t>Create Cluster’</w:t>
      </w:r>
    </w:p>
    <w:p w14:paraId="35499081" w14:textId="77777777" w:rsidR="004109B0" w:rsidRDefault="004109B0" w:rsidP="004109B0">
      <w:pPr>
        <w:pStyle w:val="ListParagraph"/>
        <w:rPr>
          <w:rFonts w:ascii="Georgia" w:hAnsi="Georgia"/>
          <w:sz w:val="20"/>
          <w:szCs w:val="20"/>
          <w:lang w:val="en-SG"/>
        </w:rPr>
      </w:pPr>
    </w:p>
    <w:p w14:paraId="62397C3A" w14:textId="77777777" w:rsidR="004109B0" w:rsidRDefault="004109B0" w:rsidP="004109B0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744AE84C" wp14:editId="78BE8F69">
            <wp:extent cx="5002656" cy="191928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4779" cy="193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B554" w14:textId="77777777" w:rsidR="004109B0" w:rsidRDefault="004109B0" w:rsidP="004109B0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3CBC45D0" w14:textId="77777777" w:rsidR="004109B0" w:rsidRDefault="004109B0" w:rsidP="00DA32A0">
      <w:pPr>
        <w:pStyle w:val="ListParagraph"/>
        <w:rPr>
          <w:rFonts w:ascii="Georgia" w:hAnsi="Georgia"/>
          <w:sz w:val="20"/>
          <w:szCs w:val="20"/>
          <w:lang w:val="en-SG"/>
        </w:rPr>
      </w:pPr>
    </w:p>
    <w:p w14:paraId="1DCEFE6D" w14:textId="77777777" w:rsidR="004109B0" w:rsidRDefault="004109B0" w:rsidP="004109B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SG"/>
        </w:rPr>
      </w:pPr>
      <w:r>
        <w:rPr>
          <w:rFonts w:ascii="Georgia" w:hAnsi="Georgia"/>
          <w:sz w:val="20"/>
          <w:szCs w:val="20"/>
          <w:lang w:val="en-SG"/>
        </w:rPr>
        <w:t>It will take around 7-10 minutes</w:t>
      </w:r>
      <w:r w:rsidR="00DD11CC">
        <w:rPr>
          <w:rFonts w:ascii="Georgia" w:hAnsi="Georgia"/>
          <w:sz w:val="20"/>
          <w:szCs w:val="20"/>
          <w:lang w:val="en-SG"/>
        </w:rPr>
        <w:t xml:space="preserve"> to create the cluster for you…Wait for it</w:t>
      </w:r>
    </w:p>
    <w:p w14:paraId="2903687A" w14:textId="77777777" w:rsidR="004109B0" w:rsidRDefault="004109B0" w:rsidP="004109B0">
      <w:pPr>
        <w:pStyle w:val="ListParagraph"/>
        <w:rPr>
          <w:rFonts w:ascii="Georgia" w:hAnsi="Georgia"/>
          <w:sz w:val="20"/>
          <w:szCs w:val="20"/>
          <w:lang w:val="en-SG"/>
        </w:rPr>
      </w:pPr>
    </w:p>
    <w:p w14:paraId="02CBD1BD" w14:textId="77777777" w:rsidR="004109B0" w:rsidRDefault="004109B0" w:rsidP="004109B0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4190AD40" wp14:editId="66533EB3">
            <wp:extent cx="5147580" cy="2004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112" cy="20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E2BA" w14:textId="77777777" w:rsidR="00F87C29" w:rsidRDefault="00F87C29" w:rsidP="004109B0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27BBD3B7" w14:textId="77777777" w:rsidR="00DA32A0" w:rsidRDefault="00DA32A0" w:rsidP="004109B0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6BB5CB4D" w14:textId="77777777" w:rsidR="00DA32A0" w:rsidRDefault="00DA32A0" w:rsidP="004109B0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38452F2D" w14:textId="77777777" w:rsidR="00DA32A0" w:rsidRDefault="00DA32A0" w:rsidP="004109B0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512FA1E5" w14:textId="77777777" w:rsidR="00F87C29" w:rsidRDefault="00F87C29" w:rsidP="00F87C2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SG"/>
        </w:rPr>
      </w:pPr>
      <w:r>
        <w:rPr>
          <w:rFonts w:ascii="Georgia" w:hAnsi="Georgia"/>
          <w:sz w:val="20"/>
          <w:szCs w:val="20"/>
          <w:lang w:val="en-SG"/>
        </w:rPr>
        <w:t>Will look like this once cluster is up and running</w:t>
      </w:r>
    </w:p>
    <w:p w14:paraId="2B62B226" w14:textId="77777777" w:rsidR="00F87C29" w:rsidRDefault="00F87C29" w:rsidP="00F87C29">
      <w:pPr>
        <w:pStyle w:val="ListParagraph"/>
        <w:rPr>
          <w:rFonts w:ascii="Georgia" w:hAnsi="Georgia"/>
          <w:sz w:val="20"/>
          <w:szCs w:val="20"/>
          <w:lang w:val="en-SG"/>
        </w:rPr>
      </w:pPr>
    </w:p>
    <w:p w14:paraId="04591B20" w14:textId="77777777" w:rsidR="00F87C29" w:rsidRDefault="00F87C29" w:rsidP="00F87C29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229939B0" wp14:editId="6B46D48D">
            <wp:extent cx="5350545" cy="23190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0531" cy="23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3A64" w14:textId="77777777" w:rsidR="007830EF" w:rsidRDefault="007830EF" w:rsidP="00F87C29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5E370F21" w14:textId="77777777" w:rsidR="00F87C29" w:rsidRDefault="00F87C29" w:rsidP="00F87C2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SG"/>
        </w:rPr>
      </w:pPr>
      <w:r>
        <w:rPr>
          <w:rFonts w:ascii="Georgia" w:hAnsi="Georgia"/>
          <w:sz w:val="20"/>
          <w:szCs w:val="20"/>
          <w:lang w:val="en-SG"/>
        </w:rPr>
        <w:t>Now, setup</w:t>
      </w:r>
      <w:r w:rsidR="00DD11CC">
        <w:rPr>
          <w:rFonts w:ascii="Georgia" w:hAnsi="Georgia"/>
          <w:sz w:val="20"/>
          <w:szCs w:val="20"/>
          <w:lang w:val="en-SG"/>
        </w:rPr>
        <w:t xml:space="preserve"> an</w:t>
      </w:r>
      <w:r>
        <w:rPr>
          <w:rFonts w:ascii="Georgia" w:hAnsi="Georgia"/>
          <w:sz w:val="20"/>
          <w:szCs w:val="20"/>
          <w:lang w:val="en-SG"/>
        </w:rPr>
        <w:t xml:space="preserve"> access to the cluster by doing below configuration. Go to ‘Network Access’ under ‘Security’</w:t>
      </w:r>
    </w:p>
    <w:p w14:paraId="014C480C" w14:textId="77777777" w:rsidR="00F87C29" w:rsidRDefault="00F87C29" w:rsidP="00F87C29">
      <w:pPr>
        <w:jc w:val="center"/>
        <w:rPr>
          <w:rFonts w:ascii="Georgia" w:hAnsi="Georgia"/>
          <w:sz w:val="20"/>
          <w:szCs w:val="20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1755073B" wp14:editId="34032C64">
            <wp:extent cx="1187450" cy="2177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1363" cy="218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ACC7" w14:textId="77777777" w:rsidR="00F87C29" w:rsidRDefault="00F87C29" w:rsidP="00F87C29">
      <w:pPr>
        <w:pStyle w:val="ListParagraph"/>
        <w:rPr>
          <w:rFonts w:ascii="Georgia" w:hAnsi="Georgia"/>
          <w:sz w:val="20"/>
          <w:szCs w:val="20"/>
          <w:lang w:val="en-SG"/>
        </w:rPr>
      </w:pPr>
    </w:p>
    <w:p w14:paraId="251545E2" w14:textId="77777777" w:rsidR="00F87C29" w:rsidRDefault="00F87C29" w:rsidP="00F87C2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SG"/>
        </w:rPr>
      </w:pPr>
      <w:r>
        <w:rPr>
          <w:rFonts w:ascii="Georgia" w:hAnsi="Georgia"/>
          <w:sz w:val="20"/>
          <w:szCs w:val="20"/>
          <w:lang w:val="en-SG"/>
        </w:rPr>
        <w:t xml:space="preserve">Under ‘IP Whitelist’, add your IP address by clicking </w:t>
      </w:r>
    </w:p>
    <w:p w14:paraId="3C26AA25" w14:textId="77777777" w:rsidR="00F87C29" w:rsidRDefault="00F87C29" w:rsidP="00F87C29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78CAB684" wp14:editId="13C8DD04">
            <wp:extent cx="2425700" cy="17149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9438" cy="17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2C60" w14:textId="77777777" w:rsidR="007830EF" w:rsidRDefault="007830EF" w:rsidP="00F87C29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48653E09" w14:textId="77777777" w:rsidR="007830EF" w:rsidRDefault="007830EF" w:rsidP="00F87C29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6F09ACF8" w14:textId="77777777" w:rsidR="007830EF" w:rsidRDefault="007830EF" w:rsidP="00F87C29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613D8DCB" w14:textId="77777777" w:rsidR="00F87C29" w:rsidRDefault="00F87C29" w:rsidP="00F87C2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SG"/>
        </w:rPr>
      </w:pPr>
      <w:r>
        <w:rPr>
          <w:rFonts w:ascii="Georgia" w:hAnsi="Georgia"/>
          <w:sz w:val="20"/>
          <w:szCs w:val="20"/>
          <w:lang w:val="en-SG"/>
        </w:rPr>
        <w:t>Click on ‘ALLOW ACCESS FROM ANYWHERE’ and then ‘Confirm’</w:t>
      </w:r>
      <w:r w:rsidR="007B76AB">
        <w:rPr>
          <w:rFonts w:ascii="Georgia" w:hAnsi="Georgia"/>
          <w:sz w:val="20"/>
          <w:szCs w:val="20"/>
          <w:lang w:val="en-SG"/>
        </w:rPr>
        <w:t>. Wait for few second to see the status as ‘Active’</w:t>
      </w:r>
    </w:p>
    <w:p w14:paraId="11758D93" w14:textId="77777777" w:rsidR="00F87C29" w:rsidRDefault="00F87C29" w:rsidP="00F87C29">
      <w:pPr>
        <w:pStyle w:val="ListParagraph"/>
        <w:rPr>
          <w:rFonts w:ascii="Georgia" w:hAnsi="Georgia"/>
          <w:sz w:val="20"/>
          <w:szCs w:val="20"/>
          <w:lang w:val="en-SG"/>
        </w:rPr>
      </w:pPr>
    </w:p>
    <w:p w14:paraId="65C4F84C" w14:textId="77777777" w:rsidR="00F87C29" w:rsidRDefault="00F87C29" w:rsidP="00F87C29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1BD3AE0F" wp14:editId="22C9337E">
            <wp:extent cx="4006850" cy="234075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7211" cy="23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68C7" w14:textId="77777777" w:rsidR="00F87C29" w:rsidRDefault="00F87C29" w:rsidP="00F87C29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1BC92B89" wp14:editId="0F97FA8B">
            <wp:extent cx="4140200" cy="108414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839" cy="108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8D15" w14:textId="77777777" w:rsidR="007B76AB" w:rsidRDefault="007B76AB" w:rsidP="00F87C29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</w:p>
    <w:p w14:paraId="029742F6" w14:textId="77777777" w:rsidR="007B76AB" w:rsidRDefault="007B76AB" w:rsidP="007B76A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SG"/>
        </w:rPr>
      </w:pPr>
      <w:r>
        <w:rPr>
          <w:rFonts w:ascii="Georgia" w:hAnsi="Georgia"/>
          <w:sz w:val="20"/>
          <w:szCs w:val="20"/>
          <w:lang w:val="en-SG"/>
        </w:rPr>
        <w:t xml:space="preserve">Let’s create a user to access the cluster. Click on ‘Database Access’ and then on ‘ADD NEW USER’ </w:t>
      </w:r>
    </w:p>
    <w:p w14:paraId="7FF09328" w14:textId="77777777" w:rsidR="007B76AB" w:rsidRDefault="007B76AB" w:rsidP="007B76AB">
      <w:pPr>
        <w:pStyle w:val="ListParagraph"/>
        <w:rPr>
          <w:rFonts w:ascii="Georgia" w:hAnsi="Georgia"/>
          <w:sz w:val="20"/>
          <w:szCs w:val="20"/>
          <w:lang w:val="en-SG"/>
        </w:rPr>
      </w:pPr>
    </w:p>
    <w:p w14:paraId="4B4A63CA" w14:textId="77777777" w:rsidR="007B76AB" w:rsidRDefault="007B76AB" w:rsidP="00DD11CC">
      <w:pPr>
        <w:jc w:val="center"/>
        <w:rPr>
          <w:rFonts w:ascii="Georgia" w:hAnsi="Georgia"/>
          <w:sz w:val="20"/>
          <w:szCs w:val="20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54735CD1" wp14:editId="68BCB236">
            <wp:extent cx="4978400" cy="104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0955" w14:textId="77777777" w:rsidR="007B76AB" w:rsidRDefault="007B76AB" w:rsidP="007B76AB">
      <w:pPr>
        <w:rPr>
          <w:rFonts w:ascii="Georgia" w:hAnsi="Georgia"/>
          <w:sz w:val="20"/>
          <w:szCs w:val="20"/>
          <w:lang w:val="en-SG"/>
        </w:rPr>
      </w:pPr>
    </w:p>
    <w:p w14:paraId="43E9F09F" w14:textId="77777777" w:rsidR="007B76AB" w:rsidRDefault="007B76AB" w:rsidP="007B76A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SG"/>
        </w:rPr>
      </w:pPr>
      <w:r>
        <w:rPr>
          <w:rFonts w:ascii="Georgia" w:hAnsi="Georgia"/>
          <w:sz w:val="20"/>
          <w:szCs w:val="20"/>
          <w:lang w:val="en-SG"/>
        </w:rPr>
        <w:t>Select ‘Atlas Admin’ and provide username and password and click on ‘Add user’ to see the entry.</w:t>
      </w:r>
    </w:p>
    <w:p w14:paraId="00C0EF96" w14:textId="77777777" w:rsidR="007B76AB" w:rsidRDefault="007B76AB" w:rsidP="007B76AB">
      <w:pPr>
        <w:pStyle w:val="ListParagraph"/>
        <w:rPr>
          <w:rFonts w:ascii="Georgia" w:hAnsi="Georgia"/>
          <w:sz w:val="20"/>
          <w:szCs w:val="20"/>
          <w:lang w:val="en-SG"/>
        </w:rPr>
      </w:pPr>
      <w:r>
        <w:rPr>
          <w:rFonts w:ascii="Georgia" w:hAnsi="Georgia"/>
          <w:sz w:val="20"/>
          <w:szCs w:val="20"/>
          <w:lang w:val="en-SG"/>
        </w:rPr>
        <w:t xml:space="preserve"> </w:t>
      </w:r>
    </w:p>
    <w:p w14:paraId="04B40F95" w14:textId="77777777" w:rsidR="007B76AB" w:rsidRDefault="007B76AB" w:rsidP="007B76AB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2A0DBE39" wp14:editId="6C476D2B">
            <wp:extent cx="4305300" cy="29589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3898" cy="296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828D" w14:textId="77777777" w:rsidR="007B76AB" w:rsidRDefault="007B76AB" w:rsidP="007B76AB">
      <w:pPr>
        <w:pStyle w:val="ListParagraph"/>
        <w:jc w:val="center"/>
        <w:rPr>
          <w:rFonts w:ascii="Georgia" w:hAnsi="Georgia"/>
          <w:sz w:val="20"/>
          <w:szCs w:val="20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0B33EA02" wp14:editId="61A50B0B">
            <wp:extent cx="4667250" cy="8771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79" cy="8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1BC4" w14:textId="77777777" w:rsidR="007B76AB" w:rsidRDefault="007B76AB" w:rsidP="007B76AB">
      <w:pPr>
        <w:pStyle w:val="ListParagraph"/>
        <w:rPr>
          <w:rFonts w:ascii="Georgia" w:hAnsi="Georgia"/>
          <w:sz w:val="20"/>
          <w:szCs w:val="20"/>
          <w:lang w:val="en-SG"/>
        </w:rPr>
      </w:pPr>
    </w:p>
    <w:p w14:paraId="7FB52624" w14:textId="77777777" w:rsidR="007B76AB" w:rsidRDefault="007B76AB" w:rsidP="007B76AB">
      <w:pPr>
        <w:pStyle w:val="ListParagraph"/>
        <w:rPr>
          <w:rFonts w:ascii="Georgia" w:hAnsi="Georgia"/>
          <w:sz w:val="20"/>
          <w:szCs w:val="20"/>
          <w:lang w:val="en-SG"/>
        </w:rPr>
      </w:pPr>
    </w:p>
    <w:p w14:paraId="638533BA" w14:textId="77777777" w:rsidR="007B76AB" w:rsidRDefault="007B76AB" w:rsidP="007B76AB">
      <w:pPr>
        <w:pStyle w:val="ListParagraph"/>
        <w:rPr>
          <w:rFonts w:ascii="Georgia" w:hAnsi="Georgia"/>
          <w:sz w:val="20"/>
          <w:szCs w:val="20"/>
          <w:lang w:val="en-SG"/>
        </w:rPr>
      </w:pPr>
    </w:p>
    <w:p w14:paraId="081E6221" w14:textId="77777777" w:rsidR="007B76AB" w:rsidRPr="007B76AB" w:rsidRDefault="007B76AB" w:rsidP="007B76AB">
      <w:pPr>
        <w:pStyle w:val="ListParagraph"/>
        <w:jc w:val="center"/>
        <w:rPr>
          <w:rFonts w:ascii="Georgia" w:hAnsi="Georgia"/>
          <w:b/>
          <w:sz w:val="20"/>
          <w:szCs w:val="20"/>
          <w:lang w:val="en-SG"/>
        </w:rPr>
      </w:pPr>
      <w:r w:rsidRPr="007B76AB">
        <w:rPr>
          <w:rFonts w:ascii="Georgia" w:hAnsi="Georgia"/>
          <w:b/>
          <w:sz w:val="20"/>
          <w:szCs w:val="20"/>
          <w:lang w:val="en-SG"/>
        </w:rPr>
        <w:t>Cluster is ready to use. Let’s load some data and play around with it.</w:t>
      </w:r>
    </w:p>
    <w:sectPr w:rsidR="007B76AB" w:rsidRPr="007B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3E24"/>
    <w:multiLevelType w:val="hybridMultilevel"/>
    <w:tmpl w:val="047C42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2093C"/>
    <w:multiLevelType w:val="hybridMultilevel"/>
    <w:tmpl w:val="009E23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C8"/>
    <w:rsid w:val="00331AB6"/>
    <w:rsid w:val="0036117C"/>
    <w:rsid w:val="004109B0"/>
    <w:rsid w:val="005563C8"/>
    <w:rsid w:val="00630B88"/>
    <w:rsid w:val="0068095D"/>
    <w:rsid w:val="007830EF"/>
    <w:rsid w:val="007A5916"/>
    <w:rsid w:val="007B76AB"/>
    <w:rsid w:val="00815BE4"/>
    <w:rsid w:val="00977E46"/>
    <w:rsid w:val="00DA32A0"/>
    <w:rsid w:val="00DC47A0"/>
    <w:rsid w:val="00DD11CC"/>
    <w:rsid w:val="00F87C29"/>
    <w:rsid w:val="00F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7ACD"/>
  <w15:chartTrackingRefBased/>
  <w15:docId w15:val="{EE295695-B500-4526-A69D-F9AEE880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9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32A0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cloud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8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 SG</dc:creator>
  <cp:keywords/>
  <dc:description/>
  <cp:lastModifiedBy>Maheshkumar Paik</cp:lastModifiedBy>
  <cp:revision>2</cp:revision>
  <dcterms:created xsi:type="dcterms:W3CDTF">2021-09-27T07:49:00Z</dcterms:created>
  <dcterms:modified xsi:type="dcterms:W3CDTF">2021-09-27T07:49:00Z</dcterms:modified>
</cp:coreProperties>
</file>