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left="0" w:right="-283" w:hanging="0"/>
        <w:jc w:val="left"/>
        <w:rPr>
          <w:lang w:val="en-US" w:eastAsia="zh-CN" w:bidi="hi-IN"/>
        </w:rPr>
      </w:pPr>
      <w:bookmarkStart w:id="0" w:name="page1"/>
      <w:bookmarkEnd w:id="0"/>
      <w:r>
        <w:rPr>
          <w:rFonts w:eastAsia="Arial" w:cs="Arial" w:ascii="Arial" w:hAnsi="Arial"/>
          <w:b/>
          <w:bCs/>
          <w:color w:val="5F4A31"/>
          <w:sz w:val="34"/>
          <w:szCs w:val="34"/>
          <w:lang w:val="en-US" w:eastAsia="zh-CN" w:bidi="hi-IN"/>
        </w:rPr>
        <w:t>Principal/</w:t>
      </w:r>
      <w:r>
        <w:rPr>
          <w:rFonts w:eastAsia="Arial" w:cs="Arial" w:ascii="Arial" w:hAnsi="Arial"/>
          <w:b/>
          <w:bCs/>
          <w:color w:val="5F4A31"/>
          <w:sz w:val="34"/>
          <w:szCs w:val="34"/>
          <w:lang w:val="en-US" w:eastAsia="zh-CN" w:bidi="hi-IN"/>
        </w:rPr>
        <w:t>Lead</w:t>
      </w:r>
      <w:r>
        <w:rPr>
          <w:rFonts w:eastAsia="Arial" w:cs="Arial" w:ascii="Arial" w:hAnsi="Arial"/>
          <w:b/>
          <w:bCs/>
          <w:color w:val="5F4A31"/>
          <w:sz w:val="34"/>
          <w:szCs w:val="34"/>
          <w:lang w:val="en-US" w:eastAsia="zh-CN" w:bidi="hi-IN"/>
        </w:rPr>
        <w:t xml:space="preserve"> Full-Stack Software Engineer</w:t>
      </w:r>
    </w:p>
    <w:p>
      <w:pPr>
        <w:pStyle w:val="Normal"/>
        <w:spacing w:lineRule="exact" w:line="121" w:before="0" w:after="0"/>
        <w:rPr>
          <w:color w:val="auto"/>
          <w:sz w:val="24"/>
          <w:szCs w:val="24"/>
          <w:lang w:val="en-US" w:eastAsia="zh-CN" w:bidi="hi-IN"/>
        </w:rPr>
      </w:pPr>
      <w:r>
        <w:rPr>
          <w:color w:val="auto"/>
          <w:sz w:val="24"/>
          <w:szCs w:val="24"/>
          <w:lang w:val="en-US" w:eastAsia="zh-CN" w:bidi="hi-IN"/>
        </w:rPr>
      </w:r>
    </w:p>
    <w:p>
      <w:pPr>
        <w:pStyle w:val="Normal"/>
        <w:spacing w:before="0" w:after="0"/>
        <w:rPr>
          <w:lang w:val="en-US" w:eastAsia="zh-CN" w:bidi="hi-IN"/>
        </w:rPr>
      </w:pPr>
      <w:r>
        <w:rPr>
          <w:rFonts w:eastAsia="Arial" w:cs="Arial" w:ascii="Arial" w:hAnsi="Arial"/>
          <w:color w:val="auto"/>
          <w:sz w:val="48"/>
          <w:szCs w:val="48"/>
          <w:lang w:val="en-US" w:eastAsia="zh-CN" w:bidi="hi-IN"/>
        </w:rPr>
        <w:t>Volodymyr Shcherbyna</w:t>
      </w:r>
    </w:p>
    <w:p>
      <w:pPr>
        <w:pStyle w:val="Normal"/>
        <w:spacing w:lineRule="exact" w:line="20" w:before="0" w:after="0"/>
        <w:rPr>
          <w:color w:val="auto"/>
          <w:sz w:val="24"/>
          <w:szCs w:val="24"/>
          <w:lang w:val="en-US" w:eastAsia="zh-CN" w:bidi="hi-IN"/>
        </w:rPr>
      </w:pPr>
      <w:r>
        <w:br w:type="column"/>
      </w:r>
      <w:r>
        <w:rPr>
          <w:color w:val="auto"/>
          <w:sz w:val="24"/>
          <w:szCs w:val="24"/>
          <w:lang w:val="en-US" w:eastAsia="zh-CN" w:bidi="hi-IN"/>
        </w:rPr>
      </w:r>
    </w:p>
    <w:p>
      <w:pPr>
        <w:pStyle w:val="Normal"/>
        <w:spacing w:lineRule="exact" w:line="3"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lang w:val="en-US" w:eastAsia="zh-CN" w:bidi="hi-IN"/>
        </w:rPr>
      </w:pPr>
      <w:r>
        <w:rPr>
          <w:rFonts w:eastAsia="Arial" w:cs="Arial" w:ascii="Arial" w:hAnsi="Arial"/>
          <w:color w:val="auto"/>
          <w:sz w:val="20"/>
          <w:szCs w:val="20"/>
          <w:lang w:val="en-US" w:eastAsia="zh-CN" w:bidi="hi-IN"/>
        </w:rPr>
        <w:t>Phone: +38 (067) 736 05 99</w:t>
      </w:r>
    </w:p>
    <w:p>
      <w:pPr>
        <w:pStyle w:val="Normal"/>
        <w:spacing w:lineRule="exact" w:line="36"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lang w:val="en-US" w:eastAsia="zh-CN" w:bidi="hi-IN"/>
        </w:rPr>
      </w:pPr>
      <w:r>
        <w:rPr>
          <w:rFonts w:eastAsia="Arial" w:cs="Arial" w:ascii="Arial" w:hAnsi="Arial"/>
          <w:color w:val="auto"/>
          <w:sz w:val="20"/>
          <w:szCs w:val="20"/>
          <w:lang w:val="en-US" w:eastAsia="zh-CN" w:bidi="hi-IN"/>
        </w:rPr>
        <w:t>Email: vns.scherbina@gmail.com</w:t>
      </w:r>
    </w:p>
    <w:p>
      <w:pPr>
        <w:pStyle w:val="Normal"/>
        <w:spacing w:lineRule="exact" w:line="38"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pPr>
      <w:r>
        <w:rPr>
          <w:rFonts w:eastAsia="Arial" w:cs="Arial" w:ascii="Arial" w:hAnsi="Arial"/>
          <w:color w:val="auto"/>
          <w:sz w:val="20"/>
          <w:szCs w:val="20"/>
          <w:lang w:val="en-US" w:eastAsia="zh-CN" w:bidi="hi-IN"/>
        </w:rPr>
        <w:t xml:space="preserve">Website: </w:t>
      </w:r>
      <w:hyperlink r:id="rId2">
        <w:r>
          <w:rPr>
            <w:rStyle w:val="ListLabel1"/>
            <w:rFonts w:eastAsia="Arial" w:cs="Arial" w:ascii="Arial" w:hAnsi="Arial"/>
            <w:color w:val="646464"/>
            <w:sz w:val="20"/>
            <w:szCs w:val="20"/>
            <w:u w:val="single" w:color="FFFFFF"/>
            <w:lang w:val="en-US" w:eastAsia="zh-CN" w:bidi="hi-IN"/>
          </w:rPr>
          <w:t>vladimirsherbina.com</w:t>
        </w:r>
      </w:hyperlink>
    </w:p>
    <w:p>
      <w:pPr>
        <w:pStyle w:val="Normal"/>
        <w:widowControl/>
        <w:tabs>
          <w:tab w:val="clear" w:pos="720"/>
          <w:tab w:val="left" w:pos="848" w:leader="none"/>
        </w:tabs>
        <w:bidi w:val="0"/>
        <w:spacing w:before="0" w:after="0"/>
        <w:ind w:left="850" w:right="0" w:hanging="850"/>
        <w:jc w:val="left"/>
        <w:rPr/>
      </w:pPr>
      <w:r>
        <w:rPr>
          <w:rFonts w:eastAsia="Arial" w:cs="Arial" w:ascii="Arial" w:hAnsi="Arial"/>
          <w:color w:val="auto"/>
          <w:sz w:val="20"/>
          <w:szCs w:val="20"/>
          <w:lang w:val="en-US" w:eastAsia="zh-CN" w:bidi="hi-IN"/>
        </w:rPr>
        <w:t xml:space="preserve">LinkedIn: </w:t>
      </w:r>
      <w:hyperlink r:id="rId3">
        <w:r>
          <w:rPr>
            <w:rStyle w:val="InternetLink"/>
            <w:rFonts w:eastAsia="Arial" w:cs="Arial" w:ascii="Arial" w:hAnsi="Arial"/>
            <w:color w:val="auto"/>
            <w:sz w:val="20"/>
            <w:szCs w:val="20"/>
            <w:lang w:val="en-US" w:eastAsia="zh-CN" w:bidi="hi-IN"/>
          </w:rPr>
          <w:t>linkedin.com/in/vladimir-sherbina</w:t>
        </w:r>
      </w:hyperlink>
    </w:p>
    <w:p>
      <w:pPr>
        <w:pStyle w:val="Normal"/>
        <w:widowControl/>
        <w:bidi w:val="0"/>
        <w:spacing w:before="0" w:after="0"/>
        <w:ind w:left="0" w:right="0" w:hanging="0"/>
        <w:jc w:val="left"/>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color w:val="auto"/>
          <w:sz w:val="24"/>
          <w:szCs w:val="24"/>
          <w:lang w:val="en-US" w:eastAsia="zh-CN" w:bidi="hi-IN"/>
        </w:rPr>
      </w:pPr>
      <w:r>
        <w:rPr>
          <w:color w:val="auto"/>
          <w:sz w:val="24"/>
          <w:szCs w:val="24"/>
          <w:lang w:val="en-US" w:eastAsia="zh-CN" w:bidi="hi-IN"/>
        </w:rPr>
      </w:r>
    </w:p>
    <w:p>
      <w:pPr>
        <w:sectPr>
          <w:type w:val="nextPage"/>
          <w:pgSz w:w="12240" w:h="15840"/>
          <w:pgMar w:left="980" w:right="1240" w:header="0" w:top="584" w:footer="0" w:bottom="0" w:gutter="0"/>
          <w:pgNumType w:fmt="decimal"/>
          <w:cols w:num="2" w:equalWidth="false" w:sep="false">
            <w:col w:w="6120" w:space="720"/>
            <w:col w:w="3179"/>
          </w:cols>
          <w:formProt w:val="false"/>
          <w:textDirection w:val="lrTb"/>
          <w:docGrid w:type="default" w:linePitch="600" w:charSpace="36864"/>
        </w:sectPr>
      </w:pPr>
    </w:p>
    <w:p>
      <w:pPr>
        <w:pStyle w:val="Normal"/>
        <w:spacing w:lineRule="exact" w:line="256"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Objective</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1" allowOverlap="1" relativeHeight="5">
            <wp:simplePos x="0" y="0"/>
            <wp:positionH relativeFrom="column">
              <wp:posOffset>96520</wp:posOffset>
            </wp:positionH>
            <wp:positionV relativeFrom="paragraph">
              <wp:posOffset>-161290</wp:posOffset>
            </wp:positionV>
            <wp:extent cx="6303010" cy="2095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6303010" cy="209550"/>
                    </a:xfrm>
                    <a:prstGeom prst="rect">
                      <a:avLst/>
                    </a:prstGeom>
                  </pic:spPr>
                </pic:pic>
              </a:graphicData>
            </a:graphic>
          </wp:anchor>
        </w:drawing>
      </w:r>
    </w:p>
    <w:p>
      <w:pPr>
        <w:pStyle w:val="Normal"/>
        <w:spacing w:lineRule="exact" w:line="192" w:before="0" w:after="0"/>
        <w:rPr>
          <w:color w:val="auto"/>
          <w:sz w:val="24"/>
          <w:szCs w:val="24"/>
          <w:lang w:val="en-US" w:eastAsia="zh-CN" w:bidi="hi-IN"/>
        </w:rPr>
      </w:pPr>
      <w:r>
        <w:rPr>
          <w:color w:val="auto"/>
          <w:sz w:val="24"/>
          <w:szCs w:val="24"/>
          <w:lang w:val="en-US" w:eastAsia="zh-CN" w:bidi="hi-IN"/>
        </w:rPr>
      </w:r>
    </w:p>
    <w:p>
      <w:pPr>
        <w:pStyle w:val="Normal"/>
        <w:spacing w:lineRule="auto" w:line="343" w:before="0" w:after="0"/>
        <w:ind w:left="160" w:right="340" w:hanging="0"/>
        <w:jc w:val="both"/>
        <w:rPr/>
      </w:pPr>
      <w:r>
        <w:rPr>
          <w:rFonts w:eastAsia="Arial" w:cs="Arial" w:ascii="Arial" w:hAnsi="Arial"/>
          <w:color w:val="auto"/>
          <w:sz w:val="20"/>
          <w:szCs w:val="20"/>
          <w:lang w:val="en-US" w:eastAsia="zh-CN" w:bidi="hi-IN"/>
        </w:rPr>
        <w:t>Software engineer with over 25 years experience in the software and hardware design, development, maintenance, documenting and support of the robust and 24/7/365 highly available realtime systems with web/desktop interfaces.</w:t>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Skills</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1" allowOverlap="1" relativeHeight="4">
            <wp:simplePos x="0" y="0"/>
            <wp:positionH relativeFrom="column">
              <wp:posOffset>96520</wp:posOffset>
            </wp:positionH>
            <wp:positionV relativeFrom="paragraph">
              <wp:posOffset>-161290</wp:posOffset>
            </wp:positionV>
            <wp:extent cx="6303010" cy="2095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6303010" cy="209550"/>
                    </a:xfrm>
                    <a:prstGeom prst="rect">
                      <a:avLst/>
                    </a:prstGeom>
                  </pic:spPr>
                </pic:pic>
              </a:graphicData>
            </a:graphic>
          </wp:anchor>
        </w:drawing>
      </w:r>
    </w:p>
    <w:p>
      <w:pPr>
        <w:pStyle w:val="Normal"/>
        <w:spacing w:lineRule="exact" w:line="392"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170" w:right="283" w:hanging="0"/>
        <w:jc w:val="both"/>
        <w:rPr/>
      </w:pPr>
      <w:r>
        <w:rPr>
          <w:rFonts w:eastAsia="Arial" w:cs="Arial" w:ascii="Arial" w:hAnsi="Arial"/>
          <w:color w:val="auto"/>
          <w:sz w:val="20"/>
          <w:szCs w:val="20"/>
          <w:lang w:val="en-US" w:eastAsia="zh-CN" w:bidi="hi-IN"/>
        </w:rPr>
        <w:t>Javascript, TypeScript, Python, Erlang, Java, Groovy, AWS, GCP, Kubernetes, Docker, Postgres, MySQL, MongoDB, Redis, CouchDB, Riak, Node.js, React.js. Express.js, Nest.js, Next.js, Electron.js, Django/Rest Framework, FastAPI, Grails, Nginx, RabbitMQ, HTML/CCSS/SASS/LESS/BEM, Terraform, Ansible, Teamcity, Codefresh, CircleCI, Github, GitLab, Bitbucket, REST API, GraphQL, Unit testing, E2E testing, SOLID/GRASP/DRY/KISS/DI/CQRS/DDD/Microservices, Windows/Linux/MacOS, SCADA, PLC, CAN/I2C/SMBus/Profibus/RS</w:t>
        <w:noBreakHyphen/>
        <w:t>232/RS</w:t>
        <w:noBreakHyphen/>
        <w:t>485.</w:t>
      </w:r>
    </w:p>
    <w:p>
      <w:pPr>
        <w:pStyle w:val="Normal"/>
        <w:spacing w:lineRule="exact" w:line="196"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Work Experience</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1" allowOverlap="1" relativeHeight="3">
            <wp:simplePos x="0" y="0"/>
            <wp:positionH relativeFrom="column">
              <wp:posOffset>96520</wp:posOffset>
            </wp:positionH>
            <wp:positionV relativeFrom="paragraph">
              <wp:posOffset>-161290</wp:posOffset>
            </wp:positionV>
            <wp:extent cx="6303010" cy="20955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6303010" cy="209550"/>
                    </a:xfrm>
                    <a:prstGeom prst="rect">
                      <a:avLst/>
                    </a:prstGeom>
                  </pic:spPr>
                </pic:pic>
              </a:graphicData>
            </a:graphic>
          </wp:anchor>
        </w:drawing>
      </w:r>
    </w:p>
    <w:p>
      <w:pPr>
        <w:pStyle w:val="Normal"/>
        <w:spacing w:lineRule="exact" w:line="193"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5F4A31"/>
          <w:sz w:val="24"/>
          <w:szCs w:val="24"/>
          <w:lang w:val="en-US" w:eastAsia="zh-CN" w:bidi="hi-IN"/>
        </w:rPr>
        <w:t>Lead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auto"/>
          <w:sz w:val="20"/>
          <w:szCs w:val="20"/>
          <w:lang w:val="en-US" w:eastAsia="zh-CN" w:bidi="hi-IN"/>
        </w:rPr>
        <w:t xml:space="preserve">EPAM Systems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March 2021 – Till now (August 2022)</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pPr>
      <w:r>
        <w:rPr>
          <w:rFonts w:eastAsia="Arial" w:cs="Arial" w:ascii="Arial" w:hAnsi="Arial"/>
          <w:color w:val="333333"/>
          <w:sz w:val="20"/>
          <w:szCs w:val="20"/>
          <w:lang w:val="en-US" w:eastAsia="zh-CN" w:bidi="hi-IN"/>
        </w:rPr>
        <w:t>Lead development teams, facilitate processes inside the team, build product development roadmap, design and implement architecture solutions, review code of the teammates, provide help to the teammates in the solving issues.</w:t>
      </w:r>
    </w:p>
    <w:p>
      <w:pPr>
        <w:pStyle w:val="Normal"/>
        <w:spacing w:lineRule="auto" w:line="247" w:before="0" w:after="0"/>
        <w:ind w:left="580"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before="0" w:after="0"/>
        <w:ind w:left="160" w:hanging="0"/>
        <w:rPr/>
      </w:pPr>
      <w:r>
        <w:rPr>
          <w:rFonts w:eastAsia="Arial" w:cs="Arial" w:ascii="Arial" w:hAnsi="Arial"/>
          <w:b/>
          <w:bCs/>
          <w:color w:val="5F4A31"/>
          <w:sz w:val="24"/>
          <w:szCs w:val="24"/>
          <w:lang w:val="en-US" w:eastAsia="zh-CN" w:bidi="hi-IN"/>
        </w:rPr>
        <w:t>Lead Software Engineer,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Powercode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March 2019 –  March 2021</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color w:val="auto"/>
          <w:sz w:val="24"/>
          <w:szCs w:val="24"/>
          <w:lang w:val="en-US" w:eastAsia="zh-CN" w:bidi="hi-IN"/>
        </w:rPr>
      </w:pPr>
      <w:r>
        <w:rPr>
          <w:rFonts w:eastAsia="Arial" w:cs="Arial" w:ascii="Arial" w:hAnsi="Arial"/>
          <w:color w:val="333333"/>
          <w:sz w:val="20"/>
          <w:szCs w:val="20"/>
          <w:lang w:val="en-US" w:eastAsia="zh-CN" w:bidi="hi-IN"/>
        </w:rPr>
        <w:t xml:space="preserve">Lead development teams, facilitate processes inside the team, build product development roadmap, design and implement architecture solutions, develop software solutions for the product features, review code of the teammates, provide help to the teammates in the solving issues, mentoring of the junior engineers, </w:t>
      </w:r>
      <w:r>
        <w:rPr>
          <w:rFonts w:eastAsia="Arial" w:cs="Arial" w:ascii="Arial" w:hAnsi="Arial"/>
          <w:b w:val="false"/>
          <w:bCs w:val="false"/>
          <w:color w:val="333333"/>
          <w:sz w:val="20"/>
          <w:szCs w:val="20"/>
          <w:lang w:val="en-US" w:eastAsia="zh-CN" w:bidi="hi-IN"/>
        </w:rPr>
        <w:t>provide pre-sale technical support.</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Lead Software Engineer,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Incode Group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February 2018 –  February 2019</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rFonts w:eastAsia="Arial" w:cs="Arial" w:ascii="Arial" w:hAnsi="Arial"/>
          <w:b w:val="false"/>
          <w:bCs w:val="false"/>
          <w:color w:val="333333"/>
          <w:sz w:val="20"/>
          <w:szCs w:val="20"/>
          <w:lang w:val="en-US" w:eastAsia="zh-CN" w:bidi="hi-IN"/>
        </w:rPr>
        <w:t>Lead development teams, facilitate processes inside the team, design and implement architecture solutions, develop software solutions for the product features, review code of the teammates, provide help to the teammates in the solving issues, mentoring of the trainees, provide pre-sale technical support.</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Co-Founder,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Startup (NDA)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January 2016 –  March 2018</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rFonts w:eastAsia="Arial" w:cs="Arial" w:ascii="Arial" w:hAnsi="Arial"/>
          <w:b w:val="false"/>
          <w:bCs w:val="false"/>
          <w:color w:val="333333"/>
          <w:sz w:val="20"/>
          <w:szCs w:val="20"/>
          <w:lang w:val="en-US" w:eastAsia="zh-CN" w:bidi="hi-IN"/>
        </w:rPr>
        <w:t>Perform product specification design in the field of Banking &amp; Finance, performed R&amp;D task for the MVP phase, design know-how maths models for the product implementation, develop software for the both backend and frontend parts, manage and coordinate team.</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CTO, Lead Software Engineer, Senior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CMAS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April 2000 –  January 2016</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rFonts w:eastAsia="Arial" w:cs="Arial" w:ascii="Arial" w:hAnsi="Arial"/>
          <w:b w:val="false"/>
          <w:bCs w:val="false"/>
          <w:color w:val="333333"/>
          <w:sz w:val="20"/>
          <w:szCs w:val="20"/>
          <w:lang w:val="en-US" w:eastAsia="zh-CN" w:bidi="hi-IN"/>
        </w:rPr>
        <w:t>Design architecture, develop software and hardware, create documentation for the realtime process control automation systems, prepare pre-sale proposals, lead and manage all company’s teams, design and develop software and deploy process control systems of the Raw Material Processing as a Senior Software Engineer on site.</w:t>
      </w:r>
    </w:p>
    <w:p>
      <w:pPr>
        <w:pStyle w:val="Normal"/>
        <w:spacing w:lineRule="auto" w:line="247" w:before="0" w:after="0"/>
        <w:ind w:hanging="0"/>
        <w:rPr>
          <w:b w:val="false"/>
          <w:b w:val="false"/>
          <w:bCs w:val="false"/>
          <w:color w:val="auto"/>
          <w:sz w:val="24"/>
          <w:szCs w:val="24"/>
          <w:lang w:val="en-US" w:eastAsia="zh-CN" w:bidi="hi-IN"/>
        </w:rPr>
      </w:pPr>
      <w:r>
        <w:rPr>
          <w:b w:val="false"/>
          <w:bCs w:val="false"/>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b w:val="false"/>
          <w:bCs w:val="false"/>
          <w:color w:val="auto"/>
          <w:sz w:val="24"/>
          <w:szCs w:val="24"/>
          <w:lang w:val="en-US" w:eastAsia="zh-CN" w:bidi="hi-IN"/>
        </w:rPr>
      </w:r>
    </w:p>
    <w:p>
      <w:pPr>
        <w:pStyle w:val="Normal"/>
        <w:spacing w:before="0" w:after="0"/>
        <w:ind w:left="160" w:hanging="0"/>
        <w:rPr/>
      </w:pPr>
      <w:r>
        <w:rPr>
          <w:rFonts w:eastAsia="Arial" w:cs="Arial" w:ascii="Arial" w:hAnsi="Arial"/>
          <w:b/>
          <w:bCs/>
          <w:color w:val="5F4A31"/>
          <w:sz w:val="24"/>
          <w:szCs w:val="24"/>
          <w:lang w:val="en-US" w:eastAsia="zh-CN" w:bidi="hi-IN"/>
        </w:rPr>
        <w:t>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CMAS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November 1996 –  April 2000</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rFonts w:eastAsia="Arial" w:cs="Arial" w:ascii="Arial" w:hAnsi="Arial"/>
          <w:b w:val="false"/>
          <w:bCs w:val="false"/>
          <w:color w:val="333333"/>
          <w:sz w:val="20"/>
          <w:szCs w:val="20"/>
          <w:lang w:val="en-US" w:eastAsia="zh-CN" w:bidi="hi-IN"/>
        </w:rPr>
        <w:t>Develop software, debug on site software on site, design projects documentation, teach and transfer knowledge to the customers personel.</w:t>
      </w:r>
    </w:p>
    <w:p>
      <w:pPr>
        <w:pStyle w:val="Normal"/>
        <w:spacing w:lineRule="exact" w:line="200"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Education</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1" allowOverlap="1" relativeHeight="2">
            <wp:simplePos x="0" y="0"/>
            <wp:positionH relativeFrom="column">
              <wp:posOffset>96520</wp:posOffset>
            </wp:positionH>
            <wp:positionV relativeFrom="paragraph">
              <wp:posOffset>-161290</wp:posOffset>
            </wp:positionV>
            <wp:extent cx="6303010" cy="20955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6303010" cy="209550"/>
                    </a:xfrm>
                    <a:prstGeom prst="rect">
                      <a:avLst/>
                    </a:prstGeom>
                  </pic:spPr>
                </pic:pic>
              </a:graphicData>
            </a:graphic>
          </wp:anchor>
        </w:drawing>
      </w:r>
    </w:p>
    <w:p>
      <w:pPr>
        <w:pStyle w:val="Normal"/>
        <w:spacing w:lineRule="exact" w:line="192" w:before="0" w:after="0"/>
        <w:rPr>
          <w:color w:val="auto"/>
          <w:sz w:val="24"/>
          <w:szCs w:val="24"/>
          <w:lang w:val="en-US" w:eastAsia="zh-CN" w:bidi="hi-IN"/>
        </w:rPr>
      </w:pPr>
      <w:r>
        <w:rPr>
          <w:color w:val="auto"/>
          <w:sz w:val="24"/>
          <w:szCs w:val="24"/>
          <w:lang w:val="en-US" w:eastAsia="zh-CN" w:bidi="hi-IN"/>
        </w:rPr>
      </w:r>
    </w:p>
    <w:p>
      <w:pPr>
        <w:pStyle w:val="Normal"/>
        <w:spacing w:before="0" w:after="0"/>
        <w:ind w:left="300" w:hanging="0"/>
        <w:rPr>
          <w:lang w:val="en-US" w:eastAsia="zh-CN" w:bidi="hi-IN"/>
        </w:rPr>
      </w:pPr>
      <w:r>
        <w:rPr>
          <w:rFonts w:eastAsia="Arial" w:cs="Arial" w:ascii="Arial" w:hAnsi="Arial"/>
          <w:color w:val="333333"/>
          <w:sz w:val="20"/>
          <w:szCs w:val="20"/>
          <w:lang w:val="en-US" w:eastAsia="zh-CN" w:bidi="hi-IN"/>
        </w:rPr>
        <w:t>Zaporizhzhya State Engineering Academy, Master Degree in “Microprocessor's control systems”.</w:t>
      </w:r>
    </w:p>
    <w:p>
      <w:pPr>
        <w:sectPr>
          <w:type w:val="continuous"/>
          <w:pgSz w:w="12240" w:h="15840"/>
          <w:pgMar w:left="980" w:right="1240" w:header="0" w:top="584" w:footer="0" w:bottom="0" w:gutter="0"/>
          <w:formProt w:val="false"/>
          <w:textDirection w:val="lrTb"/>
          <w:docGrid w:type="default" w:linePitch="600" w:charSpace="36864"/>
        </w:sectPr>
      </w:pPr>
    </w:p>
    <w:p>
      <w:pPr>
        <w:pStyle w:val="Normal"/>
        <w:spacing w:lineRule="exact" w:line="200" w:before="0" w:after="0"/>
        <w:rPr/>
      </w:pPr>
      <w:r>
        <w:rPr/>
      </w:r>
    </w:p>
    <w:sectPr>
      <w:type w:val="continuous"/>
      <w:pgSz w:w="12240" w:h="15840"/>
      <w:pgMar w:left="980" w:right="1240" w:header="0" w:top="584" w:footer="0" w:bottom="0" w:gutt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Unicode MS" w:eastAsiaTheme="minorEastAsia"/>
        <w:szCs w:val="22"/>
        <w:lang w:val="ru-RU"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Arial Unicode MS" w:eastAsiaTheme="minorEastAsia"/>
      <w:color w:val="auto"/>
      <w:kern w:val="0"/>
      <w:sz w:val="22"/>
      <w:szCs w:val="22"/>
      <w:lang w:val="ru-RU"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Arial" w:cs="Arial"/>
      <w:color w:val="646464"/>
      <w:sz w:val="20"/>
      <w:szCs w:val="20"/>
      <w:u w:val="single" w:color="FFFFFF"/>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Arial" w:cs="Arial"/>
      <w:b/>
      <w:bCs/>
      <w:color w:val="0000FF"/>
      <w:sz w:val="22"/>
      <w:szCs w:val="22"/>
      <w:u w:val="single" w:color="FFFFFF"/>
    </w:rPr>
  </w:style>
  <w:style w:type="character" w:styleId="ListLabel3">
    <w:name w:val="ListLabel 3"/>
    <w:qFormat/>
    <w:rPr>
      <w:rFonts w:ascii="Arial" w:hAnsi="Arial" w:eastAsia="Arial" w:cs="Arial"/>
      <w:color w:val="auto"/>
      <w:sz w:val="22"/>
      <w:szCs w:val="22"/>
      <w:u w:val="single" w:color="FFFFFF"/>
    </w:rPr>
  </w:style>
  <w:style w:type="character" w:styleId="ListLabel4">
    <w:name w:val="ListLabel 4"/>
    <w:qFormat/>
    <w:rPr>
      <w:rFonts w:ascii="Arial" w:hAnsi="Arial" w:eastAsia="Arial" w:cs="Arial"/>
      <w:color w:val="646464"/>
      <w:sz w:val="20"/>
      <w:szCs w:val="20"/>
      <w:u w:val="single" w:color="FFFFFF"/>
    </w:rPr>
  </w:style>
  <w:style w:type="character" w:styleId="Bullets">
    <w:name w:val="Bullets"/>
    <w:qFormat/>
    <w:rPr>
      <w:rFonts w:ascii="OpenSymbol" w:hAnsi="OpenSymbol" w:eastAsia="OpenSymbol" w:cs="OpenSymbol"/>
    </w:rPr>
  </w:style>
  <w:style w:type="character" w:styleId="ListLabel5">
    <w:name w:val="ListLabel 5"/>
    <w:qFormat/>
    <w:rPr>
      <w:rFonts w:ascii="Arial" w:hAnsi="Arial" w:eastAsia="Arial" w:cs="Arial"/>
      <w:color w:val="646464"/>
      <w:sz w:val="20"/>
      <w:szCs w:val="20"/>
      <w:u w:val="single" w:color="FFFFFF"/>
      <w:lang w:val="en-US" w:eastAsia="zh-CN" w:bidi="hi-IN"/>
    </w:rPr>
  </w:style>
  <w:style w:type="character" w:styleId="ListLabel6">
    <w:name w:val="ListLabel 6"/>
    <w:qFormat/>
    <w:rPr>
      <w:rFonts w:ascii="Arial" w:hAnsi="Arial" w:eastAsia="Arial" w:cs="Arial"/>
      <w:color w:val="auto"/>
      <w:sz w:val="20"/>
      <w:szCs w:val="20"/>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ladimirsherbina.com/" TargetMode="External"/><Relationship Id="rId3" Type="http://schemas.openxmlformats.org/officeDocument/2006/relationships/hyperlink" Target="https://www.linkedin.com/in/vladimir-sherbina"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TotalTime>
  <Application>LibreOffice/6.2.4.2$MacOSX_X86_64 LibreOffice_project/2412653d852ce75f65fbfa83fb7e7b669a126d64</Application>
  <Pages>2</Pages>
  <Words>409</Words>
  <Characters>2777</Characters>
  <CharactersWithSpaces>3177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2022-07-31T18:13:15Z</dcterms:created>
  <dc:creator>Windows User</dc:creator>
  <dc:description/>
  <dc:language>ru-RU</dc:language>
  <cp:lastModifiedBy/>
  <dcterms:modified xsi:type="dcterms:W3CDTF">2022-08-01T09:46:35Z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