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0"/>
        <w:ind w:left="0" w:right="-283" w:hanging="0"/>
        <w:jc w:val="left"/>
        <w:rPr>
          <w:lang w:val="en-US" w:eastAsia="zh-CN" w:bidi="hi-IN"/>
        </w:rPr>
      </w:pPr>
      <w:bookmarkStart w:id="0" w:name="page1"/>
      <w:bookmarkEnd w:id="0"/>
      <w:r>
        <w:rPr>
          <w:rFonts w:eastAsia="Arial" w:cs="Arial" w:ascii="Arial" w:hAnsi="Arial"/>
          <w:b/>
          <w:bCs/>
          <w:color w:val="5F4A31"/>
          <w:sz w:val="34"/>
          <w:szCs w:val="34"/>
          <w:lang w:val="en-US" w:eastAsia="zh-CN" w:bidi="hi-IN"/>
        </w:rPr>
        <w:t>Principal/Lead/Full-Stack Software Engineer</w:t>
      </w:r>
    </w:p>
    <w:p>
      <w:pPr>
        <w:pStyle w:val="Normal"/>
        <w:spacing w:lineRule="exact" w:line="121" w:before="0" w:after="0"/>
        <w:rPr>
          <w:color w:val="auto"/>
          <w:sz w:val="24"/>
          <w:szCs w:val="24"/>
          <w:lang w:val="en-US" w:eastAsia="zh-CN" w:bidi="hi-IN"/>
        </w:rPr>
      </w:pPr>
      <w:r>
        <w:rPr>
          <w:color w:val="auto"/>
          <w:sz w:val="24"/>
          <w:szCs w:val="24"/>
          <w:lang w:val="en-US" w:eastAsia="zh-CN" w:bidi="hi-IN"/>
        </w:rPr>
      </w:r>
    </w:p>
    <w:p>
      <w:pPr>
        <w:pStyle w:val="Normal"/>
        <w:spacing w:before="0" w:after="0"/>
        <w:rPr>
          <w:lang w:val="en-US" w:eastAsia="zh-CN" w:bidi="hi-IN"/>
        </w:rPr>
      </w:pPr>
      <w:r>
        <w:rPr>
          <w:rFonts w:eastAsia="Arial" w:cs="Arial" w:ascii="Arial" w:hAnsi="Arial"/>
          <w:color w:val="auto"/>
          <w:sz w:val="48"/>
          <w:szCs w:val="48"/>
          <w:lang w:val="en-US" w:eastAsia="zh-CN" w:bidi="hi-IN"/>
        </w:rPr>
        <w:t>Volodymyr Shcherbyna</w:t>
      </w:r>
    </w:p>
    <w:p>
      <w:pPr>
        <w:pStyle w:val="Normal"/>
        <w:spacing w:lineRule="exact" w:line="20" w:before="0" w:after="0"/>
        <w:rPr>
          <w:color w:val="auto"/>
          <w:sz w:val="24"/>
          <w:szCs w:val="24"/>
          <w:lang w:val="en-US" w:eastAsia="zh-CN" w:bidi="hi-IN"/>
        </w:rPr>
      </w:pPr>
      <w:r>
        <w:br w:type="column"/>
      </w:r>
      <w:r>
        <w:rPr>
          <w:color w:val="auto"/>
          <w:sz w:val="24"/>
          <w:szCs w:val="24"/>
          <w:lang w:val="en-US" w:eastAsia="zh-CN" w:bidi="hi-IN"/>
        </w:rPr>
      </w:r>
    </w:p>
    <w:p>
      <w:pPr>
        <w:pStyle w:val="Normal"/>
        <w:spacing w:lineRule="exact" w:line="3"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lang w:val="en-US" w:eastAsia="zh-CN" w:bidi="hi-IN"/>
        </w:rPr>
      </w:pPr>
      <w:r>
        <w:rPr>
          <w:rFonts w:eastAsia="Arial" w:cs="Arial" w:ascii="Arial" w:hAnsi="Arial"/>
          <w:color w:val="auto"/>
          <w:sz w:val="20"/>
          <w:szCs w:val="20"/>
          <w:lang w:val="en-US" w:eastAsia="zh-CN" w:bidi="hi-IN"/>
        </w:rPr>
        <w:t>Phone: +38 (067) 736 05 99</w:t>
      </w:r>
    </w:p>
    <w:p>
      <w:pPr>
        <w:pStyle w:val="Normal"/>
        <w:spacing w:lineRule="exact" w:line="36"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lang w:val="en-US" w:eastAsia="zh-CN" w:bidi="hi-IN"/>
        </w:rPr>
      </w:pPr>
      <w:r>
        <w:rPr>
          <w:rFonts w:eastAsia="Arial" w:cs="Arial" w:ascii="Arial" w:hAnsi="Arial"/>
          <w:color w:val="auto"/>
          <w:sz w:val="20"/>
          <w:szCs w:val="20"/>
          <w:lang w:val="en-US" w:eastAsia="zh-CN" w:bidi="hi-IN"/>
        </w:rPr>
        <w:t>Email: vns.scherbina@gmail.com</w:t>
      </w:r>
    </w:p>
    <w:p>
      <w:pPr>
        <w:pStyle w:val="Normal"/>
        <w:spacing w:lineRule="exact" w:line="38"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pPr>
      <w:r>
        <w:rPr>
          <w:rFonts w:eastAsia="Arial" w:cs="Arial" w:ascii="Arial" w:hAnsi="Arial"/>
          <w:color w:val="auto"/>
          <w:sz w:val="20"/>
          <w:szCs w:val="20"/>
          <w:lang w:val="en-US" w:eastAsia="zh-CN" w:bidi="hi-IN"/>
        </w:rPr>
        <w:t xml:space="preserve">Website: </w:t>
      </w:r>
      <w:hyperlink r:id="rId2">
        <w:r>
          <w:rPr>
            <w:rStyle w:val="ListLabel1"/>
            <w:rFonts w:eastAsia="Arial" w:cs="Arial" w:ascii="Arial" w:hAnsi="Arial"/>
            <w:color w:val="646464"/>
            <w:sz w:val="20"/>
            <w:szCs w:val="20"/>
            <w:u w:val="single" w:color="FFFFFF"/>
            <w:lang w:val="en-US" w:eastAsia="zh-CN" w:bidi="hi-IN"/>
          </w:rPr>
          <w:t>vladimirsherbina.com</w:t>
        </w:r>
      </w:hyperlink>
    </w:p>
    <w:p>
      <w:pPr>
        <w:pStyle w:val="Normal"/>
        <w:widowControl/>
        <w:tabs>
          <w:tab w:val="clear" w:pos="720"/>
          <w:tab w:val="left" w:pos="848" w:leader="none"/>
        </w:tabs>
        <w:bidi w:val="0"/>
        <w:spacing w:before="0" w:after="0"/>
        <w:ind w:left="850" w:right="0" w:hanging="850"/>
        <w:jc w:val="left"/>
        <w:rPr/>
      </w:pPr>
      <w:r>
        <w:rPr>
          <w:rFonts w:eastAsia="Arial" w:cs="Arial" w:ascii="Arial" w:hAnsi="Arial"/>
          <w:color w:val="auto"/>
          <w:sz w:val="20"/>
          <w:szCs w:val="20"/>
          <w:lang w:val="en-US" w:eastAsia="zh-CN" w:bidi="hi-IN"/>
        </w:rPr>
        <w:t xml:space="preserve">LinkedIn: </w:t>
      </w:r>
      <w:hyperlink r:id="rId3">
        <w:r>
          <w:rPr>
            <w:rStyle w:val="InternetLink"/>
            <w:rFonts w:eastAsia="Arial" w:cs="Arial" w:ascii="Arial" w:hAnsi="Arial"/>
            <w:color w:val="auto"/>
            <w:sz w:val="20"/>
            <w:szCs w:val="20"/>
            <w:lang w:val="en-US" w:eastAsia="zh-CN" w:bidi="hi-IN"/>
          </w:rPr>
          <w:t>linkedin.com/in/vladimir-sherbina</w:t>
        </w:r>
      </w:hyperlink>
    </w:p>
    <w:p>
      <w:pPr>
        <w:pStyle w:val="Normal"/>
        <w:widowControl/>
        <w:bidi w:val="0"/>
        <w:spacing w:before="0" w:after="0"/>
        <w:ind w:left="0" w:right="0" w:hanging="0"/>
        <w:jc w:val="left"/>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color w:val="auto"/>
          <w:sz w:val="24"/>
          <w:szCs w:val="24"/>
          <w:lang w:val="en-US" w:eastAsia="zh-CN" w:bidi="hi-IN"/>
        </w:rPr>
      </w:pPr>
      <w:r>
        <w:rPr>
          <w:color w:val="auto"/>
          <w:sz w:val="24"/>
          <w:szCs w:val="24"/>
          <w:lang w:val="en-US" w:eastAsia="zh-CN" w:bidi="hi-IN"/>
        </w:rPr>
      </w:r>
    </w:p>
    <w:p>
      <w:pPr>
        <w:sectPr>
          <w:type w:val="continuous"/>
          <w:pgSz w:w="12240" w:h="15840"/>
          <w:pgMar w:left="980" w:right="1240" w:gutter="0" w:header="0" w:top="584" w:footer="0" w:bottom="0"/>
          <w:cols w:num="2" w:equalWidth="false" w:sep="false">
            <w:col w:w="6120" w:space="720"/>
            <w:col w:w="3179"/>
          </w:cols>
          <w:formProt w:val="false"/>
          <w:textDirection w:val="lrTb"/>
          <w:docGrid w:type="default" w:linePitch="600" w:charSpace="36864"/>
        </w:sectPr>
      </w:pPr>
    </w:p>
    <w:p>
      <w:pPr>
        <w:pStyle w:val="Normal"/>
        <w:spacing w:lineRule="exact" w:line="256"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Objective</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0" allowOverlap="1" relativeHeight="5">
            <wp:simplePos x="0" y="0"/>
            <wp:positionH relativeFrom="column">
              <wp:posOffset>96520</wp:posOffset>
            </wp:positionH>
            <wp:positionV relativeFrom="paragraph">
              <wp:posOffset>-161290</wp:posOffset>
            </wp:positionV>
            <wp:extent cx="6303010" cy="2095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6303010" cy="209550"/>
                    </a:xfrm>
                    <a:prstGeom prst="rect">
                      <a:avLst/>
                    </a:prstGeom>
                  </pic:spPr>
                </pic:pic>
              </a:graphicData>
            </a:graphic>
          </wp:anchor>
        </w:drawing>
      </w:r>
    </w:p>
    <w:p>
      <w:pPr>
        <w:pStyle w:val="Normal"/>
        <w:spacing w:lineRule="exact" w:line="192" w:before="0" w:after="0"/>
        <w:rPr>
          <w:color w:val="auto"/>
          <w:sz w:val="24"/>
          <w:szCs w:val="24"/>
          <w:lang w:val="en-US" w:eastAsia="zh-CN" w:bidi="hi-IN"/>
        </w:rPr>
      </w:pPr>
      <w:r>
        <w:rPr>
          <w:color w:val="auto"/>
          <w:sz w:val="24"/>
          <w:szCs w:val="24"/>
          <w:lang w:val="en-US" w:eastAsia="zh-CN" w:bidi="hi-IN"/>
        </w:rPr>
      </w:r>
    </w:p>
    <w:p>
      <w:pPr>
        <w:pStyle w:val="Normal"/>
        <w:spacing w:lineRule="auto" w:line="343" w:before="0" w:after="0"/>
        <w:ind w:left="160" w:right="340" w:hanging="0"/>
        <w:jc w:val="both"/>
        <w:rPr/>
      </w:pPr>
      <w:r>
        <w:rPr>
          <w:rFonts w:eastAsia="Arial" w:cs="Arial" w:ascii="Arial" w:hAnsi="Arial"/>
          <w:color w:val="auto"/>
          <w:sz w:val="20"/>
          <w:szCs w:val="20"/>
          <w:lang w:val="en-US" w:eastAsia="zh-CN" w:bidi="hi-IN"/>
        </w:rPr>
        <w:t>Software engineer with over 2</w:t>
      </w:r>
      <w:r>
        <w:rPr>
          <w:rFonts w:eastAsia="Arial" w:cs="Arial" w:ascii="Arial" w:hAnsi="Arial"/>
          <w:color w:val="auto"/>
          <w:sz w:val="20"/>
          <w:szCs w:val="20"/>
          <w:lang w:val="en-US" w:eastAsia="zh-CN" w:bidi="hi-IN"/>
        </w:rPr>
        <w:t>8</w:t>
      </w:r>
      <w:r>
        <w:rPr>
          <w:rFonts w:eastAsia="Arial" w:cs="Arial" w:ascii="Arial" w:hAnsi="Arial"/>
          <w:color w:val="auto"/>
          <w:sz w:val="20"/>
          <w:szCs w:val="20"/>
          <w:lang w:val="en-US" w:eastAsia="zh-CN" w:bidi="hi-IN"/>
        </w:rPr>
        <w:t xml:space="preserve"> years experience in the software and hardware design, development, maintenance, documenting and support of the robust and 24/7/365 highly available realtime systems with web/desktop interfaces.</w:t>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Skills</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0" allowOverlap="1" relativeHeight="4">
            <wp:simplePos x="0" y="0"/>
            <wp:positionH relativeFrom="column">
              <wp:posOffset>96520</wp:posOffset>
            </wp:positionH>
            <wp:positionV relativeFrom="paragraph">
              <wp:posOffset>-161290</wp:posOffset>
            </wp:positionV>
            <wp:extent cx="6303010" cy="20955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6303010" cy="209550"/>
                    </a:xfrm>
                    <a:prstGeom prst="rect">
                      <a:avLst/>
                    </a:prstGeom>
                  </pic:spPr>
                </pic:pic>
              </a:graphicData>
            </a:graphic>
          </wp:anchor>
        </w:drawing>
      </w:r>
    </w:p>
    <w:p>
      <w:pPr>
        <w:pStyle w:val="Normal"/>
        <w:spacing w:lineRule="exact" w:line="392"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170" w:right="283" w:hanging="0"/>
        <w:jc w:val="both"/>
        <w:rPr/>
      </w:pPr>
      <w:r>
        <w:rPr>
          <w:rFonts w:eastAsia="Arial" w:cs="Arial" w:ascii="Arial" w:hAnsi="Arial"/>
          <w:color w:val="auto"/>
          <w:sz w:val="20"/>
          <w:szCs w:val="20"/>
          <w:lang w:val="en-US" w:eastAsia="zh-CN" w:bidi="hi-IN"/>
        </w:rPr>
        <w:t xml:space="preserve">Javascript, TypeScript, Python, Erlang, Java, Groovy, </w:t>
      </w:r>
      <w:r>
        <w:rPr>
          <w:rFonts w:eastAsia="Arial" w:cs="Arial" w:ascii="Arial" w:hAnsi="Arial"/>
          <w:color w:val="auto"/>
          <w:sz w:val="20"/>
          <w:szCs w:val="20"/>
          <w:lang w:val="en-US" w:eastAsia="zh-CN" w:bidi="hi-IN"/>
        </w:rPr>
        <w:t xml:space="preserve">Kotlin, </w:t>
      </w:r>
      <w:r>
        <w:rPr>
          <w:rFonts w:eastAsia="Arial" w:cs="Arial" w:ascii="Arial" w:hAnsi="Arial"/>
          <w:color w:val="auto"/>
          <w:sz w:val="20"/>
          <w:szCs w:val="20"/>
          <w:lang w:val="en-US" w:eastAsia="zh-CN" w:bidi="hi-IN"/>
        </w:rPr>
        <w:t>AWS, GCP, Kubernetes, Docker, Postgres, MySQL, MongoDB, Redis, CouchDB, Riak, Node.js, React.js. Express.js, Nest.js, Next.js, Electron.js, Django/Rest Framework, FastAPI, Grails, Nginx, RabbitMQ, HTML/CCSS/SASS/LESS/BEM, Terraform, Ansible, Teamcity, Codefresh, CircleCI, Github, GitLab, Bitbucket, REST API, GraphQL, Unit testing, E2E testing, SOLID/GRASP/DRY/KISS/DI/CQRS/DDD/Microservices, Windows/Linux/MacOS, SCADA, PLC, CAN/I2C/SMBus/Profibus/RS</w:t>
        <w:noBreakHyphen/>
        <w:t>232/RS</w:t>
        <w:noBreakHyphen/>
        <w:t>485.</w:t>
      </w:r>
    </w:p>
    <w:p>
      <w:pPr>
        <w:pStyle w:val="Normal"/>
        <w:spacing w:lineRule="exact" w:line="196"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Work Experience</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0" allowOverlap="1" relativeHeight="3">
            <wp:simplePos x="0" y="0"/>
            <wp:positionH relativeFrom="column">
              <wp:posOffset>96520</wp:posOffset>
            </wp:positionH>
            <wp:positionV relativeFrom="paragraph">
              <wp:posOffset>-161290</wp:posOffset>
            </wp:positionV>
            <wp:extent cx="6303010" cy="20955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6303010" cy="209550"/>
                    </a:xfrm>
                    <a:prstGeom prst="rect">
                      <a:avLst/>
                    </a:prstGeom>
                  </pic:spPr>
                </pic:pic>
              </a:graphicData>
            </a:graphic>
          </wp:anchor>
        </w:drawing>
      </w:r>
    </w:p>
    <w:p>
      <w:pPr>
        <w:pStyle w:val="Normal"/>
        <w:spacing w:lineRule="exact" w:line="193"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5F4A31"/>
          <w:sz w:val="24"/>
          <w:szCs w:val="24"/>
          <w:lang w:val="en-US" w:eastAsia="zh-CN" w:bidi="hi-IN"/>
        </w:rPr>
        <w:t>Lead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TUI Group</w:t>
      </w:r>
      <w:r>
        <w:rPr>
          <w:rFonts w:eastAsia="Arial" w:cs="Arial" w:ascii="Arial" w:hAnsi="Arial"/>
          <w:b/>
          <w:bCs/>
          <w:color w:val="auto"/>
          <w:sz w:val="20"/>
          <w:szCs w:val="20"/>
          <w:lang w:val="en-US" w:eastAsia="zh-CN" w:bidi="hi-IN"/>
        </w:rPr>
        <w:t xml:space="preserve">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w:t>
      </w:r>
      <w:r>
        <w:rPr>
          <w:rFonts w:eastAsia="Arial" w:cs="Arial" w:ascii="Arial" w:hAnsi="Arial"/>
          <w:color w:val="auto"/>
          <w:sz w:val="20"/>
          <w:szCs w:val="20"/>
          <w:lang w:val="en-US" w:eastAsia="zh-CN" w:bidi="hi-IN"/>
        </w:rPr>
        <w:t>May</w:t>
      </w:r>
      <w:r>
        <w:rPr>
          <w:rFonts w:eastAsia="Arial" w:cs="Arial" w:ascii="Arial" w:hAnsi="Arial"/>
          <w:color w:val="auto"/>
          <w:sz w:val="20"/>
          <w:szCs w:val="20"/>
          <w:lang w:val="en-US" w:eastAsia="zh-CN" w:bidi="hi-IN"/>
        </w:rPr>
        <w:t xml:space="preserve"> 202</w:t>
      </w:r>
      <w:r>
        <w:rPr>
          <w:rFonts w:eastAsia="Arial" w:cs="Arial" w:ascii="Arial" w:hAnsi="Arial"/>
          <w:color w:val="auto"/>
          <w:sz w:val="20"/>
          <w:szCs w:val="20"/>
          <w:lang w:val="en-US" w:eastAsia="zh-CN" w:bidi="hi-IN"/>
        </w:rPr>
        <w:t>3</w:t>
      </w:r>
      <w:r>
        <w:rPr>
          <w:rFonts w:eastAsia="Arial" w:cs="Arial" w:ascii="Arial" w:hAnsi="Arial"/>
          <w:color w:val="auto"/>
          <w:sz w:val="20"/>
          <w:szCs w:val="20"/>
          <w:lang w:val="en-US" w:eastAsia="zh-CN" w:bidi="hi-IN"/>
        </w:rPr>
        <w:t xml:space="preserve"> – Till now</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color w:val="333333"/>
          <w:sz w:val="20"/>
          <w:szCs w:val="20"/>
          <w:lang w:val="en-US" w:eastAsia="zh-CN" w:bidi="hi-IN"/>
        </w:rPr>
        <w:t>Play a key role within the domain and take responsibility for the leadership of cross-functional teams and for the delivery of business value in line with business needs and strategy. Tackle multiple challenges and work closely with the Product Owner and with a varied set of stakeholders in various situations every day. Guide teams to provide technology solutions that result in the best possible digital experiences for customers. Effectively lead and support teams of engineers, DevOps, Business Analysts, and other technology professionals. Ensure that people are growing within their area of expertise, acquiring new skills, doing valuable work, working well together, and feeling engaged and supported. Develop and maintain delivery plans, ensuring that timescales, resource requirements, key deliverables/milestones, risks, and progress are tracked. Take responsibility for expansion and further development of agility within my area and the domain. Focus on helping teams to self-organize, and to keep increasing their capabilities and autonomy. Identify and actively manage impediments, assuring transparent communication on the progress, the impediments, and solutions. Excel at identifying, de-escalating, and resolving conflicts within and between teams. In collaboration with the Head of Technology plan and manage the costs of the teams and pro-actively look for efficiencies and motivate teams to achieve the Product roadmap, Objectives, Key Results (OKRs), and technical KPIs agreed for teams/pod and the strategic results for the domain as a whole. Take responsibility for prioritization of work within technical teams. Take responsibility for the identification and recruitment of new talent into teams, coaching and mentoring existing and new team members, and supporting their career development. Focus on creating a culture of technical excellence, innovation, learning, and continuous improvement.</w:t>
      </w:r>
    </w:p>
    <w:p>
      <w:pPr>
        <w:pStyle w:val="Normal"/>
        <w:spacing w:before="0" w:after="0"/>
        <w:ind w:left="160" w:hanging="0"/>
        <w:rPr>
          <w:lang w:val="en-US" w:eastAsia="zh-CN" w:bidi="hi-IN"/>
        </w:rPr>
      </w:pPr>
      <w:r>
        <w:rPr/>
      </w:r>
    </w:p>
    <w:p>
      <w:pPr>
        <w:pStyle w:val="Normal"/>
        <w:spacing w:before="0" w:after="0"/>
        <w:ind w:left="160" w:hanging="0"/>
        <w:rPr>
          <w:lang w:val="en-US" w:eastAsia="zh-CN" w:bidi="hi-IN"/>
        </w:rPr>
      </w:pPr>
      <w:r>
        <w:rPr>
          <w:rFonts w:eastAsia="Arial" w:cs="Arial" w:ascii="Arial" w:hAnsi="Arial"/>
          <w:b/>
          <w:bCs/>
          <w:color w:val="5F4A31"/>
          <w:sz w:val="24"/>
          <w:szCs w:val="24"/>
          <w:lang w:val="en-US" w:eastAsia="zh-CN" w:bidi="hi-IN"/>
        </w:rPr>
        <w:t>Lead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EPAM Systems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March 2021 – </w:t>
      </w:r>
      <w:r>
        <w:rPr>
          <w:rFonts w:eastAsia="Arial" w:cs="Arial" w:ascii="Arial" w:hAnsi="Arial"/>
          <w:color w:val="auto"/>
          <w:sz w:val="20"/>
          <w:szCs w:val="20"/>
          <w:lang w:val="en-US" w:eastAsia="zh-CN" w:bidi="hi-IN"/>
        </w:rPr>
        <w:t>April 2023</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color w:val="333333"/>
          <w:sz w:val="20"/>
          <w:szCs w:val="20"/>
          <w:lang w:val="en-US" w:eastAsia="zh-CN" w:bidi="hi-IN"/>
        </w:rPr>
        <w:t>Lead multiple development teams; design and implement architecture solutions for the frontend, backend, and infrastructure of the web applications and services; provide and implement engineering excellence in multiple teams; coordinate collaboration between development teams and business units; provide assistance to the client in the road map design for the product development; resolve issues on the production systems and provide help to other developers in the issue resolving.</w:t>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before="0" w:after="0"/>
        <w:ind w:left="160" w:hanging="0"/>
        <w:rPr/>
      </w:pPr>
      <w:r>
        <w:rPr>
          <w:rFonts w:eastAsia="Arial" w:cs="Arial" w:ascii="Arial" w:hAnsi="Arial"/>
          <w:b/>
          <w:bCs/>
          <w:color w:val="5F4A31"/>
          <w:sz w:val="24"/>
          <w:szCs w:val="24"/>
          <w:lang w:val="en-US" w:eastAsia="zh-CN" w:bidi="hi-IN"/>
        </w:rPr>
        <w:t>Lead Software Engineer,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Powercode 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March 2019 – March 2021</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color w:val="auto"/>
          <w:sz w:val="24"/>
          <w:szCs w:val="24"/>
          <w:lang w:val="en-US" w:eastAsia="zh-CN" w:bidi="hi-IN"/>
        </w:rPr>
      </w:pPr>
      <w:r>
        <w:rPr>
          <w:rFonts w:eastAsia="Arial" w:cs="Arial" w:ascii="Arial" w:hAnsi="Arial"/>
          <w:color w:val="333333"/>
          <w:sz w:val="20"/>
          <w:szCs w:val="20"/>
          <w:lang w:val="en-US" w:eastAsia="zh-CN" w:bidi="hi-IN"/>
        </w:rPr>
        <w:t xml:space="preserve">Lead development teams, facilitate processes inside the team, build product development roadmap, design and implement architecture solutions, develop software solutions for the product features, review code of the teammates, provide help to the teammates in the solving issues, mentoring of the junior engineers, </w:t>
      </w:r>
      <w:r>
        <w:rPr>
          <w:rFonts w:eastAsia="Arial" w:cs="Arial" w:ascii="Arial" w:hAnsi="Arial"/>
          <w:b w:val="false"/>
          <w:bCs w:val="false"/>
          <w:color w:val="333333"/>
          <w:sz w:val="20"/>
          <w:szCs w:val="20"/>
          <w:lang w:val="en-US" w:eastAsia="zh-CN" w:bidi="hi-IN"/>
        </w:rPr>
        <w:t>provide pre-sale technical support.</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Lead Software Engineer,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Incode Group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February 2018 – February 2019</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b w:val="false"/>
          <w:bCs w:val="false"/>
          <w:color w:val="333333"/>
          <w:sz w:val="20"/>
          <w:szCs w:val="20"/>
          <w:lang w:val="en-US" w:eastAsia="zh-CN" w:bidi="hi-IN"/>
        </w:rPr>
        <w:t>Lead development teams, facilitate processes inside the team, design and implement architecture solutions, develop software solutions for the product features, review code of the teammates, provide help to the teammates in the solving issues, mentoring of the trainees, provide pre-sale technical support.</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Co-Founder,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Startup (NDA)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January 2016 – March 2018</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b w:val="false"/>
          <w:bCs w:val="false"/>
          <w:color w:val="333333"/>
          <w:sz w:val="20"/>
          <w:szCs w:val="20"/>
          <w:lang w:val="en-US" w:eastAsia="zh-CN" w:bidi="hi-IN"/>
        </w:rPr>
        <w:t>Perform product specification design in the field of Banking &amp; Finance, performed R&amp;D task for the MVP phase, design know-how maths models for the product implementation, develop software for the both backend and frontend parts, manage and coordinate team.</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CTO, Lead Software Engineer, Senior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CMAS 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April 2000 – January 2016</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b w:val="false"/>
          <w:bCs w:val="false"/>
          <w:color w:val="333333"/>
          <w:sz w:val="20"/>
          <w:szCs w:val="20"/>
          <w:lang w:val="en-US" w:eastAsia="zh-CN" w:bidi="hi-IN"/>
        </w:rPr>
        <w:t>Design architecture, develop software and hardware, create documentation for the realtime process control automation systems, prepare pre-sale proposals, lead and manage all company’s teams, design and develop software and deploy process control systems of the Raw Material Processing as a Senior Software Engineer on site.</w:t>
      </w:r>
    </w:p>
    <w:p>
      <w:pPr>
        <w:pStyle w:val="Normal"/>
        <w:spacing w:lineRule="auto" w:line="247" w:before="0" w:after="0"/>
        <w:ind w:hanging="0"/>
        <w:rPr>
          <w:b w:val="false"/>
          <w:bCs w:val="false"/>
          <w:color w:val="auto"/>
          <w:sz w:val="24"/>
          <w:szCs w:val="24"/>
          <w:lang w:val="en-US" w:eastAsia="zh-CN" w:bidi="hi-IN"/>
        </w:rPr>
      </w:pPr>
      <w:r>
        <w:rPr>
          <w:b w:val="false"/>
          <w:bCs w:val="false"/>
          <w:color w:val="auto"/>
          <w:sz w:val="24"/>
          <w:szCs w:val="24"/>
          <w:lang w:val="en-US" w:eastAsia="zh-CN" w:bidi="hi-IN"/>
        </w:rPr>
      </w:r>
    </w:p>
    <w:p>
      <w:pPr>
        <w:pStyle w:val="Normal"/>
        <w:spacing w:before="0" w:after="0"/>
        <w:ind w:left="160" w:hanging="0"/>
        <w:rPr/>
      </w:pPr>
      <w:r>
        <w:rPr>
          <w:rFonts w:eastAsia="Arial" w:cs="Arial" w:ascii="Arial" w:hAnsi="Arial"/>
          <w:b/>
          <w:bCs/>
          <w:color w:val="5F4A31"/>
          <w:sz w:val="24"/>
          <w:szCs w:val="24"/>
          <w:lang w:val="en-US" w:eastAsia="zh-CN" w:bidi="hi-IN"/>
        </w:rPr>
        <w:t>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CMAS 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November 1996 – April 2000</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b w:val="false"/>
          <w:bCs w:val="false"/>
          <w:color w:val="333333"/>
          <w:sz w:val="20"/>
          <w:szCs w:val="20"/>
          <w:lang w:val="en-US" w:eastAsia="zh-CN" w:bidi="hi-IN"/>
        </w:rPr>
        <w:t>Develop software, debug on site software on site, design projects documentation, teach and transfer knowledge to the customers personel.</w:t>
      </w:r>
    </w:p>
    <w:p>
      <w:pPr>
        <w:pStyle w:val="Normal"/>
        <w:spacing w:lineRule="exact" w:line="200"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Education</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0" allowOverlap="1" relativeHeight="2">
            <wp:simplePos x="0" y="0"/>
            <wp:positionH relativeFrom="column">
              <wp:posOffset>96520</wp:posOffset>
            </wp:positionH>
            <wp:positionV relativeFrom="paragraph">
              <wp:posOffset>-161290</wp:posOffset>
            </wp:positionV>
            <wp:extent cx="6303010" cy="209550"/>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6303010" cy="209550"/>
                    </a:xfrm>
                    <a:prstGeom prst="rect">
                      <a:avLst/>
                    </a:prstGeom>
                  </pic:spPr>
                </pic:pic>
              </a:graphicData>
            </a:graphic>
          </wp:anchor>
        </w:drawing>
      </w:r>
    </w:p>
    <w:p>
      <w:pPr>
        <w:pStyle w:val="Normal"/>
        <w:spacing w:lineRule="exact" w:line="192" w:before="0" w:after="0"/>
        <w:rPr>
          <w:color w:val="auto"/>
          <w:sz w:val="24"/>
          <w:szCs w:val="24"/>
          <w:lang w:val="en-US" w:eastAsia="zh-CN" w:bidi="hi-IN"/>
        </w:rPr>
      </w:pPr>
      <w:r>
        <w:rPr>
          <w:color w:val="auto"/>
          <w:sz w:val="24"/>
          <w:szCs w:val="24"/>
          <w:lang w:val="en-US" w:eastAsia="zh-CN" w:bidi="hi-IN"/>
        </w:rPr>
      </w:r>
    </w:p>
    <w:p>
      <w:pPr>
        <w:pStyle w:val="Normal"/>
        <w:spacing w:before="0" w:after="0"/>
        <w:ind w:left="300" w:hanging="0"/>
        <w:jc w:val="both"/>
        <w:rPr/>
      </w:pPr>
      <w:r>
        <w:rPr>
          <w:rFonts w:eastAsia="Arial" w:cs="Arial" w:ascii="Arial" w:hAnsi="Arial"/>
          <w:color w:val="333333"/>
          <w:sz w:val="20"/>
          <w:szCs w:val="20"/>
          <w:lang w:val="en-US" w:eastAsia="zh-CN" w:bidi="hi-IN"/>
        </w:rPr>
        <w:t>Zaporizhzhya State Engineering Academy, Master Degree in “Microprocessor's control systems”.</w:t>
      </w:r>
    </w:p>
    <w:p>
      <w:pPr>
        <w:sectPr>
          <w:type w:val="continuous"/>
          <w:pgSz w:w="12240" w:h="15840"/>
          <w:pgMar w:left="980" w:right="1240" w:gutter="0" w:header="0" w:top="584" w:footer="0" w:bottom="0"/>
          <w:formProt w:val="false"/>
          <w:textDirection w:val="lrTb"/>
          <w:docGrid w:type="default" w:linePitch="600" w:charSpace="36864"/>
        </w:sectPr>
      </w:pPr>
    </w:p>
    <w:p>
      <w:pPr>
        <w:pStyle w:val="Normal"/>
        <w:spacing w:lineRule="exact" w:line="200" w:before="0" w:after="0"/>
        <w:rPr/>
      </w:pPr>
      <w:r>
        <w:rPr/>
      </w:r>
    </w:p>
    <w:sectPr>
      <w:type w:val="continuous"/>
      <w:pgSz w:w="12240" w:h="15840"/>
      <w:pgMar w:left="980" w:right="1240" w:gutter="0" w:header="0" w:top="584" w:footer="0" w:bottom="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Unicode MS" w:eastAsiaTheme="minorEastAsia"/>
        <w:szCs w:val="22"/>
        <w:lang w:val="ru-RU"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Calibri" w:hAnsi="Calibri" w:eastAsia="" w:cs="Arial Unicode MS" w:eastAsiaTheme="minorEastAsia"/>
      <w:color w:val="auto"/>
      <w:kern w:val="0"/>
      <w:sz w:val="22"/>
      <w:szCs w:val="22"/>
      <w:lang w:val="ru-RU"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ladimirsherbina.com/" TargetMode="External"/><Relationship Id="rId3" Type="http://schemas.openxmlformats.org/officeDocument/2006/relationships/hyperlink" Target="https://www.linkedin.com/in/vladimir-sherbina" TargetMode="External"/><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139</TotalTime>
  <Application>LibreOffice/7.5.1.2$MacOSX_X86_64 LibreOffice_project/fcbaee479e84c6cd81291587d2ee68cba099e129</Application>
  <AppVersion>15.0000</AppVersion>
  <DocSecurity>0</DocSecurity>
  <Pages>2</Pages>
  <Words>726</Words>
  <Characters>4689</Characters>
  <CharactersWithSpaces>5400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2022-07-31T18:13:15Z</dcterms:created>
  <dc:creator>Windows User</dc:creator>
  <dc:description/>
  <dc:language>ru-RU</dc:language>
  <cp:lastModifiedBy/>
  <dcterms:modified xsi:type="dcterms:W3CDTF">2024-08-30T16:51:02Z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