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AF346" w14:textId="658DD0AA" w:rsidR="0092368A" w:rsidRPr="009E20A5" w:rsidRDefault="002A3DFF">
      <w:pPr>
        <w:rPr>
          <w:rFonts w:ascii="Times New Roman" w:hAnsi="Times New Roman" w:cs="Times New Roman"/>
          <w:b/>
          <w:bCs/>
          <w:sz w:val="24"/>
          <w:szCs w:val="28"/>
        </w:rPr>
      </w:pPr>
      <w:r w:rsidRPr="00894EC6">
        <w:rPr>
          <w:rFonts w:ascii="Times New Roman" w:hAnsi="Times New Roman" w:cs="Times New Roman"/>
          <w:b/>
          <w:bCs/>
          <w:sz w:val="24"/>
          <w:szCs w:val="28"/>
        </w:rPr>
        <w:t xml:space="preserve">Supplementary </w:t>
      </w:r>
      <w:r w:rsidR="00763F59" w:rsidRPr="00894EC6">
        <w:rPr>
          <w:rFonts w:ascii="Times New Roman" w:hAnsi="Times New Roman" w:cs="Times New Roman"/>
          <w:b/>
          <w:bCs/>
          <w:sz w:val="24"/>
          <w:szCs w:val="28"/>
        </w:rPr>
        <w:t>F</w:t>
      </w:r>
      <w:r w:rsidRPr="00894EC6">
        <w:rPr>
          <w:rFonts w:ascii="Times New Roman" w:hAnsi="Times New Roman" w:cs="Times New Roman"/>
          <w:b/>
          <w:bCs/>
          <w:sz w:val="24"/>
          <w:szCs w:val="28"/>
        </w:rPr>
        <w:t>igure 1</w:t>
      </w:r>
    </w:p>
    <w:p w14:paraId="6631271E" w14:textId="0C8AFB6D" w:rsidR="006C43C6" w:rsidRDefault="009E20A5" w:rsidP="0092368A">
      <w:pPr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1988E6B" wp14:editId="4ADC4D21">
            <wp:simplePos x="0" y="0"/>
            <wp:positionH relativeFrom="column">
              <wp:posOffset>-548640</wp:posOffset>
            </wp:positionH>
            <wp:positionV relativeFrom="page">
              <wp:posOffset>1427480</wp:posOffset>
            </wp:positionV>
            <wp:extent cx="6199505" cy="4481195"/>
            <wp:effectExtent l="0" t="0" r="0" b="0"/>
            <wp:wrapTopAndBottom/>
            <wp:docPr id="1076489051" name="图片 4" descr="电脑萤幕画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89051" name="图片 4" descr="电脑萤幕画面&#10;&#10;中度可信度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7"/>
                    <a:stretch/>
                  </pic:blipFill>
                  <pic:spPr bwMode="auto">
                    <a:xfrm>
                      <a:off x="0" y="0"/>
                      <a:ext cx="6199505" cy="448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E27D74" w14:textId="77777777" w:rsidR="009E20A5" w:rsidRDefault="009E20A5" w:rsidP="00A86695">
      <w:pPr>
        <w:spacing w:line="400" w:lineRule="exact"/>
        <w:rPr>
          <w:rFonts w:ascii="Times New Roman" w:hAnsi="Times New Roman" w:cs="Times New Roman"/>
          <w:b/>
          <w:bCs/>
          <w:sz w:val="24"/>
          <w:szCs w:val="28"/>
        </w:rPr>
      </w:pPr>
    </w:p>
    <w:p w14:paraId="2730DD63" w14:textId="77777777" w:rsidR="009E20A5" w:rsidRDefault="009E20A5" w:rsidP="00A86695">
      <w:pPr>
        <w:spacing w:line="400" w:lineRule="exact"/>
        <w:rPr>
          <w:rFonts w:ascii="Times New Roman" w:hAnsi="Times New Roman" w:cs="Times New Roman"/>
          <w:b/>
          <w:bCs/>
          <w:sz w:val="24"/>
          <w:szCs w:val="28"/>
        </w:rPr>
      </w:pPr>
    </w:p>
    <w:p w14:paraId="60D08CA4" w14:textId="06C2677F" w:rsidR="0092368A" w:rsidRPr="00A86695" w:rsidRDefault="0092368A" w:rsidP="00A86695">
      <w:pPr>
        <w:spacing w:line="400" w:lineRule="exact"/>
        <w:rPr>
          <w:rFonts w:ascii="Times New Roman" w:hAnsi="Times New Roman" w:cs="Times New Roman"/>
          <w:sz w:val="24"/>
          <w:szCs w:val="28"/>
        </w:rPr>
      </w:pPr>
      <w:r w:rsidRPr="0092368A">
        <w:rPr>
          <w:rFonts w:ascii="Times New Roman" w:hAnsi="Times New Roman" w:cs="Times New Roman"/>
          <w:b/>
          <w:bCs/>
          <w:sz w:val="24"/>
          <w:szCs w:val="28"/>
        </w:rPr>
        <w:t xml:space="preserve">Supplementary </w:t>
      </w:r>
      <w:r w:rsidR="00763F59">
        <w:rPr>
          <w:rFonts w:ascii="Times New Roman" w:hAnsi="Times New Roman" w:cs="Times New Roman"/>
          <w:b/>
          <w:bCs/>
          <w:sz w:val="24"/>
          <w:szCs w:val="28"/>
        </w:rPr>
        <w:t>F</w:t>
      </w:r>
      <w:r w:rsidRPr="0092368A">
        <w:rPr>
          <w:rFonts w:ascii="Times New Roman" w:hAnsi="Times New Roman" w:cs="Times New Roman"/>
          <w:b/>
          <w:bCs/>
          <w:sz w:val="24"/>
          <w:szCs w:val="28"/>
        </w:rPr>
        <w:t>igure</w:t>
      </w:r>
      <w:r w:rsidR="00756605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Pr="0092368A">
        <w:rPr>
          <w:rFonts w:ascii="Times New Roman" w:hAnsi="Times New Roman" w:cs="Times New Roman"/>
          <w:b/>
          <w:bCs/>
          <w:sz w:val="24"/>
          <w:szCs w:val="28"/>
        </w:rPr>
        <w:t>1</w:t>
      </w:r>
      <w:r w:rsidR="00756605">
        <w:rPr>
          <w:rFonts w:ascii="Times New Roman" w:hAnsi="Times New Roman" w:cs="Times New Roman"/>
          <w:b/>
          <w:bCs/>
          <w:sz w:val="24"/>
          <w:szCs w:val="28"/>
        </w:rPr>
        <w:t>.</w:t>
      </w:r>
      <w:r w:rsidR="00C806E4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1A72AA">
        <w:rPr>
          <w:rFonts w:ascii="Times New Roman" w:hAnsi="Times New Roman" w:cs="Times New Roman"/>
          <w:sz w:val="24"/>
          <w:szCs w:val="28"/>
        </w:rPr>
        <w:t>(</w:t>
      </w:r>
      <w:r w:rsidR="00925481">
        <w:rPr>
          <w:rFonts w:ascii="Times New Roman" w:hAnsi="Times New Roman" w:cs="Times New Roman"/>
          <w:sz w:val="24"/>
          <w:szCs w:val="28"/>
        </w:rPr>
        <w:t>A</w:t>
      </w:r>
      <w:r w:rsidR="001A72AA">
        <w:rPr>
          <w:rFonts w:ascii="Times New Roman" w:hAnsi="Times New Roman" w:cs="Times New Roman" w:hint="eastAsia"/>
          <w:sz w:val="24"/>
          <w:szCs w:val="28"/>
        </w:rPr>
        <w:t>-</w:t>
      </w:r>
      <w:r w:rsidR="00925481">
        <w:rPr>
          <w:rFonts w:ascii="Times New Roman" w:hAnsi="Times New Roman" w:cs="Times New Roman"/>
          <w:sz w:val="24"/>
          <w:szCs w:val="28"/>
        </w:rPr>
        <w:t>B</w:t>
      </w:r>
      <w:r w:rsidR="001A72AA">
        <w:rPr>
          <w:rFonts w:ascii="Times New Roman" w:hAnsi="Times New Roman" w:cs="Times New Roman"/>
          <w:sz w:val="24"/>
          <w:szCs w:val="28"/>
        </w:rPr>
        <w:t>)</w:t>
      </w:r>
      <w:r w:rsidR="00F162F0">
        <w:rPr>
          <w:rFonts w:ascii="Times New Roman" w:hAnsi="Times New Roman" w:cs="Times New Roman"/>
          <w:sz w:val="24"/>
          <w:szCs w:val="28"/>
        </w:rPr>
        <w:t xml:space="preserve"> </w:t>
      </w:r>
      <w:r w:rsidR="00641CE2" w:rsidRPr="00641CE2">
        <w:rPr>
          <w:rFonts w:ascii="Times New Roman" w:hAnsi="Times New Roman" w:cs="Times New Roman"/>
          <w:sz w:val="24"/>
          <w:szCs w:val="28"/>
        </w:rPr>
        <w:t>Flow cytometry was used to detect the effects of QMF on MDSCs and T cells in spleen and peripheral blood of PPMB model</w:t>
      </w:r>
      <w:r w:rsidR="003D6FDA" w:rsidRPr="00A86695">
        <w:rPr>
          <w:rFonts w:ascii="Times New Roman" w:hAnsi="Times New Roman" w:cs="Times New Roman"/>
          <w:sz w:val="24"/>
          <w:szCs w:val="28"/>
        </w:rPr>
        <w:t xml:space="preserve"> (n=5</w:t>
      </w:r>
      <w:proofErr w:type="gramStart"/>
      <w:r w:rsidR="003D6FDA" w:rsidRPr="00A86695">
        <w:rPr>
          <w:rFonts w:ascii="Times New Roman" w:hAnsi="Times New Roman" w:cs="Times New Roman"/>
          <w:sz w:val="24"/>
          <w:szCs w:val="28"/>
        </w:rPr>
        <w:t>)</w:t>
      </w:r>
      <w:r w:rsidR="00641CE2" w:rsidRPr="00641CE2">
        <w:rPr>
          <w:rFonts w:ascii="Times New Roman" w:hAnsi="Times New Roman" w:cs="Times New Roman"/>
          <w:sz w:val="24"/>
          <w:szCs w:val="28"/>
        </w:rPr>
        <w:t>.</w:t>
      </w:r>
      <w:r w:rsidR="00A86695" w:rsidRPr="00A86695">
        <w:rPr>
          <w:rFonts w:ascii="Times New Roman" w:hAnsi="Times New Roman" w:cs="Times New Roman"/>
          <w:sz w:val="24"/>
          <w:szCs w:val="28"/>
        </w:rPr>
        <w:t>*</w:t>
      </w:r>
      <w:proofErr w:type="gramEnd"/>
      <w:r w:rsidR="00A86695" w:rsidRPr="00A86695">
        <w:rPr>
          <w:rFonts w:ascii="Times New Roman" w:hAnsi="Times New Roman" w:cs="Times New Roman"/>
          <w:sz w:val="24"/>
          <w:szCs w:val="28"/>
        </w:rPr>
        <w:t>P &lt; 0.05, **P &lt; 0.01, ***P &lt; 0.001</w:t>
      </w:r>
      <w:r w:rsidR="00A86695">
        <w:rPr>
          <w:rFonts w:ascii="Times New Roman" w:hAnsi="Times New Roman" w:cs="Times New Roman"/>
          <w:sz w:val="24"/>
          <w:szCs w:val="28"/>
        </w:rPr>
        <w:t>.</w:t>
      </w:r>
    </w:p>
    <w:p w14:paraId="7F8CFF9F" w14:textId="28D772BE" w:rsidR="0092368A" w:rsidRDefault="0092368A" w:rsidP="00A86695">
      <w:pPr>
        <w:spacing w:line="400" w:lineRule="exact"/>
        <w:rPr>
          <w:rFonts w:ascii="Times New Roman" w:hAnsi="Times New Roman" w:cs="Times New Roman"/>
          <w:b/>
          <w:bCs/>
        </w:rPr>
      </w:pPr>
    </w:p>
    <w:p w14:paraId="2871DB93" w14:textId="5DEB2419" w:rsidR="006C43C6" w:rsidRDefault="006C43C6">
      <w:pPr>
        <w:rPr>
          <w:rFonts w:ascii="Times New Roman" w:hAnsi="Times New Roman" w:cs="Times New Roman"/>
          <w:b/>
          <w:bCs/>
        </w:rPr>
      </w:pPr>
    </w:p>
    <w:p w14:paraId="5966EA41" w14:textId="7347FF43" w:rsidR="006C43C6" w:rsidRDefault="006C43C6">
      <w:pPr>
        <w:rPr>
          <w:rFonts w:ascii="Times New Roman" w:hAnsi="Times New Roman" w:cs="Times New Roman"/>
          <w:b/>
          <w:bCs/>
        </w:rPr>
      </w:pPr>
    </w:p>
    <w:p w14:paraId="11778FDB" w14:textId="51D36817" w:rsidR="006C43C6" w:rsidRPr="003D6FDA" w:rsidRDefault="006C43C6">
      <w:pPr>
        <w:rPr>
          <w:rFonts w:ascii="Times New Roman" w:hAnsi="Times New Roman" w:cs="Times New Roman"/>
          <w:b/>
          <w:bCs/>
        </w:rPr>
      </w:pPr>
    </w:p>
    <w:p w14:paraId="6A4051FF" w14:textId="4BB804F1" w:rsidR="006C43C6" w:rsidRDefault="006C43C6">
      <w:pPr>
        <w:rPr>
          <w:rFonts w:ascii="Times New Roman" w:hAnsi="Times New Roman" w:cs="Times New Roman"/>
          <w:b/>
          <w:bCs/>
        </w:rPr>
      </w:pPr>
    </w:p>
    <w:p w14:paraId="6D9CA656" w14:textId="583EEDA1" w:rsidR="006C43C6" w:rsidRDefault="006C43C6">
      <w:pPr>
        <w:rPr>
          <w:rFonts w:ascii="Times New Roman" w:hAnsi="Times New Roman" w:cs="Times New Roman"/>
          <w:b/>
          <w:bCs/>
        </w:rPr>
      </w:pPr>
    </w:p>
    <w:p w14:paraId="5981EE3B" w14:textId="6C53C18C" w:rsidR="006C43C6" w:rsidRDefault="006C43C6">
      <w:pPr>
        <w:rPr>
          <w:rFonts w:ascii="Times New Roman" w:hAnsi="Times New Roman" w:cs="Times New Roman"/>
          <w:b/>
          <w:bCs/>
        </w:rPr>
      </w:pPr>
    </w:p>
    <w:p w14:paraId="6FA51DD9" w14:textId="63D55CBE" w:rsidR="006C43C6" w:rsidRDefault="006C43C6">
      <w:pPr>
        <w:rPr>
          <w:rFonts w:ascii="Times New Roman" w:hAnsi="Times New Roman" w:cs="Times New Roman"/>
          <w:b/>
          <w:bCs/>
        </w:rPr>
      </w:pPr>
    </w:p>
    <w:p w14:paraId="6EFA9A16" w14:textId="163925D4" w:rsidR="006C43C6" w:rsidRDefault="006C43C6">
      <w:pPr>
        <w:rPr>
          <w:rFonts w:ascii="Times New Roman" w:hAnsi="Times New Roman" w:cs="Times New Roman"/>
          <w:b/>
          <w:bCs/>
        </w:rPr>
      </w:pPr>
    </w:p>
    <w:p w14:paraId="63AF24AC" w14:textId="46763978" w:rsidR="006C43C6" w:rsidRDefault="006C43C6">
      <w:pPr>
        <w:rPr>
          <w:rFonts w:ascii="Times New Roman" w:hAnsi="Times New Roman" w:cs="Times New Roman"/>
          <w:b/>
          <w:bCs/>
        </w:rPr>
      </w:pPr>
    </w:p>
    <w:p w14:paraId="22B93D29" w14:textId="48955C19" w:rsidR="006C43C6" w:rsidRDefault="006C43C6">
      <w:pPr>
        <w:rPr>
          <w:rFonts w:ascii="Times New Roman" w:hAnsi="Times New Roman" w:cs="Times New Roman"/>
          <w:b/>
          <w:bCs/>
        </w:rPr>
      </w:pPr>
    </w:p>
    <w:p w14:paraId="168EA061" w14:textId="77777777" w:rsidR="009E20A5" w:rsidRDefault="009E20A5">
      <w:pPr>
        <w:rPr>
          <w:rFonts w:ascii="Times New Roman" w:hAnsi="Times New Roman" w:cs="Times New Roman"/>
          <w:b/>
          <w:bCs/>
        </w:rPr>
      </w:pPr>
    </w:p>
    <w:p w14:paraId="49BFB57F" w14:textId="0C8BF589" w:rsidR="006C43C6" w:rsidRPr="00B97AA6" w:rsidRDefault="006C43C6">
      <w:pPr>
        <w:rPr>
          <w:rFonts w:ascii="Times New Roman" w:hAnsi="Times New Roman" w:cs="Times New Roman"/>
          <w:b/>
          <w:bCs/>
          <w:sz w:val="24"/>
          <w:szCs w:val="28"/>
        </w:rPr>
      </w:pPr>
    </w:p>
    <w:p w14:paraId="5F819176" w14:textId="68D1CC07" w:rsidR="00DF1BCA" w:rsidRPr="00B97AA6" w:rsidRDefault="00DF1BCA" w:rsidP="00DF1BCA">
      <w:pPr>
        <w:rPr>
          <w:rFonts w:ascii="Times New Roman" w:hAnsi="Times New Roman" w:cs="Times New Roman"/>
          <w:b/>
          <w:bCs/>
          <w:sz w:val="24"/>
          <w:szCs w:val="28"/>
        </w:rPr>
      </w:pPr>
      <w:r w:rsidRPr="00B97AA6">
        <w:rPr>
          <w:rFonts w:ascii="Times New Roman" w:hAnsi="Times New Roman" w:cs="Times New Roman"/>
          <w:b/>
          <w:bCs/>
          <w:sz w:val="24"/>
          <w:szCs w:val="28"/>
        </w:rPr>
        <w:t xml:space="preserve">Supplementary </w:t>
      </w:r>
      <w:r w:rsidR="00763F59">
        <w:rPr>
          <w:rFonts w:ascii="Times New Roman" w:hAnsi="Times New Roman" w:cs="Times New Roman"/>
          <w:b/>
          <w:bCs/>
          <w:sz w:val="24"/>
          <w:szCs w:val="28"/>
        </w:rPr>
        <w:t>F</w:t>
      </w:r>
      <w:r w:rsidRPr="00B97AA6">
        <w:rPr>
          <w:rFonts w:ascii="Times New Roman" w:hAnsi="Times New Roman" w:cs="Times New Roman"/>
          <w:b/>
          <w:bCs/>
          <w:sz w:val="24"/>
          <w:szCs w:val="28"/>
        </w:rPr>
        <w:t>igure 2</w:t>
      </w:r>
    </w:p>
    <w:p w14:paraId="7199AAE4" w14:textId="575AEEE1" w:rsidR="0037053F" w:rsidRDefault="000D1321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868C36A" wp14:editId="52C840A0">
            <wp:simplePos x="0" y="0"/>
            <wp:positionH relativeFrom="column">
              <wp:posOffset>-121920</wp:posOffset>
            </wp:positionH>
            <wp:positionV relativeFrom="page">
              <wp:posOffset>1495329</wp:posOffset>
            </wp:positionV>
            <wp:extent cx="5736590" cy="6812915"/>
            <wp:effectExtent l="0" t="0" r="0" b="0"/>
            <wp:wrapTopAndBottom/>
            <wp:docPr id="1801257536" name="图片 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57536" name="图片 2" descr="图形用户界面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1"/>
                    <a:stretch/>
                  </pic:blipFill>
                  <pic:spPr bwMode="auto">
                    <a:xfrm>
                      <a:off x="0" y="0"/>
                      <a:ext cx="5736590" cy="681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E76E6F" w14:textId="42447575" w:rsidR="00DC496F" w:rsidRDefault="00DC496F" w:rsidP="009B13CB">
      <w:pPr>
        <w:spacing w:line="400" w:lineRule="exact"/>
        <w:rPr>
          <w:rFonts w:ascii="Times New Roman" w:hAnsi="Times New Roman" w:cs="Times New Roman"/>
          <w:b/>
          <w:bCs/>
          <w:sz w:val="24"/>
          <w:szCs w:val="28"/>
        </w:rPr>
      </w:pPr>
    </w:p>
    <w:p w14:paraId="0B42079A" w14:textId="048354E7" w:rsidR="009B13CB" w:rsidRPr="00A86695" w:rsidRDefault="0037053F" w:rsidP="009B13CB">
      <w:pPr>
        <w:spacing w:line="400" w:lineRule="exact"/>
        <w:rPr>
          <w:rFonts w:ascii="Times New Roman" w:hAnsi="Times New Roman" w:cs="Times New Roman"/>
          <w:sz w:val="24"/>
          <w:szCs w:val="28"/>
        </w:rPr>
      </w:pPr>
      <w:r w:rsidRPr="0035511F">
        <w:rPr>
          <w:rFonts w:ascii="Times New Roman" w:hAnsi="Times New Roman" w:cs="Times New Roman"/>
          <w:b/>
          <w:bCs/>
          <w:sz w:val="24"/>
          <w:szCs w:val="28"/>
        </w:rPr>
        <w:t xml:space="preserve">Supplementary </w:t>
      </w:r>
      <w:r w:rsidR="00763F59">
        <w:rPr>
          <w:rFonts w:ascii="Times New Roman" w:hAnsi="Times New Roman" w:cs="Times New Roman"/>
          <w:b/>
          <w:bCs/>
          <w:sz w:val="24"/>
          <w:szCs w:val="28"/>
        </w:rPr>
        <w:t>Figure</w:t>
      </w:r>
      <w:r w:rsidR="00320079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Pr="0035511F">
        <w:rPr>
          <w:rFonts w:ascii="Times New Roman" w:hAnsi="Times New Roman" w:cs="Times New Roman"/>
          <w:b/>
          <w:bCs/>
          <w:sz w:val="24"/>
          <w:szCs w:val="28"/>
        </w:rPr>
        <w:t>2</w:t>
      </w:r>
      <w:r w:rsidR="00320079">
        <w:rPr>
          <w:rFonts w:ascii="Times New Roman" w:hAnsi="Times New Roman" w:cs="Times New Roman"/>
          <w:b/>
          <w:bCs/>
          <w:sz w:val="24"/>
          <w:szCs w:val="28"/>
        </w:rPr>
        <w:t>.</w:t>
      </w:r>
      <w:r w:rsidR="0035511F" w:rsidRPr="0035511F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320079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5B4000">
        <w:rPr>
          <w:rFonts w:ascii="Times New Roman" w:hAnsi="Times New Roman" w:cs="Times New Roman"/>
          <w:b/>
          <w:bCs/>
          <w:sz w:val="24"/>
          <w:szCs w:val="28"/>
        </w:rPr>
        <w:t xml:space="preserve">(A-C) </w:t>
      </w:r>
      <w:r w:rsidR="00085366" w:rsidRPr="00085366">
        <w:rPr>
          <w:rFonts w:ascii="Times New Roman" w:hAnsi="Times New Roman" w:cs="Times New Roman"/>
          <w:sz w:val="24"/>
          <w:szCs w:val="28"/>
        </w:rPr>
        <w:t xml:space="preserve">Flow cytometry was used to detect the effects of QMF on NK and </w:t>
      </w:r>
      <w:proofErr w:type="spellStart"/>
      <w:r w:rsidR="00085366" w:rsidRPr="00085366">
        <w:rPr>
          <w:rFonts w:ascii="Times New Roman" w:hAnsi="Times New Roman" w:cs="Times New Roman"/>
          <w:sz w:val="24"/>
          <w:szCs w:val="28"/>
        </w:rPr>
        <w:t>Mφ</w:t>
      </w:r>
      <w:proofErr w:type="spellEnd"/>
      <w:r w:rsidR="00085366" w:rsidRPr="00085366">
        <w:rPr>
          <w:rFonts w:ascii="Times New Roman" w:hAnsi="Times New Roman" w:cs="Times New Roman"/>
          <w:sz w:val="24"/>
          <w:szCs w:val="28"/>
        </w:rPr>
        <w:t xml:space="preserve"> in the spleen, tumor</w:t>
      </w:r>
      <w:r w:rsidR="00763F59">
        <w:rPr>
          <w:rFonts w:ascii="Times New Roman" w:hAnsi="Times New Roman" w:cs="Times New Roman"/>
          <w:sz w:val="24"/>
          <w:szCs w:val="28"/>
        </w:rPr>
        <w:t>,</w:t>
      </w:r>
      <w:r w:rsidR="00085366" w:rsidRPr="00085366">
        <w:rPr>
          <w:rFonts w:ascii="Times New Roman" w:hAnsi="Times New Roman" w:cs="Times New Roman"/>
          <w:sz w:val="24"/>
          <w:szCs w:val="28"/>
        </w:rPr>
        <w:t xml:space="preserve"> and peripheral blood of model </w:t>
      </w:r>
      <w:proofErr w:type="gramStart"/>
      <w:r w:rsidR="00085366" w:rsidRPr="00085366">
        <w:rPr>
          <w:rFonts w:ascii="Times New Roman" w:hAnsi="Times New Roman" w:cs="Times New Roman"/>
          <w:sz w:val="24"/>
          <w:szCs w:val="28"/>
        </w:rPr>
        <w:t>mice.</w:t>
      </w:r>
      <w:r w:rsidR="009B13CB" w:rsidRPr="00A86695">
        <w:rPr>
          <w:rFonts w:ascii="Times New Roman" w:hAnsi="Times New Roman" w:cs="Times New Roman"/>
          <w:sz w:val="24"/>
          <w:szCs w:val="28"/>
        </w:rPr>
        <w:t>*</w:t>
      </w:r>
      <w:proofErr w:type="gramEnd"/>
      <w:r w:rsidR="009B13CB" w:rsidRPr="00A86695">
        <w:rPr>
          <w:rFonts w:ascii="Times New Roman" w:hAnsi="Times New Roman" w:cs="Times New Roman"/>
          <w:sz w:val="24"/>
          <w:szCs w:val="28"/>
        </w:rPr>
        <w:t>P &lt; 0.05, **P &lt; 0.01, ***P &lt; 0.001</w:t>
      </w:r>
      <w:r w:rsidR="009B13CB">
        <w:rPr>
          <w:rFonts w:ascii="Times New Roman" w:hAnsi="Times New Roman" w:cs="Times New Roman"/>
          <w:sz w:val="24"/>
          <w:szCs w:val="28"/>
        </w:rPr>
        <w:t>.</w:t>
      </w:r>
    </w:p>
    <w:p w14:paraId="68919874" w14:textId="0FFF0672" w:rsidR="0037053F" w:rsidRPr="0035511F" w:rsidRDefault="0037053F" w:rsidP="0035511F">
      <w:pPr>
        <w:spacing w:line="400" w:lineRule="exact"/>
        <w:rPr>
          <w:rFonts w:ascii="Times New Roman" w:hAnsi="Times New Roman" w:cs="Times New Roman"/>
          <w:sz w:val="24"/>
          <w:szCs w:val="28"/>
        </w:rPr>
      </w:pPr>
    </w:p>
    <w:p w14:paraId="0F2F97A6" w14:textId="39CAA632" w:rsidR="003940E3" w:rsidRDefault="003940E3">
      <w:pPr>
        <w:rPr>
          <w:rFonts w:ascii="Times New Roman" w:hAnsi="Times New Roman" w:cs="Times New Roman"/>
          <w:b/>
          <w:bCs/>
        </w:rPr>
      </w:pPr>
    </w:p>
    <w:p w14:paraId="08F033CD" w14:textId="021B3A52" w:rsidR="0037053F" w:rsidRDefault="00894EC6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547C7A0" wp14:editId="67962BD6">
            <wp:simplePos x="0" y="0"/>
            <wp:positionH relativeFrom="column">
              <wp:posOffset>1456116</wp:posOffset>
            </wp:positionH>
            <wp:positionV relativeFrom="page">
              <wp:posOffset>1245861</wp:posOffset>
            </wp:positionV>
            <wp:extent cx="2260600" cy="2967990"/>
            <wp:effectExtent l="0" t="0" r="6350" b="3810"/>
            <wp:wrapTopAndBottom/>
            <wp:docPr id="498613437" name="图片 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13437" name="图片 3" descr="图形用户界面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65" r="14542"/>
                    <a:stretch/>
                  </pic:blipFill>
                  <pic:spPr bwMode="auto">
                    <a:xfrm>
                      <a:off x="0" y="0"/>
                      <a:ext cx="226060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40E3" w:rsidRPr="003940E3">
        <w:rPr>
          <w:rFonts w:ascii="Times New Roman" w:hAnsi="Times New Roman" w:cs="Times New Roman"/>
          <w:b/>
          <w:bCs/>
          <w:sz w:val="24"/>
          <w:szCs w:val="28"/>
        </w:rPr>
        <w:t xml:space="preserve">Supplementary </w:t>
      </w:r>
      <w:r>
        <w:rPr>
          <w:rFonts w:ascii="Times New Roman" w:hAnsi="Times New Roman" w:cs="Times New Roman"/>
          <w:b/>
          <w:bCs/>
          <w:sz w:val="24"/>
          <w:szCs w:val="28"/>
        </w:rPr>
        <w:t>F</w:t>
      </w:r>
      <w:r w:rsidR="003940E3" w:rsidRPr="003940E3">
        <w:rPr>
          <w:rFonts w:ascii="Times New Roman" w:hAnsi="Times New Roman" w:cs="Times New Roman"/>
          <w:b/>
          <w:bCs/>
          <w:sz w:val="24"/>
          <w:szCs w:val="28"/>
        </w:rPr>
        <w:t>igure 3</w:t>
      </w:r>
    </w:p>
    <w:p w14:paraId="6666A519" w14:textId="27F877DE" w:rsidR="0037053F" w:rsidRPr="000C4519" w:rsidRDefault="0037053F">
      <w:pPr>
        <w:rPr>
          <w:rFonts w:ascii="Times New Roman" w:hAnsi="Times New Roman" w:cs="Times New Roman"/>
        </w:rPr>
      </w:pPr>
    </w:p>
    <w:p w14:paraId="40B9280C" w14:textId="4953B76D" w:rsidR="003940E3" w:rsidRPr="000C4519" w:rsidRDefault="003940E3" w:rsidP="00DC496F">
      <w:pPr>
        <w:spacing w:line="400" w:lineRule="exact"/>
        <w:rPr>
          <w:rFonts w:ascii="Times New Roman" w:hAnsi="Times New Roman" w:cs="Times New Roman"/>
        </w:rPr>
      </w:pPr>
      <w:r w:rsidRPr="000C4519">
        <w:rPr>
          <w:rFonts w:ascii="Times New Roman" w:hAnsi="Times New Roman" w:cs="Times New Roman"/>
          <w:b/>
          <w:bCs/>
          <w:sz w:val="24"/>
          <w:szCs w:val="28"/>
        </w:rPr>
        <w:t xml:space="preserve">Supplementary </w:t>
      </w:r>
      <w:r w:rsidR="00894EC6">
        <w:rPr>
          <w:rFonts w:ascii="Times New Roman" w:hAnsi="Times New Roman" w:cs="Times New Roman"/>
          <w:b/>
          <w:bCs/>
          <w:sz w:val="24"/>
          <w:szCs w:val="28"/>
        </w:rPr>
        <w:t>F</w:t>
      </w:r>
      <w:r w:rsidRPr="000C4519">
        <w:rPr>
          <w:rFonts w:ascii="Times New Roman" w:hAnsi="Times New Roman" w:cs="Times New Roman"/>
          <w:b/>
          <w:bCs/>
          <w:sz w:val="24"/>
          <w:szCs w:val="28"/>
        </w:rPr>
        <w:t>igure</w:t>
      </w:r>
      <w:r w:rsidR="008B4566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Pr="000C4519">
        <w:rPr>
          <w:rFonts w:ascii="Times New Roman" w:hAnsi="Times New Roman" w:cs="Times New Roman"/>
          <w:b/>
          <w:bCs/>
          <w:sz w:val="24"/>
          <w:szCs w:val="28"/>
        </w:rPr>
        <w:t>3</w:t>
      </w:r>
      <w:r w:rsidR="008B4566">
        <w:rPr>
          <w:rFonts w:ascii="Times New Roman" w:hAnsi="Times New Roman" w:cs="Times New Roman"/>
          <w:b/>
          <w:bCs/>
          <w:sz w:val="24"/>
          <w:szCs w:val="28"/>
        </w:rPr>
        <w:t>.</w:t>
      </w:r>
      <w:r w:rsidR="000C4519" w:rsidRPr="000C4519">
        <w:t xml:space="preserve"> </w:t>
      </w:r>
      <w:r w:rsidR="000C4519" w:rsidRPr="000C4519">
        <w:rPr>
          <w:rFonts w:ascii="Times New Roman" w:hAnsi="Times New Roman" w:cs="Times New Roman"/>
          <w:sz w:val="24"/>
          <w:szCs w:val="28"/>
        </w:rPr>
        <w:t xml:space="preserve">Effect of </w:t>
      </w:r>
      <w:r w:rsidR="000C4519">
        <w:rPr>
          <w:rFonts w:ascii="Times New Roman" w:hAnsi="Times New Roman" w:cs="Times New Roman"/>
          <w:sz w:val="24"/>
          <w:szCs w:val="28"/>
        </w:rPr>
        <w:t>QMF</w:t>
      </w:r>
      <w:r w:rsidR="000C4519" w:rsidRPr="000C4519">
        <w:rPr>
          <w:rFonts w:ascii="Times New Roman" w:hAnsi="Times New Roman" w:cs="Times New Roman"/>
          <w:sz w:val="24"/>
          <w:szCs w:val="28"/>
        </w:rPr>
        <w:t xml:space="preserve"> on EMT-related proteins in 4T1 cells detected by Western Blot.</w:t>
      </w:r>
    </w:p>
    <w:p w14:paraId="4A51842B" w14:textId="67B0C154" w:rsidR="006475C4" w:rsidRDefault="006475C4" w:rsidP="006475C4">
      <w:pPr>
        <w:rPr>
          <w:rFonts w:ascii="Times New Roman" w:hAnsi="Times New Roman" w:cs="Times New Roman"/>
          <w:b/>
          <w:bCs/>
          <w:sz w:val="24"/>
          <w:szCs w:val="28"/>
        </w:rPr>
      </w:pPr>
    </w:p>
    <w:p w14:paraId="1C8AE435" w14:textId="448BBED4" w:rsidR="006475C4" w:rsidRDefault="006475C4" w:rsidP="006475C4">
      <w:pPr>
        <w:rPr>
          <w:rFonts w:ascii="Times New Roman" w:hAnsi="Times New Roman" w:cs="Times New Roman"/>
          <w:b/>
          <w:bCs/>
          <w:sz w:val="24"/>
          <w:szCs w:val="28"/>
        </w:rPr>
      </w:pPr>
    </w:p>
    <w:p w14:paraId="5734791E" w14:textId="4A39F395" w:rsidR="005D5DF6" w:rsidRDefault="005D5DF6" w:rsidP="006475C4">
      <w:pPr>
        <w:rPr>
          <w:rFonts w:ascii="Times New Roman" w:hAnsi="Times New Roman" w:cs="Times New Roman"/>
          <w:b/>
          <w:bCs/>
          <w:sz w:val="24"/>
          <w:szCs w:val="28"/>
        </w:rPr>
      </w:pPr>
    </w:p>
    <w:p w14:paraId="0EA38B54" w14:textId="409B49FB" w:rsidR="005D5DF6" w:rsidRDefault="00894EC6" w:rsidP="00894EC6">
      <w:pPr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770E3E9" wp14:editId="32F4A828">
            <wp:simplePos x="0" y="0"/>
            <wp:positionH relativeFrom="column">
              <wp:posOffset>-109220</wp:posOffset>
            </wp:positionH>
            <wp:positionV relativeFrom="page">
              <wp:posOffset>5935980</wp:posOffset>
            </wp:positionV>
            <wp:extent cx="5592445" cy="3107690"/>
            <wp:effectExtent l="0" t="0" r="8255" b="0"/>
            <wp:wrapTopAndBottom/>
            <wp:docPr id="60328858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5C4" w:rsidRPr="003940E3">
        <w:rPr>
          <w:rFonts w:ascii="Times New Roman" w:hAnsi="Times New Roman" w:cs="Times New Roman"/>
          <w:b/>
          <w:bCs/>
          <w:sz w:val="24"/>
          <w:szCs w:val="28"/>
        </w:rPr>
        <w:t xml:space="preserve">Supplementary </w:t>
      </w:r>
      <w:r>
        <w:rPr>
          <w:rFonts w:ascii="Times New Roman" w:hAnsi="Times New Roman" w:cs="Times New Roman"/>
          <w:b/>
          <w:bCs/>
          <w:sz w:val="24"/>
          <w:szCs w:val="28"/>
        </w:rPr>
        <w:t>F</w:t>
      </w:r>
      <w:r w:rsidR="006475C4" w:rsidRPr="003940E3">
        <w:rPr>
          <w:rFonts w:ascii="Times New Roman" w:hAnsi="Times New Roman" w:cs="Times New Roman"/>
          <w:b/>
          <w:bCs/>
          <w:sz w:val="24"/>
          <w:szCs w:val="28"/>
        </w:rPr>
        <w:t xml:space="preserve">igure </w:t>
      </w:r>
      <w:r w:rsidR="006475C4">
        <w:rPr>
          <w:rFonts w:ascii="Times New Roman" w:hAnsi="Times New Roman" w:cs="Times New Roman"/>
          <w:b/>
          <w:bCs/>
          <w:sz w:val="24"/>
          <w:szCs w:val="28"/>
        </w:rPr>
        <w:t>4</w:t>
      </w:r>
      <w:r w:rsidR="00574B69">
        <w:rPr>
          <w:rFonts w:ascii="Times New Roman" w:hAnsi="Times New Roman" w:cs="Times New Roman"/>
          <w:b/>
          <w:bCs/>
          <w:sz w:val="24"/>
          <w:szCs w:val="28"/>
        </w:rPr>
        <w:t xml:space="preserve">  </w:t>
      </w:r>
    </w:p>
    <w:p w14:paraId="605F2731" w14:textId="33004270" w:rsidR="006C43C6" w:rsidRDefault="00574B69" w:rsidP="00574B69">
      <w:pPr>
        <w:spacing w:line="400" w:lineRule="exact"/>
        <w:rPr>
          <w:rFonts w:ascii="Times New Roman" w:hAnsi="Times New Roman" w:cs="Times New Roman"/>
          <w:sz w:val="24"/>
          <w:szCs w:val="28"/>
        </w:rPr>
      </w:pPr>
      <w:r w:rsidRPr="003940E3">
        <w:rPr>
          <w:rFonts w:ascii="Times New Roman" w:hAnsi="Times New Roman" w:cs="Times New Roman"/>
          <w:b/>
          <w:bCs/>
          <w:sz w:val="24"/>
          <w:szCs w:val="28"/>
        </w:rPr>
        <w:t xml:space="preserve">Supplementary </w:t>
      </w:r>
      <w:r w:rsidR="00894EC6">
        <w:rPr>
          <w:rFonts w:ascii="Times New Roman" w:hAnsi="Times New Roman" w:cs="Times New Roman"/>
          <w:b/>
          <w:bCs/>
          <w:sz w:val="24"/>
          <w:szCs w:val="28"/>
        </w:rPr>
        <w:t>F</w:t>
      </w:r>
      <w:r w:rsidRPr="003940E3">
        <w:rPr>
          <w:rFonts w:ascii="Times New Roman" w:hAnsi="Times New Roman" w:cs="Times New Roman"/>
          <w:b/>
          <w:bCs/>
          <w:sz w:val="24"/>
          <w:szCs w:val="28"/>
        </w:rPr>
        <w:t>igure</w:t>
      </w:r>
      <w:r w:rsidR="008B4566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8"/>
        </w:rPr>
        <w:t>4</w:t>
      </w:r>
      <w:r w:rsidR="008B4566">
        <w:rPr>
          <w:rFonts w:ascii="Times New Roman" w:hAnsi="Times New Roman" w:cs="Times New Roman"/>
          <w:b/>
          <w:bCs/>
          <w:sz w:val="24"/>
          <w:szCs w:val="28"/>
        </w:rPr>
        <w:t>.</w:t>
      </w:r>
      <w:r w:rsidR="0019012B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8B4566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19012B">
        <w:rPr>
          <w:rFonts w:ascii="Times New Roman" w:hAnsi="Times New Roman" w:cs="Times New Roman"/>
          <w:sz w:val="24"/>
          <w:szCs w:val="28"/>
        </w:rPr>
        <w:t>HPLC</w:t>
      </w:r>
      <w:r w:rsidRPr="00574B69">
        <w:rPr>
          <w:rFonts w:ascii="Times New Roman" w:hAnsi="Times New Roman" w:cs="Times New Roman"/>
          <w:sz w:val="24"/>
          <w:szCs w:val="28"/>
        </w:rPr>
        <w:t xml:space="preserve"> analysis of </w:t>
      </w:r>
      <w:r w:rsidR="0019012B">
        <w:rPr>
          <w:rFonts w:ascii="Times New Roman" w:hAnsi="Times New Roman" w:cs="Times New Roman"/>
          <w:sz w:val="24"/>
          <w:szCs w:val="28"/>
        </w:rPr>
        <w:t xml:space="preserve">QMF </w:t>
      </w:r>
      <w:r w:rsidRPr="00574B69">
        <w:rPr>
          <w:rFonts w:ascii="Times New Roman" w:hAnsi="Times New Roman" w:cs="Times New Roman"/>
          <w:sz w:val="24"/>
          <w:szCs w:val="28"/>
        </w:rPr>
        <w:t>freeze-dried powder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0D6D4C90" w14:textId="77777777" w:rsidR="00690C28" w:rsidRDefault="00690C28" w:rsidP="00574B69">
      <w:pPr>
        <w:spacing w:line="400" w:lineRule="exact"/>
        <w:rPr>
          <w:rFonts w:ascii="Times New Roman" w:hAnsi="Times New Roman" w:cs="Times New Roman"/>
          <w:sz w:val="24"/>
          <w:szCs w:val="28"/>
        </w:rPr>
      </w:pPr>
    </w:p>
    <w:p w14:paraId="1B3574B1" w14:textId="77777777" w:rsidR="00894AF5" w:rsidRDefault="00894AF5" w:rsidP="00894AF5">
      <w:pPr>
        <w:rPr>
          <w:rFonts w:ascii="Times New Roman" w:hAnsi="Times New Roman" w:cs="Times New Roman"/>
          <w:b/>
          <w:bCs/>
          <w:sz w:val="24"/>
          <w:szCs w:val="28"/>
        </w:rPr>
      </w:pPr>
    </w:p>
    <w:p w14:paraId="54C2B511" w14:textId="2F28372B" w:rsidR="00894AF5" w:rsidRPr="00B97AA6" w:rsidRDefault="00894AF5" w:rsidP="00894AF5">
      <w:pPr>
        <w:rPr>
          <w:rFonts w:ascii="Times New Roman" w:hAnsi="Times New Roman" w:cs="Times New Roman"/>
          <w:b/>
          <w:bCs/>
          <w:sz w:val="24"/>
          <w:szCs w:val="28"/>
        </w:rPr>
      </w:pPr>
      <w:r w:rsidRPr="00B97AA6">
        <w:rPr>
          <w:rFonts w:ascii="Times New Roman" w:hAnsi="Times New Roman" w:cs="Times New Roman"/>
          <w:b/>
          <w:bCs/>
          <w:sz w:val="24"/>
          <w:szCs w:val="28"/>
        </w:rPr>
        <w:lastRenderedPageBreak/>
        <w:t xml:space="preserve">Supplementary </w:t>
      </w:r>
      <w:r>
        <w:rPr>
          <w:rFonts w:ascii="Times New Roman" w:hAnsi="Times New Roman" w:cs="Times New Roman"/>
          <w:b/>
          <w:bCs/>
          <w:sz w:val="24"/>
          <w:szCs w:val="28"/>
        </w:rPr>
        <w:t>F</w:t>
      </w:r>
      <w:r w:rsidRPr="00B97AA6">
        <w:rPr>
          <w:rFonts w:ascii="Times New Roman" w:hAnsi="Times New Roman" w:cs="Times New Roman"/>
          <w:b/>
          <w:bCs/>
          <w:sz w:val="24"/>
          <w:szCs w:val="28"/>
        </w:rPr>
        <w:t xml:space="preserve">igure </w:t>
      </w:r>
      <w:r>
        <w:rPr>
          <w:rFonts w:ascii="Times New Roman" w:hAnsi="Times New Roman" w:cs="Times New Roman"/>
          <w:b/>
          <w:bCs/>
          <w:sz w:val="24"/>
          <w:szCs w:val="28"/>
        </w:rPr>
        <w:t>5</w:t>
      </w:r>
    </w:p>
    <w:p w14:paraId="0031CA3C" w14:textId="335CA640" w:rsidR="00690C28" w:rsidRPr="00574B69" w:rsidRDefault="00E87C84" w:rsidP="00574B69">
      <w:pPr>
        <w:spacing w:line="400" w:lineRule="exact"/>
        <w:rPr>
          <w:rFonts w:ascii="Times New Roman" w:hAnsi="Times New Roman" w:cs="Times New Roman" w:hint="eastAsia"/>
          <w:sz w:val="24"/>
          <w:szCs w:val="28"/>
        </w:rPr>
      </w:pPr>
      <w:r w:rsidRPr="00E87C84">
        <w:rPr>
          <w:rFonts w:ascii="Times New Roman" w:hAnsi="Times New Roman" w:cs="Times New Roman"/>
          <w:b/>
          <w:bCs/>
          <w:sz w:val="24"/>
          <w:szCs w:val="28"/>
        </w:rPr>
        <w:t>Supplementary Figure 5.</w:t>
      </w:r>
      <w:r w:rsidRPr="00E87C84">
        <w:rPr>
          <w:rFonts w:ascii="Times New Roman" w:hAnsi="Times New Roman" w:cs="Times New Roman"/>
          <w:sz w:val="24"/>
          <w:szCs w:val="28"/>
        </w:rPr>
        <w:t xml:space="preserve">  Inhibitory effect of QMF on G-CSF-mediated induction of 4T1 EMT by MDSCs.</w:t>
      </w:r>
      <w:r w:rsidR="00894AF5">
        <w:rPr>
          <w:noProof/>
        </w:rPr>
        <w:drawing>
          <wp:anchor distT="0" distB="0" distL="114300" distR="114300" simplePos="0" relativeHeight="251668480" behindDoc="0" locked="0" layoutInCell="1" allowOverlap="1" wp14:anchorId="58CAC3CA" wp14:editId="34D92BC9">
            <wp:simplePos x="0" y="0"/>
            <wp:positionH relativeFrom="column">
              <wp:posOffset>514604</wp:posOffset>
            </wp:positionH>
            <wp:positionV relativeFrom="page">
              <wp:posOffset>1316533</wp:posOffset>
            </wp:positionV>
            <wp:extent cx="3743960" cy="3336925"/>
            <wp:effectExtent l="0" t="0" r="0" b="0"/>
            <wp:wrapTopAndBottom/>
            <wp:docPr id="1143301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690C28" w:rsidRPr="00574B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369922" w14:textId="77777777" w:rsidR="00AD1BF0" w:rsidRDefault="00AD1BF0" w:rsidP="00AD1BF0">
      <w:r>
        <w:separator/>
      </w:r>
    </w:p>
  </w:endnote>
  <w:endnote w:type="continuationSeparator" w:id="0">
    <w:p w14:paraId="751A3D82" w14:textId="77777777" w:rsidR="00AD1BF0" w:rsidRDefault="00AD1BF0" w:rsidP="00AD1B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20C4BE" w14:textId="77777777" w:rsidR="00AD1BF0" w:rsidRDefault="00AD1BF0" w:rsidP="00AD1BF0">
      <w:r>
        <w:separator/>
      </w:r>
    </w:p>
  </w:footnote>
  <w:footnote w:type="continuationSeparator" w:id="0">
    <w:p w14:paraId="1636CD4B" w14:textId="77777777" w:rsidR="00AD1BF0" w:rsidRDefault="00AD1BF0" w:rsidP="00AD1BF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A20"/>
    <w:rsid w:val="000812FC"/>
    <w:rsid w:val="00085366"/>
    <w:rsid w:val="000C4519"/>
    <w:rsid w:val="000D1321"/>
    <w:rsid w:val="0019012B"/>
    <w:rsid w:val="001A72AA"/>
    <w:rsid w:val="002A3DFF"/>
    <w:rsid w:val="002E03FF"/>
    <w:rsid w:val="00320079"/>
    <w:rsid w:val="0035511F"/>
    <w:rsid w:val="0037053F"/>
    <w:rsid w:val="00381C5C"/>
    <w:rsid w:val="003940E3"/>
    <w:rsid w:val="003D6FDA"/>
    <w:rsid w:val="003E3FDE"/>
    <w:rsid w:val="00483A20"/>
    <w:rsid w:val="004E0633"/>
    <w:rsid w:val="00520B7A"/>
    <w:rsid w:val="00574B69"/>
    <w:rsid w:val="005B4000"/>
    <w:rsid w:val="005B7930"/>
    <w:rsid w:val="005D5DF6"/>
    <w:rsid w:val="00641CE2"/>
    <w:rsid w:val="006475C4"/>
    <w:rsid w:val="0065212D"/>
    <w:rsid w:val="00690C28"/>
    <w:rsid w:val="006C43C6"/>
    <w:rsid w:val="00756605"/>
    <w:rsid w:val="00763F59"/>
    <w:rsid w:val="00851AD8"/>
    <w:rsid w:val="00864A6A"/>
    <w:rsid w:val="00894AF5"/>
    <w:rsid w:val="00894EC6"/>
    <w:rsid w:val="008A07AC"/>
    <w:rsid w:val="008B4566"/>
    <w:rsid w:val="0092368A"/>
    <w:rsid w:val="00925481"/>
    <w:rsid w:val="009B13CB"/>
    <w:rsid w:val="009E20A5"/>
    <w:rsid w:val="00A02FF2"/>
    <w:rsid w:val="00A36AE6"/>
    <w:rsid w:val="00A85B6C"/>
    <w:rsid w:val="00A86695"/>
    <w:rsid w:val="00AD1BF0"/>
    <w:rsid w:val="00B04960"/>
    <w:rsid w:val="00B13AE3"/>
    <w:rsid w:val="00B31FBF"/>
    <w:rsid w:val="00B97184"/>
    <w:rsid w:val="00B97AA6"/>
    <w:rsid w:val="00B97B7A"/>
    <w:rsid w:val="00BE2B9E"/>
    <w:rsid w:val="00C60E67"/>
    <w:rsid w:val="00C6707B"/>
    <w:rsid w:val="00C806E4"/>
    <w:rsid w:val="00DC496F"/>
    <w:rsid w:val="00DF1BCA"/>
    <w:rsid w:val="00E422D6"/>
    <w:rsid w:val="00E87C84"/>
    <w:rsid w:val="00F162F0"/>
    <w:rsid w:val="00F84411"/>
    <w:rsid w:val="00FC1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78574207"/>
  <w15:chartTrackingRefBased/>
  <w15:docId w15:val="{64456A63-D185-4438-B2A5-0096BC15C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4AF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1BF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D1BF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D1B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D1BF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tiff"/><Relationship Id="rId4" Type="http://schemas.openxmlformats.org/officeDocument/2006/relationships/footnotes" Target="footnotes.xm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4</Pages>
  <Words>127</Words>
  <Characters>672</Characters>
  <Application>Microsoft Office Word</Application>
  <DocSecurity>0</DocSecurity>
  <Lines>5</Lines>
  <Paragraphs>1</Paragraphs>
  <ScaleCrop>false</ScaleCrop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LIU</dc:creator>
  <cp:keywords/>
  <dc:description/>
  <cp:lastModifiedBy>YAN LIU</cp:lastModifiedBy>
  <cp:revision>62</cp:revision>
  <dcterms:created xsi:type="dcterms:W3CDTF">2023-09-26T05:30:00Z</dcterms:created>
  <dcterms:modified xsi:type="dcterms:W3CDTF">2024-02-22T13:28:00Z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f8864d1be7ec5f7353ae878de8f2372f654e36f84313ef47ab28d1b2bf8b9893</vt:lpwstr>
  </property>
</Properties>
</file>