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B323" w14:textId="6CA41F70" w:rsidR="00B97184" w:rsidRPr="0013367D" w:rsidRDefault="00BB1E6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36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Supplementary Table 1 </w:t>
      </w:r>
      <w:r w:rsidR="0013367D" w:rsidRPr="001336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B1900" w:rsidRPr="001336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Drug composition and dosage of QMF</w:t>
      </w:r>
      <w:r w:rsidR="0013367D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.</w:t>
      </w:r>
    </w:p>
    <w:p w14:paraId="517CC2E2" w14:textId="77777777" w:rsidR="0013367D" w:rsidRDefault="001336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pPr w:leftFromText="180" w:rightFromText="180" w:horzAnchor="margin" w:tblpY="862"/>
        <w:tblW w:w="7194" w:type="dxa"/>
        <w:tblLook w:val="04A0" w:firstRow="1" w:lastRow="0" w:firstColumn="1" w:lastColumn="0" w:noHBand="0" w:noVBand="1"/>
      </w:tblPr>
      <w:tblGrid>
        <w:gridCol w:w="4991"/>
        <w:gridCol w:w="2203"/>
      </w:tblGrid>
      <w:tr w:rsidR="0013367D" w:rsidRPr="0013367D" w14:paraId="2FBCF04E" w14:textId="77777777" w:rsidTr="0013367D">
        <w:trPr>
          <w:trHeight w:val="412"/>
        </w:trPr>
        <w:tc>
          <w:tcPr>
            <w:tcW w:w="49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9DD82F" w14:textId="77777777" w:rsidR="0013367D" w:rsidRPr="0013367D" w:rsidRDefault="0013367D" w:rsidP="0013367D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13367D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Latin name of the drugs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7B496E" w14:textId="68EBC620" w:rsidR="0013367D" w:rsidRPr="0013367D" w:rsidRDefault="0013367D" w:rsidP="0013367D">
            <w:pPr>
              <w:widowControl/>
              <w:jc w:val="left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13367D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Dos</w:t>
            </w:r>
            <w:r w:rsidR="00AA7FA9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age</w:t>
            </w:r>
            <w:r w:rsidRPr="0013367D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22"/>
              </w:rPr>
              <w:t>/g</w:t>
            </w:r>
          </w:p>
        </w:tc>
      </w:tr>
      <w:tr w:rsidR="0013367D" w:rsidRPr="0013367D" w14:paraId="755293CC" w14:textId="77777777" w:rsidTr="0013367D">
        <w:trPr>
          <w:trHeight w:val="600"/>
        </w:trPr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BB706" w14:textId="77777777" w:rsidR="0013367D" w:rsidRPr="0013367D" w:rsidRDefault="0013367D" w:rsidP="0013367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3367D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Fructus Foeniculi Vulgaris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96774" w14:textId="77777777" w:rsidR="0013367D" w:rsidRPr="0013367D" w:rsidRDefault="0013367D" w:rsidP="0013367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3367D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6.5</w:t>
            </w:r>
          </w:p>
        </w:tc>
      </w:tr>
      <w:tr w:rsidR="0013367D" w:rsidRPr="0013367D" w14:paraId="4BD52269" w14:textId="77777777" w:rsidTr="0013367D">
        <w:trPr>
          <w:trHeight w:val="600"/>
        </w:trPr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CDDF6" w14:textId="77777777" w:rsidR="0013367D" w:rsidRPr="0013367D" w:rsidRDefault="0013367D" w:rsidP="0013367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3367D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Herba Ephedrae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C1317" w14:textId="77777777" w:rsidR="0013367D" w:rsidRPr="0013367D" w:rsidRDefault="0013367D" w:rsidP="0013367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3367D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6.5</w:t>
            </w:r>
          </w:p>
        </w:tc>
      </w:tr>
      <w:tr w:rsidR="0013367D" w:rsidRPr="0013367D" w14:paraId="08C61E29" w14:textId="77777777" w:rsidTr="0013367D">
        <w:trPr>
          <w:trHeight w:val="600"/>
        </w:trPr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5F3CE" w14:textId="77777777" w:rsidR="0013367D" w:rsidRPr="0013367D" w:rsidRDefault="0013367D" w:rsidP="0013367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3367D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Radix Scutellariae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019F" w14:textId="77777777" w:rsidR="0013367D" w:rsidRPr="0013367D" w:rsidRDefault="0013367D" w:rsidP="0013367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3367D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13367D" w:rsidRPr="0013367D" w14:paraId="0C0F8589" w14:textId="77777777" w:rsidTr="0013367D">
        <w:trPr>
          <w:trHeight w:val="600"/>
        </w:trPr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FC5DD" w14:textId="77777777" w:rsidR="0013367D" w:rsidRPr="0013367D" w:rsidRDefault="0013367D" w:rsidP="0013367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3367D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Radix Glycyrrhizae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68740" w14:textId="77777777" w:rsidR="0013367D" w:rsidRPr="0013367D" w:rsidRDefault="0013367D" w:rsidP="0013367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3367D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6.5</w:t>
            </w:r>
          </w:p>
        </w:tc>
      </w:tr>
      <w:tr w:rsidR="0013367D" w:rsidRPr="0013367D" w14:paraId="25F1199A" w14:textId="77777777" w:rsidTr="0013367D">
        <w:trPr>
          <w:trHeight w:val="600"/>
        </w:trPr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27FBB" w14:textId="77777777" w:rsidR="0013367D" w:rsidRPr="0013367D" w:rsidRDefault="0013367D" w:rsidP="0013367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3367D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Rhizoma Zingiberis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B1429" w14:textId="77777777" w:rsidR="0013367D" w:rsidRPr="0013367D" w:rsidRDefault="0013367D" w:rsidP="0013367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3367D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6.5</w:t>
            </w:r>
          </w:p>
        </w:tc>
      </w:tr>
      <w:tr w:rsidR="0013367D" w:rsidRPr="0013367D" w14:paraId="4E5269F4" w14:textId="77777777" w:rsidTr="0013367D">
        <w:trPr>
          <w:trHeight w:val="600"/>
        </w:trPr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FDEF8" w14:textId="77777777" w:rsidR="0013367D" w:rsidRPr="0013367D" w:rsidRDefault="0013367D" w:rsidP="0013367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3367D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Radix Asari</w:t>
            </w:r>
          </w:p>
        </w:tc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9A883" w14:textId="77777777" w:rsidR="0013367D" w:rsidRPr="0013367D" w:rsidRDefault="0013367D" w:rsidP="0013367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3367D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13367D" w:rsidRPr="0013367D" w14:paraId="6EC737CE" w14:textId="77777777" w:rsidTr="0013367D">
        <w:trPr>
          <w:trHeight w:val="600"/>
        </w:trPr>
        <w:tc>
          <w:tcPr>
            <w:tcW w:w="4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B7909A" w14:textId="77777777" w:rsidR="0013367D" w:rsidRPr="0013367D" w:rsidRDefault="0013367D" w:rsidP="0013367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3367D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Gentiana macrophylla Pall.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335169" w14:textId="77777777" w:rsidR="0013367D" w:rsidRPr="0013367D" w:rsidRDefault="0013367D" w:rsidP="0013367D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13367D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</w:tr>
    </w:tbl>
    <w:p w14:paraId="419DF866" w14:textId="77777777" w:rsidR="0013367D" w:rsidRDefault="0013367D"/>
    <w:p w14:paraId="20F569DE" w14:textId="77777777" w:rsidR="005544B8" w:rsidRDefault="005544B8"/>
    <w:p w14:paraId="385551EC" w14:textId="77777777" w:rsidR="005544B8" w:rsidRDefault="005544B8"/>
    <w:p w14:paraId="47A0C659" w14:textId="77777777" w:rsidR="005544B8" w:rsidRDefault="005544B8"/>
    <w:p w14:paraId="0162412D" w14:textId="77777777" w:rsidR="005544B8" w:rsidRDefault="005544B8"/>
    <w:p w14:paraId="72EB08E9" w14:textId="77777777" w:rsidR="005544B8" w:rsidRDefault="005544B8"/>
    <w:p w14:paraId="4C8555ED" w14:textId="77777777" w:rsidR="005544B8" w:rsidRDefault="005544B8"/>
    <w:p w14:paraId="1A741E2E" w14:textId="77777777" w:rsidR="005544B8" w:rsidRDefault="005544B8"/>
    <w:p w14:paraId="3BD46072" w14:textId="77777777" w:rsidR="005544B8" w:rsidRDefault="005544B8"/>
    <w:p w14:paraId="49DF0FFE" w14:textId="77777777" w:rsidR="005544B8" w:rsidRDefault="005544B8"/>
    <w:p w14:paraId="6CA9DA60" w14:textId="77777777" w:rsidR="005544B8" w:rsidRDefault="005544B8"/>
    <w:p w14:paraId="5E59DC2C" w14:textId="77777777" w:rsidR="005544B8" w:rsidRDefault="005544B8"/>
    <w:p w14:paraId="65130CC7" w14:textId="77777777" w:rsidR="005544B8" w:rsidRDefault="005544B8"/>
    <w:p w14:paraId="322F4C64" w14:textId="77777777" w:rsidR="005544B8" w:rsidRDefault="005544B8"/>
    <w:p w14:paraId="1AA31F46" w14:textId="77777777" w:rsidR="005544B8" w:rsidRDefault="005544B8"/>
    <w:p w14:paraId="5C3C8241" w14:textId="77777777" w:rsidR="005544B8" w:rsidRDefault="005544B8" w:rsidP="005544B8">
      <w:pPr>
        <w:spacing w:line="400" w:lineRule="exact"/>
      </w:pPr>
    </w:p>
    <w:p w14:paraId="647DC6B0" w14:textId="77777777" w:rsidR="005544B8" w:rsidRDefault="005544B8" w:rsidP="005544B8">
      <w:pPr>
        <w:spacing w:line="400" w:lineRule="exact"/>
      </w:pPr>
    </w:p>
    <w:p w14:paraId="48783BD3" w14:textId="319A3FE9" w:rsidR="005544B8" w:rsidRDefault="005544B8" w:rsidP="005544B8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36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Supplementary Table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Pr="001336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Pr="005544B8">
        <w:rPr>
          <w:rFonts w:ascii="Times New Roman" w:hAnsi="Times New Roman" w:cs="Times New Roman"/>
          <w:color w:val="000000" w:themeColor="text1"/>
          <w:sz w:val="24"/>
          <w:szCs w:val="24"/>
        </w:rPr>
        <w:t>QMF consists of seven herbs, each with the name and dosage shown in the table.</w:t>
      </w:r>
    </w:p>
    <w:p w14:paraId="7A3B31D4" w14:textId="6C99C774" w:rsidR="005544B8" w:rsidRDefault="005544B8" w:rsidP="005544B8">
      <w:pPr>
        <w:spacing w:line="400" w:lineRule="exac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158ACA" w14:textId="77777777" w:rsidR="001D25FD" w:rsidRDefault="001D25FD" w:rsidP="005544B8">
      <w:pPr>
        <w:spacing w:line="400" w:lineRule="exac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D54ABCF" w14:textId="77777777" w:rsidR="00A84406" w:rsidRPr="00A84406" w:rsidRDefault="00A84406" w:rsidP="005544B8">
      <w:pPr>
        <w:spacing w:line="400" w:lineRule="exact"/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</w:pPr>
    </w:p>
    <w:p w14:paraId="1C58AAF1" w14:textId="77777777" w:rsidR="001D25FD" w:rsidRPr="000A46E3" w:rsidRDefault="001D25FD" w:rsidP="001D25FD">
      <w:pPr>
        <w:spacing w:line="400" w:lineRule="exact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774563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Supplementary</w:t>
      </w:r>
      <w:r w:rsidRPr="00774563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Pr="000A46E3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Table </w:t>
      </w:r>
      <w:r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2</w:t>
      </w:r>
      <w:r w:rsidRPr="000A46E3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   Primer sequence list</w:t>
      </w:r>
    </w:p>
    <w:tbl>
      <w:tblPr>
        <w:tblStyle w:val="a7"/>
        <w:tblpPr w:leftFromText="180" w:rightFromText="180" w:vertAnchor="page" w:horzAnchor="margin" w:tblpY="10243"/>
        <w:tblW w:w="90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690"/>
        <w:gridCol w:w="3827"/>
      </w:tblGrid>
      <w:tr w:rsidR="001D25FD" w:rsidRPr="00CF3D27" w14:paraId="1356DAB9" w14:textId="77777777" w:rsidTr="001D25FD">
        <w:trPr>
          <w:trHeight w:val="409"/>
        </w:trPr>
        <w:tc>
          <w:tcPr>
            <w:tcW w:w="1555" w:type="dxa"/>
            <w:tcBorders>
              <w:top w:val="single" w:sz="12" w:space="0" w:color="auto"/>
              <w:bottom w:val="single" w:sz="8" w:space="0" w:color="auto"/>
            </w:tcBorders>
          </w:tcPr>
          <w:p w14:paraId="3C5BAAF7" w14:textId="77777777" w:rsidR="001D25FD" w:rsidRPr="00CF3D27" w:rsidRDefault="001D25FD" w:rsidP="001D25FD">
            <w:pPr>
              <w:spacing w:line="400" w:lineRule="exact"/>
              <w:ind w:firstLine="482"/>
              <w:jc w:val="left"/>
              <w:rPr>
                <w:rFonts w:eastAsia="宋体"/>
                <w:b/>
                <w:color w:val="000000" w:themeColor="text1"/>
                <w:sz w:val="22"/>
                <w:szCs w:val="22"/>
              </w:rPr>
            </w:pPr>
            <w:r w:rsidRPr="00CF3D27">
              <w:rPr>
                <w:rFonts w:eastAsia="宋体"/>
                <w:b/>
                <w:color w:val="000000" w:themeColor="text1"/>
                <w:sz w:val="22"/>
                <w:szCs w:val="22"/>
              </w:rPr>
              <w:t>Gene</w:t>
            </w:r>
          </w:p>
        </w:tc>
        <w:tc>
          <w:tcPr>
            <w:tcW w:w="3690" w:type="dxa"/>
            <w:tcBorders>
              <w:top w:val="single" w:sz="12" w:space="0" w:color="auto"/>
              <w:bottom w:val="single" w:sz="8" w:space="0" w:color="auto"/>
            </w:tcBorders>
          </w:tcPr>
          <w:p w14:paraId="23BA95D5" w14:textId="77777777" w:rsidR="001D25FD" w:rsidRPr="00CF3D27" w:rsidRDefault="001D25FD" w:rsidP="001D25FD">
            <w:pPr>
              <w:spacing w:line="400" w:lineRule="exact"/>
              <w:ind w:firstLine="482"/>
              <w:jc w:val="left"/>
              <w:rPr>
                <w:rFonts w:eastAsia="宋体"/>
                <w:b/>
                <w:color w:val="000000" w:themeColor="text1"/>
                <w:sz w:val="22"/>
                <w:szCs w:val="22"/>
              </w:rPr>
            </w:pPr>
            <w:r w:rsidRPr="00CF3D27">
              <w:rPr>
                <w:rFonts w:eastAsia="宋体"/>
                <w:b/>
                <w:color w:val="000000" w:themeColor="text1"/>
                <w:sz w:val="22"/>
                <w:szCs w:val="22"/>
              </w:rPr>
              <w:t>Forward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8" w:space="0" w:color="auto"/>
            </w:tcBorders>
          </w:tcPr>
          <w:p w14:paraId="4812C686" w14:textId="77777777" w:rsidR="001D25FD" w:rsidRPr="00CF3D27" w:rsidRDefault="001D25FD" w:rsidP="001D25FD">
            <w:pPr>
              <w:spacing w:line="400" w:lineRule="exact"/>
              <w:ind w:firstLine="482"/>
              <w:jc w:val="left"/>
              <w:rPr>
                <w:rFonts w:eastAsia="宋体"/>
                <w:b/>
                <w:color w:val="000000" w:themeColor="text1"/>
                <w:sz w:val="22"/>
                <w:szCs w:val="22"/>
              </w:rPr>
            </w:pPr>
            <w:r w:rsidRPr="00CF3D27">
              <w:rPr>
                <w:rFonts w:eastAsia="宋体"/>
                <w:b/>
                <w:color w:val="000000" w:themeColor="text1"/>
                <w:sz w:val="22"/>
                <w:szCs w:val="22"/>
              </w:rPr>
              <w:t>Reverse</w:t>
            </w:r>
          </w:p>
        </w:tc>
      </w:tr>
      <w:tr w:rsidR="001D25FD" w:rsidRPr="00CF3D27" w14:paraId="0903A96D" w14:textId="77777777" w:rsidTr="001D25FD">
        <w:trPr>
          <w:trHeight w:val="20"/>
        </w:trPr>
        <w:tc>
          <w:tcPr>
            <w:tcW w:w="1555" w:type="dxa"/>
            <w:tcBorders>
              <w:top w:val="single" w:sz="8" w:space="0" w:color="auto"/>
            </w:tcBorders>
          </w:tcPr>
          <w:p w14:paraId="0611AF19" w14:textId="77777777" w:rsidR="001D25FD" w:rsidRPr="00CF3D27" w:rsidRDefault="001D25FD" w:rsidP="001D25FD">
            <w:pPr>
              <w:spacing w:line="400" w:lineRule="exact"/>
              <w:ind w:firstLine="480"/>
              <w:jc w:val="lef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CF3D27">
              <w:rPr>
                <w:rFonts w:eastAsia="宋体"/>
                <w:color w:val="000000" w:themeColor="text1"/>
                <w:sz w:val="18"/>
                <w:szCs w:val="18"/>
              </w:rPr>
              <w:t>E-cadherin</w:t>
            </w:r>
          </w:p>
        </w:tc>
        <w:tc>
          <w:tcPr>
            <w:tcW w:w="3690" w:type="dxa"/>
            <w:tcBorders>
              <w:top w:val="single" w:sz="8" w:space="0" w:color="auto"/>
            </w:tcBorders>
          </w:tcPr>
          <w:p w14:paraId="6F76F4EC" w14:textId="77777777" w:rsidR="001D25FD" w:rsidRPr="00CF3D27" w:rsidRDefault="001D25FD" w:rsidP="001D25FD">
            <w:pPr>
              <w:spacing w:line="400" w:lineRule="exact"/>
              <w:ind w:firstLine="480"/>
              <w:jc w:val="lef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CF3D27">
              <w:rPr>
                <w:rFonts w:eastAsia="宋体"/>
                <w:color w:val="000000" w:themeColor="text1"/>
                <w:sz w:val="18"/>
                <w:szCs w:val="18"/>
              </w:rPr>
              <w:t>CTACAACGCTGCCATCGCCTAC</w:t>
            </w:r>
          </w:p>
        </w:tc>
        <w:tc>
          <w:tcPr>
            <w:tcW w:w="3827" w:type="dxa"/>
            <w:tcBorders>
              <w:top w:val="single" w:sz="8" w:space="0" w:color="auto"/>
            </w:tcBorders>
          </w:tcPr>
          <w:p w14:paraId="419EED55" w14:textId="77777777" w:rsidR="001D25FD" w:rsidRPr="00CF3D27" w:rsidRDefault="001D25FD" w:rsidP="001D25FD">
            <w:pPr>
              <w:spacing w:line="400" w:lineRule="exact"/>
              <w:ind w:firstLine="480"/>
              <w:jc w:val="lef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CF3D27">
              <w:rPr>
                <w:rFonts w:eastAsia="宋体"/>
                <w:color w:val="000000" w:themeColor="text1"/>
                <w:sz w:val="18"/>
                <w:szCs w:val="18"/>
              </w:rPr>
              <w:t>CGTGCTTGGGTTGAAGACAGGAG</w:t>
            </w:r>
          </w:p>
        </w:tc>
      </w:tr>
      <w:tr w:rsidR="001D25FD" w:rsidRPr="00CF3D27" w14:paraId="5E4600CA" w14:textId="77777777" w:rsidTr="001D25FD">
        <w:trPr>
          <w:trHeight w:val="20"/>
        </w:trPr>
        <w:tc>
          <w:tcPr>
            <w:tcW w:w="1555" w:type="dxa"/>
          </w:tcPr>
          <w:p w14:paraId="6C878260" w14:textId="77777777" w:rsidR="001D25FD" w:rsidRPr="00CF3D27" w:rsidRDefault="001D25FD" w:rsidP="001D25FD">
            <w:pPr>
              <w:spacing w:line="400" w:lineRule="exact"/>
              <w:ind w:firstLine="480"/>
              <w:jc w:val="lef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CF3D27">
              <w:rPr>
                <w:rFonts w:eastAsia="宋体"/>
                <w:color w:val="000000" w:themeColor="text1"/>
                <w:sz w:val="18"/>
                <w:szCs w:val="18"/>
              </w:rPr>
              <w:t>Vimentin</w:t>
            </w:r>
          </w:p>
        </w:tc>
        <w:tc>
          <w:tcPr>
            <w:tcW w:w="3690" w:type="dxa"/>
          </w:tcPr>
          <w:p w14:paraId="25A19D87" w14:textId="77777777" w:rsidR="001D25FD" w:rsidRPr="00CF3D27" w:rsidRDefault="001D25FD" w:rsidP="001D25FD">
            <w:pPr>
              <w:spacing w:line="400" w:lineRule="exact"/>
              <w:ind w:firstLine="480"/>
              <w:jc w:val="lef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CF3D27">
              <w:rPr>
                <w:rFonts w:eastAsia="宋体"/>
                <w:color w:val="000000" w:themeColor="text1"/>
                <w:sz w:val="18"/>
                <w:szCs w:val="18"/>
              </w:rPr>
              <w:t>GGTCTGTGTCCTCGTCCTCCTAC</w:t>
            </w:r>
          </w:p>
        </w:tc>
        <w:tc>
          <w:tcPr>
            <w:tcW w:w="3827" w:type="dxa"/>
          </w:tcPr>
          <w:p w14:paraId="4425193D" w14:textId="77777777" w:rsidR="001D25FD" w:rsidRPr="00CF3D27" w:rsidRDefault="001D25FD" w:rsidP="001D25FD">
            <w:pPr>
              <w:spacing w:line="400" w:lineRule="exact"/>
              <w:ind w:firstLine="480"/>
              <w:jc w:val="lef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CF3D27">
              <w:rPr>
                <w:rFonts w:eastAsia="宋体"/>
                <w:color w:val="000000" w:themeColor="text1"/>
                <w:sz w:val="18"/>
                <w:szCs w:val="18"/>
              </w:rPr>
              <w:t>CTTCTCGTTGGTGCGGGTGTTC</w:t>
            </w:r>
          </w:p>
        </w:tc>
      </w:tr>
      <w:tr w:rsidR="001D25FD" w:rsidRPr="00CF3D27" w14:paraId="5E826308" w14:textId="77777777" w:rsidTr="001D25FD">
        <w:trPr>
          <w:trHeight w:val="20"/>
        </w:trPr>
        <w:tc>
          <w:tcPr>
            <w:tcW w:w="1555" w:type="dxa"/>
          </w:tcPr>
          <w:p w14:paraId="3E993819" w14:textId="77777777" w:rsidR="001D25FD" w:rsidRPr="00CF3D27" w:rsidRDefault="001D25FD" w:rsidP="001D25FD">
            <w:pPr>
              <w:spacing w:line="400" w:lineRule="exact"/>
              <w:ind w:firstLine="480"/>
              <w:jc w:val="lef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CF3D27">
              <w:rPr>
                <w:rFonts w:eastAsia="宋体"/>
                <w:color w:val="000000" w:themeColor="text1"/>
                <w:sz w:val="18"/>
                <w:szCs w:val="18"/>
              </w:rPr>
              <w:t>MMP9</w:t>
            </w:r>
          </w:p>
        </w:tc>
        <w:tc>
          <w:tcPr>
            <w:tcW w:w="3690" w:type="dxa"/>
          </w:tcPr>
          <w:p w14:paraId="1709F472" w14:textId="77777777" w:rsidR="001D25FD" w:rsidRPr="00CF3D27" w:rsidRDefault="001D25FD" w:rsidP="001D25FD">
            <w:pPr>
              <w:spacing w:line="400" w:lineRule="exact"/>
              <w:ind w:firstLine="480"/>
              <w:jc w:val="lef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CF3D27">
              <w:rPr>
                <w:rFonts w:eastAsia="宋体"/>
                <w:color w:val="000000" w:themeColor="text1"/>
                <w:sz w:val="18"/>
                <w:szCs w:val="18"/>
              </w:rPr>
              <w:t>CTGGGCAAAGGCGTCGTGATC</w:t>
            </w:r>
          </w:p>
        </w:tc>
        <w:tc>
          <w:tcPr>
            <w:tcW w:w="3827" w:type="dxa"/>
          </w:tcPr>
          <w:p w14:paraId="73F37953" w14:textId="77777777" w:rsidR="001D25FD" w:rsidRPr="00CF3D27" w:rsidRDefault="001D25FD" w:rsidP="001D25FD">
            <w:pPr>
              <w:spacing w:line="400" w:lineRule="exact"/>
              <w:ind w:firstLine="480"/>
              <w:jc w:val="lef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CF3D27">
              <w:rPr>
                <w:rFonts w:eastAsia="宋体"/>
                <w:color w:val="000000" w:themeColor="text1"/>
                <w:sz w:val="18"/>
                <w:szCs w:val="18"/>
              </w:rPr>
              <w:t>TTAGTGGTGCAGGCAGAGTAGGAG</w:t>
            </w:r>
          </w:p>
        </w:tc>
      </w:tr>
      <w:tr w:rsidR="001D25FD" w:rsidRPr="00CF3D27" w14:paraId="52F6968D" w14:textId="77777777" w:rsidTr="001D25FD">
        <w:trPr>
          <w:trHeight w:val="20"/>
        </w:trPr>
        <w:tc>
          <w:tcPr>
            <w:tcW w:w="1555" w:type="dxa"/>
          </w:tcPr>
          <w:p w14:paraId="4B1E09BD" w14:textId="77777777" w:rsidR="001D25FD" w:rsidRPr="00CF3D27" w:rsidRDefault="001D25FD" w:rsidP="001D25FD">
            <w:pPr>
              <w:spacing w:line="400" w:lineRule="exact"/>
              <w:ind w:firstLine="480"/>
              <w:jc w:val="lef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CF3D27">
              <w:rPr>
                <w:rFonts w:eastAsia="宋体"/>
                <w:color w:val="000000" w:themeColor="text1"/>
                <w:sz w:val="18"/>
                <w:szCs w:val="18"/>
              </w:rPr>
              <w:t>STAT3</w:t>
            </w:r>
          </w:p>
        </w:tc>
        <w:tc>
          <w:tcPr>
            <w:tcW w:w="3690" w:type="dxa"/>
          </w:tcPr>
          <w:p w14:paraId="5A687DB6" w14:textId="77777777" w:rsidR="001D25FD" w:rsidRPr="00CF3D27" w:rsidRDefault="001D25FD" w:rsidP="001D25FD">
            <w:pPr>
              <w:spacing w:line="400" w:lineRule="exact"/>
              <w:ind w:firstLine="480"/>
              <w:jc w:val="lef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CF3D27">
              <w:rPr>
                <w:rFonts w:eastAsia="宋体"/>
                <w:color w:val="000000" w:themeColor="text1"/>
                <w:sz w:val="18"/>
                <w:szCs w:val="18"/>
              </w:rPr>
              <w:t>GCTGACAACGCTGGCTGAGAAG</w:t>
            </w:r>
          </w:p>
        </w:tc>
        <w:tc>
          <w:tcPr>
            <w:tcW w:w="3827" w:type="dxa"/>
          </w:tcPr>
          <w:p w14:paraId="75AB9817" w14:textId="77777777" w:rsidR="001D25FD" w:rsidRPr="00CF3D27" w:rsidRDefault="001D25FD" w:rsidP="001D25FD">
            <w:pPr>
              <w:spacing w:line="400" w:lineRule="exact"/>
              <w:ind w:firstLine="480"/>
              <w:jc w:val="lef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CF3D27">
              <w:rPr>
                <w:rFonts w:eastAsia="宋体"/>
                <w:color w:val="000000" w:themeColor="text1"/>
                <w:sz w:val="18"/>
                <w:szCs w:val="18"/>
              </w:rPr>
              <w:t>CTGCTGCTTGGTGTATGGCTCTAC</w:t>
            </w:r>
          </w:p>
        </w:tc>
      </w:tr>
      <w:tr w:rsidR="001D25FD" w:rsidRPr="00CF3D27" w14:paraId="31F476EC" w14:textId="77777777" w:rsidTr="001D25FD">
        <w:trPr>
          <w:trHeight w:val="20"/>
        </w:trPr>
        <w:tc>
          <w:tcPr>
            <w:tcW w:w="1555" w:type="dxa"/>
            <w:tcBorders>
              <w:bottom w:val="single" w:sz="12" w:space="0" w:color="auto"/>
            </w:tcBorders>
          </w:tcPr>
          <w:p w14:paraId="58FA8426" w14:textId="77777777" w:rsidR="001D25FD" w:rsidRPr="00CF3D27" w:rsidRDefault="001D25FD" w:rsidP="001D25FD">
            <w:pPr>
              <w:spacing w:line="400" w:lineRule="exact"/>
              <w:ind w:firstLine="480"/>
              <w:jc w:val="lef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CF3D27">
              <w:rPr>
                <w:rFonts w:eastAsia="宋体"/>
                <w:color w:val="000000" w:themeColor="text1"/>
                <w:sz w:val="18"/>
                <w:szCs w:val="18"/>
              </w:rPr>
              <w:t>Gapdh</w:t>
            </w:r>
          </w:p>
        </w:tc>
        <w:tc>
          <w:tcPr>
            <w:tcW w:w="3690" w:type="dxa"/>
            <w:tcBorders>
              <w:bottom w:val="single" w:sz="12" w:space="0" w:color="auto"/>
            </w:tcBorders>
          </w:tcPr>
          <w:p w14:paraId="1DAC9959" w14:textId="77777777" w:rsidR="001D25FD" w:rsidRPr="00CF3D27" w:rsidRDefault="001D25FD" w:rsidP="001D25FD">
            <w:pPr>
              <w:spacing w:line="400" w:lineRule="exact"/>
              <w:ind w:firstLine="480"/>
              <w:jc w:val="lef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CF3D27">
              <w:rPr>
                <w:rFonts w:eastAsia="宋体"/>
                <w:color w:val="000000" w:themeColor="text1"/>
                <w:sz w:val="18"/>
                <w:szCs w:val="18"/>
              </w:rPr>
              <w:t>TCACCATCTTCCAGGAGCGAGAC</w:t>
            </w:r>
          </w:p>
        </w:tc>
        <w:tc>
          <w:tcPr>
            <w:tcW w:w="3827" w:type="dxa"/>
            <w:tcBorders>
              <w:bottom w:val="single" w:sz="12" w:space="0" w:color="auto"/>
            </w:tcBorders>
          </w:tcPr>
          <w:p w14:paraId="0183A242" w14:textId="77777777" w:rsidR="001D25FD" w:rsidRPr="00CF3D27" w:rsidRDefault="001D25FD" w:rsidP="001D25FD">
            <w:pPr>
              <w:spacing w:line="400" w:lineRule="exact"/>
              <w:ind w:firstLine="480"/>
              <w:jc w:val="lef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CF3D27">
              <w:rPr>
                <w:rFonts w:eastAsia="宋体"/>
                <w:color w:val="000000" w:themeColor="text1"/>
                <w:sz w:val="18"/>
                <w:szCs w:val="18"/>
              </w:rPr>
              <w:t>TGAGCCCTTCCACAATGCCAAAG</w:t>
            </w:r>
          </w:p>
        </w:tc>
      </w:tr>
    </w:tbl>
    <w:p w14:paraId="3B568B94" w14:textId="77777777" w:rsidR="001D25FD" w:rsidRPr="005544B8" w:rsidRDefault="001D25FD" w:rsidP="005544B8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D25FD" w:rsidRPr="00554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803EB" w14:textId="77777777" w:rsidR="00BB1E6A" w:rsidRDefault="00BB1E6A" w:rsidP="00BB1E6A">
      <w:r>
        <w:separator/>
      </w:r>
    </w:p>
  </w:endnote>
  <w:endnote w:type="continuationSeparator" w:id="0">
    <w:p w14:paraId="0CFC9698" w14:textId="77777777" w:rsidR="00BB1E6A" w:rsidRDefault="00BB1E6A" w:rsidP="00BB1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9FAC0" w14:textId="77777777" w:rsidR="00BB1E6A" w:rsidRDefault="00BB1E6A" w:rsidP="00BB1E6A">
      <w:r>
        <w:separator/>
      </w:r>
    </w:p>
  </w:footnote>
  <w:footnote w:type="continuationSeparator" w:id="0">
    <w:p w14:paraId="1C39E032" w14:textId="77777777" w:rsidR="00BB1E6A" w:rsidRDefault="00BB1E6A" w:rsidP="00BB1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67"/>
    <w:rsid w:val="0013367D"/>
    <w:rsid w:val="001D25FD"/>
    <w:rsid w:val="0022056F"/>
    <w:rsid w:val="0026647F"/>
    <w:rsid w:val="002B1900"/>
    <w:rsid w:val="005544B8"/>
    <w:rsid w:val="00643D2F"/>
    <w:rsid w:val="008D1467"/>
    <w:rsid w:val="00A84406"/>
    <w:rsid w:val="00AA7FA9"/>
    <w:rsid w:val="00B97184"/>
    <w:rsid w:val="00BB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13C99"/>
  <w15:chartTrackingRefBased/>
  <w15:docId w15:val="{DDE0B7CC-6C31-46B3-927C-D4A2E515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E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E6A"/>
    <w:rPr>
      <w:sz w:val="18"/>
      <w:szCs w:val="18"/>
    </w:rPr>
  </w:style>
  <w:style w:type="table" w:styleId="a7">
    <w:name w:val="Table Grid"/>
    <w:basedOn w:val="a1"/>
    <w:uiPriority w:val="59"/>
    <w:qFormat/>
    <w:rsid w:val="001D25FD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630</Characters>
  <Application>Microsoft Office Word</Application>
  <DocSecurity>0</DocSecurity>
  <Lines>11</Lines>
  <Paragraphs>2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LIU</dc:creator>
  <cp:keywords/>
  <dc:description/>
  <cp:lastModifiedBy>青龙 小</cp:lastModifiedBy>
  <cp:revision>11</cp:revision>
  <dcterms:created xsi:type="dcterms:W3CDTF">2023-09-26T06:34:00Z</dcterms:created>
  <dcterms:modified xsi:type="dcterms:W3CDTF">2023-10-10T09:43:00Z</dcterms:modified>
</cp:coreProperties>
</file>