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0E8C0" w14:textId="61D61229" w:rsidR="008D77A5" w:rsidRDefault="00A078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Book</w:t>
      </w:r>
      <w:r>
        <w:rPr>
          <w:rFonts w:ascii="Times New Roman" w:hAnsi="Times New Roman" w:cs="Times New Roman"/>
        </w:rPr>
        <w:tab/>
        <w:t xml:space="preserve">- </w:t>
      </w:r>
      <w:r>
        <w:rPr>
          <w:rFonts w:ascii="Times New Roman" w:hAnsi="Times New Roman" w:cs="Times New Roman"/>
        </w:rPr>
        <w:tab/>
        <w:t>Dropdown Menu Set</w:t>
      </w:r>
    </w:p>
    <w:p w14:paraId="63868E6A" w14:textId="489980FF" w:rsidR="00A07892" w:rsidRDefault="00A078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Responsive  Nav Bar Logo Set</w:t>
      </w:r>
    </w:p>
    <w:p w14:paraId="6578E556" w14:textId="77777777" w:rsidR="00A07892" w:rsidRDefault="00A07892">
      <w:pPr>
        <w:rPr>
          <w:rFonts w:ascii="Times New Roman" w:hAnsi="Times New Roman" w:cs="Times New Roman"/>
        </w:rPr>
      </w:pPr>
    </w:p>
    <w:p w14:paraId="0E26A549" w14:textId="45AE0791" w:rsidR="00A07892" w:rsidRDefault="00A078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Proof reading page – Form</w:t>
      </w:r>
    </w:p>
    <w:p w14:paraId="7A482CC8" w14:textId="77777777" w:rsidR="00A07892" w:rsidRDefault="00A078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 Language Page 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Background Image Size large </w:t>
      </w:r>
    </w:p>
    <w:p w14:paraId="0E0A3B7F" w14:textId="5A25E17C" w:rsidR="00A07892" w:rsidRPr="00A07892" w:rsidRDefault="00A078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</w:p>
    <w:sectPr w:rsidR="00A07892" w:rsidRPr="00A07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92"/>
    <w:rsid w:val="004B67B3"/>
    <w:rsid w:val="008D77A5"/>
    <w:rsid w:val="00A07892"/>
    <w:rsid w:val="00DE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3A9B"/>
  <w15:chartTrackingRefBased/>
  <w15:docId w15:val="{94A73666-DCFF-41DF-9084-FE665261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8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8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8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8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8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ojha</dc:creator>
  <cp:keywords/>
  <dc:description/>
  <cp:lastModifiedBy>Pankaj ojha</cp:lastModifiedBy>
  <cp:revision>1</cp:revision>
  <dcterms:created xsi:type="dcterms:W3CDTF">2024-01-19T11:32:00Z</dcterms:created>
  <dcterms:modified xsi:type="dcterms:W3CDTF">2024-01-19T12:22:00Z</dcterms:modified>
</cp:coreProperties>
</file>