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1750A" w14:textId="5EBA5019" w:rsidR="00D33C4D" w:rsidRPr="00066C07" w:rsidRDefault="00066C07">
      <w:pPr>
        <w:rPr>
          <w:lang w:val="en-GB"/>
        </w:rPr>
      </w:pPr>
      <w:r>
        <w:rPr>
          <w:lang w:val="en-GB"/>
        </w:rPr>
        <w:t>TEST FILE</w:t>
      </w:r>
    </w:p>
    <w:sectPr w:rsidR="00D33C4D" w:rsidRPr="00066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07"/>
    <w:rsid w:val="00066C07"/>
    <w:rsid w:val="000A677D"/>
    <w:rsid w:val="00D33C4D"/>
    <w:rsid w:val="00D8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64E9"/>
  <w15:chartTrackingRefBased/>
  <w15:docId w15:val="{9D62B0DA-E888-4B77-8DA2-3B2356CB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Georgiev</dc:creator>
  <cp:keywords/>
  <dc:description/>
  <cp:lastModifiedBy>Stefan Georgiev</cp:lastModifiedBy>
  <cp:revision>1</cp:revision>
  <dcterms:created xsi:type="dcterms:W3CDTF">2023-10-12T01:48:00Z</dcterms:created>
  <dcterms:modified xsi:type="dcterms:W3CDTF">2023-10-12T01:48:00Z</dcterms:modified>
</cp:coreProperties>
</file>