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Національний технічний університет України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інформатики та обчислювальної техніки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/>
          <w:sz w:val="28"/>
        </w:rPr>
      </w:pPr>
      <w:r>
        <w:rPr>
          <w:rFonts w:cs="Times New Roman" w:ascii="Times New Roman" w:hAnsi="Times New Roman"/>
          <w:sz w:val="32"/>
          <w:szCs w:val="32"/>
        </w:rPr>
        <w:t xml:space="preserve">Кафедра обчислювальної техніки </w:t>
      </w:r>
    </w:p>
    <w:p>
      <w:pPr>
        <w:pStyle w:val="Normal"/>
        <w:jc w:val="center"/>
        <w:rPr>
          <w:rFonts w:ascii="Times New Roman" w:hAnsi="Times New Roman" w:eastAsia="Arial" w:cs="Times New Roman"/>
          <w:b/>
          <w:b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Arial" w:cs="Times New Roman"/>
          <w:b/>
          <w:b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Arial" w:cs="Times New Roman"/>
          <w:b/>
          <w:b/>
          <w:sz w:val="28"/>
        </w:rPr>
      </w:pPr>
      <w:r>
        <w:rPr>
          <w:rFonts w:eastAsia="Arial" w:cs="Times New Roman" w:ascii="Times New Roman" w:hAnsi="Times New Roman"/>
          <w:b/>
          <w:sz w:val="28"/>
        </w:rPr>
        <w:t xml:space="preserve">ЛАБОРАТОРНА РОБОТА </w:t>
      </w:r>
      <w:r>
        <w:rPr>
          <w:rFonts w:eastAsia="Segoe UI Symbol" w:cs="Times New Roman" w:ascii="Times New Roman" w:hAnsi="Times New Roman"/>
          <w:b/>
          <w:sz w:val="28"/>
        </w:rPr>
        <w:t>№</w:t>
      </w:r>
      <w:r>
        <w:rPr>
          <w:rFonts w:eastAsia="Arial" w:cs="Times New Roman" w:ascii="Times New Roman" w:hAnsi="Times New Roman"/>
          <w:b/>
          <w:sz w:val="28"/>
        </w:rPr>
        <w:t xml:space="preserve"> 1</w:t>
      </w:r>
    </w:p>
    <w:p>
      <w:pPr>
        <w:pStyle w:val="Normal"/>
        <w:jc w:val="center"/>
        <w:rPr>
          <w:rFonts w:ascii="Times New Roman" w:hAnsi="Times New Roman" w:eastAsia="Arial" w:cs="Times New Roman"/>
          <w:sz w:val="28"/>
          <w:lang w:val="en-US"/>
        </w:rPr>
      </w:pPr>
      <w:r>
        <w:rPr>
          <w:rFonts w:eastAsia="Arial" w:cs="Times New Roman" w:ascii="Times New Roman" w:hAnsi="Times New Roman"/>
          <w:sz w:val="28"/>
        </w:rPr>
        <w:t xml:space="preserve">з дисципліни «Методи оптимізації та планування експерименту» на тему </w:t>
      </w:r>
    </w:p>
    <w:p>
      <w:pPr>
        <w:pStyle w:val="Normal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eastAsia="Arial" w:cs="Times New Roman" w:ascii="Times New Roman" w:hAnsi="Times New Roman"/>
          <w:sz w:val="32"/>
          <w:szCs w:val="32"/>
        </w:rPr>
        <w:t>«ЗАГАЛЬНІ ПРИНЦИПИ ОРГАНІЗАЦІЇ ЕКСПЕРИМЕНТІВ ЗДОВІЛЬНИМИ ЗНАЧЕННЯМИ ФАКТОРІВ»</w:t>
      </w:r>
    </w:p>
    <w:p>
      <w:pPr>
        <w:pStyle w:val="Normal"/>
        <w:jc w:val="center"/>
        <w:rPr>
          <w:rFonts w:ascii="Times New Roman" w:hAnsi="Times New Roman" w:eastAsia="Arial" w:cs="Times New Roman"/>
          <w:sz w:val="40"/>
          <w:lang w:val="en-US"/>
        </w:rPr>
      </w:pPr>
      <w:r>
        <w:rPr>
          <w:rFonts w:eastAsia="Arial"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eastAsia="Arial" w:cs="Times New Roman"/>
          <w:sz w:val="28"/>
          <w:lang w:val="en-US"/>
        </w:rPr>
      </w:pPr>
      <w:r>
        <w:rPr>
          <w:rFonts w:eastAsia="Arial" w:cs="Times New Roman" w:ascii="Times New Roman" w:hAnsi="Times New Roman"/>
          <w:sz w:val="28"/>
          <w:lang w:val="en-US"/>
        </w:rPr>
      </w:r>
    </w:p>
    <w:p>
      <w:pPr>
        <w:pStyle w:val="Normal"/>
        <w:jc w:val="right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  <w:t>ВИКОНАВ:</w:t>
      </w:r>
    </w:p>
    <w:p>
      <w:pPr>
        <w:pStyle w:val="Normal"/>
        <w:jc w:val="right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  <w:t>студент ІІ курсу ФІОТ</w:t>
      </w:r>
    </w:p>
    <w:p>
      <w:pPr>
        <w:pStyle w:val="Normal"/>
        <w:jc w:val="right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  <w:t>групи ІВ-83</w:t>
      </w:r>
    </w:p>
    <w:p>
      <w:pPr>
        <w:pStyle w:val="Normal"/>
        <w:jc w:val="right"/>
        <w:rPr>
          <w:rFonts w:ascii="Times New Roman" w:hAnsi="Times New Roman" w:eastAsia="Arial" w:cs="Times New Roman"/>
          <w:sz w:val="28"/>
          <w:lang w:val="uk-UA"/>
        </w:rPr>
      </w:pPr>
      <w:r>
        <w:rPr>
          <w:rFonts w:eastAsia="Arial" w:cs="Times New Roman" w:ascii="Times New Roman" w:hAnsi="Times New Roman"/>
          <w:sz w:val="28"/>
          <w:lang w:val="uk-UA"/>
        </w:rPr>
        <w:t>Герасімов С.С</w:t>
      </w:r>
    </w:p>
    <w:p>
      <w:pPr>
        <w:pStyle w:val="Normal"/>
        <w:jc w:val="right"/>
        <w:rPr>
          <w:rFonts w:ascii="Times New Roman" w:hAnsi="Times New Roman" w:eastAsia="Arial" w:cs="Times New Roman"/>
          <w:sz w:val="28"/>
          <w:lang w:val="uk-UA"/>
        </w:rPr>
      </w:pPr>
      <w:r>
        <w:rPr>
          <w:rFonts w:eastAsia="Arial" w:cs="Times New Roman" w:ascii="Times New Roman" w:hAnsi="Times New Roman"/>
          <w:sz w:val="28"/>
        </w:rPr>
        <w:t>Варіант: 3</w:t>
      </w:r>
      <w:r>
        <w:rPr>
          <w:rFonts w:eastAsia="Arial" w:cs="Times New Roman" w:ascii="Times New Roman" w:hAnsi="Times New Roman"/>
          <w:sz w:val="28"/>
          <w:lang w:val="uk-UA"/>
        </w:rPr>
        <w:t>05</w:t>
      </w:r>
    </w:p>
    <w:p>
      <w:pPr>
        <w:pStyle w:val="Normal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  <w:t>ПЕРЕВІРИВ:</w:t>
      </w:r>
    </w:p>
    <w:p>
      <w:pPr>
        <w:pStyle w:val="Normal"/>
        <w:jc w:val="right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  <w:t>Регіда П. Г.</w:t>
      </w:r>
    </w:p>
    <w:p>
      <w:pPr>
        <w:pStyle w:val="Normal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Arial" w:cs="Times New Roman"/>
          <w:sz w:val="28"/>
          <w:lang w:val="uk-UA"/>
        </w:rPr>
      </w:pPr>
      <w:r>
        <w:rPr>
          <w:rFonts w:eastAsia="Arial" w:cs="Times New Roman" w:ascii="Times New Roman" w:hAnsi="Times New Roman"/>
          <w:sz w:val="28"/>
        </w:rPr>
        <w:t>Київ</w:t>
      </w:r>
      <w:r>
        <w:rPr>
          <w:rFonts w:eastAsia="Arial" w:cs="Times New Roman" w:ascii="Times New Roman" w:hAnsi="Times New Roman"/>
          <w:sz w:val="28"/>
          <w:lang w:val="en-US"/>
        </w:rPr>
        <w:t xml:space="preserve"> – 20</w:t>
      </w:r>
      <w:r>
        <w:rPr>
          <w:rFonts w:eastAsia="Arial" w:cs="Times New Roman" w:ascii="Times New Roman" w:hAnsi="Times New Roman"/>
          <w:sz w:val="28"/>
          <w:lang w:val="uk-UA"/>
        </w:rPr>
        <w:t>20</w:t>
      </w:r>
    </w:p>
    <w:p>
      <w:pPr>
        <w:pStyle w:val="Normal"/>
        <w:jc w:val="center"/>
        <w:rPr>
          <w:rFonts w:ascii="Times New Roman" w:hAnsi="Times New Roman" w:eastAsia="Arial" w:cs="Times New Roman"/>
          <w:sz w:val="28"/>
        </w:rPr>
      </w:pPr>
      <w:r>
        <w:rPr>
          <w:rFonts w:eastAsia="Arial" w:cs="Times New Roman" w:ascii="Times New Roman" w:hAnsi="Times New Roman"/>
          <w:sz w:val="28"/>
        </w:rPr>
        <w:t>Лістинг програми: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import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math</w:t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import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random</w:t>
        <w:br/>
        <w:br/>
        <w:t>print()</w:t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>while True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:</w:t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try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:</w:t>
        <w:br/>
        <w:t xml:space="preserve">        a_0 = int(input(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"Введіть значення a_0: 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))</w:t>
        <w:br/>
        <w:t xml:space="preserve">        a_1 = int(input(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"Введіть значення a_1: 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))</w:t>
        <w:br/>
        <w:t xml:space="preserve">        a_2 = int(input(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"Введіть значення a_2: 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))</w:t>
        <w:br/>
        <w:t xml:space="preserve">        a_3 = int(input(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"Введіть значення a_3: 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))</w:t>
        <w:br/>
        <w:t xml:space="preserve">    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break</w:t>
        <w:br/>
        <w:t xml:space="preserve">    except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(NameError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ValueError):</w:t>
        <w:br/>
        <w:t xml:space="preserve">        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"Виникла помилка, спробуйте ще раз"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>y = 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]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  <w:br/>
        <w:br/>
      </w:r>
      <w:r>
        <w:rPr>
          <w:rFonts w:eastAsia="Times New Roman" w:cs="Courier New" w:ascii="Consolas" w:hAnsi="Consolas"/>
          <w:color w:val="A9B7C6"/>
          <w:sz w:val="20"/>
          <w:szCs w:val="20"/>
        </w:rPr>
        <w:t>x_1 = 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]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  <w:br/>
      </w:r>
      <w:r>
        <w:rPr>
          <w:rFonts w:eastAsia="Times New Roman" w:cs="Courier New" w:ascii="Consolas" w:hAnsi="Consolas"/>
          <w:color w:val="A9B7C6"/>
          <w:sz w:val="20"/>
          <w:szCs w:val="20"/>
        </w:rPr>
        <w:t>x_2 = 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]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  <w:br/>
      </w:r>
      <w:r>
        <w:rPr>
          <w:rFonts w:eastAsia="Times New Roman" w:cs="Courier New" w:ascii="Consolas" w:hAnsi="Consolas"/>
          <w:color w:val="A9B7C6"/>
          <w:sz w:val="20"/>
          <w:szCs w:val="20"/>
        </w:rPr>
        <w:t>x_3 = 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]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  <w:br/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range(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):</w:t>
        <w:br/>
        <w:t xml:space="preserve">    x_1[i] = round(random.random()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x_2[i] = round(random.random()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x_3[i] = round(random.random()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20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    y[i] = round(a_0 + a_1 * x_1[i] + a_2 * x_2[i] + a_3 * x_3[i]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 xml:space="preserve">x_01 = round((max(x_1) + min(x_1)) /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x_02 = round((max(x_2) + min(x_2)) /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 xml:space="preserve">x_03 = round((max(x_3) + min(x_3)) /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>dx_1 = round(x_01 - min(x_1)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>dx_2 = round(x_02 - min(x_2)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>dx_3 = round(x_03 - min(x_3)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>Xn_1 = [round((x_1[i] - x_01) / dx_1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)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range(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)]</w:t>
        <w:br/>
        <w:t>Xn_2 = [round((x_2[i] - x_02) / dx_2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)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range(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)]</w:t>
        <w:br/>
        <w:t>Xn_3 = [round((x_3[i] - x_03) / dx_3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)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range(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)]</w:t>
        <w:br/>
        <w:br/>
        <w:t>Yet = a_0 + a_1 * x_01 + a_2 * x_02 + a_3 * x_03</w:t>
        <w:br/>
        <w:t>print()</w:t>
        <w:br/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range(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):</w:t>
        <w:br/>
        <w:t xml:space="preserve">    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'{:&lt;5} {:&lt;5} {:&lt;5} {:&lt;5} {:&lt;5} {:&lt;8} {:&lt;8} {:&lt;8}'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.format(i +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x_1[i]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x_2[i]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x_3[i]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round(Xn_1[i]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round(Xn_2[i]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round(Xn_3[i]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)))</w:t>
        <w:br/>
        <w:br/>
        <w:t>print()</w:t>
        <w:br/>
        <w:t>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'{:&lt;5} {:&lt;5} {:&lt;5} {:&lt;5}'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.format(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"x0"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x_01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x_02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x_03))</w:t>
        <w:br/>
        <w:t>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'{:&lt;5} {:&lt;5} {:&lt;5} {:&lt;5}'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.format(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"dx"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dx_1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dx_2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dx_3))</w:t>
        <w:br/>
        <w:t>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Yet = 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Yet)</w:t>
        <w:br/>
        <w:t>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"min(f) = "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+ str(min(y)))</w:t>
        <w:br/>
        <w:br/>
        <w:t>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Tочка плану, що задовольняє заданому критерію оптимальності:"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range(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):</w:t>
        <w:br/>
        <w:t xml:space="preserve">   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if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y[i] == min(y):</w:t>
        <w:br/>
        <w:t xml:space="preserve">        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'{:&lt;5} {:&lt;5} {:&lt;5} {:&lt;5} {:&lt;5} {:&lt;8} {:&lt;8} {:&lt;8}'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.format(i +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1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x_1[i]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x_2[i]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x_3[i]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y[i]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round(Xn_1[i]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4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round(Xn_2[i]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4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round(Xn_3[i]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4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)))</w:t>
        <w:br/>
        <w:br/>
        <w:t xml:space="preserve">Yser = round(sum(y) /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t>Y2 = [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0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] *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  <w:br/>
        <w:br/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 xml:space="preserve">i 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range(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8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):</w:t>
        <w:br/>
        <w:t xml:space="preserve">    Y2[i] = math.pow(y[i] - Yser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</w:t>
        <w:br/>
        <w:br/>
        <w:t>print(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>"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>\n</w:t>
      </w:r>
      <w:r>
        <w:rPr>
          <w:rFonts w:eastAsia="Times New Roman" w:cs="Courier New" w:ascii="Consolas" w:hAnsi="Consolas"/>
          <w:color w:val="6A8759"/>
          <w:sz w:val="20"/>
          <w:szCs w:val="20"/>
        </w:rPr>
        <w:t xml:space="preserve">max(Y-Yser)^2 = " 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+ str(round(max(Y2)</w:t>
      </w:r>
      <w:r>
        <w:rPr>
          <w:rFonts w:eastAsia="Times New Roman" w:cs="Courier New" w:ascii="Consolas" w:hAnsi="Consolas"/>
          <w:color w:val="CC7832"/>
          <w:sz w:val="20"/>
          <w:szCs w:val="20"/>
        </w:rPr>
        <w:t xml:space="preserve">, </w:t>
      </w:r>
      <w:r>
        <w:rPr>
          <w:rFonts w:eastAsia="Times New Roman" w:cs="Courier New" w:ascii="Consolas" w:hAnsi="Consolas"/>
          <w:color w:val="6897BB"/>
          <w:sz w:val="20"/>
          <w:szCs w:val="20"/>
        </w:rPr>
        <w:t>2</w:t>
      </w:r>
      <w:r>
        <w:rPr>
          <w:rFonts w:eastAsia="Times New Roman" w:cs="Courier New" w:ascii="Consolas" w:hAnsi="Consolas"/>
          <w:color w:val="A9B7C6"/>
          <w:sz w:val="20"/>
          <w:szCs w:val="20"/>
        </w:rPr>
        <w:t>)))</w:t>
        <w:br/>
        <w:t>print()</w:t>
      </w:r>
    </w:p>
    <w:p>
      <w:pPr>
        <w:pStyle w:val="Normal"/>
        <w:jc w:val="center"/>
        <w:rPr>
          <w:rFonts w:ascii="Times New Roman" w:hAnsi="Times New Roman" w:eastAsia="Arial" w:cs="Times New Roman"/>
          <w:b/>
          <w:b/>
          <w:bCs/>
          <w:sz w:val="28"/>
          <w:lang w:val="uk-UA"/>
        </w:rPr>
      </w:pPr>
      <w:r>
        <w:rPr>
          <w:rFonts w:eastAsia="Arial" w:cs="Times New Roman" w:ascii="Times New Roman" w:hAnsi="Times New Roman"/>
          <w:b/>
          <w:bCs/>
          <w:sz w:val="28"/>
          <w:lang w:val="uk-UA"/>
        </w:rPr>
        <w:t>Результати виконання: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lang w:val="en-US"/>
        </w:rPr>
      </w:pPr>
      <w:r>
        <w:rPr>
          <w:rFonts w:eastAsia="Arial" w:cs="Arial" w:ascii="Arial" w:hAnsi="Arial"/>
          <w:b/>
          <w:sz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533400</wp:posOffset>
            </wp:positionV>
            <wp:extent cx="5731510" cy="5503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Контрольні запитання</w:t>
      </w:r>
    </w:p>
    <w:p>
      <w:pPr>
        <w:pStyle w:val="Normal"/>
        <w:numPr>
          <w:ilvl w:val="0"/>
          <w:numId w:val="1"/>
        </w:numPr>
        <w:spacing w:lineRule="auto" w:line="259" w:before="0" w:after="160"/>
        <w:ind w:left="720" w:hanging="36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З чого складається план експерименту?</w:t>
      </w:r>
    </w:p>
    <w:p>
      <w:pPr>
        <w:pStyle w:val="Normal"/>
        <w:ind w:left="360" w:hanging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План експерименту складається з сукупності точок плану експерименту – векторів X</w:t>
      </w:r>
      <w:r>
        <w:rPr>
          <w:rFonts w:eastAsia="Arial" w:cs="Arial" w:ascii="Arial" w:hAnsi="Arial"/>
          <w:sz w:val="28"/>
          <w:vertAlign w:val="subscript"/>
        </w:rPr>
        <w:t>i</w:t>
      </w:r>
      <w:r>
        <w:rPr>
          <w:rFonts w:eastAsia="Arial" w:cs="Arial" w:ascii="Arial" w:hAnsi="Arial"/>
          <w:sz w:val="28"/>
        </w:rPr>
        <w:t>.</w:t>
      </w:r>
    </w:p>
    <w:p>
      <w:pPr>
        <w:pStyle w:val="Normal"/>
        <w:numPr>
          <w:ilvl w:val="0"/>
          <w:numId w:val="2"/>
        </w:numPr>
        <w:spacing w:lineRule="auto" w:line="259" w:before="0" w:after="160"/>
        <w:ind w:left="720" w:hanging="36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Що називається спектром плану?</w:t>
      </w:r>
    </w:p>
    <w:p>
      <w:pPr>
        <w:pStyle w:val="Normal"/>
        <w:ind w:left="360" w:hanging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Спектр плану – сукупність усіх точок плану, що відрізняються хоча б одним рівнем.</w:t>
      </w:r>
    </w:p>
    <w:p>
      <w:pPr>
        <w:pStyle w:val="Normal"/>
        <w:numPr>
          <w:ilvl w:val="0"/>
          <w:numId w:val="3"/>
        </w:numPr>
        <w:spacing w:lineRule="auto" w:line="259" w:before="0" w:after="160"/>
        <w:ind w:left="720" w:hanging="36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Чим відрізняються активні та пасивні експерименти?</w:t>
      </w:r>
    </w:p>
    <w:p>
      <w:pPr>
        <w:pStyle w:val="Normal"/>
        <w:ind w:left="360" w:hanging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В пасивному існують контрольовані але некеровані вхідні параметри – ми не можемо втручатись в хід експерименту. В активному ми самі адміністратори своєї системи.</w:t>
      </w:r>
    </w:p>
    <w:p>
      <w:pPr>
        <w:pStyle w:val="Normal"/>
        <w:numPr>
          <w:ilvl w:val="0"/>
          <w:numId w:val="4"/>
        </w:numPr>
        <w:spacing w:lineRule="auto" w:line="259" w:before="0" w:after="160"/>
        <w:ind w:left="720" w:hanging="36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Чим характеризується об’єкт досліджень? Дайте визначення факторному простору.</w:t>
      </w:r>
    </w:p>
    <w:p>
      <w:pPr>
        <w:pStyle w:val="Normal"/>
        <w:ind w:left="360" w:hanging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 xml:space="preserve">Об’єкт досліджень характеризується функцією відгуку.Факторний простір – множина </w:t>
      </w:r>
      <w:r>
        <w:rPr>
          <w:rFonts w:eastAsia="Arial" w:cs="Arial" w:ascii="Arial" w:hAnsi="Arial"/>
          <w:b/>
          <w:sz w:val="28"/>
        </w:rPr>
        <w:t xml:space="preserve">усіх </w:t>
      </w:r>
      <w:r>
        <w:rPr>
          <w:rFonts w:eastAsia="Arial" w:cs="Arial" w:ascii="Arial" w:hAnsi="Arial"/>
          <w:sz w:val="28"/>
        </w:rPr>
        <w:t>параметрів експерименту, значення яких ми можемо контролювати.</w:t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61d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861d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861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LibreOffice/6.4.1.2$Linux_X86_64 LibreOffice_project/40$Build-2</Application>
  <Pages>4</Pages>
  <Words>451</Words>
  <Characters>2562</Characters>
  <CharactersWithSpaces>3095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2020-03-22T14:29:00Z</dcterms:created>
  <dc:creator>David Kocheruk</dc:creator>
  <dc:description/>
  <dc:language>en-US</dc:language>
  <cp:lastModifiedBy/>
  <dcterms:modified xsi:type="dcterms:W3CDTF">2020-03-22T18:03:38Z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