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 Unicode MS" w:cs="Arial Unicode MS" w:eastAsia="Arial Unicode MS" w:hAnsi="Arial Unicode MS"/>
        </w:rPr>
        <w:t xml:space="preserve">E2BBackend 注册与操作手册</w:t>
      </w:r>
    </w:p>
    <w:p>
      <w:r>
        <w:t xml:space="preserve"> </w:t>
      </w:r>
    </w:p>
    <w:p>
      <w:pPr>
        <w:pStyle w:val="Heading2"/>
      </w:pPr>
      <w:r>
        <w:rPr>
          <w:rFonts w:ascii="Arial Unicode MS" w:cs="Arial Unicode MS" w:eastAsia="Arial Unicode MS" w:hAnsi="Arial Unicode MS"/>
        </w:rPr>
        <w:t xml:space="preserve">一、E2B 简介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1.1 什么是 E2B？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**E2B (Environment To Be)** 是一个专为 AI 智能体设计的云端安全执行环境。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你可以把它想象成一台**云端电脑**或**远程服务器**，DeepAgents 将其作为"外挂大脑"和"执行手脚"。当 AI 需要写代码、运行脚本或操作文件时，它不会在你的本地机器上操作，而是连接到 E2B 的云端环境中进行。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1.2 核心特性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b/>
          <w:bCs/>
          <w:sz w:val="26"/>
          <w:szCs w:val="26"/>
        </w:rPr>
        <w:t xml:space="preserve">1.2.1 安全性与隔离性 (Security &amp; Isolation)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**作用**：AI 生成的代码（可能包含错误或恶意逻辑）完全运行在云端沙箱中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**优势**：绝不会破坏你本地的电脑环境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**示例**：演示代码中，Agent 即使执行了 `rm -rf /`，也只是删除了云端临时的沙箱，对宿主机毫发无损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b/>
          <w:bCs/>
          <w:sz w:val="26"/>
          <w:szCs w:val="26"/>
        </w:rPr>
        <w:t xml:space="preserve">1.2.2 持久化会话 (Long-running Sessions)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**作用**：沙箱可以保持运行状态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**优势**：Agent 可以先创建一个文件，然后在后续步骤中运行它。环境状态在会话期间是保持的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b/>
          <w:bCs/>
          <w:sz w:val="26"/>
          <w:szCs w:val="26"/>
        </w:rPr>
        <w:t xml:space="preserve">1.2.3 标准 Linux 环境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**作用**：提供标准的 Linux Shell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**优势**：就像在真实的服务器上一样，可执行任何 Linux 命令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1.3 适用场景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sz w:val="26"/>
                <w:szCs w:val="26"/>
              </w:rPr>
              <w:t xml:space="preserve">场景类型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sz w:val="26"/>
                <w:szCs w:val="26"/>
              </w:rPr>
              <w:t xml:space="preserve">说明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sz w:val="26"/>
                <w:szCs w:val="26"/>
              </w:rPr>
              <w:t xml:space="preserve">典型案例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---------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------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---------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生产环境部署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多租户 SaaS 应用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为每个用户提供隔离的执行环境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代码执行即服务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允许用户提交代码并执行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在线编程教育平台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云端弹性计算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需要弹性计算资源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大规模数据处理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高风险操作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执行不可信的代码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AI 生成的代码测试</w:t>
            </w:r>
          </w:p>
        </w:tc>
      </w:tr>
    </w:tbl>
    <w:p>
      <w:r>
        <w:t xml:space="preserve"> </w:t>
      </w:r>
    </w:p>
    <w:p>
      <w:pPr>
        <w:pBdr>
          <w:top w:color="CCCCCC" w:space="1"/>
          <w:bottom w:color="CCCCCC" w:space="1"/>
        </w:pBdr>
      </w:pPr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 Unicode MS" w:cs="Arial Unicode MS" w:eastAsia="Arial Unicode MS" w:hAnsi="Arial Unicode MS"/>
        </w:rPr>
        <w:t xml:space="preserve">二、注册与 API Key 获取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2.1 注册账号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**步骤 1**：访问 E2B 官网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打开浏览器，访问：[https://e2b.dev](https://e2b.dev)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**步骤 2**：注册/登录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点击页面右上角的 **"Sign Up"** 或 **"Login"** 按钮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支持以下登录方式：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GitHub 账号（推荐）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Google 账号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邮箱注册</w:t>
      </w:r>
    </w:p>
    <w:p>
      <w:r>
        <w:t xml:space="preserve"> </w:t>
      </w:r>
    </w:p>
    <w:p>
      <w:pPr>
        <w:spacing w:after="200"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embedded-image" descr="Embedded image from markdown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2.2 创建 API Key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**步骤 1**：进入 API Keys 管理页面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登录成功后，在左侧导航栏选择 **"API Keys"** 选项</w:t>
      </w:r>
    </w:p>
    <w:p>
      <w:r>
        <w:t xml:space="preserve"> </w:t>
      </w:r>
    </w:p>
    <w:p>
      <w:pPr>
        <w:spacing w:after="200"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embedded-image" descr="Embedded image from markdown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**步骤 2**：创建新的 API Key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点击 **"Create New API Key"** 按钮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输入 API Key 的名称（如：`DeepAgents-Production`）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点击确认创建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**步骤 3**：保存 API Key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创建成功后，**立即复制并保存** API Key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⚠️ **重要提示**：API Key 只会显示一次，关闭页面后无法再次查看！</w:t>
      </w:r>
    </w:p>
    <w:p>
      <w:r>
        <w:t xml:space="preserve"> </w:t>
      </w:r>
    </w:p>
    <w:p>
      <w:pPr>
        <w:spacing w:after="200"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embedded-image" descr="Embedded image from markdown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2.3 配置环境变量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**步骤 1**：创建或编辑 `.env` 文件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在项目根目录下创建 `.env` 文件（如果已存在则编辑）：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E2B API Key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E2B_API_KEY=your_api_key_here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**步骤 2**：验证配置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os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dotenv import load_dotenv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load_dotenv(override=True)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api_key = os.getenv("E2B_API_KEY")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if api_key: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print("✅ E2B_API_KEY 配置成功")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else: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print("❌ E2B_API_KEY 未配置")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Bdr>
          <w:top w:color="CCCCCC" w:space="1"/>
          <w:bottom w:color="CCCCCC" w:space="1"/>
        </w:pBdr>
      </w:pPr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 Unicode MS" w:cs="Arial Unicode MS" w:eastAsia="Arial Unicode MS" w:hAnsi="Arial Unicode MS"/>
        </w:rPr>
        <w:t xml:space="preserve">三、安装依赖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3.1 安装 Python 包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pip install e2b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3.2 验证安装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from e2b import Sandbox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print("✅ e2b 包安装成功")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except ImportError: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print("❌ e2b 包未安装，请运行：pip install e2b")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Bdr>
          <w:top w:color="CCCCCC" w:space="1"/>
          <w:bottom w:color="CCCCCC" w:space="1"/>
        </w:pBdr>
      </w:pPr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 Unicode MS" w:cs="Arial Unicode MS" w:eastAsia="Arial Unicode MS" w:hAnsi="Arial Unicode MS"/>
        </w:rPr>
        <w:t xml:space="preserve">四、E2BBackend 实现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4.1 完整代码实现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创建文件 `e2b_backend.py`：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base64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typing import Any, Optional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导入 DeepAgents 后端协议，定义了沙箱后端的接口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deepagents.backends.protocol import 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ExecuteResponse,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FileDownloadResponse,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FileUploadResponse,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SandboxBackendProtocol,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导入基础沙箱类，用于实现沙箱后端的基本功能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deepagents.backends.sandbox import BaseSandbox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from e2b import Sandbox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except ImportError: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Sandbox = None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E2BBackend(BaseSandbox):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"""E2B 沙箱后端实现，用于 DeepAgents。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该后端使用 E2B（https://e2b.dev）提供安全、隔离的执行环境。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__init__(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template: str = "base",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api_key: Optional[str] = None,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timeout: Optional[int] = None,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metadata: Optional[dict[str, str]] = None,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) -&gt; None: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"""初始化 E2B 沙箱。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参数: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template: E2B 沙箱模板 ID（默认："base"）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api_key: E2B API 密钥（可选，默认使用 E2B_API_KEY 环境变量）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timeout: 沙箱超时时间（秒）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metadata: 自定义沙箱元数据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Sandbox is None: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raise ImportError(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"e2b package is not installed. 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"Please install it with `pip install e2b`."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self.sandbox = Sandbox.create(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template=template,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api_key=api_key,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timeout=timeout,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metadata=metadata,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@property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id(self) -&gt; str: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"""Unique identifier for the sandbox backend."""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self.sandbox.sandbox_id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execute(self, command: str) -&gt; ExecuteResponse: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"""Execute a command in the sandbox."""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# E2B commands.run returns CommandResult with stdout, stderr, exit_code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result = self.sandbox.commands.run(command)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# 返回执行结果，包含 stdout 是标准输出，stderr 是标准错误输出，exit_code 是退出码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ExecuteResponse(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output=result.stdout + result.stderr,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exit_code=result.exit_code,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truncated=False,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except Exception as 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return ExecuteResponse(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output=f"Error executing command: {str(e)}",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exit_code=1,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truncated=False,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upload_files(self, files: list[tuple[str, bytes]]) -&gt; list[FileUploadResponse]: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"""Upload multiple files to the sandbox."""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responses = []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for path, content in files: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# Ensure directory exists before writing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# We can use execute to mkdir -p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parent_dir = path.rsplit("/", 1)[0]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parent_dir: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self.sandbox.commands.run(f"mkdir -p {parent_dir}")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# Write file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self.sandbox.files.write(path, content)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responses.append(FileUploadResponse(path=path, error=None))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except Exception as 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error_msg = str(e).lower()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error = "invalid_path"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"permission" in error_msg: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error = "permission_denied"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responses.append(FileUploadResponse(path=path, error=error))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responses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download_files(self, paths: list[str]) -&gt; list[FileDownloadResponse]: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"""Download multiple files from the sandbox."""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responses = []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for path in paths: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content = self.sandbox.files.read(path)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# Ensure content is bytes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isinstance(content, str):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content = content.encode("utf-8")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responses.append(FileDownloadResponse(path=path, content=content, error=None))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except Exception as 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error_msg = str(e).lower()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error = "invalid_path"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if "not found" in error_msg: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error = "file_not_found"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elif "directory" in error_msg: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error = "is_directory"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elif "permission" in error_msg: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error = "permission_denied"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responses.append(FileDownloadResponse(path=path, content=None, error=error))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responses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close(self):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"""Close the sandbox session."""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self.sandbox.kill()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Bdr>
          <w:top w:color="CCCCCC" w:space="1"/>
          <w:bottom w:color="CCCCCC" w:space="1"/>
        </w:pBdr>
      </w:pPr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 Unicode MS" w:cs="Arial Unicode MS" w:eastAsia="Arial Unicode MS" w:hAnsi="Arial Unicode MS"/>
        </w:rPr>
        <w:t xml:space="preserve">五、使用示例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5.1 基础使用示例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asyncio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os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dotenv import load_dotenv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 import create_deep_agent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langchain_openai import ChatOpenAI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e2b_backend import E2BBackend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加载环境变量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load_dotenv(override=True)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async def run_e2b_demo():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print("\n" + 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print("DeepAgents E2BBackend (Sandbox) 演示")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1. 检查 API Key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if not os.getenv("E2B_API_KEY"):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print("❌ 错误：未找到 E2B_API_KEY 环境变量。")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print("请在 .env 文件中设置 E2B_API_KEY")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2. 初始化 E2B 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print("正在初始化 E2B 沙箱 (Template: base)...")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backend = E2BBackend(template="base")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print(f"✅ 沙箱已启动 (ID: {backend.id})")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except Exception as 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print(f"❌ 沙箱启动失败：{e}")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3. 创建 DeepAgent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llm = ChatOpenAI(model="gpt-4o", temperature=0)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agent = create_deep_agent(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model=llm,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backend=backend,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system_prompt="""你是一个拥有云端沙箱环境的高级技术助手。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你的任务是演示如何在沙箱中进行操作。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4. 执行任务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task = """请完成以下任务：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1. 使用 execute 命令运行 'uname -a' 和 'python --version' 来展示环境信息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2. 创建一个 Python 脚本 '/home/user/hello.py'，内容是打印 'Hello from E2B Sandbox!'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3. 运行这个 Python 脚本并显示输出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print(f"\n📋 任务开始")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result = await agent.ainvoke({"messages": [("user", task)]})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print("\n" + 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print("📊 执行结果")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print(result["messages"][-1].content)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except Exception as 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print(f"❌ 运行时错误：{e}")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import traceback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traceback.print_exc()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finally: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5. 清理资源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print("\n🧹 正在关闭沙箱...")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backend.close()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print("✅ 沙箱已关闭")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print("演示结束")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if __name__ == "__main__":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asyncio.run(run_e2b_demo())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5.2 输出示例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================================================================================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DeepAgents E2BBackend (Sandbox) 演示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================================================================================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正在初始化 E2B 沙箱 (Template: base)...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✅ 沙箱已启动 (ID: ifbjxvlc69x9acwc6hegi)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📋 任务开始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[Agent (model)]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----------------------------------------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演示完成！以下是我在沙箱环境中执行的步骤：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1. **环境信息**：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- 操作系统信息：`Linux e2b.local 6.1.158 #2 SMP PREEMPT_DYNAMIC Tue Nov 25 15:58:27 UTC 2025 x86_64 GNU/Linux`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- Python 版本：`Python 3.11.6`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2. **创建并运行 Python 脚本**：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- 创建了一个 Python 脚本 `/home/user/hello.py`，内容是打印 `Hello from E2B Sandbox!`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- 运行该脚本，输出为：`Hello from E2B Sandbox!`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----------------------------------------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🧹 正在关闭沙箱...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✅ 沙箱已关闭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演示结束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Bdr>
          <w:top w:color="CCCCCC" w:space="1"/>
          <w:bottom w:color="CCCCCC" w:space="1"/>
        </w:pBdr>
      </w:pPr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 Unicode MS" w:cs="Arial Unicode MS" w:eastAsia="Arial Unicode MS" w:hAnsi="Arial Unicode MS"/>
        </w:rPr>
        <w:t xml:space="preserve">六、高级配置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6.1 自定义沙箱模板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E2B 支持多种预置模板和自定义模板：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使用不同的预置模板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E2BBackend(template="python-3.11")  # Python 3.11 环境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E2BBackend(template="nodejs-18")   # Node.js 18 环境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E2BBackend(template="base")        # 基础环境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自定义超时时间（秒）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E2BBackend(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template="base",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timeout=600  # 10 分钟超时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添加元数据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E2BBackend(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template="base",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metadata={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"project": "DeepAgents-Demo",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"environment": "production"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6.2 文件上传下载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e2b_backend import E2BBackend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E2BBackend()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上传文件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files_to_upload = [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("/home/user/script.py", b"print('Hello from E2B')"),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("/home/user/data.txt", b"Sample data content"),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upload_results = backend.upload_files(files_to_upload)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for result in upload_results: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if result.error: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print(f"❌ 上传失败 {result.path}: {result.error}")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else: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print(f"✅ 上传成功 {result.path}")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下载文件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files_to_download = ["/home/user/script.py", "/home/user/data.txt"]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download_results = backend.download_files(files_to_download)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for result in download_results: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if result.error: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print(f"❌ 下载失败 {result.path}: {result.error}")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else: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print(f"✅ 下载成功 {result.path}, 内容大小：{len(result.content)} bytes")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保存文件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with open(result.path.split("/")[-1], "wb") as f: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f.write(result.content)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backend.close()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6.3 执行复杂命令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e2b_backend import E2BBackend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E2BBackend()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执行单个命令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= backend.execute("pip install numpy pandas matplotlib")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print(f"安装依赖 - 退出码：{result.exit_code}")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print(f"输出：{result.output}")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执行多行命令（使用 &amp;&amp; 连接）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= backend.execute("cd /home/user &amp;&amp; python script.py")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print(f"执行脚本 - 退出码：{result.exit_code}")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执行带环境变量的命令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= backend.execute("export API_KEY=secret &amp;&amp; python app.py")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backend.close()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Bdr>
          <w:top w:color="CCCCCC" w:space="1"/>
          <w:bottom w:color="CCCCCC" w:space="1"/>
        </w:pBdr>
      </w:pPr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 Unicode MS" w:cs="Arial Unicode MS" w:eastAsia="Arial Unicode MS" w:hAnsi="Arial Unicode MS"/>
        </w:rPr>
        <w:t xml:space="preserve">七、与 DeepAgents 集成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7.1 完整集成示例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asyncio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os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dotenv import load_dotenv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 import create_deep_agent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langchain_openai import ChatOpenAI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langchain_mcp_adapters.client import MultiServerMCPClient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e2b_backend import E2BBackend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load_dotenv(override=True)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async def setup_mcp_tools():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"""连接 Context7 MCP 服务器并获取工具"""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print("正在连接 Context7 MCP 服务器...")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client = MultiServerMCPClient({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"context7": 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"transport": "stdio",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"command": "npx",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"args": ["-y", "@upstash/context7-mcp@latest"],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}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tools = await client.get_tools()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print(f"✅ 成功加载 {len(tools)} 个 MCP 工具")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client, tools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except Exception as 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print(f"❌ 连接 MCP 失败：{e}")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None, []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async def run_integrated_demo():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print("\n" + 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print("DeepAgents E2BBackend 完整集成演示")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1. 检查 API Key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if not os.getenv("E2B_API_KEY"):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print("❌ 错误：未找到 E2B_API_KEY 环境变量")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2. 初始化 MCP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mcp_client, mcp_tools = await setup_mcp_tools()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3. 初始化 E2B Backend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print("正在初始化 E2B 沙箱...")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backend = E2BBackend(template="base")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print(f"✅ 沙箱已启动 (ID: {backend.id})")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4. 创建 DeepAgent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llm = ChatOpenAI(model="gpt-4o", temperature=0)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agent = create_deep_agent(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model=llm,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tools=mcp_tools,  # 赋予 MCP 工具能力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backend=backend,  # 赋予 E2B 沙箱能力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system_prompt="""你是一个拥有云端沙箱环境的高级技术助手。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你可以：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1. 使用 execute 工具执行任何 Linux 命令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2. 使用 write_file 和 read_file 操作文件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3. 使用 MCP 工具查询最新文档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4. 安装依赖包并运行复杂应用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请确保所有操作都在沙箱中进行，保持环境整洁。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5. 执行复杂任务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config = {"configurable": {"thread_id": "e2b_integrated_demo"}}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task = """请完成以下数据分析任务：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1. 安装必要的依赖：numpy, pandas, matplotlib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2. 创建一个 Python 脚本 data_analysis.py，要求：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- 生成 100 个随机数（正态分布，均值=50，标准差=10）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- 计算统计信息（均值、中位数、标准差）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- 绘制直方图并保存为 histogram.png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- 将结果保存为 report.md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3. 执行脚本并返回结果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4. 下载生成的 report.md 文件并展示内容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print("\n📋 执行任务...")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result = await agent.ainvoke({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"messages": [("user", task)]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}, config=config)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print("\n" + 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print("📊 执行结果")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print("="*80)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print(result["messages"][-1].content)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except Exception as 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print(f"❌ 运行时错误：{e}")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import traceback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traceback.print_exc()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finally: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6. 清理资源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print("\n🧹 正在关闭沙箱...")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backend.close()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print("✅ 沙箱已关闭")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print("演示结束")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if __name__ == "__main__":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asyncio.run(run_integrated_demo())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Bdr>
          <w:top w:color="CCCCCC" w:space="1"/>
          <w:bottom w:color="CCCCCC" w:space="1"/>
        </w:pBdr>
      </w:pPr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 Unicode MS" w:cs="Arial Unicode MS" w:eastAsia="Arial Unicode MS" w:hAnsi="Arial Unicode MS"/>
        </w:rPr>
        <w:t xml:space="preserve">八、常见问题与故障排除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8.1 API Key 相关问题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**问题 1**：`Error: Invalid API key`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**解决方案**：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检查 `.env` 文件中 `E2B_API_KEY` 是否正确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确保 API Key 没有多余的空格或引号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重新创建新的 API Key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**问题 2**：`E2B_API_KEY not found`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**解决方案**：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os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print(f"当前环境变量：{os.getenv('E2B_API_KEY', '未设置')}")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手动设置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os.environ["E2B_API_KEY"] = "your_key_here"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8.2 沙箱启动失败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**问题**：`Sandbox creation failed: ...`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**可能原因**：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1. 网络连接问题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2. API Key 权限不足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3. 模板 ID 错误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**解决方案**：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使用基础模板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E2BBackend(template="base")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添加超时设置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E2BBackend(template="base", timeout=60)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8.3 命令执行超时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**问题**：长时间运行的命令导致超时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**解决方案**：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增加超时时间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E2BBackend(timeout=600)  # 10 分钟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或者在创建沙箱时设置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e2b import Sandbox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sandbox = Sandbox.create(template="base", timeout=600)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8.4 文件传输失败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**问题**：上传/下载文件时出错</w:t>
      </w:r>
    </w:p>
    <w:p>
      <w:r>
        <w:t xml:space="preserve"> </w:t>
      </w:r>
    </w:p>
    <w:p>
      <w:r>
        <w:rPr>
          <w:rFonts w:ascii="Arial Unicode MS" w:cs="Arial Unicode MS" w:eastAsia="Arial Unicode MS" w:hAnsi="Arial Unicode MS"/>
          <w:sz w:val="24"/>
          <w:szCs w:val="24"/>
        </w:rPr>
        <w:t xml:space="preserve">**解决方案**：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确保目录存在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backend.execute("mkdir -p /home/user/data")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检查文件路径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content = backend.sandbox.files.read("/path/to/file.txt")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except Exception as 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print(f"读取失败：{e}")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列出目录内容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result = backend.execute("ls -la /path/to/")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print(result.output)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Bdr>
          <w:top w:color="CCCCCC" w:space="1"/>
          <w:bottom w:color="CCCCCC" w:space="1"/>
        </w:pBdr>
      </w:pPr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 Unicode MS" w:cs="Arial Unicode MS" w:eastAsia="Arial Unicode MS" w:hAnsi="Arial Unicode MS"/>
        </w:rPr>
        <w:t xml:space="preserve">九、最佳实践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9.1 资源管理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始终使用 try-finally 确保资源清理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backend = E2BBackend()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执行操作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result = backend.execute("python script.py")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finally: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backend.close()  # 确保沙箱关闭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或使用上下文管理器（如果支持）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with E2BBackend() as backend: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result = backend.execute("python script.py")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9.2 错误处理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deepagents.backends.protocol import ExecuteResponse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def safe_execute(backend, command: str) -&gt; ExecuteResponse: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"""安全执行命令"""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try: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result = backend.execute(command)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result.exit_code != 0: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print(f"⚠️ 命令执行失败：{command}")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print(f"错误输出：{result.output}")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result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except Exception as e: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ExecuteResponse(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output=f"异常：{str(e)}",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exit_code=1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)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9.3 成本控制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**监控使用量**：定期查看 E2B 控制台的使用量统计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**设置预算告警**：在 E2B 控制台设置月度预算上限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**及时清理**：任务完成后立即调用 `backend.close()`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**复用沙箱**：多个任务使用同一个沙箱会话</w:t>
      </w:r>
    </w:p>
    <w:p>
      <w:r>
        <w:t xml:space="preserve"> </w:t>
      </w:r>
    </w:p>
    <w:p>
      <w:pPr>
        <w:pBdr>
          <w:top w:color="CCCCCC" w:space="1"/>
          <w:bottom w:color="CCCCCC" w:space="1"/>
        </w:pBdr>
      </w:pPr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 Unicode MS" w:cs="Arial Unicode MS" w:eastAsia="Arial Unicode MS" w:hAnsi="Arial Unicode MS"/>
        </w:rPr>
        <w:t xml:space="preserve">十、参考资料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**E2B 官方文档**：[https://e2b.dev/docs](https://e2b.dev/docs)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**E2B GitHub**：[https://github.com/e2b-dev/e2b](https://github.com/e2b-dev/e2b)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**DeepAgents 文档**：[https://github.com/langchain-ai/deepagents](https://github.com/langchain-ai/deepagents)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**E2B 模板市场**：[https://e2b.dev/store](https://e2b.dev/store)</w:t>
      </w:r>
    </w:p>
    <w:p>
      <w:r>
        <w:t xml:space="preserve"> </w:t>
      </w:r>
    </w:p>
    <w:p>
      <w:pPr>
        <w:pBdr>
          <w:top w:color="CCCCCC" w:space="1"/>
          <w:bottom w:color="CCCCCC" w:space="1"/>
        </w:pBdr>
      </w:pPr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 Unicode MS" w:cs="Arial Unicode MS" w:eastAsia="Arial Unicode MS" w:hAnsi="Arial Unicode MS"/>
        </w:rPr>
        <w:t xml:space="preserve">十一、总结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11.1 E2BBackend 核心优势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sz w:val="26"/>
                <w:szCs w:val="26"/>
              </w:rPr>
              <w:t xml:space="preserve">优势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sz w:val="26"/>
                <w:szCs w:val="26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------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------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云端执行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不占用本地资源，支持弹性扩展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完全隔离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多租户环境，生产级安全性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持久会话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支持长时间运行的任务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标准环境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4"/>
                <w:szCs w:val="24"/>
              </w:rPr>
              <w:t xml:space="preserve">一致的 Linux 环境，避免依赖问题</w:t>
            </w:r>
          </w:p>
        </w:tc>
      </w:tr>
    </w:tbl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11.2 使用流程总结</w:t>
      </w:r>
    </w:p>
    <w:p>
      <w: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1. 注册 E2B 账号 → 2. 获取 API Key → 3. 配置环境变量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↓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4. 安装 e2b 包 → 5. 实现 E2BBackend → 6. 创建 DeepAgent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↓
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7. 执行任务 → 8. 清理资源
</w:t>
      </w:r>
    </w:p>
    <w:p>
      <w:pPr>
        <w:spacing w:after="200"/>
      </w:pPr>
      <w:r>
        <w:t xml:space="preserve"> </w:t>
      </w:r>
    </w:p>
    <w:p>
      <w:r>
        <w:t xml:space="preserve"> </w:t>
      </w:r>
    </w:p>
    <w:p>
      <w:pPr>
        <w:pStyle w:val="Heading3"/>
      </w:pPr>
      <w:r>
        <w:rPr>
          <w:rFonts w:ascii="Arial Unicode MS" w:cs="Arial Unicode MS" w:eastAsia="Arial Unicode MS" w:hAnsi="Arial Unicode MS"/>
        </w:rPr>
        <w:t xml:space="preserve">11.3 下一步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实践：使用 E2BBackend 构建实际项目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深入：自定义 E2B 模板</w:t>
      </w:r>
    </w:p>
    <w:p>
      <w:pPr>
        <w:pStyle w:val="ListParagraph"/>
        <w:numPr>
          <w:ilvl w:val="0"/>
          <w:numId w:val="2"/>
        </w:numPr>
      </w:pPr>
      <w:r>
        <w:rPr>
          <w:rFonts w:ascii="Arial Unicode MS" w:cs="Arial Unicode MS" w:eastAsia="Arial Unicode MS" w:hAnsi="Arial Unicode MS"/>
        </w:rPr>
        <w:t xml:space="preserve">优化：探索 E2B 的高级功能（如实时监控、日志收集等）</w:t>
      </w:r>
    </w:p>
    <w:p>
      <w: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4"/>
        <w:szCs w:val="24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 Unicode MS" w:cs="Arial Unicode MS" w:eastAsia="Arial Unicode MS" w:hAnsi="Arial Unicode MS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 Unicode MS" w:cs="Arial Unicode MS" w:eastAsia="Arial Unicode MS" w:hAnsi="Arial Unicode MS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 Unicode MS" w:cs="Arial Unicode MS" w:eastAsia="Arial Unicode MS" w:hAnsi="Arial Unicode MS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aafb9aa2f5a41f90feaef4b817746c4e4902e4.png"/><Relationship Id="rId8" Type="http://schemas.openxmlformats.org/officeDocument/2006/relationships/image" Target="media/37874e968227412b5981bab3a5bd44f31c29c2e1.png"/><Relationship Id="rId9" Type="http://schemas.openxmlformats.org/officeDocument/2006/relationships/image" Target="media/c97c077af5bdabb4dd00af6cc337dc71a63c214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2026-02-27T08:02:04.669Z</dcterms:created>
  <dcterms:modified xsi:type="dcterms:W3CDTF">2026-02-27T08:02:04.720Z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