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18B103D7" w:rsidR="003A69B7" w:rsidRP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E112A7">
        <w:rPr>
          <w:b/>
          <w:bCs/>
        </w:rPr>
        <w:t>Shaine Gonida 10-15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4EC936A2" w14:textId="40CFFDCA" w:rsidR="00D13F72" w:rsidRPr="007F7083" w:rsidRDefault="003A69B7" w:rsidP="007F7083">
      <w:pPr>
        <w:numPr>
          <w:ilvl w:val="0"/>
          <w:numId w:val="12"/>
        </w:numPr>
      </w:pPr>
      <w:r w:rsidRPr="007F7083">
        <w:t>Show distinct gender values from the table.</w:t>
      </w:r>
    </w:p>
    <w:p w14:paraId="603ACB1D" w14:textId="0671636B" w:rsidR="003A69B7" w:rsidRDefault="003A69B7" w:rsidP="003A69B7">
      <w:pPr>
        <w:numPr>
          <w:ilvl w:val="0"/>
          <w:numId w:val="13"/>
        </w:numPr>
        <w:rPr>
          <w:highlight w:val="lightGray"/>
        </w:rPr>
      </w:pPr>
      <w:r w:rsidRPr="00E112A7">
        <w:rPr>
          <w:highlight w:val="lightGray"/>
        </w:rPr>
        <w:t xml:space="preserve">Display all employees with a salary greater than </w:t>
      </w:r>
      <w:r w:rsidRPr="00E112A7">
        <w:rPr>
          <w:b/>
          <w:bCs/>
          <w:highlight w:val="lightGray"/>
        </w:rPr>
        <w:t>60,000</w:t>
      </w:r>
      <w:r w:rsidRPr="00E112A7">
        <w:rPr>
          <w:highlight w:val="lightGray"/>
        </w:rPr>
        <w:t>.</w:t>
      </w:r>
      <w:r w:rsidR="00D13F72">
        <w:rPr>
          <w:highlight w:val="lightGray"/>
        </w:rPr>
        <w:t xml:space="preserve"> </w:t>
      </w:r>
    </w:p>
    <w:p w14:paraId="46FFC0FC" w14:textId="472A06C0" w:rsidR="00D13F72" w:rsidRPr="00E112A7" w:rsidRDefault="00D13F72" w:rsidP="00D13F72">
      <w:pPr>
        <w:ind w:left="720"/>
        <w:rPr>
          <w:highlight w:val="lightGray"/>
        </w:rPr>
      </w:pPr>
      <w:r w:rsidRPr="00D13F72">
        <w:drawing>
          <wp:inline distT="0" distB="0" distL="0" distR="0" wp14:anchorId="3251DD66" wp14:editId="3BC66AE9">
            <wp:extent cx="5943600" cy="118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F6C" w14:textId="46003301" w:rsidR="003A69B7" w:rsidRDefault="003A69B7" w:rsidP="003A69B7">
      <w:pPr>
        <w:numPr>
          <w:ilvl w:val="0"/>
          <w:numId w:val="13"/>
        </w:numPr>
        <w:rPr>
          <w:highlight w:val="lightGray"/>
        </w:rPr>
      </w:pPr>
      <w:r w:rsidRPr="00E112A7">
        <w:rPr>
          <w:highlight w:val="lightGray"/>
        </w:rPr>
        <w:t xml:space="preserve">Display all employees who were hired before </w:t>
      </w:r>
      <w:r w:rsidRPr="00E112A7">
        <w:rPr>
          <w:b/>
          <w:bCs/>
          <w:highlight w:val="lightGray"/>
        </w:rPr>
        <w:t>2015-01-01</w:t>
      </w:r>
      <w:r w:rsidRPr="00E112A7">
        <w:rPr>
          <w:highlight w:val="lightGray"/>
        </w:rPr>
        <w:t>.</w:t>
      </w:r>
    </w:p>
    <w:p w14:paraId="10B17659" w14:textId="516E3012" w:rsidR="00D13F72" w:rsidRPr="00E112A7" w:rsidRDefault="00D13F72" w:rsidP="00D13F72">
      <w:pPr>
        <w:ind w:left="720"/>
        <w:rPr>
          <w:highlight w:val="lightGray"/>
        </w:rPr>
      </w:pPr>
      <w:r w:rsidRPr="00D13F72">
        <w:drawing>
          <wp:inline distT="0" distB="0" distL="0" distR="0" wp14:anchorId="0B370AC5" wp14:editId="3504E7BD">
            <wp:extent cx="5943600" cy="108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AE9D" w14:textId="09FBBF78" w:rsidR="00D13F72" w:rsidRPr="007F7083" w:rsidRDefault="003A69B7" w:rsidP="007F7083">
      <w:pPr>
        <w:numPr>
          <w:ilvl w:val="0"/>
          <w:numId w:val="13"/>
        </w:numPr>
        <w:rPr>
          <w:highlight w:val="lightGray"/>
        </w:rPr>
      </w:pPr>
      <w:r w:rsidRPr="00E112A7">
        <w:rPr>
          <w:highlight w:val="lightGray"/>
        </w:rPr>
        <w:t>Display employees with gender = 'F'.</w:t>
      </w:r>
      <w:bookmarkStart w:id="0" w:name="_GoBack"/>
      <w:bookmarkEnd w:id="0"/>
    </w:p>
    <w:p w14:paraId="2B359B60" w14:textId="7D35637F" w:rsidR="00D13F72" w:rsidRPr="00E112A7" w:rsidRDefault="00D13F72" w:rsidP="00D13F72">
      <w:pPr>
        <w:rPr>
          <w:highlight w:val="lightGray"/>
        </w:rPr>
      </w:pPr>
      <w:r w:rsidRPr="00D13F72">
        <w:drawing>
          <wp:inline distT="0" distB="0" distL="0" distR="0" wp14:anchorId="0436F201" wp14:editId="57CD563F">
            <wp:extent cx="5943600" cy="96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F68" w14:textId="7B728E91" w:rsidR="003A69B7" w:rsidRDefault="003A69B7" w:rsidP="003A69B7">
      <w:pPr>
        <w:numPr>
          <w:ilvl w:val="0"/>
          <w:numId w:val="13"/>
        </w:numPr>
        <w:rPr>
          <w:highlight w:val="lightGray"/>
        </w:rPr>
      </w:pPr>
      <w:r w:rsidRPr="00E112A7">
        <w:rPr>
          <w:highlight w:val="lightGray"/>
        </w:rPr>
        <w:t>Show employees whose status is ACTIVE.</w:t>
      </w:r>
    </w:p>
    <w:p w14:paraId="74D44F27" w14:textId="54473DF0" w:rsidR="00D13F72" w:rsidRPr="00E112A7" w:rsidRDefault="00D13F72" w:rsidP="00D13F72">
      <w:pPr>
        <w:ind w:left="720"/>
        <w:rPr>
          <w:highlight w:val="lightGray"/>
        </w:rPr>
      </w:pPr>
      <w:r w:rsidRPr="00D13F72">
        <w:lastRenderedPageBreak/>
        <w:drawing>
          <wp:inline distT="0" distB="0" distL="0" distR="0" wp14:anchorId="4C201347" wp14:editId="333B1C5D">
            <wp:extent cx="5581650" cy="1582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366" cy="15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18C8" w14:textId="418E0FAB" w:rsidR="003A69B7" w:rsidRDefault="003A69B7" w:rsidP="003A69B7">
      <w:pPr>
        <w:numPr>
          <w:ilvl w:val="0"/>
          <w:numId w:val="13"/>
        </w:numPr>
        <w:rPr>
          <w:highlight w:val="lightGray"/>
        </w:rPr>
      </w:pPr>
      <w:r w:rsidRPr="00E112A7">
        <w:rPr>
          <w:highlight w:val="lightGray"/>
        </w:rPr>
        <w:t xml:space="preserve">Display employees whose salary is between </w:t>
      </w:r>
      <w:r w:rsidRPr="00E112A7">
        <w:rPr>
          <w:b/>
          <w:bCs/>
          <w:highlight w:val="lightGray"/>
        </w:rPr>
        <w:t>50,000</w:t>
      </w:r>
      <w:r w:rsidRPr="00E112A7">
        <w:rPr>
          <w:highlight w:val="lightGray"/>
        </w:rPr>
        <w:t xml:space="preserve"> and </w:t>
      </w:r>
      <w:r w:rsidRPr="00E112A7">
        <w:rPr>
          <w:b/>
          <w:bCs/>
          <w:highlight w:val="lightGray"/>
        </w:rPr>
        <w:t>70,000</w:t>
      </w:r>
      <w:r w:rsidRPr="00E112A7">
        <w:rPr>
          <w:highlight w:val="lightGray"/>
        </w:rPr>
        <w:t>.</w:t>
      </w:r>
    </w:p>
    <w:p w14:paraId="01FBFA4D" w14:textId="20754039" w:rsidR="00D13F72" w:rsidRPr="00E112A7" w:rsidRDefault="00D13F72" w:rsidP="00D13F72">
      <w:pPr>
        <w:ind w:left="720"/>
        <w:rPr>
          <w:highlight w:val="lightGray"/>
        </w:rPr>
      </w:pPr>
      <w:r w:rsidRPr="00D13F72">
        <w:drawing>
          <wp:inline distT="0" distB="0" distL="0" distR="0" wp14:anchorId="4D2D9376" wp14:editId="100C28DE">
            <wp:extent cx="5943600" cy="1451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7F7083"/>
    <w:rsid w:val="00C70112"/>
    <w:rsid w:val="00D13F72"/>
    <w:rsid w:val="00D558ED"/>
    <w:rsid w:val="00D57800"/>
    <w:rsid w:val="00D915C8"/>
    <w:rsid w:val="00E112A7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3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Shaine Gyle Gonida</cp:lastModifiedBy>
  <cp:revision>2</cp:revision>
  <dcterms:created xsi:type="dcterms:W3CDTF">2025-09-05T04:03:00Z</dcterms:created>
  <dcterms:modified xsi:type="dcterms:W3CDTF">2025-09-05T04:03:00Z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