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1FE5" w14:textId="3B171D78" w:rsidR="00F12620" w:rsidRPr="002D6D7E" w:rsidRDefault="00F12620" w:rsidP="00302C3F">
      <w:pPr>
        <w:pStyle w:val="Heading1"/>
      </w:pPr>
      <w:r w:rsidRPr="002D6D7E">
        <w:t>5. Action Tasks</w:t>
      </w:r>
    </w:p>
    <w:p w14:paraId="10B9B72A" w14:textId="71A98EBC" w:rsidR="00F12620" w:rsidRPr="002D6D7E" w:rsidRDefault="00F12620" w:rsidP="002D6D7E">
      <w:r w:rsidRPr="002D6D7E">
        <w:t>Walk through the example, try small changes, and run short experiments:</w:t>
      </w:r>
    </w:p>
    <w:p w14:paraId="6F52F016" w14:textId="0F13A3A2" w:rsidR="00F12620" w:rsidRPr="002834B5" w:rsidRDefault="00302C3F" w:rsidP="002D6D7E">
      <w:pPr>
        <w:rPr>
          <w:b/>
          <w:bCs/>
        </w:rPr>
      </w:pPr>
      <w:r w:rsidRPr="002834B5">
        <w:rPr>
          <w:b/>
          <w:bCs/>
        </w:rPr>
        <w:t xml:space="preserve">Q1: </w:t>
      </w:r>
      <w:r w:rsidR="00F12620" w:rsidRPr="002834B5">
        <w:rPr>
          <w:b/>
          <w:bCs/>
        </w:rPr>
        <w:t>What happens if you change the PGD parameters (steps, number of random restarts)?</w:t>
      </w:r>
    </w:p>
    <w:p w14:paraId="4794602B" w14:textId="4A85CBCA" w:rsidR="006D03CE" w:rsidRPr="006D03CE" w:rsidRDefault="006D03CE" w:rsidP="006D03CE">
      <w:pPr>
        <w:numPr>
          <w:ilvl w:val="0"/>
          <w:numId w:val="1"/>
        </w:numPr>
      </w:pPr>
      <w:r w:rsidRPr="006D03CE">
        <w:rPr>
          <w:b/>
          <w:bCs/>
        </w:rPr>
        <w:t>Steps</w:t>
      </w:r>
      <w:r w:rsidRPr="006D03CE">
        <w:t xml:space="preserve"> = how many times </w:t>
      </w:r>
      <w:r w:rsidR="006F3EFF">
        <w:t xml:space="preserve"> PGD </w:t>
      </w:r>
      <w:r w:rsidRPr="006D03CE">
        <w:t>tries to move the image slightly.</w:t>
      </w:r>
    </w:p>
    <w:p w14:paraId="223A2132" w14:textId="635CE40F" w:rsidR="006D03CE" w:rsidRPr="006D03CE" w:rsidRDefault="006D03CE" w:rsidP="006D03CE">
      <w:pPr>
        <w:numPr>
          <w:ilvl w:val="0"/>
          <w:numId w:val="1"/>
        </w:numPr>
      </w:pPr>
      <w:r w:rsidRPr="006D03CE">
        <w:rPr>
          <w:b/>
          <w:bCs/>
        </w:rPr>
        <w:t>Restarts</w:t>
      </w:r>
      <w:r w:rsidRPr="006D03CE">
        <w:t xml:space="preserve"> = how many random starting points </w:t>
      </w:r>
      <w:r w:rsidR="006F3EFF">
        <w:t xml:space="preserve">PGD </w:t>
      </w:r>
      <w:r w:rsidRPr="006D03CE">
        <w:t>tries.</w:t>
      </w:r>
    </w:p>
    <w:p w14:paraId="14DB8B96" w14:textId="71FF22F0" w:rsidR="00583C32" w:rsidRPr="00117FB6" w:rsidRDefault="006D03CE" w:rsidP="00656937">
      <w:r>
        <w:t xml:space="preserve"> The paper “Grokking” (</w:t>
      </w:r>
      <w:hyperlink r:id="rId5">
        <w:r w:rsidRPr="68FE3415">
          <w:rPr>
            <w:rStyle w:val="Hyperlink"/>
          </w:rPr>
          <w:t>https://arxiv.org/pdf/2201.02177</w:t>
        </w:r>
      </w:hyperlink>
      <w:r>
        <w:t>)</w:t>
      </w:r>
      <w:r w:rsidR="0006446E">
        <w:t xml:space="preserve"> suggests that</w:t>
      </w:r>
      <w:r w:rsidR="00656937">
        <w:t xml:space="preserve"> </w:t>
      </w:r>
      <w:r w:rsidR="00583C32" w:rsidRPr="00117FB6">
        <w:t>giving the model more training time so it stops memorising data and starts learning the true rule. PGD steps/restarts, however, mean stronger adversarial attacks during training</w:t>
      </w:r>
      <w:r w:rsidR="009C4EC0" w:rsidRPr="00117FB6">
        <w:t xml:space="preserve">, </w:t>
      </w:r>
      <w:r w:rsidR="00583C32" w:rsidRPr="00117FB6">
        <w:t>they test how well the model keeps the rule under different input changes. They both aim for deeper understanding,</w:t>
      </w:r>
      <w:r w:rsidR="00656937">
        <w:t xml:space="preserve"> </w:t>
      </w:r>
      <w:r w:rsidR="00583C32" w:rsidRPr="00117FB6">
        <w:t>but they work in different ways.</w:t>
      </w:r>
    </w:p>
    <w:p w14:paraId="6336542E" w14:textId="31FFA679" w:rsidR="00903A86" w:rsidRPr="006D03CE" w:rsidRDefault="00903A86" w:rsidP="00903A86">
      <w:r w:rsidRPr="00903A86">
        <w:t>Effect of PGD Steps and Restarts on Property-Driven Training (ε = 8/255)</w:t>
      </w:r>
      <w:r>
        <w:t>:</w:t>
      </w:r>
    </w:p>
    <w:tbl>
      <w:tblPr>
        <w:tblStyle w:val="TableGrid"/>
        <w:tblpPr w:leftFromText="180" w:rightFromText="180" w:vertAnchor="text" w:horzAnchor="margin" w:tblpXSpec="center" w:tblpY="445"/>
        <w:tblW w:w="11743" w:type="dxa"/>
        <w:tblLook w:val="04A0" w:firstRow="1" w:lastRow="0" w:firstColumn="1" w:lastColumn="0" w:noHBand="0" w:noVBand="1"/>
      </w:tblPr>
      <w:tblGrid>
        <w:gridCol w:w="840"/>
        <w:gridCol w:w="1137"/>
        <w:gridCol w:w="1342"/>
        <w:gridCol w:w="1372"/>
        <w:gridCol w:w="1372"/>
        <w:gridCol w:w="1342"/>
        <w:gridCol w:w="1372"/>
        <w:gridCol w:w="1372"/>
        <w:gridCol w:w="1594"/>
      </w:tblGrid>
      <w:tr w:rsidR="006F114A" w:rsidRPr="00DD1F74" w14:paraId="2B31CA04" w14:textId="77777777" w:rsidTr="00117FB6">
        <w:tc>
          <w:tcPr>
            <w:tcW w:w="840" w:type="dxa"/>
            <w:hideMark/>
          </w:tcPr>
          <w:p w14:paraId="6E74610B" w14:textId="77777777" w:rsidR="006F114A" w:rsidRPr="00DD1F74" w:rsidRDefault="006F114A" w:rsidP="006F114A">
            <w:pPr>
              <w:spacing w:after="160" w:line="278" w:lineRule="auto"/>
              <w:rPr>
                <w:b/>
                <w:bCs/>
              </w:rPr>
            </w:pPr>
            <w:r w:rsidRPr="00DD1F74">
              <w:rPr>
                <w:b/>
                <w:bCs/>
              </w:rPr>
              <w:t>Steps</w:t>
            </w:r>
          </w:p>
        </w:tc>
        <w:tc>
          <w:tcPr>
            <w:tcW w:w="715" w:type="dxa"/>
            <w:hideMark/>
          </w:tcPr>
          <w:p w14:paraId="01BBC395" w14:textId="77777777" w:rsidR="006F114A" w:rsidRPr="00DD1F74" w:rsidRDefault="006F114A" w:rsidP="006F114A">
            <w:pPr>
              <w:spacing w:after="160" w:line="278" w:lineRule="auto"/>
              <w:rPr>
                <w:b/>
                <w:bCs/>
              </w:rPr>
            </w:pPr>
            <w:r w:rsidRPr="00DD1F74">
              <w:rPr>
                <w:b/>
                <w:bCs/>
              </w:rPr>
              <w:t>Restarts</w:t>
            </w:r>
          </w:p>
        </w:tc>
        <w:tc>
          <w:tcPr>
            <w:tcW w:w="1764" w:type="dxa"/>
            <w:hideMark/>
          </w:tcPr>
          <w:p w14:paraId="1B4AE3DA" w14:textId="77777777" w:rsidR="006F114A" w:rsidRPr="00DD1F74" w:rsidRDefault="006F114A" w:rsidP="006F114A">
            <w:pPr>
              <w:spacing w:after="160" w:line="278" w:lineRule="auto"/>
              <w:rPr>
                <w:b/>
                <w:bCs/>
              </w:rPr>
            </w:pPr>
            <w:r w:rsidRPr="00DD1F74">
              <w:rPr>
                <w:b/>
                <w:bCs/>
              </w:rPr>
              <w:t>Train Prediction Accuracy</w:t>
            </w:r>
          </w:p>
        </w:tc>
        <w:tc>
          <w:tcPr>
            <w:tcW w:w="1372" w:type="dxa"/>
            <w:hideMark/>
          </w:tcPr>
          <w:p w14:paraId="2313E8EF" w14:textId="77777777" w:rsidR="006F114A" w:rsidRPr="00DD1F74" w:rsidRDefault="006F114A" w:rsidP="006F114A">
            <w:pPr>
              <w:spacing w:after="160" w:line="278" w:lineRule="auto"/>
              <w:rPr>
                <w:b/>
                <w:bCs/>
              </w:rPr>
            </w:pPr>
            <w:r w:rsidRPr="00DD1F74">
              <w:rPr>
                <w:b/>
                <w:bCs/>
              </w:rPr>
              <w:t>Train Constraint Accuracy</w:t>
            </w:r>
          </w:p>
        </w:tc>
        <w:tc>
          <w:tcPr>
            <w:tcW w:w="1372" w:type="dxa"/>
            <w:hideMark/>
          </w:tcPr>
          <w:p w14:paraId="4DDBCEEC" w14:textId="77777777" w:rsidR="006F114A" w:rsidRPr="00DD1F74" w:rsidRDefault="006F114A" w:rsidP="006F114A">
            <w:pPr>
              <w:spacing w:after="160" w:line="278" w:lineRule="auto"/>
              <w:rPr>
                <w:b/>
                <w:bCs/>
              </w:rPr>
            </w:pPr>
            <w:r w:rsidRPr="00DD1F74">
              <w:rPr>
                <w:b/>
                <w:bCs/>
              </w:rPr>
              <w:t>Train Constraint Security</w:t>
            </w:r>
          </w:p>
        </w:tc>
        <w:tc>
          <w:tcPr>
            <w:tcW w:w="1342" w:type="dxa"/>
            <w:hideMark/>
          </w:tcPr>
          <w:p w14:paraId="049E131F" w14:textId="77777777" w:rsidR="006F114A" w:rsidRPr="00DD1F74" w:rsidRDefault="006F114A" w:rsidP="006F114A">
            <w:pPr>
              <w:spacing w:after="160" w:line="278" w:lineRule="auto"/>
              <w:rPr>
                <w:b/>
                <w:bCs/>
              </w:rPr>
            </w:pPr>
            <w:r w:rsidRPr="00DD1F74">
              <w:rPr>
                <w:b/>
                <w:bCs/>
              </w:rPr>
              <w:t>Test Prediction Accuracy</w:t>
            </w:r>
          </w:p>
        </w:tc>
        <w:tc>
          <w:tcPr>
            <w:tcW w:w="1372" w:type="dxa"/>
            <w:hideMark/>
          </w:tcPr>
          <w:p w14:paraId="3F504881" w14:textId="77777777" w:rsidR="006F114A" w:rsidRPr="00DD1F74" w:rsidRDefault="006F114A" w:rsidP="006F114A">
            <w:pPr>
              <w:spacing w:after="160" w:line="278" w:lineRule="auto"/>
              <w:rPr>
                <w:b/>
                <w:bCs/>
              </w:rPr>
            </w:pPr>
            <w:r w:rsidRPr="00DD1F74">
              <w:rPr>
                <w:b/>
                <w:bCs/>
              </w:rPr>
              <w:t>Test Constraint Accuracy</w:t>
            </w:r>
          </w:p>
        </w:tc>
        <w:tc>
          <w:tcPr>
            <w:tcW w:w="1372" w:type="dxa"/>
            <w:hideMark/>
          </w:tcPr>
          <w:p w14:paraId="05FA5834" w14:textId="77777777" w:rsidR="006F114A" w:rsidRPr="00DD1F74" w:rsidRDefault="006F114A" w:rsidP="006F114A">
            <w:pPr>
              <w:spacing w:after="160" w:line="278" w:lineRule="auto"/>
              <w:rPr>
                <w:b/>
                <w:bCs/>
              </w:rPr>
            </w:pPr>
            <w:r w:rsidRPr="00DD1F74">
              <w:rPr>
                <w:b/>
                <w:bCs/>
              </w:rPr>
              <w:t>Test Constraint Security</w:t>
            </w:r>
          </w:p>
        </w:tc>
        <w:tc>
          <w:tcPr>
            <w:tcW w:w="1594" w:type="dxa"/>
            <w:hideMark/>
          </w:tcPr>
          <w:p w14:paraId="70168679" w14:textId="309824CF" w:rsidR="006F114A" w:rsidRPr="00DD1F74" w:rsidRDefault="006F114A" w:rsidP="006F114A">
            <w:pPr>
              <w:spacing w:after="160" w:line="278" w:lineRule="auto"/>
              <w:rPr>
                <w:b/>
                <w:bCs/>
              </w:rPr>
            </w:pPr>
            <w:r w:rsidRPr="00DD1F74">
              <w:rPr>
                <w:b/>
                <w:bCs/>
              </w:rPr>
              <w:t>Notes</w:t>
            </w:r>
          </w:p>
        </w:tc>
      </w:tr>
      <w:tr w:rsidR="006F114A" w:rsidRPr="00DD1F74" w14:paraId="6A366683" w14:textId="77777777" w:rsidTr="00117FB6">
        <w:tc>
          <w:tcPr>
            <w:tcW w:w="840" w:type="dxa"/>
            <w:hideMark/>
          </w:tcPr>
          <w:p w14:paraId="301FD13F" w14:textId="77777777" w:rsidR="006F114A" w:rsidRPr="00DD1F74" w:rsidRDefault="006F114A" w:rsidP="006F114A">
            <w:pPr>
              <w:spacing w:after="160" w:line="278" w:lineRule="auto"/>
            </w:pPr>
            <w:r w:rsidRPr="00DD1F74">
              <w:t>2</w:t>
            </w:r>
          </w:p>
        </w:tc>
        <w:tc>
          <w:tcPr>
            <w:tcW w:w="715" w:type="dxa"/>
            <w:hideMark/>
          </w:tcPr>
          <w:p w14:paraId="4FAB36E7" w14:textId="77777777" w:rsidR="006F114A" w:rsidRPr="00DD1F74" w:rsidRDefault="006F114A" w:rsidP="006F114A">
            <w:pPr>
              <w:spacing w:after="160" w:line="278" w:lineRule="auto"/>
            </w:pPr>
            <w:r w:rsidRPr="00DD1F74">
              <w:t>1</w:t>
            </w:r>
          </w:p>
        </w:tc>
        <w:tc>
          <w:tcPr>
            <w:tcW w:w="1764" w:type="dxa"/>
            <w:hideMark/>
          </w:tcPr>
          <w:p w14:paraId="76660DA9" w14:textId="77777777" w:rsidR="006F114A" w:rsidRPr="00DD1F74" w:rsidRDefault="006F114A" w:rsidP="006F114A">
            <w:pPr>
              <w:spacing w:after="160" w:line="278" w:lineRule="auto"/>
            </w:pPr>
            <w:r w:rsidRPr="00DD1F74">
              <w:t>0.9718</w:t>
            </w:r>
          </w:p>
        </w:tc>
        <w:tc>
          <w:tcPr>
            <w:tcW w:w="1372" w:type="dxa"/>
            <w:hideMark/>
          </w:tcPr>
          <w:p w14:paraId="4427131E" w14:textId="77777777" w:rsidR="006F114A" w:rsidRPr="00DD1F74" w:rsidRDefault="006F114A" w:rsidP="006F114A">
            <w:pPr>
              <w:spacing w:after="160" w:line="278" w:lineRule="auto"/>
            </w:pPr>
            <w:r w:rsidRPr="00DD1F74">
              <w:t>0.9926</w:t>
            </w:r>
          </w:p>
        </w:tc>
        <w:tc>
          <w:tcPr>
            <w:tcW w:w="1372" w:type="dxa"/>
            <w:hideMark/>
          </w:tcPr>
          <w:p w14:paraId="2A153027" w14:textId="77777777" w:rsidR="006F114A" w:rsidRPr="00DD1F74" w:rsidRDefault="006F114A" w:rsidP="006F114A">
            <w:pPr>
              <w:spacing w:after="160" w:line="278" w:lineRule="auto"/>
            </w:pPr>
            <w:r w:rsidRPr="00DD1F74">
              <w:t>0.9963</w:t>
            </w:r>
          </w:p>
        </w:tc>
        <w:tc>
          <w:tcPr>
            <w:tcW w:w="1342" w:type="dxa"/>
            <w:hideMark/>
          </w:tcPr>
          <w:p w14:paraId="09E5223C" w14:textId="77777777" w:rsidR="006F114A" w:rsidRPr="00DD1F74" w:rsidRDefault="006F114A" w:rsidP="006F114A">
            <w:pPr>
              <w:spacing w:after="160" w:line="278" w:lineRule="auto"/>
            </w:pPr>
            <w:r w:rsidRPr="00DD1F74">
              <w:t>0.8750</w:t>
            </w:r>
          </w:p>
        </w:tc>
        <w:tc>
          <w:tcPr>
            <w:tcW w:w="1372" w:type="dxa"/>
            <w:hideMark/>
          </w:tcPr>
          <w:p w14:paraId="365F1803" w14:textId="77777777" w:rsidR="006F114A" w:rsidRPr="00DD1F74" w:rsidRDefault="006F114A" w:rsidP="006F114A">
            <w:pPr>
              <w:spacing w:after="160" w:line="278" w:lineRule="auto"/>
            </w:pPr>
            <w:r w:rsidRPr="00DD1F74">
              <w:t>1.0000</w:t>
            </w:r>
          </w:p>
        </w:tc>
        <w:tc>
          <w:tcPr>
            <w:tcW w:w="1372" w:type="dxa"/>
            <w:hideMark/>
          </w:tcPr>
          <w:p w14:paraId="7928F81D" w14:textId="77777777" w:rsidR="006F114A" w:rsidRPr="00DD1F74" w:rsidRDefault="006F114A" w:rsidP="006F114A">
            <w:pPr>
              <w:spacing w:after="160" w:line="278" w:lineRule="auto"/>
            </w:pPr>
            <w:r w:rsidRPr="00DD1F74">
              <w:t>0.0000</w:t>
            </w:r>
          </w:p>
        </w:tc>
        <w:tc>
          <w:tcPr>
            <w:tcW w:w="1594" w:type="dxa"/>
            <w:hideMark/>
          </w:tcPr>
          <w:p w14:paraId="33C36640" w14:textId="77777777" w:rsidR="006F114A" w:rsidRPr="00DD1F74" w:rsidRDefault="006F114A" w:rsidP="006F114A">
            <w:pPr>
              <w:spacing w:after="160" w:line="278" w:lineRule="auto"/>
            </w:pPr>
            <w:r w:rsidRPr="00DD1F74">
              <w:t>Very fast; not robust to attacks</w:t>
            </w:r>
          </w:p>
        </w:tc>
      </w:tr>
      <w:tr w:rsidR="006F114A" w:rsidRPr="00DD1F74" w14:paraId="54811633" w14:textId="77777777" w:rsidTr="00117FB6">
        <w:tc>
          <w:tcPr>
            <w:tcW w:w="840" w:type="dxa"/>
            <w:hideMark/>
          </w:tcPr>
          <w:p w14:paraId="44079172" w14:textId="77777777" w:rsidR="006F114A" w:rsidRPr="00DD1F74" w:rsidRDefault="006F114A" w:rsidP="006F114A">
            <w:pPr>
              <w:spacing w:after="160" w:line="278" w:lineRule="auto"/>
            </w:pPr>
            <w:r w:rsidRPr="00DD1F74">
              <w:t>5</w:t>
            </w:r>
          </w:p>
        </w:tc>
        <w:tc>
          <w:tcPr>
            <w:tcW w:w="715" w:type="dxa"/>
            <w:hideMark/>
          </w:tcPr>
          <w:p w14:paraId="7163A4CB" w14:textId="77777777" w:rsidR="006F114A" w:rsidRPr="00DD1F74" w:rsidRDefault="006F114A" w:rsidP="006F114A">
            <w:pPr>
              <w:spacing w:after="160" w:line="278" w:lineRule="auto"/>
            </w:pPr>
            <w:r w:rsidRPr="00DD1F74">
              <w:t>5</w:t>
            </w:r>
          </w:p>
        </w:tc>
        <w:tc>
          <w:tcPr>
            <w:tcW w:w="1764" w:type="dxa"/>
            <w:hideMark/>
          </w:tcPr>
          <w:p w14:paraId="16B5EC8B" w14:textId="77777777" w:rsidR="006F114A" w:rsidRPr="00DD1F74" w:rsidRDefault="006F114A" w:rsidP="006F114A">
            <w:pPr>
              <w:spacing w:after="160" w:line="278" w:lineRule="auto"/>
            </w:pPr>
            <w:r w:rsidRPr="00DD1F74">
              <w:t>0.9933</w:t>
            </w:r>
          </w:p>
        </w:tc>
        <w:tc>
          <w:tcPr>
            <w:tcW w:w="1372" w:type="dxa"/>
            <w:hideMark/>
          </w:tcPr>
          <w:p w14:paraId="5C406071" w14:textId="77777777" w:rsidR="006F114A" w:rsidRPr="00DD1F74" w:rsidRDefault="006F114A" w:rsidP="006F114A">
            <w:pPr>
              <w:spacing w:after="160" w:line="278" w:lineRule="auto"/>
            </w:pPr>
            <w:r w:rsidRPr="00DD1F74">
              <w:t>1.0000</w:t>
            </w:r>
          </w:p>
        </w:tc>
        <w:tc>
          <w:tcPr>
            <w:tcW w:w="1372" w:type="dxa"/>
            <w:hideMark/>
          </w:tcPr>
          <w:p w14:paraId="2CC0C7FD" w14:textId="77777777" w:rsidR="006F114A" w:rsidRPr="00DD1F74" w:rsidRDefault="006F114A" w:rsidP="006F114A">
            <w:pPr>
              <w:spacing w:after="160" w:line="278" w:lineRule="auto"/>
            </w:pPr>
            <w:r w:rsidRPr="00DD1F74">
              <w:t>0.9963</w:t>
            </w:r>
          </w:p>
        </w:tc>
        <w:tc>
          <w:tcPr>
            <w:tcW w:w="1342" w:type="dxa"/>
            <w:hideMark/>
          </w:tcPr>
          <w:p w14:paraId="7AC4EED4" w14:textId="77777777" w:rsidR="006F114A" w:rsidRPr="00DD1F74" w:rsidRDefault="006F114A" w:rsidP="006F114A">
            <w:pPr>
              <w:spacing w:after="160" w:line="278" w:lineRule="auto"/>
            </w:pPr>
            <w:r w:rsidRPr="00DD1F74">
              <w:t>0.8333</w:t>
            </w:r>
          </w:p>
        </w:tc>
        <w:tc>
          <w:tcPr>
            <w:tcW w:w="1372" w:type="dxa"/>
            <w:hideMark/>
          </w:tcPr>
          <w:p w14:paraId="700B2483" w14:textId="77777777" w:rsidR="006F114A" w:rsidRPr="00DD1F74" w:rsidRDefault="006F114A" w:rsidP="006F114A">
            <w:pPr>
              <w:spacing w:after="160" w:line="278" w:lineRule="auto"/>
            </w:pPr>
            <w:r w:rsidRPr="00DD1F74">
              <w:t>1.0000</w:t>
            </w:r>
          </w:p>
        </w:tc>
        <w:tc>
          <w:tcPr>
            <w:tcW w:w="1372" w:type="dxa"/>
            <w:hideMark/>
          </w:tcPr>
          <w:p w14:paraId="7684AC33" w14:textId="77777777" w:rsidR="006F114A" w:rsidRPr="00DD1F74" w:rsidRDefault="006F114A" w:rsidP="006F114A">
            <w:pPr>
              <w:spacing w:after="160" w:line="278" w:lineRule="auto"/>
            </w:pPr>
            <w:r w:rsidRPr="00DD1F74">
              <w:t>0.1250</w:t>
            </w:r>
          </w:p>
        </w:tc>
        <w:tc>
          <w:tcPr>
            <w:tcW w:w="1594" w:type="dxa"/>
            <w:hideMark/>
          </w:tcPr>
          <w:p w14:paraId="5ACF0F0C" w14:textId="77777777" w:rsidR="006F114A" w:rsidRPr="00DD1F74" w:rsidRDefault="006F114A" w:rsidP="006F114A">
            <w:pPr>
              <w:spacing w:after="160" w:line="278" w:lineRule="auto"/>
            </w:pPr>
            <w:r w:rsidRPr="00DD1F74">
              <w:t>Medium speed; small security improvement</w:t>
            </w:r>
          </w:p>
        </w:tc>
      </w:tr>
      <w:tr w:rsidR="006F114A" w:rsidRPr="00DD1F74" w14:paraId="26D3CE6F" w14:textId="77777777" w:rsidTr="00117FB6">
        <w:tc>
          <w:tcPr>
            <w:tcW w:w="840" w:type="dxa"/>
            <w:hideMark/>
          </w:tcPr>
          <w:p w14:paraId="773D905F" w14:textId="77777777" w:rsidR="006F114A" w:rsidRPr="00DD1F74" w:rsidRDefault="006F114A" w:rsidP="006F114A">
            <w:pPr>
              <w:spacing w:after="160" w:line="278" w:lineRule="auto"/>
            </w:pPr>
            <w:r w:rsidRPr="00DD1F74">
              <w:t>20</w:t>
            </w:r>
          </w:p>
        </w:tc>
        <w:tc>
          <w:tcPr>
            <w:tcW w:w="715" w:type="dxa"/>
            <w:hideMark/>
          </w:tcPr>
          <w:p w14:paraId="0FD8714B" w14:textId="77777777" w:rsidR="006F114A" w:rsidRPr="00DD1F74" w:rsidRDefault="006F114A" w:rsidP="006F114A">
            <w:pPr>
              <w:spacing w:after="160" w:line="278" w:lineRule="auto"/>
            </w:pPr>
            <w:r w:rsidRPr="00DD1F74">
              <w:t>10</w:t>
            </w:r>
          </w:p>
        </w:tc>
        <w:tc>
          <w:tcPr>
            <w:tcW w:w="1764" w:type="dxa"/>
            <w:hideMark/>
          </w:tcPr>
          <w:p w14:paraId="7D7F098F" w14:textId="77777777" w:rsidR="006F114A" w:rsidRPr="00DD1F74" w:rsidRDefault="006F114A" w:rsidP="006F114A">
            <w:pPr>
              <w:spacing w:after="160" w:line="278" w:lineRule="auto"/>
            </w:pPr>
            <w:r w:rsidRPr="00DD1F74">
              <w:t>0.9804</w:t>
            </w:r>
          </w:p>
        </w:tc>
        <w:tc>
          <w:tcPr>
            <w:tcW w:w="1372" w:type="dxa"/>
            <w:hideMark/>
          </w:tcPr>
          <w:p w14:paraId="0D9E9F73" w14:textId="77777777" w:rsidR="006F114A" w:rsidRPr="00DD1F74" w:rsidRDefault="006F114A" w:rsidP="006F114A">
            <w:pPr>
              <w:spacing w:after="160" w:line="278" w:lineRule="auto"/>
            </w:pPr>
            <w:r w:rsidRPr="00DD1F74">
              <w:t>0.9963</w:t>
            </w:r>
          </w:p>
        </w:tc>
        <w:tc>
          <w:tcPr>
            <w:tcW w:w="1372" w:type="dxa"/>
            <w:hideMark/>
          </w:tcPr>
          <w:p w14:paraId="1957B2DB" w14:textId="77777777" w:rsidR="006F114A" w:rsidRPr="00DD1F74" w:rsidRDefault="006F114A" w:rsidP="006F114A">
            <w:pPr>
              <w:spacing w:after="160" w:line="278" w:lineRule="auto"/>
            </w:pPr>
            <w:r w:rsidRPr="00DD1F74">
              <w:t>0.9926</w:t>
            </w:r>
          </w:p>
        </w:tc>
        <w:tc>
          <w:tcPr>
            <w:tcW w:w="1342" w:type="dxa"/>
            <w:hideMark/>
          </w:tcPr>
          <w:p w14:paraId="54753840" w14:textId="77777777" w:rsidR="006F114A" w:rsidRPr="00DD1F74" w:rsidRDefault="006F114A" w:rsidP="006F114A">
            <w:pPr>
              <w:spacing w:after="160" w:line="278" w:lineRule="auto"/>
            </w:pPr>
            <w:r w:rsidRPr="00DD1F74">
              <w:t>0.7500</w:t>
            </w:r>
          </w:p>
        </w:tc>
        <w:tc>
          <w:tcPr>
            <w:tcW w:w="1372" w:type="dxa"/>
            <w:hideMark/>
          </w:tcPr>
          <w:p w14:paraId="2FFBCE09" w14:textId="77777777" w:rsidR="006F114A" w:rsidRPr="00DD1F74" w:rsidRDefault="006F114A" w:rsidP="006F114A">
            <w:pPr>
              <w:spacing w:after="160" w:line="278" w:lineRule="auto"/>
            </w:pPr>
            <w:r w:rsidRPr="00DD1F74">
              <w:t>1.0000</w:t>
            </w:r>
          </w:p>
        </w:tc>
        <w:tc>
          <w:tcPr>
            <w:tcW w:w="1372" w:type="dxa"/>
            <w:hideMark/>
          </w:tcPr>
          <w:p w14:paraId="6A1C007D" w14:textId="77777777" w:rsidR="006F114A" w:rsidRPr="00DD1F74" w:rsidRDefault="006F114A" w:rsidP="006F114A">
            <w:pPr>
              <w:spacing w:after="160" w:line="278" w:lineRule="auto"/>
            </w:pPr>
            <w:r w:rsidRPr="00DD1F74">
              <w:t>0.8125</w:t>
            </w:r>
          </w:p>
        </w:tc>
        <w:tc>
          <w:tcPr>
            <w:tcW w:w="1594" w:type="dxa"/>
            <w:hideMark/>
          </w:tcPr>
          <w:p w14:paraId="4F4BB7B7" w14:textId="77777777" w:rsidR="006F114A" w:rsidRPr="00DD1F74" w:rsidRDefault="006F114A" w:rsidP="006F114A">
            <w:pPr>
              <w:spacing w:after="160" w:line="278" w:lineRule="auto"/>
            </w:pPr>
            <w:r w:rsidRPr="00DD1F74">
              <w:t>Slower; best balance of accuracy and robustness</w:t>
            </w:r>
          </w:p>
        </w:tc>
      </w:tr>
      <w:tr w:rsidR="006F114A" w:rsidRPr="00DD1F74" w14:paraId="7BDB333F" w14:textId="77777777" w:rsidTr="00117FB6">
        <w:tc>
          <w:tcPr>
            <w:tcW w:w="840" w:type="dxa"/>
            <w:hideMark/>
          </w:tcPr>
          <w:p w14:paraId="26A341D5" w14:textId="77777777" w:rsidR="006F114A" w:rsidRPr="00DD1F74" w:rsidRDefault="006F114A" w:rsidP="006F114A">
            <w:pPr>
              <w:spacing w:after="160" w:line="278" w:lineRule="auto"/>
            </w:pPr>
            <w:r w:rsidRPr="00DD1F74">
              <w:t>70</w:t>
            </w:r>
          </w:p>
        </w:tc>
        <w:tc>
          <w:tcPr>
            <w:tcW w:w="715" w:type="dxa"/>
            <w:hideMark/>
          </w:tcPr>
          <w:p w14:paraId="6021431F" w14:textId="77777777" w:rsidR="006F114A" w:rsidRPr="00DD1F74" w:rsidRDefault="006F114A" w:rsidP="006F114A">
            <w:pPr>
              <w:spacing w:after="160" w:line="278" w:lineRule="auto"/>
            </w:pPr>
            <w:r w:rsidRPr="00DD1F74">
              <w:t>40</w:t>
            </w:r>
          </w:p>
        </w:tc>
        <w:tc>
          <w:tcPr>
            <w:tcW w:w="1764" w:type="dxa"/>
            <w:hideMark/>
          </w:tcPr>
          <w:p w14:paraId="7718E5AF" w14:textId="77777777" w:rsidR="006F114A" w:rsidRPr="00DD1F74" w:rsidRDefault="006F114A" w:rsidP="006F114A">
            <w:pPr>
              <w:spacing w:after="160" w:line="278" w:lineRule="auto"/>
            </w:pPr>
            <w:r w:rsidRPr="00DD1F74">
              <w:t>0.9902</w:t>
            </w:r>
          </w:p>
        </w:tc>
        <w:tc>
          <w:tcPr>
            <w:tcW w:w="1372" w:type="dxa"/>
            <w:hideMark/>
          </w:tcPr>
          <w:p w14:paraId="11305A38" w14:textId="77777777" w:rsidR="006F114A" w:rsidRPr="00DD1F74" w:rsidRDefault="006F114A" w:rsidP="006F114A">
            <w:pPr>
              <w:spacing w:after="160" w:line="278" w:lineRule="auto"/>
            </w:pPr>
            <w:r w:rsidRPr="00DD1F74">
              <w:t>1.0000</w:t>
            </w:r>
          </w:p>
        </w:tc>
        <w:tc>
          <w:tcPr>
            <w:tcW w:w="1372" w:type="dxa"/>
            <w:hideMark/>
          </w:tcPr>
          <w:p w14:paraId="0701E2B3" w14:textId="77777777" w:rsidR="006F114A" w:rsidRPr="00DD1F74" w:rsidRDefault="006F114A" w:rsidP="006F114A">
            <w:pPr>
              <w:spacing w:after="160" w:line="278" w:lineRule="auto"/>
            </w:pPr>
            <w:r w:rsidRPr="00DD1F74">
              <w:t>0.9890</w:t>
            </w:r>
          </w:p>
        </w:tc>
        <w:tc>
          <w:tcPr>
            <w:tcW w:w="1342" w:type="dxa"/>
            <w:hideMark/>
          </w:tcPr>
          <w:p w14:paraId="6E62A406" w14:textId="77777777" w:rsidR="006F114A" w:rsidRPr="00DD1F74" w:rsidRDefault="006F114A" w:rsidP="006F114A">
            <w:pPr>
              <w:spacing w:after="160" w:line="278" w:lineRule="auto"/>
            </w:pPr>
            <w:r w:rsidRPr="00DD1F74">
              <w:t>0.7812</w:t>
            </w:r>
          </w:p>
        </w:tc>
        <w:tc>
          <w:tcPr>
            <w:tcW w:w="1372" w:type="dxa"/>
            <w:hideMark/>
          </w:tcPr>
          <w:p w14:paraId="593B6075" w14:textId="77777777" w:rsidR="006F114A" w:rsidRPr="00DD1F74" w:rsidRDefault="006F114A" w:rsidP="006F114A">
            <w:pPr>
              <w:spacing w:after="160" w:line="278" w:lineRule="auto"/>
            </w:pPr>
            <w:r w:rsidRPr="00DD1F74">
              <w:t>1.0000</w:t>
            </w:r>
          </w:p>
        </w:tc>
        <w:tc>
          <w:tcPr>
            <w:tcW w:w="1372" w:type="dxa"/>
            <w:hideMark/>
          </w:tcPr>
          <w:p w14:paraId="55F04018" w14:textId="77777777" w:rsidR="006F114A" w:rsidRPr="00DD1F74" w:rsidRDefault="006F114A" w:rsidP="006F114A">
            <w:pPr>
              <w:spacing w:after="160" w:line="278" w:lineRule="auto"/>
            </w:pPr>
            <w:r w:rsidRPr="00DD1F74">
              <w:t>0.2500</w:t>
            </w:r>
          </w:p>
        </w:tc>
        <w:tc>
          <w:tcPr>
            <w:tcW w:w="1594" w:type="dxa"/>
            <w:hideMark/>
          </w:tcPr>
          <w:p w14:paraId="7CD7BF84" w14:textId="77777777" w:rsidR="006F114A" w:rsidRPr="00DD1F74" w:rsidRDefault="006F114A" w:rsidP="006F114A">
            <w:pPr>
              <w:spacing w:after="160" w:line="278" w:lineRule="auto"/>
            </w:pPr>
            <w:r w:rsidRPr="00DD1F74">
              <w:t>Very slow (~15 min); overfitting or unstable</w:t>
            </w:r>
          </w:p>
        </w:tc>
      </w:tr>
    </w:tbl>
    <w:p w14:paraId="09AF5921" w14:textId="12DFCC17" w:rsidR="006D03CE" w:rsidRDefault="006D03CE" w:rsidP="006D03CE"/>
    <w:p w14:paraId="4BD5B7E1" w14:textId="77777777" w:rsidR="00056A21" w:rsidRDefault="00056A21" w:rsidP="00056A21"/>
    <w:p w14:paraId="19BA82C4" w14:textId="4612F74A" w:rsidR="00056A21" w:rsidRPr="00056A21" w:rsidRDefault="00056A21" w:rsidP="68FE3415">
      <w:pPr>
        <w:rPr>
          <w:i/>
          <w:iCs/>
        </w:rPr>
      </w:pPr>
      <w:r>
        <w:lastRenderedPageBreak/>
        <w:t>When we changed the PGD parameters</w:t>
      </w:r>
      <w:r w:rsidR="00654949">
        <w:t xml:space="preserve">, </w:t>
      </w:r>
      <w:r>
        <w:t xml:space="preserve">we saw how the strength of the attack during training affected how well the model learned the logical rule </w:t>
      </w:r>
      <w:r w:rsidR="00654949">
        <w:t xml:space="preserve">: </w:t>
      </w:r>
      <w:r w:rsidRPr="68FE3415">
        <w:rPr>
          <w:i/>
          <w:iCs/>
        </w:rPr>
        <w:t>“do not predict two opposite faces at the same time.”</w:t>
      </w:r>
    </w:p>
    <w:p w14:paraId="233758AB" w14:textId="18091D23" w:rsidR="00056A21" w:rsidRPr="00056A21" w:rsidRDefault="00056A21" w:rsidP="00056A21">
      <w:pPr>
        <w:numPr>
          <w:ilvl w:val="0"/>
          <w:numId w:val="6"/>
        </w:numPr>
      </w:pPr>
      <w:r w:rsidRPr="00056A21">
        <w:t xml:space="preserve">With </w:t>
      </w:r>
      <w:r w:rsidRPr="00056A21">
        <w:rPr>
          <w:b/>
          <w:bCs/>
        </w:rPr>
        <w:t>low attack values (2 steps, 1 restart)</w:t>
      </w:r>
      <w:r w:rsidR="00315524">
        <w:t>:</w:t>
      </w:r>
      <w:r w:rsidRPr="00056A21">
        <w:t xml:space="preserve"> training was very fast, and accuracy was high, but the model was not truly robust </w:t>
      </w:r>
      <w:r w:rsidR="001E2A08" w:rsidRPr="00315524">
        <w:t xml:space="preserve"> as </w:t>
      </w:r>
      <w:r w:rsidRPr="00056A21">
        <w:t>it easily broke the rule when attacked.</w:t>
      </w:r>
    </w:p>
    <w:p w14:paraId="1D516C31" w14:textId="7F4D49D7" w:rsidR="00056A21" w:rsidRPr="00056A21" w:rsidRDefault="00056A21" w:rsidP="00056A21">
      <w:pPr>
        <w:numPr>
          <w:ilvl w:val="0"/>
          <w:numId w:val="6"/>
        </w:numPr>
      </w:pPr>
      <w:r w:rsidRPr="00056A21">
        <w:t xml:space="preserve">With </w:t>
      </w:r>
      <w:r w:rsidRPr="00056A21">
        <w:rPr>
          <w:b/>
          <w:bCs/>
        </w:rPr>
        <w:t>medium attack values (5 steps, 5 restarts)</w:t>
      </w:r>
      <w:r w:rsidR="00315524">
        <w:t xml:space="preserve">: </w:t>
      </w:r>
      <w:r w:rsidRPr="00056A21">
        <w:t>the model became slightly better at following the rule, but robustness was still weak.</w:t>
      </w:r>
    </w:p>
    <w:p w14:paraId="57B065FF" w14:textId="5E72DDC2" w:rsidR="00056A21" w:rsidRPr="00056A21" w:rsidRDefault="00056A21" w:rsidP="00056A21">
      <w:pPr>
        <w:numPr>
          <w:ilvl w:val="0"/>
          <w:numId w:val="6"/>
        </w:numPr>
      </w:pPr>
      <w:r w:rsidRPr="00056A21">
        <w:t xml:space="preserve">With </w:t>
      </w:r>
      <w:r w:rsidRPr="00056A21">
        <w:rPr>
          <w:b/>
          <w:bCs/>
        </w:rPr>
        <w:t>higher attack values (20 steps, 10 restarts)</w:t>
      </w:r>
      <w:r w:rsidR="00315524">
        <w:t xml:space="preserve">: </w:t>
      </w:r>
      <w:r w:rsidRPr="00056A21">
        <w:t>training took longer, but the model learned the rule more strongly, keeping good performance even when attacked. This setting gave the best overall balance between accuracy and robustness.</w:t>
      </w:r>
    </w:p>
    <w:p w14:paraId="2545CB71" w14:textId="1E57D20C" w:rsidR="00056A21" w:rsidRPr="00056A21" w:rsidRDefault="00056A21" w:rsidP="00056A21">
      <w:pPr>
        <w:numPr>
          <w:ilvl w:val="0"/>
          <w:numId w:val="6"/>
        </w:numPr>
      </w:pPr>
      <w:r w:rsidRPr="00056A21">
        <w:t xml:space="preserve">With </w:t>
      </w:r>
      <w:r w:rsidRPr="00056A21">
        <w:rPr>
          <w:b/>
          <w:bCs/>
        </w:rPr>
        <w:t>very high values (70 steps, 40 restarts)</w:t>
      </w:r>
      <w:r w:rsidR="00D22FA5">
        <w:t xml:space="preserve">: </w:t>
      </w:r>
      <w:r w:rsidRPr="00056A21">
        <w:t>training became very slow and the model’s robustness dropped again, likely because the attack was too strong and confused the learning process.</w:t>
      </w:r>
    </w:p>
    <w:p w14:paraId="0E51F5A0" w14:textId="57B4EA2C" w:rsidR="002834B5" w:rsidRPr="00C914FE" w:rsidRDefault="00A63D0C" w:rsidP="00071C23">
      <w:pPr>
        <w:pBdr>
          <w:bottom w:val="single" w:sz="6" w:space="1" w:color="auto"/>
        </w:pBdr>
      </w:pPr>
      <w:r w:rsidRPr="00C914FE">
        <w:t xml:space="preserve">Overall, when we increase the number of PGD steps and restarts, the model learns the rule more carefully and behaves in a more logical way </w:t>
      </w:r>
      <w:r w:rsidR="00A233B6" w:rsidRPr="00C914FE">
        <w:t xml:space="preserve">, </w:t>
      </w:r>
      <w:r w:rsidRPr="00C914FE">
        <w:t>a bit like in Grokking, where the model moves from just memorising to truly understanding</w:t>
      </w:r>
      <w:r w:rsidR="00D93DB4" w:rsidRPr="00C914FE">
        <w:t xml:space="preserve">, </w:t>
      </w:r>
      <w:r w:rsidR="00D93DB4" w:rsidRPr="00C914FE">
        <w:t>but only up to a point.</w:t>
      </w:r>
      <w:r w:rsidR="00A233B6" w:rsidRPr="00C914FE">
        <w:t xml:space="preserve"> </w:t>
      </w:r>
      <w:r w:rsidR="000B0689" w:rsidRPr="00C914FE">
        <w:t>Because</w:t>
      </w:r>
      <w:r w:rsidR="00A233B6" w:rsidRPr="00C914FE">
        <w:t xml:space="preserve"> </w:t>
      </w:r>
      <w:r w:rsidRPr="00C914FE">
        <w:t>even if the model seems to follow the rule under strong</w:t>
      </w:r>
      <w:r w:rsidR="00A233B6" w:rsidRPr="00C914FE">
        <w:t>er</w:t>
      </w:r>
      <w:r w:rsidRPr="00C914FE">
        <w:t xml:space="preserve"> PGD, this is not a full guarantee</w:t>
      </w:r>
      <w:r w:rsidR="000B3C60" w:rsidRPr="00C914FE">
        <w:t xml:space="preserve">, </w:t>
      </w:r>
      <w:r w:rsidRPr="00C914FE">
        <w:t xml:space="preserve">we still need formal verification </w:t>
      </w:r>
      <w:r w:rsidR="007C1441" w:rsidRPr="00C914FE">
        <w:t>to provide provable assurance rather than empirical robustness.</w:t>
      </w:r>
    </w:p>
    <w:p w14:paraId="58405248" w14:textId="77777777" w:rsidR="00071C23" w:rsidRDefault="00071C23" w:rsidP="00071C23">
      <w:pPr>
        <w:pBdr>
          <w:bottom w:val="single" w:sz="6" w:space="1" w:color="auto"/>
        </w:pBdr>
      </w:pPr>
    </w:p>
    <w:p w14:paraId="6791533F" w14:textId="3F344218" w:rsidR="00302C3F" w:rsidRPr="002834B5" w:rsidRDefault="001328E5" w:rsidP="006D03CE">
      <w:pPr>
        <w:rPr>
          <w:b/>
          <w:bCs/>
        </w:rPr>
      </w:pPr>
      <w:r w:rsidRPr="002834B5">
        <w:rPr>
          <w:b/>
          <w:bCs/>
        </w:rPr>
        <w:t>Q2: The network might learn a shortcut and vacuously satisfy the constraint "do not predict two opposite faces at the same time" by predicting no faces at all. Can you make changes to the constraint that to this behaviour?</w:t>
      </w:r>
    </w:p>
    <w:p w14:paraId="50FC56B0" w14:textId="54520C36" w:rsidR="006D03CE" w:rsidRDefault="006D03CE" w:rsidP="00493598">
      <w:r w:rsidRPr="006D03CE">
        <w:t xml:space="preserve">To fix that, </w:t>
      </w:r>
      <w:r w:rsidR="00493598">
        <w:t xml:space="preserve"> </w:t>
      </w:r>
      <w:r w:rsidR="00493598" w:rsidRPr="00493598">
        <w:t>I would add another logical rule that checks if the sum of positive outputs (predicted faces) is at least 1.</w:t>
      </w:r>
      <w:r w:rsidR="00493598" w:rsidRPr="00493598">
        <w:br/>
        <w:t>This means the network must always predict at least one face, so it can’t satisfy the “no opposite faces” rule by predicting none.</w:t>
      </w:r>
      <w:r w:rsidR="002A6945">
        <w:br/>
      </w:r>
      <w:r w:rsidR="00AA4F45">
        <w:lastRenderedPageBreak/>
        <w:t>In code:</w:t>
      </w:r>
      <w:r w:rsidR="00AA4F45">
        <w:br/>
      </w:r>
      <w:r w:rsidR="002834B5" w:rsidRPr="002834B5">
        <w:rPr>
          <w:noProof/>
        </w:rPr>
        <w:drawing>
          <wp:inline distT="0" distB="0" distL="0" distR="0" wp14:anchorId="6AAB4510" wp14:editId="65BC742E">
            <wp:extent cx="5397305" cy="2922294"/>
            <wp:effectExtent l="0" t="0" r="0" b="0"/>
            <wp:docPr id="16713918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91886" name="Picture 1" descr="A screen shot of a computer program&#10;&#10;AI-generated content may be incorrect."/>
                    <pic:cNvPicPr/>
                  </pic:nvPicPr>
                  <pic:blipFill>
                    <a:blip r:embed="rId6"/>
                    <a:stretch>
                      <a:fillRect/>
                    </a:stretch>
                  </pic:blipFill>
                  <pic:spPr>
                    <a:xfrm>
                      <a:off x="0" y="0"/>
                      <a:ext cx="5466412" cy="2959711"/>
                    </a:xfrm>
                    <a:prstGeom prst="rect">
                      <a:avLst/>
                    </a:prstGeom>
                  </pic:spPr>
                </pic:pic>
              </a:graphicData>
            </a:graphic>
          </wp:inline>
        </w:drawing>
      </w:r>
    </w:p>
    <w:p w14:paraId="1C683E88" w14:textId="5B106879" w:rsidR="00F21C14" w:rsidRPr="00F21C14" w:rsidRDefault="00F21C14" w:rsidP="00F21C14">
      <w:r w:rsidRPr="00F21C14">
        <w:t xml:space="preserve">After adding the </w:t>
      </w:r>
      <w:r w:rsidRPr="00F21C14">
        <w:rPr>
          <w:b/>
          <w:bCs/>
        </w:rPr>
        <w:t>at-least-one-face</w:t>
      </w:r>
      <w:r w:rsidRPr="00F21C14">
        <w:t xml:space="preserve"> constraint</w:t>
      </w:r>
      <w:r w:rsidR="008E6FB4">
        <w:t xml:space="preserve"> (</w:t>
      </w:r>
      <w:r w:rsidR="008E6FB4" w:rsidRPr="00056A21">
        <w:rPr>
          <w:b/>
          <w:bCs/>
        </w:rPr>
        <w:t>5 steps, 5 restarts</w:t>
      </w:r>
      <w:r w:rsidR="008E6FB4">
        <w:t>)</w:t>
      </w:r>
      <w:r w:rsidR="00BA3713">
        <w:t>:</w:t>
      </w:r>
    </w:p>
    <w:p w14:paraId="6633B3E8" w14:textId="124FFDB0" w:rsidR="00F21C14" w:rsidRPr="00F21C14" w:rsidRDefault="00F21C14" w:rsidP="00F21C14">
      <w:pPr>
        <w:numPr>
          <w:ilvl w:val="0"/>
          <w:numId w:val="7"/>
        </w:numPr>
      </w:pPr>
      <w:r w:rsidRPr="00F21C14">
        <w:rPr>
          <w:b/>
          <w:bCs/>
        </w:rPr>
        <w:t>Prediction Accuracy (0.69)</w:t>
      </w:r>
      <w:r w:rsidR="00BC071A">
        <w:rPr>
          <w:b/>
          <w:bCs/>
        </w:rPr>
        <w:t xml:space="preserve">: </w:t>
      </w:r>
      <w:r w:rsidRPr="00F21C14">
        <w:t xml:space="preserve"> dropped a bit compared to before (0.83) because the model now has </w:t>
      </w:r>
      <w:r w:rsidR="00BC071A">
        <w:t xml:space="preserve">less </w:t>
      </w:r>
      <w:r w:rsidRPr="00F21C14">
        <w:t>“easy shortcuts.” It must always predict at least one face, so it can’t satisfy the rule by staying silent.</w:t>
      </w:r>
    </w:p>
    <w:p w14:paraId="6889B694" w14:textId="5B7DBE2C" w:rsidR="00F21C14" w:rsidRPr="00F21C14" w:rsidRDefault="00F21C14" w:rsidP="00F21C14">
      <w:pPr>
        <w:numPr>
          <w:ilvl w:val="0"/>
          <w:numId w:val="7"/>
        </w:numPr>
      </w:pPr>
      <w:r w:rsidRPr="00F21C14">
        <w:rPr>
          <w:b/>
          <w:bCs/>
        </w:rPr>
        <w:t>Constraint Accuracy (1.0)</w:t>
      </w:r>
      <w:r w:rsidR="00BC071A">
        <w:t xml:space="preserve">: </w:t>
      </w:r>
      <w:r w:rsidRPr="00F21C14">
        <w:t>shows the model fully respected the logical rule on normal (non-attacked) images</w:t>
      </w:r>
      <w:r w:rsidR="00BC071A">
        <w:t xml:space="preserve">, </w:t>
      </w:r>
      <w:r w:rsidRPr="00F21C14">
        <w:t>it never predicted impossible or empty face combinations.</w:t>
      </w:r>
    </w:p>
    <w:p w14:paraId="062E29CE" w14:textId="42AD68C4" w:rsidR="00F21C14" w:rsidRPr="00F21C14" w:rsidRDefault="00F21C14" w:rsidP="00F21C14">
      <w:pPr>
        <w:numPr>
          <w:ilvl w:val="0"/>
          <w:numId w:val="7"/>
        </w:numPr>
      </w:pPr>
      <w:r w:rsidRPr="00F21C14">
        <w:rPr>
          <w:b/>
          <w:bCs/>
        </w:rPr>
        <w:t>Constraint Security (0.875)</w:t>
      </w:r>
      <w:r w:rsidR="001E4F94">
        <w:rPr>
          <w:b/>
          <w:bCs/>
        </w:rPr>
        <w:t>:</w:t>
      </w:r>
      <w:r w:rsidRPr="00F21C14">
        <w:t xml:space="preserve"> means even when attacked by PGD, it still followed the rule in </w:t>
      </w:r>
      <w:r w:rsidRPr="00F21C14">
        <w:rPr>
          <w:b/>
          <w:bCs/>
        </w:rPr>
        <w:t>87.5%</w:t>
      </w:r>
      <w:r w:rsidRPr="00F21C14">
        <w:t xml:space="preserve"> of cases</w:t>
      </w:r>
      <w:r w:rsidR="0055402F">
        <w:t xml:space="preserve">, which is </w:t>
      </w:r>
      <w:r w:rsidRPr="00F21C14">
        <w:t xml:space="preserve">much stronger than before where the model could satisfy constraints </w:t>
      </w:r>
      <w:r w:rsidR="00E235CC" w:rsidRPr="00F21C14">
        <w:t>slightly</w:t>
      </w:r>
      <w:r w:rsidRPr="00F21C14">
        <w:t xml:space="preserve"> by predicting nothing.</w:t>
      </w:r>
    </w:p>
    <w:p w14:paraId="3F4CB177" w14:textId="6497D098" w:rsidR="000A66CA" w:rsidRDefault="00820C6E" w:rsidP="00C67348">
      <w:pPr>
        <w:pBdr>
          <w:bottom w:val="single" w:sz="6" w:space="1" w:color="auto"/>
        </w:pBdr>
      </w:pPr>
      <w:r>
        <w:t>Overall, t</w:t>
      </w:r>
      <w:r w:rsidR="00F21C14" w:rsidRPr="00F21C14">
        <w:t>he new rule forced the network to make meaningful predictions while still following the logical constraints. Training produced a model that behaves more robustly.</w:t>
      </w:r>
    </w:p>
    <w:p w14:paraId="0C5F578D" w14:textId="77777777" w:rsidR="00B1714F" w:rsidRPr="006D03CE" w:rsidRDefault="00B1714F" w:rsidP="00C67348">
      <w:pPr>
        <w:pBdr>
          <w:bottom w:val="single" w:sz="6" w:space="1" w:color="auto"/>
        </w:pBdr>
      </w:pPr>
    </w:p>
    <w:p w14:paraId="40CB9B6E" w14:textId="3FC6C3A5" w:rsidR="00B1714F" w:rsidRPr="00753377" w:rsidRDefault="00753377" w:rsidP="006D03CE">
      <w:pPr>
        <w:rPr>
          <w:b/>
          <w:bCs/>
        </w:rPr>
      </w:pPr>
      <w:r w:rsidRPr="00753377">
        <w:rPr>
          <w:b/>
          <w:bCs/>
        </w:rPr>
        <w:t>Q3: Can you come up with any other meaningful constraints, such as a modified version of the epsilon-delta robustness one we have seen in the lectures, or something like "always predict exactly three faces"?</w:t>
      </w:r>
    </w:p>
    <w:p w14:paraId="140F2BD7" w14:textId="77777777" w:rsidR="000F7B75" w:rsidRDefault="006D03CE" w:rsidP="000F7B75">
      <w:r w:rsidRPr="006D03CE">
        <w:t>The</w:t>
      </w:r>
      <w:r w:rsidR="000E3127">
        <w:t xml:space="preserve"> </w:t>
      </w:r>
      <w:r w:rsidRPr="006D03CE">
        <w:t xml:space="preserve"> </w:t>
      </w:r>
      <w:r w:rsidRPr="006D03CE">
        <w:rPr>
          <w:b/>
          <w:bCs/>
        </w:rPr>
        <w:t>ε-δ robustness</w:t>
      </w:r>
      <w:r w:rsidRPr="006D03CE">
        <w:t xml:space="preserve"> </w:t>
      </w:r>
      <w:r w:rsidR="000E3127">
        <w:t xml:space="preserve">: </w:t>
      </w:r>
      <w:r w:rsidR="0071505C">
        <w:t>s</w:t>
      </w:r>
      <w:r w:rsidR="00704258" w:rsidRPr="00704258">
        <w:t>mall changes in the input should not cause big changes in the output.</w:t>
      </w:r>
    </w:p>
    <w:p w14:paraId="5F6B3D9C" w14:textId="77777777" w:rsidR="006917E2" w:rsidRDefault="00390CEA" w:rsidP="007A6DFE">
      <w:r>
        <w:t>W</w:t>
      </w:r>
      <w:r w:rsidR="00971356">
        <w:t>e</w:t>
      </w:r>
      <w:r w:rsidR="00704258" w:rsidRPr="00704258">
        <w:t xml:space="preserve"> could add a robustness constraint </w:t>
      </w:r>
      <w:r w:rsidR="00412B63">
        <w:t xml:space="preserve">for the dice example </w:t>
      </w:r>
      <w:r w:rsidR="00704258" w:rsidRPr="00704258">
        <w:t>that works like this:</w:t>
      </w:r>
    </w:p>
    <w:p w14:paraId="13994B10" w14:textId="77777777" w:rsidR="00446B56" w:rsidRDefault="006917E2" w:rsidP="006917E2">
      <w:pPr>
        <w:pStyle w:val="ListParagraph"/>
        <w:numPr>
          <w:ilvl w:val="0"/>
          <w:numId w:val="10"/>
        </w:numPr>
      </w:pPr>
      <w:r>
        <w:t>F</w:t>
      </w:r>
      <w:r w:rsidR="00704258" w:rsidRPr="00704258">
        <w:t xml:space="preserve">or a small change in the image </w:t>
      </w:r>
      <w:r w:rsidR="007A6DFE">
        <w:t xml:space="preserve">like </w:t>
      </w:r>
      <w:r w:rsidR="002A54D1" w:rsidRPr="00704258">
        <w:t xml:space="preserve">lighting or position of the dice image </w:t>
      </w:r>
      <w:r w:rsidR="00704258" w:rsidRPr="00704258">
        <w:t>(within an ε-ball),</w:t>
      </w:r>
      <w:r w:rsidR="00971356">
        <w:t xml:space="preserve"> t</w:t>
      </w:r>
      <w:r w:rsidR="00704258" w:rsidRPr="00704258">
        <w:t>he output predictions (the face logits) shouldn’t change too much.</w:t>
      </w:r>
    </w:p>
    <w:p w14:paraId="0D6DF3C6" w14:textId="77777777" w:rsidR="00446B56" w:rsidRDefault="0057143A" w:rsidP="00446B56">
      <w:pPr>
        <w:pStyle w:val="ListParagraph"/>
        <w:numPr>
          <w:ilvl w:val="0"/>
          <w:numId w:val="10"/>
        </w:numPr>
      </w:pPr>
      <w:r w:rsidRPr="0057143A">
        <w:lastRenderedPageBreak/>
        <w:t xml:space="preserve">This constraint ensures </w:t>
      </w:r>
      <w:r w:rsidRPr="006917E2">
        <w:rPr>
          <w:b/>
          <w:bCs/>
        </w:rPr>
        <w:t>consistent outputs</w:t>
      </w:r>
      <w:r w:rsidRPr="0057143A">
        <w:t xml:space="preserve"> under small input perturbations, improving stability.</w:t>
      </w:r>
    </w:p>
    <w:p w14:paraId="343442D0" w14:textId="5072AB96" w:rsidR="006D03CE" w:rsidRDefault="0057143A" w:rsidP="68FE3415">
      <w:pPr>
        <w:pStyle w:val="ListParagraph"/>
        <w:numPr>
          <w:ilvl w:val="0"/>
          <w:numId w:val="10"/>
        </w:numPr>
        <w:pBdr>
          <w:bottom w:val="single" w:sz="6" w:space="1" w:color="auto"/>
        </w:pBdr>
      </w:pPr>
      <w:r>
        <w:t xml:space="preserve">It could be combined with the logical dice rules (no opposite faces, at least one face) for even more </w:t>
      </w:r>
      <w:r w:rsidR="009A4D1F">
        <w:t>reliable</w:t>
      </w:r>
      <w:r>
        <w:t xml:space="preserve"> predictions.</w:t>
      </w:r>
    </w:p>
    <w:p w14:paraId="0C9DAAAC" w14:textId="10302DC9" w:rsidR="00C914FE" w:rsidRPr="00C914FE" w:rsidRDefault="00C914FE" w:rsidP="00C914FE">
      <w:pPr>
        <w:pBdr>
          <w:bottom w:val="single" w:sz="6" w:space="1" w:color="auto"/>
        </w:pBdr>
        <w:ind w:left="360"/>
      </w:pPr>
      <w:r w:rsidRPr="00C914FE">
        <w:t xml:space="preserve">However, there can be </w:t>
      </w:r>
      <w:r w:rsidRPr="00C914FE">
        <w:rPr>
          <w:b/>
          <w:bCs/>
        </w:rPr>
        <w:t>downsides</w:t>
      </w:r>
      <w:r w:rsidRPr="00C914FE">
        <w:t xml:space="preserve"> to adding too many logical constraints during training.</w:t>
      </w:r>
      <w:r w:rsidR="001D2D88">
        <w:t xml:space="preserve"> </w:t>
      </w:r>
      <w:r w:rsidRPr="00C914FE">
        <w:t>Even though they can improve accuracy and consistency, they can also:</w:t>
      </w:r>
    </w:p>
    <w:p w14:paraId="17A93897" w14:textId="77777777" w:rsidR="00C914FE" w:rsidRPr="00C914FE" w:rsidRDefault="00C914FE" w:rsidP="00C914FE">
      <w:pPr>
        <w:numPr>
          <w:ilvl w:val="0"/>
          <w:numId w:val="12"/>
        </w:numPr>
        <w:pBdr>
          <w:bottom w:val="single" w:sz="6" w:space="1" w:color="auto"/>
        </w:pBdr>
      </w:pPr>
      <w:r w:rsidRPr="00C914FE">
        <w:t>Make the model harder to understand because multiple rules might conflict.</w:t>
      </w:r>
    </w:p>
    <w:p w14:paraId="51ECC3DC" w14:textId="77777777" w:rsidR="00C914FE" w:rsidRPr="00C914FE" w:rsidRDefault="00C914FE" w:rsidP="00C914FE">
      <w:pPr>
        <w:numPr>
          <w:ilvl w:val="0"/>
          <w:numId w:val="12"/>
        </w:numPr>
        <w:pBdr>
          <w:bottom w:val="single" w:sz="6" w:space="1" w:color="auto"/>
        </w:pBdr>
      </w:pPr>
      <w:r w:rsidRPr="00C914FE">
        <w:t>Reduce generalisation, meaning the model becomes too specialised for one task and may not perform well on new data.</w:t>
      </w:r>
    </w:p>
    <w:p w14:paraId="0322A1F2" w14:textId="77777777" w:rsidR="00C914FE" w:rsidRPr="00C914FE" w:rsidRDefault="00C914FE" w:rsidP="00C914FE">
      <w:pPr>
        <w:numPr>
          <w:ilvl w:val="0"/>
          <w:numId w:val="12"/>
        </w:numPr>
        <w:pBdr>
          <w:bottom w:val="single" w:sz="6" w:space="1" w:color="auto"/>
        </w:pBdr>
      </w:pPr>
      <w:r w:rsidRPr="00C914FE">
        <w:t>Slow down training or make it harder for the model to find the best balance between all rules.</w:t>
      </w:r>
    </w:p>
    <w:p w14:paraId="7F0A44B7" w14:textId="77777777" w:rsidR="0003038D" w:rsidRPr="006D03CE" w:rsidRDefault="0003038D" w:rsidP="0056130E">
      <w:pPr>
        <w:pBdr>
          <w:bottom w:val="single" w:sz="6" w:space="1" w:color="auto"/>
        </w:pBdr>
        <w:ind w:left="360"/>
      </w:pPr>
    </w:p>
    <w:p w14:paraId="1E22154A" w14:textId="2A65BED5" w:rsidR="0056130E" w:rsidRPr="0056130E" w:rsidRDefault="0056130E" w:rsidP="0056130E">
      <w:pPr>
        <w:rPr>
          <w:b/>
          <w:bCs/>
        </w:rPr>
      </w:pPr>
      <w:r w:rsidRPr="0056130E">
        <w:rPr>
          <w:b/>
          <w:bCs/>
        </w:rPr>
        <w:t>Q4: Lastly, think about how you might apply the library in your own work.</w:t>
      </w:r>
    </w:p>
    <w:p w14:paraId="5DB01E76" w14:textId="616C2013" w:rsidR="000D313C" w:rsidRPr="000D313C" w:rsidRDefault="00863C50" w:rsidP="000D313C">
      <w:r w:rsidRPr="008A2B6A">
        <w:t>I’</w:t>
      </w:r>
      <w:r w:rsidR="00EC2CE0" w:rsidRPr="008A2B6A">
        <w:t>d</w:t>
      </w:r>
      <w:r w:rsidRPr="008A2B6A">
        <w:t xml:space="preserve"> apply</w:t>
      </w:r>
      <w:r w:rsidR="00EC2CE0" w:rsidRPr="008A2B6A">
        <w:t xml:space="preserve"> </w:t>
      </w:r>
      <w:r w:rsidRPr="008A2B6A">
        <w:t>i</w:t>
      </w:r>
      <w:r w:rsidR="000D313C" w:rsidRPr="000D313C">
        <w:t xml:space="preserve">t to </w:t>
      </w:r>
      <w:r w:rsidR="000D313C" w:rsidRPr="000D313C">
        <w:rPr>
          <w:i/>
          <w:iCs/>
        </w:rPr>
        <w:t>Maah</w:t>
      </w:r>
      <w:r w:rsidR="000D313C" w:rsidRPr="000D313C">
        <w:t xml:space="preserve"> </w:t>
      </w:r>
      <w:r w:rsidR="00EC2CE0" w:rsidRPr="008A2B6A">
        <w:t>Companion Robot:</w:t>
      </w:r>
    </w:p>
    <w:p w14:paraId="76A8D2BB" w14:textId="06299F36" w:rsidR="000D313C" w:rsidRPr="000D313C" w:rsidRDefault="000D313C" w:rsidP="000D313C">
      <w:pPr>
        <w:rPr>
          <w:b/>
          <w:bCs/>
        </w:rPr>
      </w:pPr>
      <w:r w:rsidRPr="000D313C">
        <w:rPr>
          <w:b/>
          <w:bCs/>
        </w:rPr>
        <w:t>1. Logical Rule</w:t>
      </w:r>
      <w:r w:rsidR="00A4626B">
        <w:rPr>
          <w:b/>
          <w:bCs/>
        </w:rPr>
        <w:t xml:space="preserve"> </w:t>
      </w:r>
      <w:r w:rsidR="00A4626B" w:rsidRPr="00A4626B">
        <w:rPr>
          <w:b/>
          <w:bCs/>
        </w:rPr>
        <w:t>for Safe Emotional Response</w:t>
      </w:r>
    </w:p>
    <w:p w14:paraId="45A9487E" w14:textId="608C872D" w:rsidR="000D313C" w:rsidRPr="000D313C" w:rsidRDefault="00AD6B74" w:rsidP="000D313C">
      <w:r w:rsidRPr="008A2B6A">
        <w:t xml:space="preserve">I </w:t>
      </w:r>
      <w:r w:rsidR="000D313C" w:rsidRPr="000D313C">
        <w:t>could express safe emotional reaction as logic constraints:</w:t>
      </w:r>
    </w:p>
    <w:p w14:paraId="0A4EEDA8" w14:textId="22F0E106" w:rsidR="000D313C" w:rsidRPr="000D313C" w:rsidRDefault="000D313C" w:rsidP="000D313C">
      <w:r w:rsidRPr="000D313C">
        <w:t>“If the user’s touch is gentle and long, Maah’s vibration intensity must not exceed a comfort threshold.”</w:t>
      </w:r>
    </w:p>
    <w:p w14:paraId="5085662F" w14:textId="2C33EADF" w:rsidR="00A057BE" w:rsidRPr="00A057BE" w:rsidRDefault="00A057BE" w:rsidP="00483B95">
      <w:r w:rsidRPr="00A057BE">
        <w:t>Formally, if</w:t>
      </w:r>
      <w:r w:rsidR="00882803">
        <w:t xml:space="preserve">: </w:t>
      </w:r>
      <w:r w:rsidRPr="00A057BE">
        <w:rPr>
          <w:b/>
          <w:bCs/>
        </w:rPr>
        <w:t>p</w:t>
      </w:r>
      <w:r w:rsidRPr="00A057BE">
        <w:t xml:space="preserve"> = touch pressure,</w:t>
      </w:r>
      <w:r w:rsidR="00882803">
        <w:t xml:space="preserve"> </w:t>
      </w:r>
      <w:r w:rsidRPr="00A057BE">
        <w:rPr>
          <w:b/>
          <w:bCs/>
        </w:rPr>
        <w:t>d</w:t>
      </w:r>
      <w:r w:rsidRPr="00A057BE">
        <w:t xml:space="preserve"> = touch duration,</w:t>
      </w:r>
      <w:r w:rsidR="00882803">
        <w:t xml:space="preserve"> </w:t>
      </w:r>
      <w:r w:rsidRPr="00A057BE">
        <w:rPr>
          <w:b/>
          <w:bCs/>
        </w:rPr>
        <w:t>v</w:t>
      </w:r>
      <w:r w:rsidRPr="00A057BE">
        <w:t xml:space="preserve"> = vibration intensity,</w:t>
      </w:r>
      <w:r w:rsidR="00882803">
        <w:t xml:space="preserve"> </w:t>
      </w:r>
      <w:r w:rsidRPr="00A057BE">
        <w:t>and</w:t>
      </w:r>
      <w:r w:rsidR="00882803">
        <w:t xml:space="preserve"> </w:t>
      </w:r>
      <w:proofErr w:type="spellStart"/>
      <w:r w:rsidRPr="00A057BE">
        <w:rPr>
          <w:b/>
          <w:bCs/>
        </w:rPr>
        <w:t>Tp</w:t>
      </w:r>
      <w:proofErr w:type="spellEnd"/>
      <w:r w:rsidRPr="00A057BE">
        <w:t xml:space="preserve">, </w:t>
      </w:r>
      <w:r w:rsidRPr="00A057BE">
        <w:rPr>
          <w:b/>
          <w:bCs/>
        </w:rPr>
        <w:t>Td</w:t>
      </w:r>
      <w:r w:rsidRPr="00A057BE">
        <w:t xml:space="preserve">, </w:t>
      </w:r>
      <w:r w:rsidRPr="00A057BE">
        <w:rPr>
          <w:b/>
          <w:bCs/>
        </w:rPr>
        <w:t>Tv</w:t>
      </w:r>
      <w:r w:rsidRPr="00A057BE">
        <w:t xml:space="preserve"> are their safe threshold limits,</w:t>
      </w:r>
      <w:r w:rsidR="00483B95">
        <w:t xml:space="preserve"> </w:t>
      </w:r>
      <w:r w:rsidRPr="00A057BE">
        <w:t>then the rule could be written as:</w:t>
      </w:r>
    </w:p>
    <w:p w14:paraId="28ADFB88" w14:textId="4B3FCAE5" w:rsidR="00A057BE" w:rsidRPr="00A057BE" w:rsidRDefault="00A057BE" w:rsidP="00A057BE">
      <m:oMathPara>
        <m:oMath>
          <m:r>
            <w:rPr>
              <w:rFonts w:ascii="Cambria Math" w:hAnsi="Cambria Math"/>
            </w:rPr>
            <m:t>(p&lt;Tp∧d&gt;Td)⇒v≤Tv</m:t>
          </m:r>
          <m:r>
            <w:rPr>
              <w:i/>
            </w:rPr>
            <w:br/>
          </m:r>
        </m:oMath>
      </m:oMathPara>
    </w:p>
    <w:p w14:paraId="35975DCF" w14:textId="77777777" w:rsidR="00A057BE" w:rsidRPr="00A057BE" w:rsidRDefault="00A057BE" w:rsidP="00A057BE">
      <w:r w:rsidRPr="00A057BE">
        <w:t>This ensures that gentle, comforting touches always produce soft and safe feedback.</w:t>
      </w:r>
    </w:p>
    <w:p w14:paraId="5BE350D6" w14:textId="77777777" w:rsidR="000D313C" w:rsidRPr="000D313C" w:rsidRDefault="000D313C" w:rsidP="000D313C">
      <w:pPr>
        <w:rPr>
          <w:b/>
          <w:bCs/>
        </w:rPr>
      </w:pPr>
      <w:r w:rsidRPr="68FE3415">
        <w:rPr>
          <w:b/>
          <w:bCs/>
        </w:rPr>
        <w:t>2. Preventing Contradictory Behaviours</w:t>
      </w:r>
    </w:p>
    <w:p w14:paraId="4EC8FED1" w14:textId="77777777" w:rsidR="000D313C" w:rsidRPr="006007C4" w:rsidRDefault="000D313C" w:rsidP="000D313C">
      <w:r w:rsidRPr="006007C4">
        <w:t xml:space="preserve">“Maah should not show both </w:t>
      </w:r>
      <w:r w:rsidRPr="006007C4">
        <w:rPr>
          <w:i/>
          <w:iCs/>
        </w:rPr>
        <w:t>comfort</w:t>
      </w:r>
      <w:r w:rsidRPr="006007C4">
        <w:t xml:space="preserve"> and </w:t>
      </w:r>
      <w:r w:rsidRPr="006007C4">
        <w:rPr>
          <w:i/>
          <w:iCs/>
        </w:rPr>
        <w:t>alert</w:t>
      </w:r>
      <w:r w:rsidRPr="006007C4">
        <w:t xml:space="preserve"> behaviours at the same time.”</w:t>
      </w:r>
    </w:p>
    <w:p w14:paraId="0FE46747" w14:textId="77777777" w:rsidR="000D313C" w:rsidRPr="006007C4" w:rsidRDefault="000D313C" w:rsidP="006007C4">
      <w:pPr>
        <w:jc w:val="center"/>
      </w:pPr>
      <w:r w:rsidRPr="006007C4">
        <w:t xml:space="preserve">¬(comfort(y) </w:t>
      </w:r>
      <w:r w:rsidRPr="006007C4">
        <w:rPr>
          <w:rFonts w:ascii="Cambria Math" w:hAnsi="Cambria Math" w:cs="Cambria Math"/>
        </w:rPr>
        <w:t>∧</w:t>
      </w:r>
      <w:r w:rsidRPr="006007C4">
        <w:t xml:space="preserve"> alert(y))</w:t>
      </w:r>
    </w:p>
    <w:p w14:paraId="308B9399" w14:textId="184EA7DF" w:rsidR="00EF266F" w:rsidRPr="006007C4" w:rsidRDefault="00EF266F" w:rsidP="00EF266F">
      <w:r w:rsidRPr="006007C4">
        <w:t xml:space="preserve">In practice, this could be implemented as a </w:t>
      </w:r>
      <w:r w:rsidRPr="006007C4">
        <w:rPr>
          <w:i/>
          <w:iCs/>
        </w:rPr>
        <w:t>loss contradiction</w:t>
      </w:r>
      <w:r w:rsidRPr="006007C4">
        <w:t xml:space="preserve"> function that penalises the network if both outputs are activated together beyond a small limit.</w:t>
      </w:r>
    </w:p>
    <w:p w14:paraId="5EE9AB12" w14:textId="38CCE8D2" w:rsidR="000D313C" w:rsidRPr="000D313C" w:rsidRDefault="000D313C" w:rsidP="00584B20">
      <w:pPr>
        <w:rPr>
          <w:b/>
          <w:bCs/>
        </w:rPr>
      </w:pPr>
      <w:r w:rsidRPr="000D313C">
        <w:rPr>
          <w:b/>
          <w:bCs/>
        </w:rPr>
        <w:t>3. Robustness to Small Sensor Noise (</w:t>
      </w:r>
      <w:r w:rsidR="00584B20" w:rsidRPr="00584B20">
        <w:rPr>
          <w:b/>
          <w:bCs/>
        </w:rPr>
        <w:t>ε–δ Robustness</w:t>
      </w:r>
      <w:r w:rsidR="0077330B">
        <w:rPr>
          <w:b/>
          <w:bCs/>
        </w:rPr>
        <w:t>)</w:t>
      </w:r>
    </w:p>
    <w:p w14:paraId="145C7554" w14:textId="6B54D60A" w:rsidR="008C57FF" w:rsidRPr="006007C4" w:rsidRDefault="008C57FF" w:rsidP="00CB13C0">
      <w:r w:rsidRPr="006007C4">
        <w:t>“</w:t>
      </w:r>
      <w:r w:rsidR="001C2292" w:rsidRPr="006007C4">
        <w:t>S</w:t>
      </w:r>
      <w:r w:rsidRPr="00CB13C0">
        <w:t>mall changes in input (touch readings) should not cause large changes in output (vibration or emotion)</w:t>
      </w:r>
      <w:r w:rsidRPr="006007C4">
        <w:t>”</w:t>
      </w:r>
    </w:p>
    <w:p w14:paraId="1EEC0713" w14:textId="64E73155" w:rsidR="00CB13C0" w:rsidRPr="00CB13C0" w:rsidRDefault="00CB13C0" w:rsidP="00CB13C0">
      <w:r w:rsidRPr="00CB13C0">
        <w:lastRenderedPageBreak/>
        <w:t>If the tactile sensors change slightly due to noise or user movement, Maah’s response should stay consistent:</w:t>
      </w:r>
    </w:p>
    <w:p w14:paraId="02643AA0" w14:textId="65217598" w:rsidR="00CB13C0" w:rsidRPr="00CB13C0" w:rsidRDefault="00CB13C0" w:rsidP="006007C4">
      <m:oMathPara>
        <m:oMath>
          <m:r>
            <m:rPr>
              <m:sty m:val="p"/>
            </m:rPr>
            <w:rPr>
              <w:rFonts w:ascii="Cambria Math" w:hAnsi="Cambria Math"/>
            </w:rPr>
            <m:t>∣∣</m:t>
          </m:r>
          <m:r>
            <w:rPr>
              <w:rFonts w:ascii="Cambria Math" w:hAnsi="Cambria Math"/>
            </w:rPr>
            <m:t>x-x</m:t>
          </m:r>
          <m:r>
            <m:rPr>
              <m:nor/>
            </m:rPr>
            <m:t>'</m:t>
          </m:r>
          <m:r>
            <m:rPr>
              <m:sty m:val="p"/>
            </m:rPr>
            <w:rPr>
              <w:rFonts w:ascii="Cambria Math" w:hAnsi="Cambria Math"/>
            </w:rPr>
            <m:t>∣∣</m:t>
          </m:r>
          <m:r>
            <w:rPr>
              <w:rFonts w:ascii="Cambria Math" w:hAnsi="Cambria Math"/>
            </w:rPr>
            <m:t>&lt;ϵ⇒</m:t>
          </m:r>
          <m:r>
            <m:rPr>
              <m:sty m:val="p"/>
            </m:rPr>
            <w:rPr>
              <w:rFonts w:ascii="Cambria Math" w:hAnsi="Cambria Math"/>
            </w:rPr>
            <m:t>∣∣</m:t>
          </m:r>
          <m:r>
            <w:rPr>
              <w:rFonts w:ascii="Cambria Math" w:hAnsi="Cambria Math"/>
            </w:rPr>
            <m:t>f(x)-f(x</m:t>
          </m:r>
          <m:r>
            <m:rPr>
              <m:nor/>
            </m:rPr>
            <m:t>'</m:t>
          </m:r>
          <m:r>
            <w:rPr>
              <w:rFonts w:ascii="Cambria Math" w:hAnsi="Cambria Math"/>
            </w:rPr>
            <m:t>)</m:t>
          </m:r>
          <m:r>
            <m:rPr>
              <m:sty m:val="p"/>
            </m:rPr>
            <w:rPr>
              <w:rFonts w:ascii="Cambria Math" w:hAnsi="Cambria Math"/>
            </w:rPr>
            <m:t>∣∣</m:t>
          </m:r>
          <m:r>
            <w:rPr>
              <w:rFonts w:ascii="Cambria Math" w:hAnsi="Cambria Math"/>
            </w:rPr>
            <m:t>&lt;δ</m:t>
          </m:r>
          <m:r>
            <w:br/>
          </m:r>
        </m:oMath>
      </m:oMathPara>
      <w:r w:rsidRPr="00CB13C0">
        <w:t>It improves both stability and user trust, especially during long-term interactions.</w:t>
      </w:r>
    </w:p>
    <w:p w14:paraId="5B0E4760" w14:textId="43668761" w:rsidR="00CA3C07" w:rsidRDefault="00CA3C07" w:rsidP="0003038D"/>
    <w:sectPr w:rsidR="00CA3C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3BB7"/>
    <w:multiLevelType w:val="multilevel"/>
    <w:tmpl w:val="397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61E2D"/>
    <w:multiLevelType w:val="multilevel"/>
    <w:tmpl w:val="D3A8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32AF1"/>
    <w:multiLevelType w:val="multilevel"/>
    <w:tmpl w:val="186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94208"/>
    <w:multiLevelType w:val="multilevel"/>
    <w:tmpl w:val="DB9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524F3"/>
    <w:multiLevelType w:val="multilevel"/>
    <w:tmpl w:val="914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37B8F"/>
    <w:multiLevelType w:val="multilevel"/>
    <w:tmpl w:val="E0C8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D6BBB"/>
    <w:multiLevelType w:val="multilevel"/>
    <w:tmpl w:val="58F6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82ACD"/>
    <w:multiLevelType w:val="multilevel"/>
    <w:tmpl w:val="6FF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F654E"/>
    <w:multiLevelType w:val="hybridMultilevel"/>
    <w:tmpl w:val="6EFC3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473F2B"/>
    <w:multiLevelType w:val="multilevel"/>
    <w:tmpl w:val="3F7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1025F"/>
    <w:multiLevelType w:val="multilevel"/>
    <w:tmpl w:val="297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01C11"/>
    <w:multiLevelType w:val="multilevel"/>
    <w:tmpl w:val="BAA8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D255E9"/>
    <w:multiLevelType w:val="multilevel"/>
    <w:tmpl w:val="0E6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46458">
    <w:abstractNumId w:val="0"/>
  </w:num>
  <w:num w:numId="2" w16cid:durableId="1114324033">
    <w:abstractNumId w:val="6"/>
  </w:num>
  <w:num w:numId="3" w16cid:durableId="676929284">
    <w:abstractNumId w:val="10"/>
  </w:num>
  <w:num w:numId="4" w16cid:durableId="1672833910">
    <w:abstractNumId w:val="5"/>
  </w:num>
  <w:num w:numId="5" w16cid:durableId="75129797">
    <w:abstractNumId w:val="11"/>
  </w:num>
  <w:num w:numId="6" w16cid:durableId="1391230213">
    <w:abstractNumId w:val="3"/>
  </w:num>
  <w:num w:numId="7" w16cid:durableId="1914123802">
    <w:abstractNumId w:val="2"/>
  </w:num>
  <w:num w:numId="8" w16cid:durableId="557472323">
    <w:abstractNumId w:val="12"/>
  </w:num>
  <w:num w:numId="9" w16cid:durableId="2026053469">
    <w:abstractNumId w:val="1"/>
  </w:num>
  <w:num w:numId="10" w16cid:durableId="1862816454">
    <w:abstractNumId w:val="8"/>
  </w:num>
  <w:num w:numId="11" w16cid:durableId="292715668">
    <w:abstractNumId w:val="4"/>
  </w:num>
  <w:num w:numId="12" w16cid:durableId="475101831">
    <w:abstractNumId w:val="9"/>
  </w:num>
  <w:num w:numId="13" w16cid:durableId="405422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3CE"/>
    <w:rsid w:val="00015D6E"/>
    <w:rsid w:val="0003038D"/>
    <w:rsid w:val="000321DA"/>
    <w:rsid w:val="00056A21"/>
    <w:rsid w:val="00060B0A"/>
    <w:rsid w:val="0006446E"/>
    <w:rsid w:val="00071C23"/>
    <w:rsid w:val="000A66CA"/>
    <w:rsid w:val="000B0689"/>
    <w:rsid w:val="000B3C60"/>
    <w:rsid w:val="000D313C"/>
    <w:rsid w:val="000E3127"/>
    <w:rsid w:val="000F7B75"/>
    <w:rsid w:val="00117FB6"/>
    <w:rsid w:val="001328E5"/>
    <w:rsid w:val="00160D4F"/>
    <w:rsid w:val="00186E44"/>
    <w:rsid w:val="001C2292"/>
    <w:rsid w:val="001C23F7"/>
    <w:rsid w:val="001C5706"/>
    <w:rsid w:val="001D2D88"/>
    <w:rsid w:val="001E2A08"/>
    <w:rsid w:val="001E4F94"/>
    <w:rsid w:val="00263BF8"/>
    <w:rsid w:val="002834B5"/>
    <w:rsid w:val="00297104"/>
    <w:rsid w:val="002A54D1"/>
    <w:rsid w:val="002A6945"/>
    <w:rsid w:val="002D6D7E"/>
    <w:rsid w:val="00301506"/>
    <w:rsid w:val="00302C3F"/>
    <w:rsid w:val="00315524"/>
    <w:rsid w:val="00341FAF"/>
    <w:rsid w:val="00365D6A"/>
    <w:rsid w:val="00390CEA"/>
    <w:rsid w:val="00412B63"/>
    <w:rsid w:val="004444B0"/>
    <w:rsid w:val="00446B56"/>
    <w:rsid w:val="00483B95"/>
    <w:rsid w:val="00493598"/>
    <w:rsid w:val="004E4230"/>
    <w:rsid w:val="004E5EF4"/>
    <w:rsid w:val="0055402F"/>
    <w:rsid w:val="0056130E"/>
    <w:rsid w:val="0057143A"/>
    <w:rsid w:val="00576007"/>
    <w:rsid w:val="005776AF"/>
    <w:rsid w:val="00583C32"/>
    <w:rsid w:val="00584B20"/>
    <w:rsid w:val="005B3A93"/>
    <w:rsid w:val="005F59AF"/>
    <w:rsid w:val="006007C4"/>
    <w:rsid w:val="00645056"/>
    <w:rsid w:val="00654949"/>
    <w:rsid w:val="00656937"/>
    <w:rsid w:val="006917E2"/>
    <w:rsid w:val="006B6D4F"/>
    <w:rsid w:val="006D03CE"/>
    <w:rsid w:val="006F114A"/>
    <w:rsid w:val="006F3EFF"/>
    <w:rsid w:val="00704258"/>
    <w:rsid w:val="0071505C"/>
    <w:rsid w:val="00746531"/>
    <w:rsid w:val="00753377"/>
    <w:rsid w:val="0077330B"/>
    <w:rsid w:val="007A6DFE"/>
    <w:rsid w:val="007C1441"/>
    <w:rsid w:val="00820C6E"/>
    <w:rsid w:val="00863C50"/>
    <w:rsid w:val="0087002B"/>
    <w:rsid w:val="00882803"/>
    <w:rsid w:val="008939F9"/>
    <w:rsid w:val="008A2B6A"/>
    <w:rsid w:val="008C57FF"/>
    <w:rsid w:val="008D01C1"/>
    <w:rsid w:val="008E3630"/>
    <w:rsid w:val="008E6FB4"/>
    <w:rsid w:val="00903242"/>
    <w:rsid w:val="00903A86"/>
    <w:rsid w:val="00930CEA"/>
    <w:rsid w:val="0096050B"/>
    <w:rsid w:val="00971356"/>
    <w:rsid w:val="00982F10"/>
    <w:rsid w:val="009A0E1A"/>
    <w:rsid w:val="009A4D1F"/>
    <w:rsid w:val="009C4EC0"/>
    <w:rsid w:val="009D49D0"/>
    <w:rsid w:val="00A057BE"/>
    <w:rsid w:val="00A233B6"/>
    <w:rsid w:val="00A4626B"/>
    <w:rsid w:val="00A63D0C"/>
    <w:rsid w:val="00AA4F45"/>
    <w:rsid w:val="00AB5072"/>
    <w:rsid w:val="00AD6B74"/>
    <w:rsid w:val="00AE473F"/>
    <w:rsid w:val="00AE57E8"/>
    <w:rsid w:val="00AF5966"/>
    <w:rsid w:val="00B1714F"/>
    <w:rsid w:val="00BA3713"/>
    <w:rsid w:val="00BC071A"/>
    <w:rsid w:val="00BE00AF"/>
    <w:rsid w:val="00C50185"/>
    <w:rsid w:val="00C648C5"/>
    <w:rsid w:val="00C67348"/>
    <w:rsid w:val="00C914FE"/>
    <w:rsid w:val="00C92DF8"/>
    <w:rsid w:val="00CA3C07"/>
    <w:rsid w:val="00CB13C0"/>
    <w:rsid w:val="00CB7B94"/>
    <w:rsid w:val="00D07D7B"/>
    <w:rsid w:val="00D15148"/>
    <w:rsid w:val="00D22FA5"/>
    <w:rsid w:val="00D529F3"/>
    <w:rsid w:val="00D561CC"/>
    <w:rsid w:val="00D93DB4"/>
    <w:rsid w:val="00DA492B"/>
    <w:rsid w:val="00DD1F74"/>
    <w:rsid w:val="00DD41AA"/>
    <w:rsid w:val="00DF2DC3"/>
    <w:rsid w:val="00E008B3"/>
    <w:rsid w:val="00E235CC"/>
    <w:rsid w:val="00E74234"/>
    <w:rsid w:val="00EC2CE0"/>
    <w:rsid w:val="00EF266F"/>
    <w:rsid w:val="00F12620"/>
    <w:rsid w:val="00F14C02"/>
    <w:rsid w:val="00F21C14"/>
    <w:rsid w:val="00FF2F85"/>
    <w:rsid w:val="16E1782B"/>
    <w:rsid w:val="2A07D0A3"/>
    <w:rsid w:val="2CF0F0DF"/>
    <w:rsid w:val="467176C8"/>
    <w:rsid w:val="4D13F02E"/>
    <w:rsid w:val="58675C6E"/>
    <w:rsid w:val="5A0DB75A"/>
    <w:rsid w:val="6775393D"/>
    <w:rsid w:val="67834EFD"/>
    <w:rsid w:val="68FE3415"/>
    <w:rsid w:val="736F1F68"/>
    <w:rsid w:val="7A67D3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31F4FE"/>
  <w15:chartTrackingRefBased/>
  <w15:docId w15:val="{2EF93C68-C4D7-4D08-BED7-B7F77C3C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3CE"/>
    <w:rPr>
      <w:rFonts w:eastAsiaTheme="majorEastAsia" w:cstheme="majorBidi"/>
      <w:color w:val="272727" w:themeColor="text1" w:themeTint="D8"/>
    </w:rPr>
  </w:style>
  <w:style w:type="paragraph" w:styleId="Title">
    <w:name w:val="Title"/>
    <w:basedOn w:val="Normal"/>
    <w:next w:val="Normal"/>
    <w:link w:val="TitleChar"/>
    <w:uiPriority w:val="10"/>
    <w:qFormat/>
    <w:rsid w:val="006D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3CE"/>
    <w:pPr>
      <w:spacing w:before="160"/>
      <w:jc w:val="center"/>
    </w:pPr>
    <w:rPr>
      <w:i/>
      <w:iCs/>
      <w:color w:val="404040" w:themeColor="text1" w:themeTint="BF"/>
    </w:rPr>
  </w:style>
  <w:style w:type="character" w:customStyle="1" w:styleId="QuoteChar">
    <w:name w:val="Quote Char"/>
    <w:basedOn w:val="DefaultParagraphFont"/>
    <w:link w:val="Quote"/>
    <w:uiPriority w:val="29"/>
    <w:rsid w:val="006D03CE"/>
    <w:rPr>
      <w:i/>
      <w:iCs/>
      <w:color w:val="404040" w:themeColor="text1" w:themeTint="BF"/>
    </w:rPr>
  </w:style>
  <w:style w:type="paragraph" w:styleId="ListParagraph">
    <w:name w:val="List Paragraph"/>
    <w:basedOn w:val="Normal"/>
    <w:uiPriority w:val="34"/>
    <w:qFormat/>
    <w:rsid w:val="006D03CE"/>
    <w:pPr>
      <w:ind w:left="720"/>
      <w:contextualSpacing/>
    </w:pPr>
  </w:style>
  <w:style w:type="character" w:styleId="IntenseEmphasis">
    <w:name w:val="Intense Emphasis"/>
    <w:basedOn w:val="DefaultParagraphFont"/>
    <w:uiPriority w:val="21"/>
    <w:qFormat/>
    <w:rsid w:val="006D03CE"/>
    <w:rPr>
      <w:i/>
      <w:iCs/>
      <w:color w:val="0F4761" w:themeColor="accent1" w:themeShade="BF"/>
    </w:rPr>
  </w:style>
  <w:style w:type="paragraph" w:styleId="IntenseQuote">
    <w:name w:val="Intense Quote"/>
    <w:basedOn w:val="Normal"/>
    <w:next w:val="Normal"/>
    <w:link w:val="IntenseQuoteChar"/>
    <w:uiPriority w:val="30"/>
    <w:qFormat/>
    <w:rsid w:val="006D0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3CE"/>
    <w:rPr>
      <w:i/>
      <w:iCs/>
      <w:color w:val="0F4761" w:themeColor="accent1" w:themeShade="BF"/>
    </w:rPr>
  </w:style>
  <w:style w:type="character" w:styleId="IntenseReference">
    <w:name w:val="Intense Reference"/>
    <w:basedOn w:val="DefaultParagraphFont"/>
    <w:uiPriority w:val="32"/>
    <w:qFormat/>
    <w:rsid w:val="006D03CE"/>
    <w:rPr>
      <w:b/>
      <w:bCs/>
      <w:smallCaps/>
      <w:color w:val="0F4761" w:themeColor="accent1" w:themeShade="BF"/>
      <w:spacing w:val="5"/>
    </w:rPr>
  </w:style>
  <w:style w:type="character" w:styleId="Hyperlink">
    <w:name w:val="Hyperlink"/>
    <w:basedOn w:val="DefaultParagraphFont"/>
    <w:uiPriority w:val="99"/>
    <w:unhideWhenUsed/>
    <w:rsid w:val="006D03CE"/>
    <w:rPr>
      <w:color w:val="467886" w:themeColor="hyperlink"/>
      <w:u w:val="single"/>
    </w:rPr>
  </w:style>
  <w:style w:type="character" w:styleId="UnresolvedMention">
    <w:name w:val="Unresolved Mention"/>
    <w:basedOn w:val="DefaultParagraphFont"/>
    <w:uiPriority w:val="99"/>
    <w:semiHidden/>
    <w:unhideWhenUsed/>
    <w:rsid w:val="006D03CE"/>
    <w:rPr>
      <w:color w:val="605E5C"/>
      <w:shd w:val="clear" w:color="auto" w:fill="E1DFDD"/>
    </w:rPr>
  </w:style>
  <w:style w:type="table" w:styleId="TableGrid">
    <w:name w:val="Table Grid"/>
    <w:basedOn w:val="TableNormal"/>
    <w:uiPriority w:val="39"/>
    <w:rsid w:val="006D0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6446E"/>
    <w:rPr>
      <w:color w:val="96607D"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xiv.org/pdf/2201.0217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1036</Words>
  <Characters>5527</Characters>
  <Application>Microsoft Office Word</Application>
  <DocSecurity>0</DocSecurity>
  <Lines>190</Lines>
  <Paragraphs>119</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Nabelsi, Ghofran</dc:creator>
  <cp:keywords/>
  <dc:description/>
  <cp:lastModifiedBy>Al Nabelsi, Ghofran</cp:lastModifiedBy>
  <cp:revision>122</cp:revision>
  <dcterms:created xsi:type="dcterms:W3CDTF">2025-11-06T14:38:00Z</dcterms:created>
  <dcterms:modified xsi:type="dcterms:W3CDTF">2025-11-10T08:16:00Z</dcterms:modified>
</cp:coreProperties>
</file>