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宋体" w:cs="Times New Roman"/>
          <w:b/>
          <w:sz w:val="44"/>
          <w:szCs w:val="44"/>
        </w:rPr>
      </w:pPr>
      <w:r>
        <w:rPr>
          <w:rFonts w:ascii="Times New Roman" w:hAnsi="Times New Roman" w:eastAsia="宋体" w:cs="Times New Roman"/>
          <w:b/>
          <w:sz w:val="44"/>
          <w:szCs w:val="44"/>
        </w:rPr>
        <w:t>基于竞争粒子群优化的X结构Steiner最小树构造算法</w:t>
      </w:r>
    </w:p>
    <w:p>
      <w:pPr>
        <w:pStyle w:val="10"/>
        <w:spacing w:after="0" w:afterAutospacing="0"/>
        <w:rPr>
          <w:rFonts w:eastAsia="宋体"/>
          <w:color w:val="000000" w:themeColor="text1"/>
          <w:sz w:val="24"/>
          <w:szCs w:val="24"/>
          <w:vertAlign w:val="superscript"/>
          <w14:textFill>
            <w14:solidFill>
              <w14:schemeClr w14:val="tx1"/>
            </w14:solidFill>
          </w14:textFill>
        </w:rPr>
      </w:pPr>
      <w:r>
        <w:rPr>
          <w:rFonts w:eastAsia="宋体"/>
          <w:color w:val="000000" w:themeColor="text1"/>
          <w:sz w:val="24"/>
          <w:szCs w:val="24"/>
          <w14:textFill>
            <w14:solidFill>
              <w14:schemeClr w14:val="tx1"/>
            </w14:solidFill>
          </w14:textFill>
        </w:rPr>
        <w:t>周茹平</w:t>
      </w:r>
      <w:r>
        <w:rPr>
          <w:rFonts w:eastAsia="宋体"/>
          <w:color w:val="000000" w:themeColor="text1"/>
          <w:sz w:val="24"/>
          <w:szCs w:val="24"/>
          <w:vertAlign w:val="superscript"/>
          <w14:textFill>
            <w14:solidFill>
              <w14:schemeClr w14:val="tx1"/>
            </w14:solidFill>
          </w14:textFill>
        </w:rPr>
        <w:t>1</w:t>
      </w:r>
      <w:r>
        <w:rPr>
          <w:rFonts w:eastAsia="宋体"/>
          <w:color w:val="000000" w:themeColor="text1"/>
          <w:sz w:val="24"/>
          <w:szCs w:val="24"/>
          <w14:textFill>
            <w14:solidFill>
              <w14:schemeClr w14:val="tx1"/>
            </w14:solidFill>
          </w14:textFill>
        </w:rPr>
        <w:t>,  刘耿耿</w:t>
      </w:r>
      <w:r>
        <w:rPr>
          <w:rFonts w:eastAsia="宋体"/>
          <w:color w:val="000000" w:themeColor="text1"/>
          <w:sz w:val="24"/>
          <w:szCs w:val="24"/>
          <w:vertAlign w:val="superscript"/>
          <w14:textFill>
            <w14:solidFill>
              <w14:schemeClr w14:val="tx1"/>
            </w14:solidFill>
          </w14:textFill>
        </w:rPr>
        <w:t>1，*</w:t>
      </w:r>
      <w:r>
        <w:rPr>
          <w:rFonts w:eastAsia="宋体"/>
          <w:color w:val="000000" w:themeColor="text1"/>
          <w:sz w:val="24"/>
          <w:szCs w:val="24"/>
          <w14:textFill>
            <w14:solidFill>
              <w14:schemeClr w14:val="tx1"/>
            </w14:solidFill>
          </w14:textFill>
        </w:rPr>
        <w:t>,  郭文忠</w:t>
      </w:r>
      <w:r>
        <w:rPr>
          <w:rFonts w:eastAsia="宋体"/>
          <w:color w:val="000000" w:themeColor="text1"/>
          <w:sz w:val="24"/>
          <w:szCs w:val="24"/>
          <w:vertAlign w:val="superscript"/>
          <w14:textFill>
            <w14:solidFill>
              <w14:schemeClr w14:val="tx1"/>
            </w14:solidFill>
          </w14:textFill>
        </w:rPr>
        <w:t>1</w:t>
      </w:r>
    </w:p>
    <w:p>
      <w:pPr>
        <w:pStyle w:val="21"/>
        <w:spacing w:before="0" w:beforeAutospacing="0" w:after="0" w:afterAutospacing="0" w:line="360" w:lineRule="auto"/>
        <w:ind w:left="147" w:hanging="147"/>
        <w:rPr>
          <w:color w:val="0000FF"/>
          <w:sz w:val="21"/>
          <w:szCs w:val="21"/>
        </w:rPr>
      </w:pPr>
      <w:r>
        <w:rPr>
          <w:color w:val="000000" w:themeColor="text1"/>
          <w:sz w:val="21"/>
          <w:szCs w:val="21"/>
          <w14:textFill>
            <w14:solidFill>
              <w14:schemeClr w14:val="tx1"/>
            </w14:solidFill>
          </w14:textFill>
        </w:rPr>
        <w:t xml:space="preserve">1.福州大学 数学与计算机科学学院,福建省 福州市  350100 </w:t>
      </w:r>
    </w:p>
    <w:p>
      <w:pPr>
        <w:keepNext w:val="0"/>
        <w:keepLines w:val="0"/>
        <w:pageBreakBefore w:val="0"/>
        <w:widowControl w:val="0"/>
        <w:kinsoku/>
        <w:wordWrap/>
        <w:overflowPunct/>
        <w:topLinePunct w:val="0"/>
        <w:autoSpaceDE/>
        <w:autoSpaceDN/>
        <w:bidi w:val="0"/>
        <w:adjustRightInd/>
        <w:snapToGrid/>
        <w:spacing w:line="270" w:lineRule="atLeast"/>
        <w:textAlignment w:val="auto"/>
        <w:rPr>
          <w:rStyle w:val="22"/>
          <w:rFonts w:ascii="Times New Roman" w:hAnsi="Times New Roman" w:eastAsia="宋体" w:cs="Times New Roman"/>
          <w:b w:val="0"/>
          <w:color w:val="auto"/>
          <w:kern w:val="0"/>
          <w:szCs w:val="21"/>
        </w:rPr>
      </w:pPr>
      <w:r>
        <w:rPr>
          <w:rStyle w:val="22"/>
          <w:rFonts w:ascii="Times New Roman" w:hAnsi="Times New Roman" w:eastAsia="宋体" w:cs="Times New Roman"/>
          <w:color w:val="auto"/>
          <w:kern w:val="0"/>
          <w:szCs w:val="21"/>
        </w:rPr>
        <w:t>摘</w:t>
      </w:r>
      <w:r>
        <w:rPr>
          <w:rStyle w:val="22"/>
          <w:rFonts w:hint="eastAsia" w:ascii="Times New Roman" w:hAnsi="Times New Roman" w:eastAsia="宋体" w:cs="Times New Roman"/>
          <w:color w:val="auto"/>
          <w:kern w:val="0"/>
          <w:szCs w:val="21"/>
          <w:lang w:val="en-US" w:eastAsia="zh-CN"/>
        </w:rPr>
        <w:t xml:space="preserve"> </w:t>
      </w:r>
      <w:r>
        <w:rPr>
          <w:rStyle w:val="22"/>
          <w:rFonts w:ascii="Times New Roman" w:hAnsi="Times New Roman" w:eastAsia="宋体" w:cs="Times New Roman"/>
          <w:color w:val="auto"/>
          <w:kern w:val="0"/>
          <w:szCs w:val="21"/>
        </w:rPr>
        <w:t>要：</w:t>
      </w:r>
      <w:r>
        <w:rPr>
          <w:rStyle w:val="22"/>
          <w:rFonts w:ascii="Times New Roman" w:hAnsi="Times New Roman" w:eastAsia="宋体" w:cs="Times New Roman"/>
          <w:b w:val="0"/>
          <w:color w:val="auto"/>
          <w:kern w:val="0"/>
          <w:szCs w:val="21"/>
        </w:rPr>
        <w:t>粒子群优化(Particle Swarm Optimization, PSO)算法因其高效的搜索能力和自组织能力，成为构建总体布线最佳连接模型，即X结构Steiner最小树(X-architecture Steiner Minimum Tree, XSMT)的有力工具。然而，PSO算法由于开发强度过大，容易陷入局部最优。为平衡PSO的开发与探索能力，提高种群多样性，获得更优解，本文提出了基于竞争粒子群优化算法(Competitive Swarm Optimizer, CSO)的XSMT构建算法(CSO-XSMT)。该算法使用配对竞争以及轮盘赌的方法，挑选粒子的学习对象，</w:t>
      </w:r>
      <w:r>
        <w:rPr>
          <w:rStyle w:val="22"/>
          <w:rFonts w:hint="eastAsia" w:ascii="Times New Roman" w:hAnsi="Times New Roman" w:eastAsia="宋体" w:cs="Times New Roman"/>
          <w:b w:val="0"/>
          <w:color w:val="auto"/>
          <w:kern w:val="0"/>
          <w:szCs w:val="21"/>
        </w:rPr>
        <w:t>以</w:t>
      </w:r>
      <w:r>
        <w:rPr>
          <w:rStyle w:val="22"/>
          <w:rFonts w:ascii="Times New Roman" w:hAnsi="Times New Roman" w:eastAsia="宋体" w:cs="Times New Roman"/>
          <w:b w:val="0"/>
          <w:color w:val="auto"/>
          <w:kern w:val="0"/>
          <w:szCs w:val="21"/>
        </w:rPr>
        <w:t>增强种群的探索能力，提高算法的寻优能力。此外，为了进一步减小Steiner树线长，本文提出了一种基于公共边的精炼策略，对CSO寻优得到的Steiner树进行调整，提高最终布线树的质量。实验结果证明，相比其它Steiner树构建算法，本文所提算法具有更强的线长优化能力以及算法稳定性。</w:t>
      </w:r>
    </w:p>
    <w:p>
      <w:pPr>
        <w:pStyle w:val="11"/>
        <w:ind w:firstLine="0"/>
        <w:rPr>
          <w:rFonts w:hint="default" w:ascii="Times New Roman" w:hAnsi="Times New Roman"/>
          <w:sz w:val="21"/>
          <w:szCs w:val="21"/>
        </w:rPr>
      </w:pPr>
      <w:r>
        <w:rPr>
          <w:rFonts w:hint="default" w:ascii="Times New Roman" w:hAnsi="Times New Roman"/>
          <w:b/>
          <w:sz w:val="21"/>
          <w:szCs w:val="21"/>
        </w:rPr>
        <w:t>关键词:</w:t>
      </w:r>
      <w:r>
        <w:rPr>
          <w:rFonts w:hint="default" w:ascii="Times New Roman" w:hAnsi="Times New Roman"/>
          <w:sz w:val="21"/>
          <w:szCs w:val="21"/>
        </w:rPr>
        <w:t xml:space="preserve"> 竞争机制、轮盘赌策略、X结构Steiner 最小树、线长优化、精炼策略</w:t>
      </w:r>
    </w:p>
    <w:p>
      <w:pPr>
        <w:pStyle w:val="23"/>
        <w:rPr>
          <w:b/>
          <w:sz w:val="30"/>
          <w:szCs w:val="30"/>
        </w:rPr>
      </w:pPr>
      <w:r>
        <w:rPr>
          <w:b/>
          <w:sz w:val="30"/>
          <w:szCs w:val="30"/>
        </w:rPr>
        <w:t>CSO-based X-Architecture Steiner Minimum Tree Construction</w:t>
      </w:r>
    </w:p>
    <w:p>
      <w:pPr>
        <w:spacing w:before="220" w:after="180"/>
        <w:rPr>
          <w:rFonts w:ascii="Times New Roman" w:hAnsi="Times New Roman" w:eastAsia="宋体" w:cs="Times New Roman"/>
          <w:sz w:val="24"/>
          <w:szCs w:val="24"/>
          <w:vertAlign w:val="superscript"/>
        </w:rPr>
      </w:pPr>
      <w:r>
        <w:rPr>
          <w:rFonts w:ascii="Times New Roman" w:hAnsi="Times New Roman" w:eastAsia="宋体" w:cs="Times New Roman"/>
          <w:sz w:val="24"/>
          <w:szCs w:val="24"/>
        </w:rPr>
        <w:t>Ruping Zhou</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Genggeng Liu</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Wenzhong Guo</w:t>
      </w:r>
      <w:r>
        <w:rPr>
          <w:rFonts w:ascii="Times New Roman" w:hAnsi="Times New Roman" w:eastAsia="宋体" w:cs="Times New Roman"/>
          <w:sz w:val="24"/>
          <w:szCs w:val="24"/>
          <w:vertAlign w:val="superscript"/>
        </w:rPr>
        <w:t>1</w:t>
      </w:r>
    </w:p>
    <w:p>
      <w:pPr>
        <w:spacing w:line="270" w:lineRule="atLeast"/>
        <w:ind w:left="139" w:hanging="138" w:hangingChars="66"/>
        <w:rPr>
          <w:rFonts w:ascii="Times New Roman" w:hAnsi="Times New Roman" w:eastAsia="宋体" w:cs="Times New Roman"/>
          <w:szCs w:val="21"/>
          <w:vertAlign w:val="superscript"/>
        </w:rPr>
      </w:pPr>
      <w:r>
        <w:rPr>
          <w:rFonts w:ascii="Times New Roman" w:hAnsi="Times New Roman" w:eastAsia="宋体" w:cs="Times New Roman"/>
          <w:szCs w:val="21"/>
          <w:vertAlign w:val="superscript"/>
        </w:rPr>
        <w:t>1. College of Mathematics and Computer Science, Fuzhou University, China</w:t>
      </w:r>
    </w:p>
    <w:p>
      <w:pPr>
        <w:spacing w:line="270" w:lineRule="atLeast"/>
        <w:rPr>
          <w:rFonts w:ascii="Times New Roman" w:hAnsi="Times New Roman" w:eastAsia="宋体" w:cs="Times New Roman"/>
          <w:color w:val="333333"/>
          <w:szCs w:val="21"/>
          <w:shd w:val="clear" w:color="auto" w:fill="FFFFFF"/>
        </w:rPr>
      </w:pPr>
      <w:r>
        <w:rPr>
          <w:rFonts w:ascii="Times New Roman" w:hAnsi="Times New Roman" w:eastAsia="宋体" w:cs="Times New Roman"/>
          <w:b/>
          <w:color w:val="333333"/>
          <w:szCs w:val="21"/>
          <w:shd w:val="clear" w:color="auto" w:fill="FFFFFF"/>
        </w:rPr>
        <w:t>Abstract:</w:t>
      </w:r>
      <w:r>
        <w:rPr>
          <w:rFonts w:ascii="Times New Roman" w:hAnsi="Times New Roman" w:eastAsia="宋体" w:cs="Times New Roman"/>
          <w:color w:val="333333"/>
          <w:szCs w:val="21"/>
          <w:shd w:val="clear" w:color="auto" w:fill="FFFFFF"/>
        </w:rPr>
        <w:t xml:space="preserve"> Particle Swarm Optimization </w:t>
      </w:r>
      <w:r>
        <w:rPr>
          <w:rFonts w:hint="eastAsia" w:ascii="Times New Roman" w:hAnsi="Times New Roman" w:eastAsia="宋体" w:cs="Times New Roman"/>
          <w:color w:val="333333"/>
          <w:szCs w:val="21"/>
          <w:shd w:val="clear" w:color="auto" w:fill="FFFFFF"/>
        </w:rPr>
        <w:t>(</w:t>
      </w:r>
      <w:r>
        <w:rPr>
          <w:rFonts w:ascii="Times New Roman" w:hAnsi="Times New Roman" w:eastAsia="宋体" w:cs="Times New Roman"/>
          <w:color w:val="333333"/>
          <w:szCs w:val="21"/>
          <w:shd w:val="clear" w:color="auto" w:fill="FFFFFF"/>
        </w:rPr>
        <w:t xml:space="preserve">PSO), with its efficient searching ability and self-organizing ability, has become a powerful tool for constructing the best connection model for multi-terminal nets in global routing, namely X-architecture Steiner Minimum Tree (XSMT). However, PSO is easy to fall into local optimum because of its excessive exploitation intensity. In order to balance the exploitation and exploration ability of PSO, improve the diversity of population and obtain a better solution, this paper proposes an XSMT construction algorithm based on Competitive Swarm Optimizer (called CSO-XSMT). The algorithm adopts the methods of pairwise competition and roulette </w:t>
      </w:r>
      <w:r>
        <w:rPr>
          <w:rFonts w:hint="eastAsia" w:ascii="Times New Roman" w:hAnsi="Times New Roman" w:eastAsia="宋体" w:cs="Times New Roman"/>
          <w:color w:val="333333"/>
          <w:szCs w:val="21"/>
          <w:shd w:val="clear" w:color="auto" w:fill="FFFFFF"/>
        </w:rPr>
        <w:t>whe</w:t>
      </w:r>
      <w:r>
        <w:rPr>
          <w:rFonts w:ascii="Times New Roman" w:hAnsi="Times New Roman" w:eastAsia="宋体" w:cs="Times New Roman"/>
          <w:color w:val="333333"/>
          <w:szCs w:val="21"/>
          <w:shd w:val="clear" w:color="auto" w:fill="FFFFFF"/>
        </w:rPr>
        <w:t xml:space="preserve">el selection to select the learning objects of particles </w:t>
      </w:r>
      <w:r>
        <w:rPr>
          <w:rFonts w:hint="eastAsia" w:ascii="Times New Roman" w:hAnsi="Times New Roman" w:eastAsia="宋体" w:cs="Times New Roman"/>
          <w:color w:val="333333"/>
          <w:szCs w:val="21"/>
          <w:shd w:val="clear" w:color="auto" w:fill="FFFFFF"/>
        </w:rPr>
        <w:t>so</w:t>
      </w:r>
      <w:r>
        <w:rPr>
          <w:rFonts w:ascii="Times New Roman" w:hAnsi="Times New Roman" w:eastAsia="宋体" w:cs="Times New Roman"/>
          <w:color w:val="333333"/>
          <w:szCs w:val="21"/>
          <w:shd w:val="clear" w:color="auto" w:fill="FFFFFF"/>
        </w:rPr>
        <w:t xml:space="preserve"> as to enhance the exploration ability of population and improve the optimization ability of the algorithm. In addition, in order to further reduce the wirelength of Steiner tree, a refine strategy based on sharing edges is proposed, which adjusts the Steiner tree obtained by CSO to improve the quality of the final routing tree. Experimental results show that compared with other Steiner tree construction algorithms, the proposed algorithm has better wirelength optimization capability and superior stability.</w:t>
      </w:r>
    </w:p>
    <w:p>
      <w:pPr>
        <w:pStyle w:val="11"/>
        <w:spacing w:line="270" w:lineRule="atLeast"/>
        <w:ind w:firstLine="0"/>
        <w:rPr>
          <w:rFonts w:hint="default" w:ascii="Times New Roman" w:hAnsi="Times New Roman"/>
          <w:sz w:val="21"/>
          <w:szCs w:val="21"/>
        </w:rPr>
        <w:sectPr>
          <w:pgSz w:w="11906" w:h="16838"/>
          <w:pgMar w:top="1440" w:right="1800" w:bottom="1440" w:left="1800" w:header="851" w:footer="992" w:gutter="0"/>
          <w:cols w:space="425" w:num="1"/>
          <w:docGrid w:type="lines" w:linePitch="312" w:charSpace="0"/>
        </w:sectPr>
      </w:pPr>
      <w:r>
        <w:rPr>
          <w:rFonts w:hint="default" w:ascii="Times New Roman" w:hAnsi="Times New Roman"/>
          <w:b/>
          <w:sz w:val="21"/>
          <w:szCs w:val="21"/>
        </w:rPr>
        <w:t>Key words</w:t>
      </w:r>
      <w:r>
        <w:rPr>
          <w:rFonts w:hint="default" w:ascii="Times New Roman" w:hAnsi="Times New Roman"/>
          <w:sz w:val="21"/>
          <w:szCs w:val="21"/>
        </w:rPr>
        <w:t>：</w:t>
      </w:r>
      <w:r>
        <w:rPr>
          <w:rFonts w:ascii="Times New Roman" w:hAnsi="Times New Roman"/>
          <w:sz w:val="21"/>
          <w:szCs w:val="21"/>
        </w:rPr>
        <w:t>c</w:t>
      </w:r>
      <w:r>
        <w:rPr>
          <w:rFonts w:hint="default" w:ascii="Times New Roman" w:hAnsi="Times New Roman"/>
          <w:sz w:val="21"/>
          <w:szCs w:val="21"/>
        </w:rPr>
        <w:t>ompetitive swarm optimizer; roulette wheel selection; X-architecture Steiner minimum tree; wirelength optimization; refine strategy</w:t>
      </w:r>
    </w:p>
    <w:p>
      <w:pPr>
        <w:pStyle w:val="11"/>
        <w:spacing w:line="360" w:lineRule="auto"/>
        <w:ind w:firstLine="0"/>
        <w:rPr>
          <w:rFonts w:hint="default" w:ascii="Times New Roman" w:hAnsi="Times New Roman"/>
          <w:sz w:val="21"/>
          <w:szCs w:val="21"/>
        </w:rPr>
        <w:sectPr>
          <w:type w:val="continuous"/>
          <w:pgSz w:w="11906" w:h="16838"/>
          <w:pgMar w:top="1440" w:right="1800" w:bottom="1440" w:left="1800" w:header="851" w:footer="992" w:gutter="0"/>
          <w:cols w:space="425" w:num="1"/>
          <w:docGrid w:type="lines" w:linePitch="312" w:charSpace="0"/>
        </w:sectPr>
      </w:pPr>
    </w:p>
    <w:p>
      <w:pPr>
        <w:pStyle w:val="2"/>
        <w:spacing w:before="240" w:after="0" w:line="240" w:lineRule="auto"/>
        <w:rPr>
          <w:rFonts w:ascii="黑体" w:hAnsi="黑体" w:eastAsia="黑体"/>
          <w:sz w:val="24"/>
          <w:szCs w:val="24"/>
        </w:rPr>
      </w:pPr>
      <w:r>
        <w:rPr>
          <w:rFonts w:hint="eastAsia" w:ascii="黑体" w:hAnsi="黑体" w:eastAsia="黑体"/>
          <w:sz w:val="24"/>
          <w:szCs w:val="24"/>
        </w:rPr>
        <w:t>1  引言</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ascii="Times New Roman" w:hAnsi="Times New Roman" w:eastAsia="方正书宋简体" w:cs="Times New Roman"/>
          <w:bCs/>
          <w:snapToGrid w:val="0"/>
          <w:spacing w:val="2"/>
          <w:sz w:val="20"/>
          <w:szCs w:val="20"/>
        </w:rPr>
        <w:t>超大规模集成电路</w:t>
      </w:r>
      <w:r>
        <w:rPr>
          <w:rFonts w:hint="eastAsia"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spacing w:val="2"/>
          <w:sz w:val="20"/>
          <w:szCs w:val="20"/>
        </w:rPr>
        <w:t>Very Large Scale Integration, VLSI)物理设计中，总体布线是非常关键的一环节。作为总体布线多端线网的最佳模型，</w:t>
      </w:r>
      <w:r>
        <w:rPr>
          <w:rFonts w:ascii="Times New Roman" w:hAnsi="Times New Roman" w:eastAsia="方正书宋简体" w:cs="Times New Roman"/>
          <w:bCs/>
          <w:snapToGrid w:val="0"/>
          <w:color w:val="0000FF"/>
          <w:spacing w:val="2"/>
          <w:sz w:val="20"/>
          <w:szCs w:val="20"/>
        </w:rPr>
        <w:t>Steiner最小树(Steiner Minimum Tree ,SMT)通过引入额外的点来构建具有最小代价的布线树以连接给定引脚，是近年来VLSI的研究热点之一。</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ascii="Times New Roman" w:hAnsi="Times New Roman" w:eastAsia="方正书宋简体" w:cs="Times New Roman"/>
          <w:bCs/>
          <w:snapToGrid w:val="0"/>
          <w:spacing w:val="2"/>
          <w:sz w:val="20"/>
          <w:szCs w:val="20"/>
        </w:rPr>
        <w:t>SMT的工作</w:t>
      </w:r>
      <w:r>
        <w:rPr>
          <w:rFonts w:hint="eastAsia" w:ascii="Times New Roman" w:hAnsi="Times New Roman" w:eastAsia="方正书宋简体" w:cs="Times New Roman"/>
          <w:bCs/>
          <w:snapToGrid w:val="0"/>
          <w:spacing w:val="2"/>
          <w:sz w:val="20"/>
          <w:szCs w:val="20"/>
        </w:rPr>
        <w:t>按照</w:t>
      </w:r>
      <w:r>
        <w:rPr>
          <w:rFonts w:ascii="Times New Roman" w:hAnsi="Times New Roman" w:eastAsia="方正书宋简体" w:cs="Times New Roman"/>
          <w:bCs/>
          <w:snapToGrid w:val="0"/>
          <w:spacing w:val="2"/>
          <w:sz w:val="20"/>
          <w:szCs w:val="20"/>
        </w:rPr>
        <w:t>布线树的走线方向可分为曼哈顿和非曼哈顿两种，目前大部分的研究主要基于曼哈顿结构</w:t>
      </w:r>
      <w:r>
        <w:rPr>
          <w:rFonts w:hint="eastAsia" w:ascii="Times New Roman" w:hAnsi="Times New Roman" w:eastAsia="方正书宋简体" w:cs="Times New Roman"/>
          <w:bCs/>
          <w:snapToGrid w:val="0"/>
          <w:spacing w:val="2"/>
          <w:sz w:val="20"/>
          <w:szCs w:val="20"/>
          <w:vertAlign w:val="superscript"/>
        </w:rPr>
        <w:t>[</w:t>
      </w:r>
      <w:r>
        <w:rPr>
          <w:rFonts w:ascii="Times New Roman" w:hAnsi="Times New Roman" w:eastAsia="方正书宋简体" w:cs="Times New Roman"/>
          <w:bCs/>
          <w:snapToGrid w:val="0"/>
          <w:spacing w:val="2"/>
          <w:sz w:val="20"/>
          <w:szCs w:val="20"/>
          <w:vertAlign w:val="superscript"/>
        </w:rPr>
        <w:t>1-3]</w:t>
      </w:r>
      <w:r>
        <w:rPr>
          <w:rFonts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color w:val="0000FF"/>
          <w:spacing w:val="2"/>
          <w:sz w:val="20"/>
          <w:szCs w:val="20"/>
        </w:rPr>
        <w:t>然而</w:t>
      </w:r>
      <w:r>
        <w:rPr>
          <w:rFonts w:ascii="Times New Roman" w:hAnsi="Times New Roman" w:eastAsia="方正书宋简体" w:cs="Times New Roman"/>
          <w:bCs/>
          <w:snapToGrid w:val="0"/>
          <w:spacing w:val="2"/>
          <w:sz w:val="20"/>
          <w:szCs w:val="20"/>
        </w:rPr>
        <w:t>，曼哈顿结构受到布线走线方向的限制，难以找到高质量的解。为了充分利用布线资源以提高布线质量，越来越多的学者将目光投向非曼哈顿结构。非曼哈顿结构的布线</w:t>
      </w:r>
      <w:r>
        <w:rPr>
          <w:rFonts w:hint="eastAsia" w:ascii="Times New Roman" w:hAnsi="Times New Roman" w:eastAsia="方正书宋简体" w:cs="Times New Roman"/>
          <w:bCs/>
          <w:snapToGrid w:val="0"/>
          <w:spacing w:val="2"/>
          <w:sz w:val="20"/>
          <w:szCs w:val="20"/>
        </w:rPr>
        <w:t>方式</w:t>
      </w:r>
      <w:r>
        <w:rPr>
          <w:rFonts w:ascii="Times New Roman" w:hAnsi="Times New Roman" w:eastAsia="方正书宋简体" w:cs="Times New Roman"/>
          <w:bCs/>
          <w:snapToGrid w:val="0"/>
          <w:spacing w:val="2"/>
          <w:sz w:val="20"/>
          <w:szCs w:val="20"/>
        </w:rPr>
        <w:t>比起传统的水平垂直方向，多了45</w:t>
      </w:r>
      <w:r>
        <w:rPr>
          <w:rFonts w:hint="eastAsia"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spacing w:val="2"/>
          <w:sz w:val="20"/>
          <w:szCs w:val="20"/>
        </w:rPr>
        <w:t>和135</w:t>
      </w:r>
      <w:r>
        <w:rPr>
          <w:rFonts w:hint="eastAsia"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spacing w:val="2"/>
          <w:sz w:val="20"/>
          <w:szCs w:val="20"/>
        </w:rPr>
        <w:t>方向，能够更充分的搜索SMT的问题解空间。精确算法</w:t>
      </w:r>
      <w:r>
        <w:rPr>
          <w:rFonts w:ascii="Times New Roman" w:hAnsi="Times New Roman" w:eastAsia="方正书宋简体" w:cs="Times New Roman"/>
          <w:bCs/>
          <w:snapToGrid w:val="0"/>
          <w:spacing w:val="2"/>
          <w:sz w:val="20"/>
          <w:szCs w:val="20"/>
          <w:vertAlign w:val="superscript"/>
        </w:rPr>
        <w:t>[</w:t>
      </w:r>
      <w:r>
        <w:rPr>
          <w:rFonts w:hint="eastAsia" w:ascii="Times New Roman" w:hAnsi="Times New Roman" w:eastAsia="方正书宋简体" w:cs="Times New Roman"/>
          <w:bCs/>
          <w:snapToGrid w:val="0"/>
          <w:spacing w:val="2"/>
          <w:sz w:val="20"/>
          <w:szCs w:val="20"/>
          <w:vertAlign w:val="superscript"/>
        </w:rPr>
        <w:t>4,5</w:t>
      </w:r>
      <w:r>
        <w:rPr>
          <w:rFonts w:ascii="Times New Roman" w:hAnsi="Times New Roman" w:eastAsia="方正书宋简体" w:cs="Times New Roman"/>
          <w:bCs/>
          <w:snapToGrid w:val="0"/>
          <w:spacing w:val="2"/>
          <w:sz w:val="20"/>
          <w:szCs w:val="20"/>
          <w:vertAlign w:val="superscript"/>
        </w:rPr>
        <w:t>]</w:t>
      </w:r>
      <w:r>
        <w:rPr>
          <w:rFonts w:ascii="Times New Roman" w:hAnsi="Times New Roman" w:eastAsia="方正书宋简体" w:cs="Times New Roman"/>
          <w:bCs/>
          <w:snapToGrid w:val="0"/>
          <w:spacing w:val="2"/>
          <w:sz w:val="20"/>
          <w:szCs w:val="20"/>
        </w:rPr>
        <w:t>、传统启发式算法</w:t>
      </w:r>
      <w:r>
        <w:rPr>
          <w:rFonts w:ascii="Times New Roman" w:hAnsi="Times New Roman" w:eastAsia="方正书宋简体" w:cs="Times New Roman"/>
          <w:bCs/>
          <w:snapToGrid w:val="0"/>
          <w:spacing w:val="2"/>
          <w:sz w:val="20"/>
          <w:szCs w:val="20"/>
          <w:vertAlign w:val="superscript"/>
        </w:rPr>
        <w:t>[6,7]</w:t>
      </w:r>
      <w:r>
        <w:rPr>
          <w:rFonts w:ascii="Times New Roman" w:hAnsi="Times New Roman" w:eastAsia="方正书宋简体" w:cs="Times New Roman"/>
          <w:bCs/>
          <w:snapToGrid w:val="0"/>
          <w:spacing w:val="2"/>
          <w:sz w:val="20"/>
          <w:szCs w:val="20"/>
        </w:rPr>
        <w:t>和群智能</w:t>
      </w:r>
      <w:r>
        <w:rPr>
          <w:rFonts w:hint="eastAsia" w:ascii="Times New Roman" w:hAnsi="Times New Roman" w:eastAsia="方正书宋简体" w:cs="Times New Roman"/>
          <w:bCs/>
          <w:snapToGrid w:val="0"/>
          <w:spacing w:val="2"/>
          <w:sz w:val="20"/>
          <w:szCs w:val="20"/>
        </w:rPr>
        <w:t>技术</w:t>
      </w:r>
      <w:r>
        <w:rPr>
          <w:rFonts w:ascii="Times New Roman" w:hAnsi="Times New Roman" w:eastAsia="方正书宋简体" w:cs="Times New Roman"/>
          <w:bCs/>
          <w:snapToGrid w:val="0"/>
          <w:spacing w:val="2"/>
          <w:sz w:val="20"/>
          <w:szCs w:val="20"/>
          <w:vertAlign w:val="superscript"/>
        </w:rPr>
        <w:t>[8-14]</w:t>
      </w:r>
      <w:r>
        <w:rPr>
          <w:rFonts w:ascii="Times New Roman" w:hAnsi="Times New Roman" w:eastAsia="方正书宋简体" w:cs="Times New Roman"/>
          <w:bCs/>
          <w:snapToGrid w:val="0"/>
          <w:spacing w:val="2"/>
          <w:sz w:val="20"/>
          <w:szCs w:val="20"/>
        </w:rPr>
        <w:t>都可用于求解</w:t>
      </w:r>
      <w:r>
        <w:rPr>
          <w:rFonts w:hint="eastAsia" w:ascii="Times New Roman" w:hAnsi="Times New Roman" w:eastAsia="方正书宋简体" w:cs="Times New Roman"/>
          <w:bCs/>
          <w:snapToGrid w:val="0"/>
          <w:spacing w:val="2"/>
          <w:sz w:val="20"/>
          <w:szCs w:val="20"/>
        </w:rPr>
        <w:t>非曼哈顿</w:t>
      </w:r>
      <w:r>
        <w:rPr>
          <w:rFonts w:ascii="Times New Roman" w:hAnsi="Times New Roman" w:eastAsia="方正书宋简体" w:cs="Times New Roman"/>
          <w:bCs/>
          <w:snapToGrid w:val="0"/>
          <w:spacing w:val="2"/>
          <w:sz w:val="20"/>
          <w:szCs w:val="20"/>
        </w:rPr>
        <w:t>SMT。文献[4]基于分支限界法构造X结构Steiner树，但只适用于小规模问题。文献[5]使用精确算法的同时考虑了对非曼哈顿结构布线树的剪枝，虽然获得了较好的线长减少量，但算法复杂度却过高。为克服精确算法复杂度过高的问题，已有许多工作将启发式策略应用于非曼哈顿布线树的构造。文献[6]基于贪心的思想提出了时间复杂度为</w:t>
      </w:r>
      <w:r>
        <w:rPr>
          <w:rFonts w:ascii="Times New Roman" w:hAnsi="Times New Roman" w:eastAsia="方正书宋简体" w:cs="Times New Roman"/>
          <w:bCs/>
          <w:snapToGrid w:val="0"/>
          <w:spacing w:val="2"/>
          <w:position w:val="-10"/>
          <w:sz w:val="20"/>
          <w:szCs w:val="20"/>
        </w:rPr>
        <w:object>
          <v:shape id="_x0000_i1025" o:spt="75" type="#_x0000_t75" style="height:15.75pt;width:48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eastAsia="方正书宋简体" w:cs="Times New Roman"/>
          <w:bCs/>
          <w:snapToGrid w:val="0"/>
          <w:spacing w:val="2"/>
          <w:sz w:val="20"/>
          <w:szCs w:val="20"/>
        </w:rPr>
        <w:t>的启发式算法求解Y结构Steiner。同样基于贪心思想，文献[7]</w:t>
      </w:r>
      <w:r>
        <w:rPr>
          <w:rFonts w:ascii="Times New Roman" w:hAnsi="Times New Roman" w:eastAsia="方正书宋简体" w:cs="Times New Roman"/>
          <w:bCs/>
          <w:snapToGrid w:val="0"/>
          <w:spacing w:val="2"/>
          <w:sz w:val="20"/>
          <w:szCs w:val="20"/>
          <w:lang w:val="de-DE"/>
        </w:rPr>
        <w:t>提</w:t>
      </w:r>
      <w:r>
        <w:rPr>
          <w:rFonts w:hint="eastAsia" w:ascii="Times New Roman" w:hAnsi="Times New Roman" w:eastAsia="方正书宋简体" w:cs="Times New Roman"/>
          <w:bCs/>
          <w:snapToGrid w:val="0"/>
          <w:spacing w:val="2"/>
          <w:sz w:val="20"/>
          <w:szCs w:val="20"/>
          <w:lang w:val="de-DE"/>
        </w:rPr>
        <w:t>出了基于三角收缩技术以及边替换技术两种</w:t>
      </w:r>
      <w:r>
        <w:rPr>
          <w:rFonts w:ascii="Times New Roman" w:hAnsi="Times New Roman" w:eastAsia="方正书宋简体" w:cs="Times New Roman"/>
          <w:bCs/>
          <w:snapToGrid w:val="0"/>
          <w:spacing w:val="2"/>
          <w:sz w:val="20"/>
          <w:szCs w:val="20"/>
        </w:rPr>
        <w:t>X</w:t>
      </w:r>
      <w:r>
        <w:rPr>
          <w:rFonts w:ascii="Times New Roman" w:hAnsi="Times New Roman" w:eastAsia="方正书宋简体" w:cs="Times New Roman"/>
          <w:bCs/>
          <w:snapToGrid w:val="0"/>
          <w:spacing w:val="2"/>
          <w:sz w:val="20"/>
          <w:szCs w:val="20"/>
          <w:lang w:val="de-DE"/>
        </w:rPr>
        <w:t>形生成图非曼哈顿结构Steiner树算法。传统启发式算法大多数基于贪心策略，存在极易过早收敛的弊端，而群智能算法因其计算效率高、自组织性、可扩展性和低成本等有点，逐渐成为求解VLSI布线问题的热门技术。</w:t>
      </w:r>
      <w:r>
        <w:rPr>
          <w:rFonts w:ascii="Times New Roman" w:hAnsi="Times New Roman" w:eastAsia="方正书宋简体" w:cs="Times New Roman"/>
          <w:bCs/>
          <w:snapToGrid w:val="0"/>
          <w:spacing w:val="2"/>
          <w:sz w:val="20"/>
          <w:szCs w:val="20"/>
        </w:rPr>
        <w:t>文献[</w:t>
      </w:r>
      <w:r>
        <w:rPr>
          <w:rFonts w:hint="eastAsia" w:ascii="Times New Roman" w:hAnsi="Times New Roman" w:eastAsia="方正书宋简体" w:cs="Times New Roman"/>
          <w:bCs/>
          <w:snapToGrid w:val="0"/>
          <w:spacing w:val="2"/>
          <w:sz w:val="20"/>
          <w:szCs w:val="20"/>
        </w:rPr>
        <w:t>8</w:t>
      </w:r>
      <w:r>
        <w:rPr>
          <w:rFonts w:ascii="Times New Roman" w:hAnsi="Times New Roman" w:eastAsia="方正书宋简体" w:cs="Times New Roman"/>
          <w:bCs/>
          <w:snapToGrid w:val="0"/>
          <w:spacing w:val="2"/>
          <w:sz w:val="20"/>
          <w:szCs w:val="20"/>
        </w:rPr>
        <w:t>]使用蚁群优化技术来构建Steiner树，并分别应用在曼哈顿和非曼哈顿结构的总体布线中。文献[9]提出了一个基于离散差分进化的X结构Steiner最小树算法，通过设计新的交叉和变异算子来获取高质量的解。文献[10-14]使用粒子群优化</w:t>
      </w:r>
      <w:r>
        <w:rPr>
          <w:rFonts w:hint="eastAsia" w:ascii="Times New Roman" w:hAnsi="Times New Roman" w:eastAsia="宋体" w:cs="Times New Roman"/>
          <w:color w:val="333333"/>
          <w:szCs w:val="21"/>
          <w:shd w:val="clear" w:color="auto" w:fill="FFFFFF"/>
        </w:rPr>
        <w:t>(</w:t>
      </w:r>
      <w:r>
        <w:rPr>
          <w:rFonts w:ascii="Times New Roman" w:hAnsi="Times New Roman" w:eastAsia="宋体" w:cs="Times New Roman"/>
          <w:color w:val="333333"/>
          <w:sz w:val="20"/>
          <w:szCs w:val="20"/>
          <w:shd w:val="clear" w:color="auto" w:fill="FFFFFF"/>
        </w:rPr>
        <w:t>Particle Swarm Optimization,</w:t>
      </w:r>
      <w:r>
        <w:rPr>
          <w:rFonts w:ascii="Times New Roman" w:hAnsi="Times New Roman" w:eastAsia="宋体" w:cs="Times New Roman"/>
          <w:color w:val="333333"/>
          <w:szCs w:val="21"/>
          <w:shd w:val="clear" w:color="auto" w:fill="FFFFFF"/>
        </w:rPr>
        <w:t xml:space="preserve"> </w:t>
      </w:r>
      <w:r>
        <w:rPr>
          <w:rFonts w:ascii="Times New Roman" w:hAnsi="Times New Roman" w:eastAsia="宋体" w:cs="Times New Roman"/>
          <w:color w:val="333333"/>
          <w:sz w:val="20"/>
          <w:szCs w:val="20"/>
          <w:shd w:val="clear" w:color="auto" w:fill="FFFFFF"/>
        </w:rPr>
        <w:t>PSO</w:t>
      </w:r>
      <w:r>
        <w:rPr>
          <w:rFonts w:ascii="Times New Roman" w:hAnsi="Times New Roman" w:eastAsia="宋体" w:cs="Times New Roman"/>
          <w:color w:val="333333"/>
          <w:szCs w:val="21"/>
          <w:shd w:val="clear" w:color="auto" w:fill="FFFFFF"/>
        </w:rPr>
        <w:t>)</w:t>
      </w:r>
      <w:r>
        <w:rPr>
          <w:rFonts w:hint="eastAsia" w:ascii="Times New Roman" w:hAnsi="Times New Roman" w:eastAsia="方正书宋简体" w:cs="Times New Roman"/>
          <w:bCs/>
          <w:snapToGrid w:val="0"/>
          <w:spacing w:val="2"/>
          <w:sz w:val="20"/>
          <w:szCs w:val="20"/>
        </w:rPr>
        <w:t>技术</w:t>
      </w:r>
      <w:r>
        <w:rPr>
          <w:rFonts w:ascii="Times New Roman" w:hAnsi="Times New Roman" w:eastAsia="方正书宋简体" w:cs="Times New Roman"/>
          <w:bCs/>
          <w:snapToGrid w:val="0"/>
          <w:spacing w:val="2"/>
          <w:sz w:val="20"/>
          <w:szCs w:val="20"/>
        </w:rPr>
        <w:t>来构建X</w:t>
      </w:r>
      <w:r>
        <w:rPr>
          <w:rFonts w:hint="eastAsia" w:ascii="Times New Roman" w:hAnsi="Times New Roman" w:eastAsia="方正书宋简体" w:cs="Times New Roman"/>
          <w:bCs/>
          <w:snapToGrid w:val="0"/>
          <w:spacing w:val="2"/>
          <w:sz w:val="20"/>
          <w:szCs w:val="20"/>
        </w:rPr>
        <w:t>结构</w:t>
      </w:r>
      <w:r>
        <w:rPr>
          <w:rFonts w:ascii="Times New Roman" w:hAnsi="Times New Roman" w:eastAsia="方正书宋简体" w:cs="Times New Roman"/>
          <w:bCs/>
          <w:snapToGrid w:val="0"/>
          <w:spacing w:val="2"/>
          <w:sz w:val="20"/>
          <w:szCs w:val="20"/>
        </w:rPr>
        <w:t>Steiner</w:t>
      </w:r>
      <w:r>
        <w:rPr>
          <w:rFonts w:hint="eastAsia" w:ascii="Times New Roman" w:hAnsi="Times New Roman" w:eastAsia="方正书宋简体" w:cs="Times New Roman"/>
          <w:bCs/>
          <w:snapToGrid w:val="0"/>
          <w:spacing w:val="2"/>
          <w:sz w:val="20"/>
          <w:szCs w:val="20"/>
        </w:rPr>
        <w:t>最小树</w:t>
      </w:r>
      <w:r>
        <w:rPr>
          <w:rFonts w:ascii="Times New Roman" w:hAnsi="Times New Roman" w:eastAsia="方正书宋简体" w:cs="Times New Roman"/>
          <w:bCs/>
          <w:snapToGrid w:val="0"/>
          <w:spacing w:val="2"/>
          <w:sz w:val="20"/>
          <w:szCs w:val="20"/>
        </w:rPr>
        <w:t>(X-architecture Steiner Minimum Tree, XSMT)。其中，文献[10-13]分别考虑了线长、障碍物、时延和拐弯数等重要优化目标。文献[14]</w:t>
      </w:r>
      <w:r>
        <w:rPr>
          <w:rFonts w:hint="eastAsia" w:ascii="Times New Roman" w:hAnsi="Times New Roman" w:eastAsia="方正书宋简体" w:cs="Times New Roman"/>
          <w:bCs/>
          <w:snapToGrid w:val="0"/>
          <w:spacing w:val="2"/>
          <w:sz w:val="20"/>
          <w:szCs w:val="20"/>
        </w:rPr>
        <w:t>基于自适应P</w:t>
      </w:r>
      <w:r>
        <w:rPr>
          <w:rFonts w:ascii="Times New Roman" w:hAnsi="Times New Roman" w:eastAsia="方正书宋简体" w:cs="Times New Roman"/>
          <w:bCs/>
          <w:snapToGrid w:val="0"/>
          <w:spacing w:val="2"/>
          <w:sz w:val="20"/>
          <w:szCs w:val="20"/>
        </w:rPr>
        <w:t>SO</w:t>
      </w:r>
      <w:r>
        <w:rPr>
          <w:rFonts w:hint="eastAsia" w:ascii="Times New Roman" w:hAnsi="Times New Roman" w:eastAsia="方正书宋简体" w:cs="Times New Roman"/>
          <w:bCs/>
          <w:snapToGrid w:val="0"/>
          <w:spacing w:val="2"/>
          <w:sz w:val="20"/>
          <w:szCs w:val="20"/>
        </w:rPr>
        <w:t>以及混合转换策略</w:t>
      </w:r>
      <w:r>
        <w:rPr>
          <w:rFonts w:ascii="Times New Roman" w:hAnsi="Times New Roman" w:eastAsia="方正书宋简体" w:cs="Times New Roman"/>
          <w:bCs/>
          <w:snapToGrid w:val="0"/>
          <w:spacing w:val="2"/>
          <w:sz w:val="20"/>
          <w:szCs w:val="20"/>
        </w:rPr>
        <w:t>提出了一个适用于</w:t>
      </w:r>
      <w:r>
        <w:rPr>
          <w:rFonts w:hint="eastAsia" w:ascii="Times New Roman" w:hAnsi="Times New Roman" w:eastAsia="方正书宋简体" w:cs="Times New Roman"/>
          <w:bCs/>
          <w:snapToGrid w:val="0"/>
          <w:spacing w:val="2"/>
          <w:sz w:val="20"/>
          <w:szCs w:val="20"/>
        </w:rPr>
        <w:t>矩形</w:t>
      </w:r>
      <w:r>
        <w:rPr>
          <w:rFonts w:ascii="Times New Roman" w:hAnsi="Times New Roman" w:eastAsia="方正书宋简体" w:cs="Times New Roman"/>
          <w:bCs/>
          <w:snapToGrid w:val="0"/>
          <w:spacing w:val="2"/>
          <w:sz w:val="20"/>
          <w:szCs w:val="20"/>
        </w:rPr>
        <w:t>SMT和X</w:t>
      </w:r>
      <w:r>
        <w:rPr>
          <w:rFonts w:hint="eastAsia" w:ascii="Times New Roman" w:hAnsi="Times New Roman" w:eastAsia="方正书宋简体" w:cs="Times New Roman"/>
          <w:bCs/>
          <w:snapToGrid w:val="0"/>
          <w:spacing w:val="2"/>
          <w:sz w:val="20"/>
          <w:szCs w:val="20"/>
        </w:rPr>
        <w:t>结构</w:t>
      </w:r>
      <w:r>
        <w:rPr>
          <w:rFonts w:ascii="Times New Roman" w:hAnsi="Times New Roman" w:eastAsia="方正书宋简体" w:cs="Times New Roman"/>
          <w:bCs/>
          <w:snapToGrid w:val="0"/>
          <w:spacing w:val="2"/>
          <w:sz w:val="20"/>
          <w:szCs w:val="20"/>
        </w:rPr>
        <w:t>SMT构建的统一算法。</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ascii="Times New Roman" w:hAnsi="Times New Roman" w:eastAsia="方正书宋简体" w:cs="Times New Roman"/>
          <w:bCs/>
          <w:snapToGrid w:val="0"/>
          <w:spacing w:val="2"/>
          <w:sz w:val="20"/>
          <w:szCs w:val="20"/>
        </w:rPr>
        <w:t>基于以上的分析，本文设计并实现了一种基于竞争粒子群优化</w:t>
      </w:r>
      <w:r>
        <w:rPr>
          <w:rFonts w:hint="eastAsia"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spacing w:val="2"/>
          <w:sz w:val="20"/>
          <w:szCs w:val="20"/>
        </w:rPr>
        <w:t>Competitive Swarm Optimizer, CSO)的XSMT构造算法。</w:t>
      </w:r>
      <w:r>
        <w:rPr>
          <w:rFonts w:hint="eastAsia" w:ascii="Times New Roman" w:hAnsi="Times New Roman" w:eastAsia="方正书宋简体" w:cs="Times New Roman"/>
          <w:bCs/>
          <w:snapToGrid w:val="0"/>
          <w:spacing w:val="2"/>
          <w:sz w:val="20"/>
          <w:szCs w:val="20"/>
        </w:rPr>
        <w:t>主要的研究内容包括</w:t>
      </w:r>
      <w:r>
        <w:rPr>
          <w:rFonts w:ascii="Times New Roman" w:hAnsi="Times New Roman" w:eastAsia="方正书宋简体" w:cs="Times New Roman"/>
          <w:bCs/>
          <w:snapToGrid w:val="0"/>
          <w:spacing w:val="2"/>
          <w:sz w:val="20"/>
          <w:szCs w:val="20"/>
        </w:rPr>
        <w:t>：</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hint="eastAsia" w:ascii="Times New Roman" w:hAnsi="Times New Roman" w:eastAsia="方正书宋简体" w:cs="Times New Roman"/>
          <w:bCs/>
          <w:snapToGrid w:val="0"/>
          <w:spacing w:val="2"/>
          <w:sz w:val="20"/>
          <w:szCs w:val="20"/>
        </w:rPr>
        <w:t>（1）</w:t>
      </w:r>
      <w:r>
        <w:rPr>
          <w:rFonts w:ascii="Times New Roman" w:hAnsi="Times New Roman" w:eastAsia="方正书宋简体" w:cs="Times New Roman"/>
          <w:bCs/>
          <w:snapToGrid w:val="0"/>
          <w:spacing w:val="2"/>
          <w:sz w:val="20"/>
          <w:szCs w:val="20"/>
        </w:rPr>
        <w:t>提出了一种基于</w:t>
      </w:r>
      <w:r>
        <w:rPr>
          <w:rFonts w:hint="eastAsia" w:ascii="Times New Roman" w:hAnsi="Times New Roman" w:eastAsia="方正书宋简体" w:cs="Times New Roman"/>
          <w:bCs/>
          <w:snapToGrid w:val="0"/>
          <w:spacing w:val="2"/>
          <w:sz w:val="20"/>
          <w:szCs w:val="20"/>
        </w:rPr>
        <w:t>配对</w:t>
      </w:r>
      <w:r>
        <w:rPr>
          <w:rFonts w:ascii="Times New Roman" w:hAnsi="Times New Roman" w:eastAsia="方正书宋简体" w:cs="Times New Roman"/>
          <w:bCs/>
          <w:snapToGrid w:val="0"/>
          <w:spacing w:val="2"/>
          <w:sz w:val="20"/>
          <w:szCs w:val="20"/>
        </w:rPr>
        <w:t>竞争以及轮盘赌的学习机制。传统的PSO通过学习个体历史最优</w:t>
      </w:r>
      <w:r>
        <w:rPr>
          <w:rFonts w:hint="eastAsia" w:ascii="Times New Roman" w:hAnsi="Times New Roman" w:eastAsia="方正书宋简体" w:cs="Times New Roman"/>
          <w:bCs/>
          <w:snapToGrid w:val="0"/>
          <w:spacing w:val="2"/>
          <w:sz w:val="20"/>
          <w:szCs w:val="20"/>
        </w:rPr>
        <w:t>位置</w:t>
      </w:r>
      <w:r>
        <w:rPr>
          <w:rFonts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i/>
          <w:snapToGrid w:val="0"/>
          <w:spacing w:val="2"/>
          <w:sz w:val="20"/>
          <w:szCs w:val="20"/>
        </w:rPr>
        <w:t>pbest</w:t>
      </w:r>
      <w:r>
        <w:rPr>
          <w:rFonts w:ascii="Times New Roman" w:hAnsi="Times New Roman" w:eastAsia="方正书宋简体" w:cs="Times New Roman"/>
          <w:bCs/>
          <w:snapToGrid w:val="0"/>
          <w:spacing w:val="2"/>
          <w:sz w:val="20"/>
          <w:szCs w:val="20"/>
        </w:rPr>
        <w:t>)以及种群历史最优</w:t>
      </w:r>
      <w:r>
        <w:rPr>
          <w:rFonts w:hint="eastAsia" w:ascii="Times New Roman" w:hAnsi="Times New Roman" w:eastAsia="方正书宋简体" w:cs="Times New Roman"/>
          <w:bCs/>
          <w:snapToGrid w:val="0"/>
          <w:spacing w:val="2"/>
          <w:sz w:val="20"/>
          <w:szCs w:val="20"/>
        </w:rPr>
        <w:t>位置</w:t>
      </w:r>
      <w:r>
        <w:rPr>
          <w:rFonts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i/>
          <w:snapToGrid w:val="0"/>
          <w:spacing w:val="2"/>
          <w:sz w:val="20"/>
          <w:szCs w:val="20"/>
        </w:rPr>
        <w:t>gbest</w:t>
      </w:r>
      <w:r>
        <w:rPr>
          <w:rFonts w:ascii="Times New Roman" w:hAnsi="Times New Roman" w:eastAsia="方正书宋简体" w:cs="Times New Roman"/>
          <w:bCs/>
          <w:snapToGrid w:val="0"/>
          <w:spacing w:val="2"/>
          <w:sz w:val="20"/>
          <w:szCs w:val="20"/>
        </w:rPr>
        <w:t>)执行粒子的更新，使得粒子极易受到二者的影响，逐渐陷入局部最优而难以跳出。而本文剔除了</w:t>
      </w:r>
      <w:r>
        <w:rPr>
          <w:rFonts w:ascii="Times New Roman" w:hAnsi="Times New Roman" w:eastAsia="方正书宋简体" w:cs="Times New Roman"/>
          <w:bCs/>
          <w:i/>
          <w:snapToGrid w:val="0"/>
          <w:spacing w:val="2"/>
          <w:sz w:val="20"/>
          <w:szCs w:val="20"/>
        </w:rPr>
        <w:t>pbest</w:t>
      </w:r>
      <w:r>
        <w:rPr>
          <w:rFonts w:ascii="Times New Roman" w:hAnsi="Times New Roman" w:eastAsia="方正书宋简体" w:cs="Times New Roman"/>
          <w:bCs/>
          <w:snapToGrid w:val="0"/>
          <w:spacing w:val="2"/>
          <w:sz w:val="20"/>
          <w:szCs w:val="20"/>
        </w:rPr>
        <w:t>和</w:t>
      </w:r>
      <w:r>
        <w:rPr>
          <w:rFonts w:ascii="Times New Roman" w:hAnsi="Times New Roman" w:eastAsia="方正书宋简体" w:cs="Times New Roman"/>
          <w:bCs/>
          <w:i/>
          <w:snapToGrid w:val="0"/>
          <w:spacing w:val="2"/>
          <w:sz w:val="20"/>
          <w:szCs w:val="20"/>
        </w:rPr>
        <w:t>gbest</w:t>
      </w:r>
      <w:r>
        <w:rPr>
          <w:rFonts w:ascii="Times New Roman" w:hAnsi="Times New Roman" w:eastAsia="方正书宋简体" w:cs="Times New Roman"/>
          <w:bCs/>
          <w:snapToGrid w:val="0"/>
          <w:spacing w:val="2"/>
          <w:sz w:val="20"/>
          <w:szCs w:val="20"/>
        </w:rPr>
        <w:t>，通过配对竞争的方法随机选择个体学习对象，社会学习对象则采用轮盘赌的方法进行选择，这种学习机制很大程度上</w:t>
      </w:r>
      <w:r>
        <w:rPr>
          <w:rFonts w:ascii="Times New Roman" w:hAnsi="Times New Roman" w:eastAsia="方正书宋简体" w:cs="Times New Roman"/>
          <w:bCs/>
          <w:snapToGrid w:val="0"/>
          <w:color w:val="0000FF"/>
          <w:spacing w:val="2"/>
          <w:sz w:val="20"/>
          <w:szCs w:val="20"/>
        </w:rPr>
        <w:t>增强了种群的多样性，避免粒子陷入局部极值。</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hint="eastAsia" w:ascii="Times New Roman" w:hAnsi="Times New Roman" w:eastAsia="方正书宋简体" w:cs="Times New Roman"/>
          <w:bCs/>
          <w:snapToGrid w:val="0"/>
          <w:spacing w:val="2"/>
          <w:sz w:val="20"/>
          <w:szCs w:val="20"/>
        </w:rPr>
        <w:t>（2）</w:t>
      </w:r>
      <w:r>
        <w:rPr>
          <w:rFonts w:ascii="Times New Roman" w:hAnsi="Times New Roman" w:eastAsia="方正书宋简体" w:cs="Times New Roman"/>
          <w:bCs/>
          <w:snapToGrid w:val="0"/>
          <w:spacing w:val="2"/>
          <w:sz w:val="20"/>
          <w:szCs w:val="20"/>
        </w:rPr>
        <w:t>考虑</w:t>
      </w:r>
      <w:r>
        <w:rPr>
          <w:rFonts w:hint="eastAsia" w:ascii="Times New Roman" w:hAnsi="Times New Roman" w:eastAsia="方正书宋简体" w:cs="Times New Roman"/>
          <w:bCs/>
          <w:snapToGrid w:val="0"/>
          <w:spacing w:val="2"/>
          <w:sz w:val="20"/>
          <w:szCs w:val="20"/>
        </w:rPr>
        <w:t>Steiner树的特点，</w:t>
      </w:r>
      <w:r>
        <w:rPr>
          <w:rFonts w:ascii="Times New Roman" w:hAnsi="Times New Roman" w:eastAsia="方正书宋简体" w:cs="Times New Roman"/>
          <w:bCs/>
          <w:snapToGrid w:val="0"/>
          <w:spacing w:val="2"/>
          <w:sz w:val="20"/>
          <w:szCs w:val="20"/>
        </w:rPr>
        <w:t>将变异与交叉算子结合到算法的更新公式中，以实现CSO的</w:t>
      </w:r>
      <w:r>
        <w:rPr>
          <w:rFonts w:ascii="Times New Roman" w:hAnsi="Times New Roman" w:eastAsia="方正书宋简体" w:cs="Times New Roman"/>
          <w:bCs/>
          <w:snapToGrid w:val="0"/>
          <w:color w:val="0000FF"/>
          <w:spacing w:val="2"/>
          <w:sz w:val="20"/>
          <w:szCs w:val="20"/>
        </w:rPr>
        <w:t>离散化</w:t>
      </w:r>
      <w:r>
        <w:rPr>
          <w:rFonts w:ascii="Times New Roman" w:hAnsi="Times New Roman" w:eastAsia="方正书宋简体" w:cs="Times New Roman"/>
          <w:bCs/>
          <w:snapToGrid w:val="0"/>
          <w:spacing w:val="2"/>
          <w:sz w:val="20"/>
          <w:szCs w:val="20"/>
        </w:rPr>
        <w:t>，更好解决XSMT构造问题。</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hint="eastAsia" w:ascii="Times New Roman" w:hAnsi="Times New Roman" w:eastAsia="方正书宋简体" w:cs="Times New Roman"/>
          <w:bCs/>
          <w:snapToGrid w:val="0"/>
          <w:spacing w:val="2"/>
          <w:sz w:val="20"/>
          <w:szCs w:val="20"/>
        </w:rPr>
        <w:t>（3）</w:t>
      </w:r>
      <w:r>
        <w:rPr>
          <w:rFonts w:ascii="Times New Roman" w:hAnsi="Times New Roman" w:eastAsia="方正书宋简体" w:cs="Times New Roman"/>
          <w:bCs/>
          <w:snapToGrid w:val="0"/>
          <w:spacing w:val="2"/>
          <w:sz w:val="20"/>
          <w:szCs w:val="20"/>
        </w:rPr>
        <w:t>在CSO算法的基础上，进一步提出了考虑公共边的精炼策略，寻</w:t>
      </w:r>
      <w:r>
        <w:rPr>
          <w:rFonts w:hint="eastAsia" w:ascii="Times New Roman" w:hAnsi="Times New Roman" w:eastAsia="方正书宋简体" w:cs="Times New Roman"/>
          <w:bCs/>
          <w:snapToGrid w:val="0"/>
          <w:spacing w:val="2"/>
          <w:sz w:val="20"/>
          <w:szCs w:val="20"/>
        </w:rPr>
        <w:t>找所有</w:t>
      </w:r>
      <w:r>
        <w:rPr>
          <w:rFonts w:ascii="Times New Roman" w:hAnsi="Times New Roman" w:eastAsia="方正书宋简体" w:cs="Times New Roman"/>
          <w:bCs/>
          <w:snapToGrid w:val="0"/>
          <w:spacing w:val="2"/>
          <w:sz w:val="20"/>
          <w:szCs w:val="20"/>
        </w:rPr>
        <w:t>引脚的最佳局部拓扑结构，最大化公共边长度，进一步优化CSO寻优得到的布线树，获得最终的XSMT。</w:t>
      </w:r>
    </w:p>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r>
        <w:rPr>
          <w:rFonts w:ascii="Times New Roman" w:hAnsi="Times New Roman" w:eastAsia="方正书宋简体" w:cs="Times New Roman"/>
          <w:bCs/>
          <w:snapToGrid w:val="0"/>
          <w:spacing w:val="2"/>
          <w:sz w:val="20"/>
          <w:szCs w:val="20"/>
        </w:rPr>
        <w:t>论文的架构安排如下：第二部分介绍了问题模型</w:t>
      </w:r>
      <w:r>
        <w:rPr>
          <w:rFonts w:hint="eastAsia" w:ascii="Times New Roman" w:hAnsi="Times New Roman" w:eastAsia="方正书宋简体" w:cs="Times New Roman"/>
          <w:bCs/>
          <w:snapToGrid w:val="0"/>
          <w:spacing w:val="2"/>
          <w:sz w:val="20"/>
          <w:szCs w:val="20"/>
        </w:rPr>
        <w:t>；</w:t>
      </w:r>
      <w:r>
        <w:rPr>
          <w:rFonts w:ascii="Times New Roman" w:hAnsi="Times New Roman" w:eastAsia="方正书宋简体" w:cs="Times New Roman"/>
          <w:bCs/>
          <w:snapToGrid w:val="0"/>
          <w:spacing w:val="2"/>
          <w:sz w:val="20"/>
          <w:szCs w:val="20"/>
        </w:rPr>
        <w:t>第三部分</w:t>
      </w:r>
      <w:r>
        <w:rPr>
          <w:rFonts w:hint="eastAsia" w:ascii="Times New Roman" w:hAnsi="Times New Roman" w:eastAsia="方正书宋简体" w:cs="Times New Roman"/>
          <w:bCs/>
          <w:snapToGrid w:val="0"/>
          <w:spacing w:val="2"/>
          <w:sz w:val="20"/>
          <w:szCs w:val="20"/>
        </w:rPr>
        <w:t>阐述了C</w:t>
      </w:r>
      <w:r>
        <w:rPr>
          <w:rFonts w:ascii="Times New Roman" w:hAnsi="Times New Roman" w:eastAsia="方正书宋简体" w:cs="Times New Roman"/>
          <w:bCs/>
          <w:snapToGrid w:val="0"/>
          <w:spacing w:val="2"/>
          <w:sz w:val="20"/>
          <w:szCs w:val="20"/>
        </w:rPr>
        <w:t>SO-XSMT</w:t>
      </w:r>
      <w:r>
        <w:rPr>
          <w:rFonts w:hint="eastAsia" w:ascii="Times New Roman" w:hAnsi="Times New Roman" w:eastAsia="方正书宋简体" w:cs="Times New Roman"/>
          <w:bCs/>
          <w:snapToGrid w:val="0"/>
          <w:spacing w:val="2"/>
          <w:sz w:val="20"/>
          <w:szCs w:val="20"/>
        </w:rPr>
        <w:t>算法的原理以及设计与实现；第四部分为实验结果与分析；第五部分对论文做出总结。</w:t>
      </w:r>
    </w:p>
    <w:p>
      <w:pPr>
        <w:pStyle w:val="2"/>
        <w:spacing w:before="240" w:after="0" w:line="240" w:lineRule="auto"/>
        <w:rPr>
          <w:rFonts w:ascii="黑体" w:hAnsi="黑体" w:eastAsia="黑体"/>
          <w:sz w:val="24"/>
          <w:szCs w:val="24"/>
        </w:rPr>
      </w:pPr>
      <w:r>
        <w:rPr>
          <w:rFonts w:ascii="黑体" w:hAnsi="黑体" w:eastAsia="黑体"/>
          <w:sz w:val="24"/>
          <w:szCs w:val="24"/>
        </w:rPr>
        <w:t>2  问题</w:t>
      </w:r>
      <w:r>
        <w:rPr>
          <w:rFonts w:hint="eastAsia" w:ascii="黑体" w:hAnsi="黑体" w:eastAsia="黑体"/>
          <w:sz w:val="24"/>
          <w:szCs w:val="24"/>
        </w:rPr>
        <w:t>模型</w:t>
      </w:r>
    </w:p>
    <w:p/>
    <w:p>
      <w:pPr>
        <w:jc w:val="center"/>
        <w:rPr>
          <w:rFonts w:ascii="Times New Roman" w:hAnsi="Times New Roman" w:eastAsia="方正书宋简体" w:cs="Times New Roman"/>
          <w:sz w:val="18"/>
          <w:szCs w:val="18"/>
        </w:rPr>
      </w:pPr>
      <w:r>
        <w:rPr>
          <w:rFonts w:ascii="Times New Roman" w:hAnsi="Times New Roman" w:eastAsia="方正书宋简体" w:cs="Times New Roman"/>
          <w:sz w:val="18"/>
          <w:szCs w:val="18"/>
        </w:rPr>
        <w:t>表1  一个线网的引脚坐标信息</w:t>
      </w:r>
    </w:p>
    <w:p>
      <w:pPr>
        <w:jc w:val="center"/>
        <w:rPr>
          <w:rFonts w:ascii="Times New Roman" w:hAnsi="Times New Roman" w:eastAsia="方正书宋简体" w:cs="Times New Roman"/>
          <w:sz w:val="18"/>
          <w:szCs w:val="18"/>
        </w:rPr>
      </w:pPr>
      <w:r>
        <w:rPr>
          <w:rFonts w:ascii="Times New Roman" w:hAnsi="Times New Roman" w:eastAsia="方正书宋简体" w:cs="Times New Roman"/>
          <w:sz w:val="18"/>
          <w:szCs w:val="18"/>
        </w:rPr>
        <w:t>Table 1  The coordinate information of the pins</w:t>
      </w:r>
    </w:p>
    <w:p>
      <w:pPr>
        <w:jc w:val="center"/>
        <w:rPr>
          <w:rFonts w:ascii="Times New Roman" w:hAnsi="Times New Roman" w:eastAsia="方正书宋简体" w:cs="Times New Roman"/>
          <w:sz w:val="18"/>
          <w:szCs w:val="18"/>
        </w:rPr>
      </w:pPr>
    </w:p>
    <w:tbl>
      <w:tblPr>
        <w:tblStyle w:val="12"/>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5"/>
        <w:gridCol w:w="291"/>
        <w:gridCol w:w="291"/>
        <w:gridCol w:w="291"/>
        <w:gridCol w:w="291"/>
        <w:gridCol w:w="291"/>
        <w:gridCol w:w="291"/>
        <w:gridCol w:w="36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方正书宋简体" w:hAnsi="Times New Roman" w:eastAsia="方正书宋简体" w:cs="Times New Roman"/>
                <w:color w:val="000000"/>
                <w:sz w:val="15"/>
                <w:szCs w:val="15"/>
              </w:rPr>
            </w:pPr>
            <w:bookmarkStart w:id="0" w:name="OLE_LINK2"/>
            <w:bookmarkStart w:id="1" w:name="OLE_LINK1"/>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1</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2</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3</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4</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5</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6</w:t>
            </w:r>
          </w:p>
        </w:tc>
        <w:tc>
          <w:tcPr>
            <w:tcW w:w="0" w:type="auto"/>
            <w:tcBorders>
              <w:top w:val="single" w:color="000000" w:sz="4" w:space="0"/>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方正书宋简体" w:cs="Times New Roman"/>
                <w:i/>
                <w:sz w:val="15"/>
                <w:szCs w:val="15"/>
              </w:rPr>
              <w:t>x</w:t>
            </w:r>
            <w:r>
              <w:rPr>
                <w:rFonts w:ascii="Times New Roman" w:hAnsi="Times New Roman" w:eastAsia="方正书宋简体" w:cs="Times New Roman"/>
                <w:i/>
                <w:sz w:val="15"/>
                <w:szCs w:val="15"/>
                <w:vertAlign w:val="subscript"/>
              </w:rPr>
              <w:t>i</w:t>
            </w:r>
            <w:r>
              <w:rPr>
                <w:rFonts w:ascii="Times New Roman" w:hAnsi="Times New Roman" w:eastAsia="方正书宋简体" w:cs="Times New Roman"/>
                <w:sz w:val="15"/>
                <w:szCs w:val="15"/>
              </w:rPr>
              <w:t>,</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1</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3</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5</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6</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7</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9</w:t>
            </w:r>
          </w:p>
        </w:tc>
        <w:tc>
          <w:tcPr>
            <w:tcW w:w="0" w:type="auto"/>
            <w:tcBorders>
              <w:top w:val="single" w:color="000000" w:sz="4" w:space="0"/>
              <w:left w:val="nil"/>
              <w:bottom w:val="nil"/>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10</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方正书宋简体" w:cs="Times New Roman"/>
                <w:i/>
                <w:sz w:val="15"/>
                <w:szCs w:val="15"/>
              </w:rPr>
              <w:t>y</w:t>
            </w:r>
            <w:r>
              <w:rPr>
                <w:rFonts w:ascii="Times New Roman" w:hAnsi="Times New Roman" w:eastAsia="方正书宋简体" w:cs="Times New Roman"/>
                <w:i/>
                <w:sz w:val="15"/>
                <w:szCs w:val="15"/>
                <w:vertAlign w:val="subscript"/>
              </w:rPr>
              <w:t>i</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6</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4</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1</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6</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3</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1</w:t>
            </w:r>
          </w:p>
        </w:tc>
        <w:tc>
          <w:tcPr>
            <w:tcW w:w="0" w:type="auto"/>
            <w:tcBorders>
              <w:top w:val="nil"/>
              <w:left w:val="nil"/>
              <w:bottom w:val="single" w:color="000000" w:sz="4" w:space="0"/>
              <w:right w:val="nil"/>
            </w:tcBorders>
            <w:vAlign w:val="center"/>
          </w:tcPr>
          <w:p>
            <w:pPr>
              <w:pStyle w:val="29"/>
              <w:snapToGrid w:val="0"/>
              <w:ind w:firstLine="0" w:firstLineChars="0"/>
              <w:jc w:val="center"/>
              <w:rPr>
                <w:rFonts w:ascii="Times New Roman" w:hAnsi="Times New Roman" w:eastAsia="宋体" w:cs="Times New Roman"/>
                <w:color w:val="000000"/>
                <w:sz w:val="15"/>
                <w:szCs w:val="15"/>
              </w:rPr>
            </w:pPr>
            <w:r>
              <w:rPr>
                <w:rFonts w:ascii="Times New Roman" w:hAnsi="Times New Roman" w:eastAsia="宋体" w:cs="Times New Roman"/>
                <w:color w:val="000000"/>
                <w:sz w:val="15"/>
                <w:szCs w:val="15"/>
              </w:rPr>
              <w:t>5</w:t>
            </w:r>
          </w:p>
        </w:tc>
      </w:tr>
    </w:tbl>
    <w:p>
      <w:pPr>
        <w:tabs>
          <w:tab w:val="left" w:pos="420"/>
          <w:tab w:val="left" w:pos="468"/>
        </w:tabs>
        <w:adjustRightInd w:val="0"/>
        <w:snapToGrid w:val="0"/>
        <w:ind w:firstLine="408" w:firstLineChars="200"/>
        <w:rPr>
          <w:rFonts w:ascii="Times New Roman" w:hAnsi="Times New Roman" w:eastAsia="方正书宋简体" w:cs="Times New Roman"/>
          <w:bCs/>
          <w:snapToGrid w:val="0"/>
          <w:spacing w:val="2"/>
          <w:sz w:val="20"/>
          <w:szCs w:val="20"/>
        </w:rPr>
      </w:pPr>
    </w:p>
    <w:p>
      <w:pPr>
        <w:tabs>
          <w:tab w:val="left" w:pos="420"/>
          <w:tab w:val="left" w:pos="468"/>
        </w:tabs>
        <w:adjustRightInd w:val="0"/>
        <w:snapToGrid w:val="0"/>
        <w:ind w:firstLine="408" w:firstLineChars="200"/>
        <w:rPr>
          <w:rFonts w:ascii="Times New Roman" w:hAnsi="Times New Roman" w:eastAsia="方正书宋简体" w:cs="Times New Roman"/>
          <w:sz w:val="20"/>
          <w:szCs w:val="20"/>
        </w:rPr>
      </w:pPr>
      <w:r>
        <w:rPr>
          <w:rFonts w:ascii="Times New Roman" w:hAnsi="Times New Roman" w:eastAsia="方正书宋简体" w:cs="Times New Roman"/>
          <w:bCs/>
          <w:snapToGrid w:val="0"/>
          <w:spacing w:val="2"/>
          <w:sz w:val="20"/>
          <w:szCs w:val="20"/>
        </w:rPr>
        <w:t>XSMT</w:t>
      </w:r>
      <w:r>
        <w:rPr>
          <w:rFonts w:ascii="Times New Roman" w:hAnsi="Times New Roman" w:eastAsia="方正书宋简体" w:cs="Times New Roman"/>
          <w:sz w:val="20"/>
          <w:szCs w:val="20"/>
        </w:rPr>
        <w:t>问题可以描述如下：给定</w:t>
      </w:r>
      <w:r>
        <w:rPr>
          <w:rFonts w:hint="eastAsia" w:ascii="Times New Roman" w:hAnsi="Times New Roman" w:eastAsia="方正书宋简体" w:cs="Times New Roman"/>
          <w:sz w:val="20"/>
          <w:szCs w:val="20"/>
        </w:rPr>
        <w:t>待布线线网的引脚集合</w:t>
      </w:r>
      <w:r>
        <w:rPr>
          <w:rFonts w:ascii="Times New Roman" w:hAnsi="Times New Roman" w:eastAsia="方正书宋简体" w:cs="Times New Roman"/>
          <w:i/>
          <w:sz w:val="20"/>
          <w:szCs w:val="20"/>
        </w:rPr>
        <w:t>P</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1</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2</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3</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 xml:space="preserve"> P</w:t>
      </w:r>
      <w:r>
        <w:rPr>
          <w:rFonts w:ascii="Times New Roman" w:hAnsi="Times New Roman" w:eastAsia="方正书宋简体" w:cs="Times New Roman"/>
          <w:i/>
          <w:sz w:val="20"/>
          <w:szCs w:val="20"/>
          <w:vertAlign w:val="subscript"/>
        </w:rPr>
        <w:t>n</w:t>
      </w:r>
      <w:r>
        <w:rPr>
          <w:rFonts w:ascii="Times New Roman" w:hAnsi="Times New Roman" w:eastAsia="方正书宋简体" w:cs="Times New Roman"/>
          <w:sz w:val="20"/>
          <w:szCs w:val="20"/>
        </w:rPr>
        <w:t>}</w:t>
      </w:r>
      <w:bookmarkEnd w:id="0"/>
      <w:bookmarkEnd w:id="1"/>
      <w:r>
        <w:rPr>
          <w:rFonts w:ascii="Times New Roman" w:hAnsi="Times New Roman" w:eastAsia="方正书宋简体" w:cs="Times New Roman"/>
          <w:sz w:val="20"/>
          <w:szCs w:val="20"/>
        </w:rPr>
        <w:t>，每个引脚</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由坐标（</w:t>
      </w:r>
      <w:r>
        <w:rPr>
          <w:rFonts w:ascii="Times New Roman" w:hAnsi="Times New Roman" w:eastAsia="方正书宋简体" w:cs="Times New Roman"/>
          <w:i/>
          <w:sz w:val="20"/>
          <w:szCs w:val="20"/>
        </w:rPr>
        <w:t>x</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y</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）表示，通过添加</w:t>
      </w:r>
      <w:r>
        <w:rPr>
          <w:rFonts w:hint="eastAsia" w:ascii="Times New Roman" w:hAnsi="Times New Roman" w:eastAsia="方正书宋简体" w:cs="Times New Roman"/>
          <w:sz w:val="20"/>
          <w:szCs w:val="20"/>
        </w:rPr>
        <w:t>Steiner</w:t>
      </w:r>
      <w:r>
        <w:rPr>
          <w:rFonts w:ascii="Times New Roman" w:hAnsi="Times New Roman" w:eastAsia="方正书宋简体" w:cs="Times New Roman"/>
          <w:sz w:val="20"/>
          <w:szCs w:val="20"/>
        </w:rPr>
        <w:t>点构建一</w:t>
      </w:r>
      <w:r>
        <w:rPr>
          <w:rFonts w:hint="eastAsia" w:ascii="Times New Roman" w:hAnsi="Times New Roman" w:eastAsia="方正书宋简体" w:cs="Times New Roman"/>
          <w:sz w:val="20"/>
          <w:szCs w:val="20"/>
        </w:rPr>
        <w:t>棵</w:t>
      </w:r>
      <w:r>
        <w:rPr>
          <w:rFonts w:ascii="Times New Roman" w:hAnsi="Times New Roman" w:eastAsia="方正书宋简体" w:cs="Times New Roman"/>
          <w:sz w:val="20"/>
          <w:szCs w:val="20"/>
        </w:rPr>
        <w:t>XSMT以连接所有给定引脚，其中布线方向除了传统的水平垂直外，还可以是45°和135°。以一组10个引脚的待布线线网为例，表1给出了10个引脚的坐标信息</w:t>
      </w:r>
      <w:r>
        <w:rPr>
          <w:rFonts w:hint="eastAsia" w:ascii="Times New Roman" w:hAnsi="Times New Roman" w:eastAsia="方正书宋简体" w:cs="Times New Roman"/>
          <w:sz w:val="20"/>
          <w:szCs w:val="20"/>
        </w:rPr>
        <w:t>。</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如图</w:t>
      </w:r>
      <w:r>
        <w:rPr>
          <w:rFonts w:ascii="Times New Roman" w:hAnsi="Times New Roman" w:eastAsia="方正书宋简体" w:cs="Times New Roman"/>
          <w:sz w:val="20"/>
          <w:szCs w:val="20"/>
        </w:rPr>
        <w:t>1</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a)</w:t>
      </w:r>
      <w:r>
        <w:rPr>
          <w:rFonts w:hint="eastAsia" w:ascii="Times New Roman" w:hAnsi="Times New Roman" w:eastAsia="方正书宋简体" w:cs="Times New Roman"/>
          <w:sz w:val="20"/>
          <w:szCs w:val="20"/>
        </w:rPr>
        <w:t>所示，连线L连接引脚A与引脚B相连。X结构互连模型中连线L有四种连接选择方式，如图</w:t>
      </w:r>
      <w:r>
        <w:rPr>
          <w:rFonts w:ascii="Times New Roman" w:hAnsi="Times New Roman" w:eastAsia="方正书宋简体" w:cs="Times New Roman"/>
          <w:sz w:val="20"/>
          <w:szCs w:val="20"/>
        </w:rPr>
        <w:t>1</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b)</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 xml:space="preserve"> </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c)</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 xml:space="preserve"> (d)</w:t>
      </w:r>
      <w:r>
        <w:rPr>
          <w:rFonts w:hint="eastAsia" w:ascii="Times New Roman" w:hAnsi="Times New Roman" w:eastAsia="方正书宋简体" w:cs="Times New Roman"/>
          <w:sz w:val="20"/>
          <w:szCs w:val="20"/>
        </w:rPr>
        <w:t xml:space="preserve"> ,</w:t>
      </w:r>
      <w:r>
        <w:rPr>
          <w:rFonts w:ascii="Times New Roman" w:hAnsi="Times New Roman" w:eastAsia="方正书宋简体" w:cs="Times New Roman"/>
          <w:sz w:val="20"/>
          <w:szCs w:val="20"/>
        </w:rPr>
        <w:t xml:space="preserve"> (</w:t>
      </w:r>
      <w:r>
        <w:rPr>
          <w:rFonts w:hint="eastAsia" w:ascii="Times New Roman" w:hAnsi="Times New Roman" w:eastAsia="方正书宋简体" w:cs="Times New Roman"/>
          <w:sz w:val="20"/>
          <w:szCs w:val="20"/>
        </w:rPr>
        <w:t>e</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所示。</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定义1 伪</w:t>
      </w:r>
      <w:r>
        <w:rPr>
          <w:rFonts w:hint="eastAsia" w:ascii="Times New Roman" w:hAnsi="Times New Roman" w:eastAsia="方正书宋简体" w:cs="Times New Roman"/>
          <w:b/>
          <w:sz w:val="20"/>
          <w:szCs w:val="20"/>
        </w:rPr>
        <w:t>S</w:t>
      </w:r>
      <w:r>
        <w:rPr>
          <w:rFonts w:ascii="Times New Roman" w:hAnsi="Times New Roman" w:eastAsia="方正书宋简体" w:cs="Times New Roman"/>
          <w:b/>
          <w:sz w:val="20"/>
          <w:szCs w:val="20"/>
        </w:rPr>
        <w:t>teiner 点.</w:t>
      </w:r>
      <w:r>
        <w:rPr>
          <w:rFonts w:ascii="Times New Roman" w:hAnsi="Times New Roman" w:eastAsia="方正书宋简体" w:cs="Times New Roman"/>
          <w:sz w:val="20"/>
          <w:szCs w:val="20"/>
        </w:rPr>
        <w:t xml:space="preserve"> 为</w:t>
      </w:r>
      <w:r>
        <w:rPr>
          <w:rFonts w:hint="eastAsia" w:ascii="Times New Roman" w:hAnsi="Times New Roman" w:eastAsia="方正书宋简体" w:cs="Times New Roman"/>
          <w:sz w:val="20"/>
          <w:szCs w:val="20"/>
        </w:rPr>
        <w:t>了</w:t>
      </w:r>
      <w:r>
        <w:rPr>
          <w:rFonts w:ascii="Times New Roman" w:hAnsi="Times New Roman" w:eastAsia="方正书宋简体" w:cs="Times New Roman"/>
          <w:sz w:val="20"/>
          <w:szCs w:val="20"/>
        </w:rPr>
        <w:t>构成代价最小的X结构Steiner最小树，所引入的额外的点称为伪Steiner点（Pseudo-Steiner Point, PSP），。</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定义2 选择0</w:t>
      </w:r>
      <w:r>
        <w:rPr>
          <w:rFonts w:ascii="Times New Roman" w:hAnsi="Times New Roman" w:eastAsia="方正书宋简体" w:cs="Times New Roman"/>
          <w:sz w:val="20"/>
          <w:szCs w:val="20"/>
        </w:rPr>
        <w:t>(如图1(b)所示)</w:t>
      </w:r>
      <w:r>
        <w:rPr>
          <w:rFonts w:ascii="Times New Roman" w:hAnsi="Times New Roman" w:eastAsia="方正书宋简体" w:cs="Times New Roman"/>
          <w:b/>
          <w:sz w:val="20"/>
          <w:szCs w:val="20"/>
        </w:rPr>
        <w:t>.</w:t>
      </w:r>
      <w:r>
        <w:rPr>
          <w:rFonts w:ascii="Times New Roman" w:hAnsi="Times New Roman" w:eastAsia="方正书宋简体" w:cs="Times New Roman"/>
          <w:sz w:val="20"/>
          <w:szCs w:val="20"/>
        </w:rPr>
        <w:t xml:space="preserve"> 选择0方式先从点A引直角边到PSP点S，再从S引45°或135°的非直角边到点B。</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定义3 选择1</w:t>
      </w:r>
      <w:r>
        <w:rPr>
          <w:rFonts w:ascii="Times New Roman" w:hAnsi="Times New Roman" w:eastAsia="方正书宋简体" w:cs="Times New Roman"/>
          <w:sz w:val="20"/>
          <w:szCs w:val="20"/>
        </w:rPr>
        <w:t>(如图1(c)所示)</w:t>
      </w:r>
      <w:r>
        <w:rPr>
          <w:rFonts w:ascii="Times New Roman" w:hAnsi="Times New Roman" w:eastAsia="方正书宋简体" w:cs="Times New Roman"/>
          <w:b/>
          <w:sz w:val="20"/>
          <w:szCs w:val="20"/>
        </w:rPr>
        <w:t>.</w:t>
      </w:r>
      <w:r>
        <w:rPr>
          <w:rFonts w:ascii="Times New Roman" w:hAnsi="Times New Roman" w:eastAsia="方正书宋简体" w:cs="Times New Roman"/>
          <w:sz w:val="20"/>
          <w:szCs w:val="20"/>
        </w:rPr>
        <w:t xml:space="preserve"> 选择1方式先从点A引45°或135°的非直角边到PSP点S，再从S引直角边到点B。</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定义4 选择2</w:t>
      </w:r>
      <w:r>
        <w:rPr>
          <w:rFonts w:ascii="Times New Roman" w:hAnsi="Times New Roman" w:eastAsia="方正书宋简体" w:cs="Times New Roman"/>
          <w:sz w:val="20"/>
          <w:szCs w:val="20"/>
        </w:rPr>
        <w:t>(如图1(d)所示)</w:t>
      </w:r>
      <w:r>
        <w:rPr>
          <w:rFonts w:ascii="Times New Roman" w:hAnsi="Times New Roman" w:eastAsia="方正书宋简体" w:cs="Times New Roman"/>
          <w:b/>
          <w:sz w:val="20"/>
          <w:szCs w:val="20"/>
        </w:rPr>
        <w:t>.</w:t>
      </w:r>
      <w:r>
        <w:rPr>
          <w:rFonts w:ascii="Times New Roman" w:hAnsi="Times New Roman" w:eastAsia="方正书宋简体" w:cs="Times New Roman"/>
          <w:sz w:val="20"/>
          <w:szCs w:val="20"/>
        </w:rPr>
        <w:t xml:space="preserve"> 选择2方式先从点A引竖直边到PSP点S，再从S引水平边到点B。</w:t>
      </w:r>
    </w:p>
    <w:p>
      <w:pPr>
        <w:tabs>
          <w:tab w:val="left" w:pos="420"/>
          <w:tab w:val="left" w:pos="468"/>
        </w:tabs>
        <w:adjustRightInd w:val="0"/>
        <w:snapToGrid w:val="0"/>
        <w:ind w:firstLine="400" w:firstLineChars="200"/>
        <w:rPr>
          <w:rFonts w:ascii="Times New Roman" w:hAnsi="Times New Roman" w:eastAsia="方正书宋简体" w:cs="Times New Roman"/>
          <w:sz w:val="15"/>
          <w:szCs w:val="15"/>
        </w:rPr>
      </w:pPr>
      <w:r>
        <w:rPr>
          <w:rFonts w:ascii="Times New Roman" w:hAnsi="Times New Roman" w:eastAsia="方正书宋简体" w:cs="Times New Roman"/>
          <w:b/>
          <w:sz w:val="20"/>
          <w:szCs w:val="20"/>
        </w:rPr>
        <w:t>定义5 选择3</w:t>
      </w:r>
      <w:r>
        <w:rPr>
          <w:rFonts w:ascii="Times New Roman" w:hAnsi="Times New Roman" w:eastAsia="方正书宋简体" w:cs="Times New Roman"/>
          <w:sz w:val="20"/>
          <w:szCs w:val="20"/>
        </w:rPr>
        <w:t>(如图1(e)所示)</w:t>
      </w:r>
      <w:r>
        <w:rPr>
          <w:rFonts w:ascii="Times New Roman" w:hAnsi="Times New Roman" w:eastAsia="方正书宋简体" w:cs="Times New Roman"/>
          <w:b/>
          <w:sz w:val="20"/>
          <w:szCs w:val="20"/>
        </w:rPr>
        <w:t>.</w:t>
      </w:r>
      <w:r>
        <w:rPr>
          <w:rFonts w:ascii="Times New Roman" w:hAnsi="Times New Roman" w:eastAsia="方正书宋简体" w:cs="Times New Roman"/>
          <w:sz w:val="20"/>
          <w:szCs w:val="20"/>
        </w:rPr>
        <w:t xml:space="preserve"> 选择3方式先从点A引水平边到PSP点S，再从S引竖直边到点B。</w:t>
      </w:r>
    </w:p>
    <w:p>
      <w:pPr>
        <w:tabs>
          <w:tab w:val="left" w:pos="420"/>
          <w:tab w:val="left" w:pos="468"/>
        </w:tabs>
        <w:adjustRightInd w:val="0"/>
        <w:snapToGrid w:val="0"/>
        <w:ind w:firstLine="300" w:firstLineChars="200"/>
        <w:rPr>
          <w:rFonts w:ascii="Times New Roman" w:hAnsi="Times New Roman" w:eastAsia="方正书宋简体" w:cs="Times New Roman"/>
          <w:sz w:val="15"/>
          <w:szCs w:val="15"/>
        </w:rPr>
      </w:pPr>
    </w:p>
    <w:p>
      <w:pPr>
        <w:tabs>
          <w:tab w:val="left" w:pos="420"/>
          <w:tab w:val="left" w:pos="468"/>
        </w:tabs>
        <w:adjustRightInd w:val="0"/>
        <w:snapToGrid w:val="0"/>
        <w:jc w:val="center"/>
        <w:rPr>
          <w:rFonts w:ascii="Times New Roman" w:hAnsi="Times New Roman" w:eastAsia="方正书宋简体" w:cs="Times New Roman"/>
          <w:sz w:val="15"/>
          <w:szCs w:val="15"/>
        </w:rPr>
      </w:pPr>
      <w:r>
        <w:object>
          <v:shape id="_x0000_i1026" o:spt="75" type="#_x0000_t75" style="height:58.5pt;width:177.75pt;" o:ole="t" filled="f" o:preferrelative="t" stroked="f" coordsize="21600,21600">
            <v:path/>
            <v:fill on="f" focussize="0,0"/>
            <v:stroke on="f" joinstyle="miter"/>
            <v:imagedata r:id="rId9" cropright="26357f" cropbottom="1192f" o:title=""/>
            <o:lock v:ext="edit" aspectratio="t"/>
            <w10:wrap type="none"/>
            <w10:anchorlock/>
          </v:shape>
          <o:OLEObject Type="Embed" ProgID="Visio.Drawing.15" ShapeID="_x0000_i1026" DrawAspect="Content" ObjectID="_1468075726" r:id="rId8">
            <o:LockedField>false</o:LockedField>
          </o:OLEObject>
        </w:object>
      </w:r>
    </w:p>
    <w:p>
      <w:pPr>
        <w:tabs>
          <w:tab w:val="left" w:pos="420"/>
          <w:tab w:val="left" w:pos="468"/>
        </w:tabs>
        <w:adjustRightInd w:val="0"/>
        <w:snapToGrid w:val="0"/>
        <w:ind w:firstLine="400"/>
        <w:rPr>
          <w:rFonts w:ascii="Times New Roman" w:hAnsi="Times New Roman" w:eastAsia="方正书宋简体" w:cs="Times New Roman"/>
          <w:sz w:val="15"/>
          <w:szCs w:val="15"/>
        </w:rPr>
      </w:pPr>
      <w:r>
        <w:rPr>
          <w:rFonts w:ascii="Times New Roman" w:hAnsi="Times New Roman" w:eastAsia="方正书宋简体" w:cs="Times New Roman"/>
          <w:sz w:val="15"/>
          <w:szCs w:val="15"/>
        </w:rPr>
        <w:t>(a)</w:t>
      </w:r>
      <w:r>
        <w:rPr>
          <w:rFonts w:hint="eastAsia" w:ascii="Times New Roman" w:hAnsi="Times New Roman" w:eastAsia="方正书宋简体" w:cs="Times New Roman"/>
          <w:sz w:val="15"/>
          <w:szCs w:val="15"/>
        </w:rPr>
        <w:t>连接线L</w:t>
      </w:r>
      <w:r>
        <w:rPr>
          <w:rFonts w:ascii="Times New Roman" w:hAnsi="Times New Roman" w:eastAsia="方正书宋简体" w:cs="Times New Roman"/>
          <w:sz w:val="15"/>
          <w:szCs w:val="15"/>
        </w:rPr>
        <w:t xml:space="preserve">       (b)</w:t>
      </w:r>
      <w:r>
        <w:rPr>
          <w:rFonts w:hint="eastAsia" w:ascii="Times New Roman" w:hAnsi="Times New Roman" w:eastAsia="方正书宋简体" w:cs="Times New Roman"/>
          <w:sz w:val="15"/>
          <w:szCs w:val="15"/>
        </w:rPr>
        <w:t>选择0</w:t>
      </w:r>
      <w:r>
        <w:rPr>
          <w:rFonts w:ascii="Times New Roman" w:hAnsi="Times New Roman" w:eastAsia="方正书宋简体" w:cs="Times New Roman"/>
          <w:sz w:val="15"/>
          <w:szCs w:val="15"/>
        </w:rPr>
        <w:t xml:space="preserve">        (c)</w:t>
      </w:r>
      <w:r>
        <w:rPr>
          <w:rFonts w:hint="eastAsia" w:ascii="Times New Roman" w:hAnsi="Times New Roman" w:eastAsia="方正书宋简体" w:cs="Times New Roman"/>
          <w:sz w:val="15"/>
          <w:szCs w:val="15"/>
        </w:rPr>
        <w:t>选择1</w:t>
      </w:r>
    </w:p>
    <w:p>
      <w:pPr>
        <w:tabs>
          <w:tab w:val="left" w:pos="420"/>
          <w:tab w:val="left" w:pos="468"/>
        </w:tabs>
        <w:adjustRightInd w:val="0"/>
        <w:snapToGrid w:val="0"/>
        <w:jc w:val="center"/>
      </w:pPr>
      <w:r>
        <w:object>
          <v:shape id="_x0000_i1027" o:spt="75" type="#_x0000_t75" style="height:60pt;width:119.25pt;" o:ole="t" filled="f" o:preferrelative="t" stroked="f" coordsize="21600,21600">
            <v:path/>
            <v:fill on="f" focussize="0,0"/>
            <v:stroke on="f" joinstyle="miter"/>
            <v:imagedata r:id="rId9" cropleft="39654f" cropbottom="596f" o:title=""/>
            <o:lock v:ext="edit" aspectratio="t"/>
            <w10:wrap type="none"/>
            <w10:anchorlock/>
          </v:shape>
          <o:OLEObject Type="Embed" ProgID="Visio.Drawing.15" ShapeID="_x0000_i1027" DrawAspect="Content" ObjectID="_1468075727" r:id="rId10">
            <o:LockedField>false</o:LockedField>
          </o:OLEObject>
        </w:object>
      </w:r>
    </w:p>
    <w:p>
      <w:pPr>
        <w:tabs>
          <w:tab w:val="left" w:pos="420"/>
          <w:tab w:val="left" w:pos="468"/>
        </w:tabs>
        <w:adjustRightInd w:val="0"/>
        <w:snapToGrid w:val="0"/>
        <w:rPr>
          <w:rFonts w:ascii="Times New Roman" w:hAnsi="Times New Roman" w:eastAsia="方正书宋简体" w:cs="Times New Roman"/>
          <w:sz w:val="15"/>
          <w:szCs w:val="15"/>
        </w:rPr>
      </w:pPr>
      <w:r>
        <w:rPr>
          <w:rFonts w:hint="eastAsia" w:ascii="Times New Roman" w:hAnsi="Times New Roman" w:eastAsia="方正书宋简体" w:cs="Times New Roman"/>
          <w:sz w:val="20"/>
          <w:szCs w:val="20"/>
        </w:rPr>
        <w:t xml:space="preserve"> </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15"/>
          <w:szCs w:val="15"/>
        </w:rPr>
        <w:t>(</w:t>
      </w:r>
      <w:r>
        <w:rPr>
          <w:rFonts w:hint="eastAsia" w:ascii="Times New Roman" w:hAnsi="Times New Roman" w:eastAsia="方正书宋简体" w:cs="Times New Roman"/>
          <w:sz w:val="15"/>
          <w:szCs w:val="15"/>
        </w:rPr>
        <w:t>d</w:t>
      </w:r>
      <w:r>
        <w:rPr>
          <w:rFonts w:ascii="Times New Roman" w:hAnsi="Times New Roman" w:eastAsia="方正书宋简体" w:cs="Times New Roman"/>
          <w:sz w:val="15"/>
          <w:szCs w:val="15"/>
        </w:rPr>
        <w:t>)</w:t>
      </w:r>
      <w:r>
        <w:rPr>
          <w:rFonts w:hint="eastAsia" w:ascii="Times New Roman" w:hAnsi="Times New Roman" w:eastAsia="方正书宋简体" w:cs="Times New Roman"/>
          <w:sz w:val="15"/>
          <w:szCs w:val="15"/>
        </w:rPr>
        <w:t>选择2</w:t>
      </w:r>
      <w:r>
        <w:rPr>
          <w:rFonts w:ascii="Times New Roman" w:hAnsi="Times New Roman" w:eastAsia="方正书宋简体" w:cs="Times New Roman"/>
          <w:sz w:val="15"/>
          <w:szCs w:val="15"/>
        </w:rPr>
        <w:t xml:space="preserve">        (e)</w:t>
      </w:r>
      <w:r>
        <w:rPr>
          <w:rFonts w:hint="eastAsia" w:ascii="Times New Roman" w:hAnsi="Times New Roman" w:eastAsia="方正书宋简体" w:cs="Times New Roman"/>
          <w:sz w:val="15"/>
          <w:szCs w:val="15"/>
        </w:rPr>
        <w:t>选择3</w: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图1</w:t>
      </w:r>
      <w:r>
        <w:rPr>
          <w:rFonts w:ascii="Times New Roman" w:hAnsi="Times New Roman" w:eastAsia="方正书宋简体" w:cs="Times New Roman"/>
          <w:sz w:val="15"/>
          <w:szCs w:val="15"/>
        </w:rPr>
        <w:t xml:space="preserve">  </w:t>
      </w:r>
      <w:r>
        <w:rPr>
          <w:rFonts w:ascii="Times New Roman" w:hAnsi="Times New Roman" w:eastAsia="方正书宋简体" w:cs="Times New Roman"/>
          <w:sz w:val="18"/>
          <w:szCs w:val="18"/>
        </w:rPr>
        <w:t>X结构的互连线模型</w:t>
      </w:r>
    </w:p>
    <w:p>
      <w:pPr>
        <w:tabs>
          <w:tab w:val="left" w:pos="420"/>
          <w:tab w:val="left" w:pos="468"/>
        </w:tabs>
        <w:adjustRightInd w:val="0"/>
        <w:snapToGrid w:val="0"/>
        <w:jc w:val="center"/>
        <w:rPr>
          <w:rFonts w:ascii="Times New Roman" w:hAnsi="Times New Roman" w:eastAsia="方正书宋简体" w:cs="Times New Roman"/>
          <w:sz w:val="15"/>
          <w:szCs w:val="15"/>
        </w:rPr>
      </w:pPr>
      <w:r>
        <w:rPr>
          <w:rFonts w:hint="eastAsia" w:ascii="Times New Roman" w:hAnsi="Times New Roman" w:eastAsia="方正书宋简体" w:cs="Times New Roman"/>
          <w:sz w:val="18"/>
          <w:szCs w:val="18"/>
        </w:rPr>
        <w:t>Fig</w:t>
      </w:r>
      <w:r>
        <w:rPr>
          <w:rFonts w:ascii="Times New Roman" w:hAnsi="Times New Roman" w:eastAsia="方正书宋简体" w:cs="Times New Roman"/>
          <w:sz w:val="18"/>
          <w:szCs w:val="18"/>
        </w:rPr>
        <w:t>.1  The routing model of X-architecture</w:t>
      </w:r>
    </w:p>
    <w:p>
      <w:pPr>
        <w:pStyle w:val="2"/>
        <w:spacing w:before="240" w:after="0" w:line="240" w:lineRule="auto"/>
        <w:rPr>
          <w:rFonts w:ascii="黑体" w:hAnsi="黑体" w:eastAsia="黑体"/>
          <w:sz w:val="24"/>
          <w:szCs w:val="24"/>
        </w:rPr>
      </w:pPr>
      <w:r>
        <w:rPr>
          <w:rFonts w:ascii="黑体" w:hAnsi="黑体" w:eastAsia="黑体"/>
          <w:sz w:val="24"/>
          <w:szCs w:val="24"/>
        </w:rPr>
        <w:t>3  基于竞争粒子群优化的XSMT构造算法</w:t>
      </w:r>
    </w:p>
    <w:p>
      <w:pPr>
        <w:pStyle w:val="3"/>
        <w:spacing w:before="120" w:after="120" w:line="240" w:lineRule="auto"/>
        <w:rPr>
          <w:rFonts w:ascii="黑体" w:hAnsi="黑体" w:eastAsia="黑体"/>
          <w:sz w:val="24"/>
          <w:szCs w:val="24"/>
        </w:rPr>
      </w:pPr>
      <w:r>
        <w:rPr>
          <w:rFonts w:ascii="黑体" w:hAnsi="黑体" w:eastAsia="黑体"/>
          <w:sz w:val="24"/>
          <w:szCs w:val="24"/>
        </w:rPr>
        <w:t>3.1  CSO</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粒子群优化具有原理简单，搜索效率高的优点，已被成功地应用于许多优化问题。但是在大多数情况下，优化问题的维数增长会显著增加局部最优解的数量。</w:t>
      </w:r>
      <w:r>
        <w:rPr>
          <w:rFonts w:ascii="Times New Roman" w:hAnsi="Times New Roman" w:eastAsia="方正书宋简体" w:cs="Times New Roman"/>
          <w:color w:val="0000FF"/>
          <w:sz w:val="20"/>
          <w:szCs w:val="20"/>
        </w:rPr>
        <w:t>而PSO算法受到种群最优位置以及个体历史最优位置的强烈影响，难以避免陷入局部最优，导致算法过早收敛。</w:t>
      </w:r>
      <w:r>
        <w:rPr>
          <w:rFonts w:ascii="Times New Roman" w:hAnsi="Times New Roman" w:eastAsia="方正书宋简体" w:cs="Times New Roman"/>
          <w:sz w:val="20"/>
          <w:szCs w:val="20"/>
        </w:rPr>
        <w:t>为了解决早熟收敛的问题，文献[15]提出了CSO</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尝试去除</w:t>
      </w:r>
      <w:r>
        <w:rPr>
          <w:rFonts w:ascii="Times New Roman" w:hAnsi="Times New Roman" w:eastAsia="方正书宋简体" w:cs="Times New Roman"/>
          <w:i/>
          <w:sz w:val="20"/>
          <w:szCs w:val="20"/>
        </w:rPr>
        <w:t>gbest</w:t>
      </w:r>
      <w:r>
        <w:rPr>
          <w:rFonts w:ascii="Times New Roman" w:hAnsi="Times New Roman" w:eastAsia="方正书宋简体" w:cs="Times New Roman"/>
          <w:sz w:val="20"/>
          <w:szCs w:val="20"/>
        </w:rPr>
        <w:t>和</w:t>
      </w:r>
      <w:r>
        <w:rPr>
          <w:rFonts w:ascii="Times New Roman" w:hAnsi="Times New Roman" w:eastAsia="方正书宋简体" w:cs="Times New Roman"/>
          <w:i/>
          <w:sz w:val="20"/>
          <w:szCs w:val="20"/>
        </w:rPr>
        <w:t>pbest</w:t>
      </w:r>
      <w:r>
        <w:rPr>
          <w:rFonts w:ascii="Times New Roman" w:hAnsi="Times New Roman" w:eastAsia="方正书宋简体" w:cs="Times New Roman"/>
          <w:sz w:val="20"/>
          <w:szCs w:val="20"/>
        </w:rPr>
        <w:t>，种群飞行的驱动由不同粒子之间的配对竞争的学习机制提供。这种</w:t>
      </w:r>
      <w:r>
        <w:rPr>
          <w:rFonts w:hint="eastAsia" w:ascii="Times New Roman" w:hAnsi="Times New Roman" w:eastAsia="方正书宋简体" w:cs="Times New Roman"/>
          <w:sz w:val="20"/>
          <w:szCs w:val="20"/>
        </w:rPr>
        <w:t>学习</w:t>
      </w:r>
      <w:r>
        <w:rPr>
          <w:rFonts w:ascii="Times New Roman" w:hAnsi="Times New Roman" w:eastAsia="方正书宋简体" w:cs="Times New Roman"/>
          <w:sz w:val="20"/>
          <w:szCs w:val="20"/>
        </w:rPr>
        <w:t>机制使得种群中任何粒子都可能成为潜在的领导者，粒子在进化过程中可以学习到不同优秀个体学习来提高自身，增强了种群的多样性，算法的探索与开发能力得到了很好的平衡。CSO的粒子更新公式如下：</w:t>
      </w:r>
    </w:p>
    <w:tbl>
      <w:tblPr>
        <w:tblStyle w:val="12"/>
        <w:tblW w:w="5043" w:type="pct"/>
        <w:jc w:val="center"/>
        <w:tblLayout w:type="autofit"/>
        <w:tblCellMar>
          <w:top w:w="0" w:type="dxa"/>
          <w:left w:w="108" w:type="dxa"/>
          <w:bottom w:w="0" w:type="dxa"/>
          <w:right w:w="108" w:type="dxa"/>
        </w:tblCellMar>
      </w:tblPr>
      <w:tblGrid>
        <w:gridCol w:w="233"/>
        <w:gridCol w:w="3484"/>
        <w:gridCol w:w="475"/>
      </w:tblGrid>
      <w:tr>
        <w:tblPrEx>
          <w:tblCellMar>
            <w:top w:w="0" w:type="dxa"/>
            <w:left w:w="108" w:type="dxa"/>
            <w:bottom w:w="0" w:type="dxa"/>
            <w:right w:w="108" w:type="dxa"/>
          </w:tblCellMar>
        </w:tblPrEx>
        <w:trPr>
          <w:jc w:val="center"/>
        </w:trPr>
        <w:tc>
          <w:tcPr>
            <w:tcW w:w="279" w:type="pct"/>
            <w:vAlign w:val="center"/>
          </w:tcPr>
          <w:p>
            <w:pPr>
              <w:snapToGrid w:val="0"/>
              <w:rPr>
                <w:rStyle w:val="30"/>
                <w:color w:val="FF0000"/>
                <w:position w:val="-16"/>
                <w:szCs w:val="21"/>
              </w:rPr>
            </w:pPr>
          </w:p>
        </w:tc>
        <w:tc>
          <w:tcPr>
            <w:tcW w:w="4155" w:type="pct"/>
            <w:vAlign w:val="center"/>
          </w:tcPr>
          <w:p>
            <w:pPr>
              <w:snapToGrid w:val="0"/>
              <w:jc w:val="center"/>
              <w:rPr>
                <w:rStyle w:val="30"/>
                <w:color w:val="FF0000"/>
                <w:position w:val="-16"/>
                <w:szCs w:val="21"/>
              </w:rPr>
            </w:pPr>
            <w:r>
              <w:rPr>
                <w:rFonts w:ascii="Times New Roman" w:hAnsi="Times New Roman" w:eastAsia="方正书宋简体" w:cs="Times New Roman"/>
                <w:position w:val="-50"/>
                <w:sz w:val="20"/>
                <w:szCs w:val="20"/>
              </w:rPr>
              <w:object>
                <v:shape id="_x0000_i1028" o:spt="75" type="#_x0000_t75" style="height:51.75pt;width:153.7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tc>
        <w:tc>
          <w:tcPr>
            <w:tcW w:w="566" w:type="pct"/>
            <w:vAlign w:val="center"/>
          </w:tcPr>
          <w:p>
            <w:pPr>
              <w:snapToGrid w:val="0"/>
              <w:jc w:val="right"/>
              <w:rPr>
                <w:rStyle w:val="30"/>
                <w:rFonts w:ascii="Times New Roman" w:hAnsi="Times New Roman" w:cs="Times New Roman"/>
                <w:color w:val="FF0000"/>
                <w:position w:val="-16"/>
                <w:sz w:val="20"/>
                <w:szCs w:val="20"/>
              </w:rPr>
            </w:pPr>
            <w:r>
              <w:rPr>
                <w:rStyle w:val="30"/>
                <w:rFonts w:ascii="Times New Roman" w:hAnsi="Times New Roman" w:cs="Times New Roman"/>
                <w:position w:val="-16"/>
                <w:sz w:val="20"/>
                <w:szCs w:val="20"/>
              </w:rPr>
              <w:t>(1)</w:t>
            </w:r>
          </w:p>
        </w:tc>
      </w:tr>
      <w:tr>
        <w:tblPrEx>
          <w:tblCellMar>
            <w:top w:w="0" w:type="dxa"/>
            <w:left w:w="108" w:type="dxa"/>
            <w:bottom w:w="0" w:type="dxa"/>
            <w:right w:w="108" w:type="dxa"/>
          </w:tblCellMar>
        </w:tblPrEx>
        <w:trPr>
          <w:jc w:val="center"/>
        </w:trPr>
        <w:tc>
          <w:tcPr>
            <w:tcW w:w="279" w:type="pct"/>
            <w:vAlign w:val="center"/>
          </w:tcPr>
          <w:p>
            <w:pPr>
              <w:snapToGrid w:val="0"/>
              <w:rPr>
                <w:rStyle w:val="30"/>
                <w:color w:val="FF0000"/>
                <w:position w:val="-16"/>
                <w:szCs w:val="21"/>
              </w:rPr>
            </w:pPr>
          </w:p>
        </w:tc>
        <w:tc>
          <w:tcPr>
            <w:tcW w:w="4155" w:type="pct"/>
            <w:vAlign w:val="center"/>
          </w:tcPr>
          <w:p>
            <w:pPr>
              <w:snapToGrid w:val="0"/>
              <w:jc w:val="center"/>
              <w:rPr>
                <w:rFonts w:ascii="宋体" w:hAnsi="宋体"/>
                <w:sz w:val="24"/>
              </w:rPr>
            </w:pPr>
            <w:r>
              <w:rPr>
                <w:rFonts w:ascii="宋体" w:hAnsi="宋体"/>
                <w:position w:val="-12"/>
                <w:sz w:val="24"/>
              </w:rPr>
              <w:object>
                <v:shape id="_x0000_i1029" o:spt="75" type="#_x0000_t75" style="height:16.5pt;width:123.7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tc>
        <w:tc>
          <w:tcPr>
            <w:tcW w:w="56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(2)</w:t>
            </w:r>
          </w:p>
        </w:tc>
      </w:tr>
    </w:tbl>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w:t>
      </w:r>
      <w:r>
        <w:rPr>
          <w:rFonts w:ascii="Times New Roman" w:hAnsi="Times New Roman" w:eastAsia="方正书宋简体" w:cs="Times New Roman"/>
          <w:position w:val="-12"/>
          <w:sz w:val="20"/>
          <w:szCs w:val="20"/>
        </w:rPr>
        <w:object>
          <v:shape id="_x0000_i1030" o:spt="75" type="#_x0000_t75" style="height:17.25pt;width:33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eastAsia="方正书宋简体" w:cs="Times New Roman"/>
          <w:sz w:val="20"/>
          <w:szCs w:val="20"/>
        </w:rPr>
        <w:t>是第</w:t>
      </w:r>
      <w:r>
        <w:rPr>
          <w:rFonts w:hint="eastAsia" w:ascii="Times New Roman" w:hAnsi="Times New Roman" w:eastAsia="方正书宋简体" w:cs="Times New Roman"/>
          <w:i/>
          <w:sz w:val="20"/>
          <w:szCs w:val="20"/>
        </w:rPr>
        <w:t>t</w:t>
      </w:r>
      <w:r>
        <w:rPr>
          <w:rFonts w:hint="eastAsia" w:ascii="Times New Roman" w:hAnsi="Times New Roman" w:eastAsia="方正书宋简体" w:cs="Times New Roman"/>
          <w:sz w:val="20"/>
          <w:szCs w:val="20"/>
        </w:rPr>
        <w:t>次迭代中第</w:t>
      </w:r>
      <w:r>
        <w:rPr>
          <w:rFonts w:hint="eastAsia" w:ascii="Times New Roman" w:hAnsi="Times New Roman" w:eastAsia="方正书宋简体" w:cs="Times New Roman"/>
          <w:i/>
          <w:sz w:val="20"/>
          <w:szCs w:val="20"/>
        </w:rPr>
        <w:t>k</w:t>
      </w:r>
      <w:r>
        <w:rPr>
          <w:rFonts w:hint="eastAsia" w:ascii="Times New Roman" w:hAnsi="Times New Roman" w:eastAsia="方正书宋简体" w:cs="Times New Roman"/>
          <w:sz w:val="20"/>
          <w:szCs w:val="20"/>
        </w:rPr>
        <w:t>次配对竞争中的获胜的粒子，</w:t>
      </w:r>
      <w:r>
        <w:rPr>
          <w:rFonts w:ascii="Times New Roman" w:hAnsi="Times New Roman" w:eastAsia="方正书宋简体" w:cs="Times New Roman"/>
          <w:position w:val="-12"/>
          <w:sz w:val="20"/>
          <w:szCs w:val="20"/>
        </w:rPr>
        <w:object>
          <v:shape id="_x0000_i1031" o:spt="75" type="#_x0000_t75" style="height:17.25pt;width:31.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eastAsia="方正书宋简体" w:cs="Times New Roman"/>
          <w:sz w:val="20"/>
          <w:szCs w:val="20"/>
        </w:rPr>
        <w:t>则是对应配对竞争中失败的粒子，</w:t>
      </w:r>
      <w:r>
        <w:rPr>
          <w:rFonts w:ascii="Times New Roman" w:hAnsi="Times New Roman" w:eastAsia="方正书宋简体" w:cs="Times New Roman"/>
          <w:position w:val="-10"/>
          <w:sz w:val="20"/>
          <w:szCs w:val="20"/>
        </w:rPr>
        <w:object>
          <v:shape id="_x0000_i1032" o:spt="75" type="#_x0000_t75" style="height:18pt;width:28.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ascii="Times New Roman" w:hAnsi="Times New Roman" w:eastAsia="方正书宋简体" w:cs="Times New Roman"/>
          <w:sz w:val="20"/>
          <w:szCs w:val="20"/>
        </w:rPr>
        <w:t>是当代的种群中所有粒子的平均位置，又称均值中心，</w:t>
      </w:r>
      <w:r>
        <w:rPr>
          <w:rFonts w:ascii="Times New Roman" w:hAnsi="Times New Roman" w:eastAsia="方正书宋简体" w:cs="Times New Roman"/>
          <w:position w:val="-10"/>
          <w:sz w:val="20"/>
          <w:szCs w:val="20"/>
        </w:rPr>
        <w:object>
          <v:shape id="_x0000_i1033" o:spt="75" type="#_x0000_t75" style="height:12pt;width:9.7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ascii="Times New Roman" w:hAnsi="Times New Roman" w:eastAsia="方正书宋简体" w:cs="Times New Roman"/>
          <w:sz w:val="20"/>
          <w:szCs w:val="20"/>
        </w:rPr>
        <w:t>是控制</w:t>
      </w:r>
      <w:r>
        <w:rPr>
          <w:rFonts w:ascii="Times New Roman" w:hAnsi="Times New Roman" w:eastAsia="方正书宋简体" w:cs="Times New Roman"/>
          <w:position w:val="-10"/>
          <w:sz w:val="20"/>
          <w:szCs w:val="20"/>
        </w:rPr>
        <w:object>
          <v:shape id="_x0000_i1034" o:spt="75" type="#_x0000_t75" style="height:18pt;width:28.5pt;" o:ole="t" filled="f" o:preferrelative="t" stroked="f" coordsize="21600,21600">
            <v:path/>
            <v:fill on="f" focussize="0,0"/>
            <v:stroke on="f" joinstyle="miter"/>
            <v:imagedata r:id="rId20" o:title=""/>
            <o:lock v:ext="edit" aspectratio="t"/>
            <w10:wrap type="none"/>
            <w10:anchorlock/>
          </v:shape>
          <o:OLEObject Type="Embed" ProgID="Equation.DSMT4" ShapeID="_x0000_i1034" DrawAspect="Content" ObjectID="_1468075734" r:id="rId23">
            <o:LockedField>false</o:LockedField>
          </o:OLEObject>
        </w:object>
      </w:r>
      <w:r>
        <w:rPr>
          <w:rFonts w:hint="eastAsia" w:ascii="Times New Roman" w:hAnsi="Times New Roman" w:eastAsia="方正书宋简体" w:cs="Times New Roman"/>
          <w:sz w:val="20"/>
          <w:szCs w:val="20"/>
        </w:rPr>
        <w:t>影响度的参数，</w:t>
      </w:r>
      <w:r>
        <w:rPr>
          <w:rFonts w:ascii="Times New Roman" w:hAnsi="Times New Roman" w:eastAsia="方正书宋简体" w:cs="Times New Roman"/>
          <w:i/>
          <w:sz w:val="20"/>
          <w:szCs w:val="20"/>
        </w:rPr>
        <w:t>R</w:t>
      </w:r>
      <w:r>
        <w:rPr>
          <w:rFonts w:ascii="Times New Roman" w:hAnsi="Times New Roman" w:eastAsia="方正书宋简体" w:cs="Times New Roman"/>
          <w:i/>
          <w:sz w:val="20"/>
          <w:szCs w:val="20"/>
          <w:vertAlign w:val="subscript"/>
        </w:rPr>
        <w:t>1</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k</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t</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R</w:t>
      </w:r>
      <w:r>
        <w:rPr>
          <w:rFonts w:ascii="Times New Roman" w:hAnsi="Times New Roman" w:eastAsia="方正书宋简体" w:cs="Times New Roman"/>
          <w:i/>
          <w:sz w:val="20"/>
          <w:szCs w:val="20"/>
          <w:vertAlign w:val="subscript"/>
        </w:rPr>
        <w:t>2</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k</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t</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和</w:t>
      </w:r>
      <w:r>
        <w:rPr>
          <w:rFonts w:ascii="Times New Roman" w:hAnsi="Times New Roman" w:eastAsia="方正书宋简体" w:cs="Times New Roman"/>
          <w:i/>
          <w:sz w:val="20"/>
          <w:szCs w:val="20"/>
        </w:rPr>
        <w:t>R</w:t>
      </w:r>
      <w:r>
        <w:rPr>
          <w:rFonts w:ascii="Times New Roman" w:hAnsi="Times New Roman" w:eastAsia="方正书宋简体" w:cs="Times New Roman"/>
          <w:i/>
          <w:sz w:val="20"/>
          <w:szCs w:val="20"/>
          <w:vertAlign w:val="subscript"/>
        </w:rPr>
        <w:t>3</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k</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t</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为[</w:t>
      </w:r>
      <w:r>
        <w:rPr>
          <w:rFonts w:ascii="Times New Roman" w:hAnsi="Times New Roman" w:eastAsia="方正书宋简体" w:cs="Times New Roman"/>
          <w:sz w:val="20"/>
          <w:szCs w:val="20"/>
        </w:rPr>
        <w:t>0,1]</w:t>
      </w:r>
      <w:r>
        <w:rPr>
          <w:rFonts w:hint="eastAsia" w:ascii="Times New Roman" w:hAnsi="Times New Roman" w:eastAsia="方正书宋简体" w:cs="Times New Roman"/>
          <w:sz w:val="20"/>
          <w:szCs w:val="20"/>
        </w:rPr>
        <w:t>之间的随机数。</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在每次迭代中，CSO随机选择两两粒子进行竞争，适应度较差的粒子为输家，适应值较优的粒子为赢家，输家粒子根据公式</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1-2)更新，而赢家粒子不做操作直接进入下一</w:t>
      </w:r>
      <w:r>
        <w:rPr>
          <w:rFonts w:hint="eastAsia" w:ascii="Times New Roman" w:hAnsi="Times New Roman" w:eastAsia="方正书宋简体" w:cs="Times New Roman"/>
          <w:sz w:val="20"/>
          <w:szCs w:val="20"/>
        </w:rPr>
        <w:t>代，即</w:t>
      </w:r>
      <w:r>
        <w:rPr>
          <w:rFonts w:ascii="Times New Roman" w:hAnsi="Times New Roman" w:eastAsia="方正书宋简体" w:cs="Times New Roman"/>
          <w:sz w:val="20"/>
          <w:szCs w:val="20"/>
        </w:rPr>
        <w:t>CSO算法一次迭代中仅有一半的粒子得到更新。虽然CSO仍有传统PSO中的个体认知分量与社会认知分量，但不再保留</w:t>
      </w:r>
      <w:r>
        <w:rPr>
          <w:rFonts w:ascii="Times New Roman" w:hAnsi="Times New Roman" w:eastAsia="方正书宋简体" w:cs="Times New Roman"/>
          <w:i/>
          <w:sz w:val="20"/>
          <w:szCs w:val="20"/>
        </w:rPr>
        <w:t>pbest</w:t>
      </w:r>
      <w:r>
        <w:rPr>
          <w:rFonts w:ascii="Times New Roman" w:hAnsi="Times New Roman" w:eastAsia="方正书宋简体" w:cs="Times New Roman"/>
          <w:sz w:val="20"/>
          <w:szCs w:val="20"/>
        </w:rPr>
        <w:t>和</w:t>
      </w:r>
      <w:r>
        <w:rPr>
          <w:rFonts w:ascii="Times New Roman" w:hAnsi="Times New Roman" w:eastAsia="方正书宋简体" w:cs="Times New Roman"/>
          <w:i/>
          <w:sz w:val="20"/>
          <w:szCs w:val="20"/>
        </w:rPr>
        <w:t>gbest</w:t>
      </w:r>
      <w:r>
        <w:rPr>
          <w:rFonts w:hint="eastAsia" w:ascii="Times New Roman" w:hAnsi="Times New Roman" w:eastAsia="方正书宋简体" w:cs="Times New Roman"/>
          <w:sz w:val="20"/>
          <w:szCs w:val="20"/>
        </w:rPr>
        <w:t>对象</w:t>
      </w:r>
      <w:r>
        <w:rPr>
          <w:rFonts w:ascii="Times New Roman" w:hAnsi="Times New Roman" w:eastAsia="方正书宋简体" w:cs="Times New Roman"/>
          <w:sz w:val="20"/>
          <w:szCs w:val="20"/>
        </w:rPr>
        <w:t>，个体认知</w:t>
      </w:r>
      <w:r>
        <w:rPr>
          <w:rFonts w:hint="eastAsia" w:ascii="Times New Roman" w:hAnsi="Times New Roman" w:eastAsia="方正书宋简体" w:cs="Times New Roman"/>
          <w:sz w:val="20"/>
          <w:szCs w:val="20"/>
        </w:rPr>
        <w:t>表现为</w:t>
      </w:r>
      <w:r>
        <w:rPr>
          <w:rFonts w:ascii="Times New Roman" w:hAnsi="Times New Roman" w:eastAsia="方正书宋简体" w:cs="Times New Roman"/>
          <w:sz w:val="20"/>
          <w:szCs w:val="20"/>
        </w:rPr>
        <w:t>输家粒子向赢家粒子学习，社会认知</w:t>
      </w:r>
      <w:r>
        <w:rPr>
          <w:rFonts w:hint="eastAsia" w:ascii="Times New Roman" w:hAnsi="Times New Roman" w:eastAsia="方正书宋简体" w:cs="Times New Roman"/>
          <w:sz w:val="20"/>
          <w:szCs w:val="20"/>
        </w:rPr>
        <w:t>表现为</w:t>
      </w:r>
      <w:r>
        <w:rPr>
          <w:rFonts w:ascii="Times New Roman" w:hAnsi="Times New Roman" w:eastAsia="方正书宋简体" w:cs="Times New Roman"/>
          <w:sz w:val="20"/>
          <w:szCs w:val="20"/>
        </w:rPr>
        <w:t>输家粒子向均值中心学习</w:t>
      </w:r>
      <w:r>
        <w:rPr>
          <w:rFonts w:hint="eastAsia" w:ascii="Times New Roman" w:hAnsi="Times New Roman" w:eastAsia="方正书宋简体" w:cs="Times New Roman"/>
          <w:sz w:val="20"/>
          <w:szCs w:val="20"/>
        </w:rPr>
        <w:t>。</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文献[17]</w:t>
      </w:r>
      <w:r>
        <w:rPr>
          <w:rFonts w:hint="eastAsia" w:ascii="Times New Roman" w:hAnsi="Times New Roman" w:eastAsia="方正书宋简体" w:cs="Times New Roman"/>
          <w:sz w:val="20"/>
          <w:szCs w:val="20"/>
        </w:rPr>
        <w:t>通过实验证明C</w:t>
      </w:r>
      <w:r>
        <w:rPr>
          <w:rFonts w:ascii="Times New Roman" w:hAnsi="Times New Roman" w:eastAsia="方正书宋简体" w:cs="Times New Roman"/>
          <w:sz w:val="20"/>
          <w:szCs w:val="20"/>
        </w:rPr>
        <w:t>SO</w:t>
      </w:r>
      <w:r>
        <w:rPr>
          <w:rFonts w:hint="eastAsia" w:ascii="Times New Roman" w:hAnsi="Times New Roman" w:eastAsia="方正书宋简体" w:cs="Times New Roman"/>
          <w:sz w:val="20"/>
          <w:szCs w:val="20"/>
        </w:rPr>
        <w:t>在大规模问题上表现尤为优越</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为了将其</w:t>
      </w:r>
      <w:r>
        <w:rPr>
          <w:rFonts w:ascii="Times New Roman" w:hAnsi="Times New Roman" w:eastAsia="方正书宋简体" w:cs="Times New Roman"/>
          <w:sz w:val="20"/>
          <w:szCs w:val="20"/>
        </w:rPr>
        <w:t>应用在离散问题上</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受CSO算法的启发并结合遗传算法的变异与交叉操作，本文设计了一</w:t>
      </w:r>
      <w:r>
        <w:rPr>
          <w:rFonts w:hint="eastAsia" w:ascii="Times New Roman" w:hAnsi="Times New Roman" w:eastAsia="方正书宋简体" w:cs="Times New Roman"/>
          <w:sz w:val="20"/>
          <w:szCs w:val="20"/>
        </w:rPr>
        <w:t>种</w:t>
      </w:r>
      <w:r>
        <w:rPr>
          <w:rFonts w:ascii="Times New Roman" w:hAnsi="Times New Roman" w:eastAsia="方正书宋简体" w:cs="Times New Roman"/>
          <w:sz w:val="20"/>
          <w:szCs w:val="20"/>
        </w:rPr>
        <w:t>适用于Steiner树的离散学习策略以融入粒子的更新公式中。同时，由于均值中心离散化</w:t>
      </w:r>
      <w:r>
        <w:rPr>
          <w:rFonts w:hint="eastAsia" w:ascii="Times New Roman" w:hAnsi="Times New Roman" w:eastAsia="方正书宋简体" w:cs="Times New Roman"/>
          <w:sz w:val="20"/>
          <w:szCs w:val="20"/>
        </w:rPr>
        <w:t>后算法表现不佳</w:t>
      </w:r>
      <w:r>
        <w:rPr>
          <w:rFonts w:ascii="Times New Roman" w:hAnsi="Times New Roman" w:eastAsia="方正书宋简体" w:cs="Times New Roman"/>
          <w:sz w:val="20"/>
          <w:szCs w:val="20"/>
        </w:rPr>
        <w:t>，所以本文采用轮盘赌的方法作为新的社会学习策略。基于这种全新的学习机制，本文提升了粒子群算法的性能。</w:t>
      </w:r>
    </w:p>
    <w:p>
      <w:pPr>
        <w:pStyle w:val="3"/>
        <w:spacing w:before="120" w:after="120" w:line="240" w:lineRule="auto"/>
        <w:rPr>
          <w:rFonts w:ascii="黑体" w:hAnsi="黑体" w:eastAsia="黑体"/>
          <w:sz w:val="24"/>
          <w:szCs w:val="24"/>
        </w:rPr>
      </w:pPr>
      <w:r>
        <w:rPr>
          <w:rFonts w:ascii="黑体" w:hAnsi="黑体" w:eastAsia="黑体"/>
          <w:sz w:val="24"/>
          <w:szCs w:val="24"/>
        </w:rPr>
        <w:t>3.2  粒子编码</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本文采用</w:t>
      </w:r>
      <w:r>
        <w:rPr>
          <w:rFonts w:hint="eastAsia" w:ascii="Times New Roman" w:hAnsi="Times New Roman" w:eastAsia="方正书宋简体" w:cs="Times New Roman"/>
          <w:sz w:val="20"/>
          <w:szCs w:val="20"/>
        </w:rPr>
        <w:t>更适用于进化算法的</w:t>
      </w:r>
      <w:r>
        <w:rPr>
          <w:rFonts w:ascii="Times New Roman" w:hAnsi="Times New Roman" w:eastAsia="方正书宋简体" w:cs="Times New Roman"/>
          <w:sz w:val="20"/>
          <w:szCs w:val="20"/>
        </w:rPr>
        <w:t>边点对方式</w:t>
      </w:r>
      <w:r>
        <w:rPr>
          <w:rFonts w:hint="eastAsia" w:ascii="Times New Roman" w:hAnsi="Times New Roman" w:eastAsia="方正书宋简体" w:cs="Times New Roman"/>
          <w:sz w:val="20"/>
          <w:szCs w:val="20"/>
        </w:rPr>
        <w:t>进行</w:t>
      </w:r>
      <w:r>
        <w:rPr>
          <w:rFonts w:ascii="Times New Roman" w:hAnsi="Times New Roman" w:eastAsia="方正书宋简体" w:cs="Times New Roman"/>
          <w:sz w:val="20"/>
          <w:szCs w:val="20"/>
        </w:rPr>
        <w:t>。其中，CSO中的</w:t>
      </w:r>
      <w:r>
        <w:rPr>
          <w:rFonts w:ascii="Times New Roman" w:hAnsi="Times New Roman" w:eastAsia="方正书宋简体" w:cs="Times New Roman"/>
          <w:color w:val="0000FF"/>
          <w:sz w:val="20"/>
          <w:szCs w:val="20"/>
        </w:rPr>
        <w:t>一个粒子代表一</w:t>
      </w:r>
      <w:r>
        <w:rPr>
          <w:rFonts w:hint="eastAsia" w:ascii="Times New Roman" w:hAnsi="Times New Roman" w:eastAsia="方正书宋简体" w:cs="Times New Roman"/>
          <w:color w:val="0000FF"/>
          <w:sz w:val="20"/>
          <w:szCs w:val="20"/>
        </w:rPr>
        <w:t>棵</w:t>
      </w:r>
      <w:r>
        <w:rPr>
          <w:rFonts w:ascii="Times New Roman" w:hAnsi="Times New Roman" w:eastAsia="方正书宋简体" w:cs="Times New Roman"/>
          <w:color w:val="0000FF"/>
          <w:sz w:val="20"/>
          <w:szCs w:val="20"/>
        </w:rPr>
        <w:t>候选Steiner树</w:t>
      </w:r>
      <w:r>
        <w:rPr>
          <w:rFonts w:ascii="Times New Roman" w:hAnsi="Times New Roman" w:eastAsia="方正书宋简体" w:cs="Times New Roman"/>
          <w:sz w:val="20"/>
          <w:szCs w:val="20"/>
        </w:rPr>
        <w:t>。每一棵候选Steiner树由生成树的边列表和PSP选择方式</w:t>
      </w:r>
      <w:r>
        <w:rPr>
          <w:rFonts w:hint="eastAsia" w:ascii="Times New Roman" w:hAnsi="Times New Roman" w:eastAsia="方正书宋简体" w:cs="Times New Roman"/>
          <w:sz w:val="20"/>
          <w:szCs w:val="20"/>
        </w:rPr>
        <w:t>(定义</w:t>
      </w:r>
      <w:r>
        <w:rPr>
          <w:rFonts w:ascii="Times New Roman" w:hAnsi="Times New Roman" w:eastAsia="方正书宋简体" w:cs="Times New Roman"/>
          <w:sz w:val="20"/>
          <w:szCs w:val="20"/>
        </w:rPr>
        <w:t>2</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5)表示。</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bookmarkStart w:id="2" w:name="OLE_LINK59"/>
      <w:r>
        <w:rPr>
          <w:rFonts w:ascii="Times New Roman" w:hAnsi="Times New Roman" w:eastAsia="方正书宋简体" w:cs="Times New Roman"/>
          <w:sz w:val="20"/>
          <w:szCs w:val="20"/>
        </w:rPr>
        <w:t>对于一个含</w:t>
      </w:r>
      <w:r>
        <w:rPr>
          <w:rFonts w:ascii="Times New Roman" w:hAnsi="Times New Roman" w:eastAsia="方正书宋简体" w:cs="Times New Roman"/>
          <w:i/>
          <w:sz w:val="20"/>
          <w:szCs w:val="20"/>
        </w:rPr>
        <w:t>n</w:t>
      </w:r>
      <w:r>
        <w:rPr>
          <w:rFonts w:ascii="Times New Roman" w:hAnsi="Times New Roman" w:eastAsia="方正书宋简体" w:cs="Times New Roman"/>
          <w:sz w:val="20"/>
          <w:szCs w:val="20"/>
        </w:rPr>
        <w:t>个引脚的线网来说，需要</w:t>
      </w:r>
      <w:r>
        <w:rPr>
          <w:rFonts w:ascii="Times New Roman" w:hAnsi="Times New Roman" w:eastAsia="方正书宋简体" w:cs="Times New Roman"/>
          <w:iCs/>
          <w:position w:val="-6"/>
          <w:sz w:val="20"/>
          <w:szCs w:val="20"/>
        </w:rPr>
        <w:object>
          <v:shape id="_x0000_i1035" o:spt="75" type="#_x0000_t75" style="height:13.5pt;width:24.7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Times New Roman" w:hAnsi="Times New Roman" w:eastAsia="方正书宋简体" w:cs="Times New Roman"/>
          <w:sz w:val="20"/>
          <w:szCs w:val="20"/>
        </w:rPr>
        <w:t>条边构成合法的生成树。而每条边需要由长度为3的子串(</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start</w:t>
      </w:r>
      <w:r>
        <w:rPr>
          <w:rFonts w:ascii="Times New Roman" w:hAnsi="Times New Roman" w:eastAsia="方正书宋简体" w:cs="Times New Roman"/>
          <w:sz w:val="20"/>
          <w:szCs w:val="20"/>
        </w:rPr>
        <w:t xml:space="preserve">, </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end</w:t>
      </w:r>
      <w:r>
        <w:rPr>
          <w:rFonts w:ascii="Times New Roman" w:hAnsi="Times New Roman" w:eastAsia="方正书宋简体" w:cs="Times New Roman"/>
          <w:sz w:val="20"/>
          <w:szCs w:val="20"/>
        </w:rPr>
        <w:t xml:space="preserve">, </w:t>
      </w:r>
      <w:r>
        <w:rPr>
          <w:rFonts w:ascii="Times New Roman" w:hAnsi="Times New Roman" w:eastAsia="方正书宋简体" w:cs="Times New Roman"/>
          <w:i/>
          <w:iCs/>
          <w:sz w:val="20"/>
          <w:szCs w:val="20"/>
        </w:rPr>
        <w:t>pspc</w:t>
      </w:r>
      <w:r>
        <w:rPr>
          <w:rFonts w:ascii="Times New Roman" w:hAnsi="Times New Roman" w:eastAsia="方正书宋简体" w:cs="Times New Roman"/>
          <w:sz w:val="20"/>
          <w:szCs w:val="20"/>
        </w:rPr>
        <w:t>)表示，该子串代表边(</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start</w:t>
      </w:r>
      <w:r>
        <w:rPr>
          <w:rFonts w:ascii="Times New Roman" w:hAnsi="Times New Roman" w:eastAsia="方正书宋简体" w:cs="Times New Roman"/>
          <w:sz w:val="20"/>
          <w:szCs w:val="20"/>
        </w:rPr>
        <w:t xml:space="preserve">, </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end</w:t>
      </w:r>
      <w:r>
        <w:rPr>
          <w:rFonts w:ascii="Times New Roman" w:hAnsi="Times New Roman" w:eastAsia="方正书宋简体" w:cs="Times New Roman"/>
          <w:sz w:val="20"/>
          <w:szCs w:val="20"/>
        </w:rPr>
        <w:t>)之间的PSP选择方式为</w:t>
      </w:r>
      <w:r>
        <w:rPr>
          <w:rFonts w:ascii="Times New Roman" w:hAnsi="Times New Roman" w:eastAsia="方正书宋简体" w:cs="Times New Roman"/>
          <w:i/>
          <w:iCs/>
          <w:sz w:val="20"/>
          <w:szCs w:val="20"/>
        </w:rPr>
        <w:t>pspc</w:t>
      </w:r>
      <w:r>
        <w:rPr>
          <w:rFonts w:hint="eastAsia" w:ascii="Times New Roman" w:hAnsi="Times New Roman" w:eastAsia="方正书宋简体" w:cs="Times New Roman"/>
          <w:iCs/>
          <w:sz w:val="20"/>
          <w:szCs w:val="20"/>
        </w:rPr>
        <w:t>。</w:t>
      </w:r>
      <w:r>
        <w:rPr>
          <w:rFonts w:ascii="Times New Roman" w:hAnsi="Times New Roman" w:eastAsia="方正书宋简体" w:cs="Times New Roman"/>
          <w:iCs/>
          <w:sz w:val="20"/>
          <w:szCs w:val="20"/>
        </w:rPr>
        <w:t>对边进行编码后，还需要一</w:t>
      </w:r>
      <w:r>
        <w:rPr>
          <w:rFonts w:hint="eastAsia" w:ascii="Times New Roman" w:hAnsi="Times New Roman" w:eastAsia="方正书宋简体" w:cs="Times New Roman"/>
          <w:iCs/>
          <w:sz w:val="20"/>
          <w:szCs w:val="20"/>
        </w:rPr>
        <w:t>位</w:t>
      </w:r>
      <w:r>
        <w:rPr>
          <w:rFonts w:ascii="Times New Roman" w:hAnsi="Times New Roman" w:eastAsia="方正书宋简体" w:cs="Times New Roman"/>
          <w:iCs/>
          <w:sz w:val="20"/>
          <w:szCs w:val="20"/>
        </w:rPr>
        <w:t>数值表示粒子的适应值</w:t>
      </w:r>
      <w:r>
        <w:rPr>
          <w:rFonts w:hint="eastAsia" w:ascii="Times New Roman" w:hAnsi="Times New Roman" w:eastAsia="方正书宋简体" w:cs="Times New Roman"/>
          <w:iCs/>
          <w:sz w:val="20"/>
          <w:szCs w:val="20"/>
        </w:rPr>
        <w:t>。</w:t>
      </w:r>
      <w:r>
        <w:rPr>
          <w:rFonts w:ascii="Times New Roman" w:hAnsi="Times New Roman" w:eastAsia="方正书宋简体" w:cs="Times New Roman"/>
          <w:sz w:val="20"/>
          <w:szCs w:val="20"/>
        </w:rPr>
        <w:t>所以一个粒子由一个长度为</w:t>
      </w:r>
      <w:r>
        <w:rPr>
          <w:rFonts w:ascii="Times New Roman" w:hAnsi="Times New Roman" w:eastAsia="方正书宋简体" w:cs="Times New Roman"/>
          <w:position w:val="-10"/>
          <w:sz w:val="20"/>
          <w:szCs w:val="20"/>
        </w:rPr>
        <w:object>
          <v:shape id="_x0000_i1036" o:spt="75" type="#_x0000_t75" style="height:16.5pt;width:52.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Times New Roman" w:hAnsi="Times New Roman" w:eastAsia="方正书宋简体" w:cs="Times New Roman"/>
          <w:sz w:val="20"/>
          <w:szCs w:val="20"/>
        </w:rPr>
        <w:t>的数字串编码。</w:t>
      </w:r>
      <w:r>
        <w:rPr>
          <w:rFonts w:hint="eastAsia" w:ascii="Times New Roman" w:hAnsi="Times New Roman" w:eastAsia="方正书宋简体" w:cs="Times New Roman"/>
          <w:sz w:val="20"/>
          <w:szCs w:val="20"/>
        </w:rPr>
        <w:t>图</w:t>
      </w:r>
      <w:r>
        <w:rPr>
          <w:rFonts w:ascii="Times New Roman" w:hAnsi="Times New Roman" w:eastAsia="方正书宋简体" w:cs="Times New Roman"/>
          <w:sz w:val="20"/>
          <w:szCs w:val="20"/>
        </w:rPr>
        <w:t>2</w:t>
      </w:r>
      <w:r>
        <w:rPr>
          <w:rFonts w:hint="eastAsia" w:ascii="Times New Roman" w:hAnsi="Times New Roman" w:eastAsia="方正书宋简体" w:cs="Times New Roman"/>
          <w:sz w:val="20"/>
          <w:szCs w:val="20"/>
        </w:rPr>
        <w:t>是表1引脚对应的一种X结构Steiner树布线方案，相应</w:t>
      </w:r>
      <w:r>
        <w:rPr>
          <w:rFonts w:ascii="Times New Roman" w:hAnsi="Times New Roman" w:eastAsia="方正书宋简体" w:cs="Times New Roman"/>
          <w:sz w:val="20"/>
          <w:szCs w:val="20"/>
        </w:rPr>
        <w:t>的粒子编码为：</w:t>
      </w:r>
    </w:p>
    <w:p>
      <w:pPr>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u w:val="single"/>
        </w:rPr>
        <w:t>5</w:t>
      </w:r>
      <w:r>
        <w:rPr>
          <w:rFonts w:ascii="Times New Roman" w:hAnsi="Times New Roman" w:eastAsia="方正书宋简体" w:cs="Times New Roman"/>
          <w:sz w:val="20"/>
          <w:szCs w:val="20"/>
          <w:u w:val="single"/>
        </w:rPr>
        <w:t xml:space="preserve"> 7 </w:t>
      </w:r>
      <w:r>
        <w:rPr>
          <w:rFonts w:ascii="Times New Roman" w:hAnsi="Times New Roman" w:eastAsia="方正书宋简体" w:cs="Times New Roman"/>
          <w:i/>
          <w:sz w:val="20"/>
          <w:szCs w:val="20"/>
          <w:u w:val="single"/>
        </w:rPr>
        <w:t>2</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20"/>
          <w:szCs w:val="20"/>
          <w:u w:val="single"/>
        </w:rPr>
        <w:t xml:space="preserve">5 4 </w:t>
      </w:r>
      <w:r>
        <w:rPr>
          <w:rFonts w:ascii="Times New Roman" w:hAnsi="Times New Roman" w:eastAsia="方正书宋简体" w:cs="Times New Roman"/>
          <w:i/>
          <w:sz w:val="20"/>
          <w:szCs w:val="20"/>
          <w:u w:val="single"/>
        </w:rPr>
        <w:t>0</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20"/>
          <w:szCs w:val="20"/>
          <w:u w:val="single"/>
        </w:rPr>
        <w:t xml:space="preserve">2 4 </w:t>
      </w:r>
      <w:r>
        <w:rPr>
          <w:rFonts w:ascii="Times New Roman" w:hAnsi="Times New Roman" w:eastAsia="方正书宋简体" w:cs="Times New Roman"/>
          <w:i/>
          <w:sz w:val="20"/>
          <w:szCs w:val="20"/>
          <w:u w:val="single"/>
        </w:rPr>
        <w:t>1</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20"/>
          <w:szCs w:val="20"/>
          <w:u w:val="single"/>
        </w:rPr>
        <w:t xml:space="preserve">5 3 </w:t>
      </w:r>
      <w:r>
        <w:rPr>
          <w:rFonts w:ascii="Times New Roman" w:hAnsi="Times New Roman" w:eastAsia="方正书宋简体" w:cs="Times New Roman"/>
          <w:i/>
          <w:sz w:val="20"/>
          <w:szCs w:val="20"/>
          <w:u w:val="single"/>
        </w:rPr>
        <w:t>1</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20"/>
          <w:szCs w:val="20"/>
          <w:u w:val="single"/>
        </w:rPr>
        <w:t xml:space="preserve">2 1 </w:t>
      </w:r>
      <w:r>
        <w:rPr>
          <w:rFonts w:ascii="Times New Roman" w:hAnsi="Times New Roman" w:eastAsia="方正书宋简体" w:cs="Times New Roman"/>
          <w:i/>
          <w:sz w:val="20"/>
          <w:szCs w:val="20"/>
          <w:u w:val="single"/>
        </w:rPr>
        <w:t>1</w:t>
      </w:r>
      <w:r>
        <w:rPr>
          <w:rFonts w:ascii="Times New Roman" w:hAnsi="Times New Roman" w:eastAsia="方正书宋简体" w:cs="Times New Roman"/>
          <w:sz w:val="20"/>
          <w:szCs w:val="20"/>
        </w:rPr>
        <w:t xml:space="preserve"> </w:t>
      </w:r>
      <w:r>
        <w:rPr>
          <w:rFonts w:ascii="Times New Roman" w:hAnsi="Times New Roman" w:eastAsia="方正书宋简体" w:cs="Times New Roman"/>
          <w:sz w:val="20"/>
          <w:szCs w:val="20"/>
          <w:u w:val="single"/>
        </w:rPr>
        <w:t xml:space="preserve">5 6 </w:t>
      </w:r>
      <w:r>
        <w:rPr>
          <w:rFonts w:ascii="Times New Roman" w:hAnsi="Times New Roman" w:eastAsia="方正书宋简体" w:cs="Times New Roman"/>
          <w:i/>
          <w:sz w:val="20"/>
          <w:szCs w:val="20"/>
          <w:u w:val="single"/>
        </w:rPr>
        <w:t>0</w:t>
      </w:r>
      <w:r>
        <w:rPr>
          <w:rFonts w:ascii="Times New Roman" w:hAnsi="Times New Roman" w:eastAsia="方正书宋简体" w:cs="Times New Roman"/>
          <w:sz w:val="20"/>
          <w:szCs w:val="20"/>
        </w:rPr>
        <w:t xml:space="preserve"> </w:t>
      </w:r>
      <w:r>
        <w:rPr>
          <w:rFonts w:ascii="Times New Roman" w:hAnsi="Times New Roman" w:eastAsia="方正书宋简体" w:cs="Times New Roman"/>
          <w:b/>
          <w:sz w:val="20"/>
          <w:szCs w:val="20"/>
        </w:rPr>
        <w:t>18.7279</w:t>
      </w:r>
    </w:p>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其中粒子的编码长度为19，粒子的适应值为粗体数字18.7279，即。以第</w:t>
      </w:r>
      <w:r>
        <w:rPr>
          <w:rFonts w:hint="eastAsia" w:ascii="Times New Roman" w:hAnsi="Times New Roman" w:eastAsia="方正书宋简体" w:cs="Times New Roman"/>
          <w:sz w:val="20"/>
          <w:szCs w:val="20"/>
        </w:rPr>
        <w:t>三</w:t>
      </w:r>
      <w:r>
        <w:rPr>
          <w:rFonts w:ascii="Times New Roman" w:hAnsi="Times New Roman" w:eastAsia="方正书宋简体" w:cs="Times New Roman"/>
          <w:sz w:val="20"/>
          <w:szCs w:val="20"/>
        </w:rPr>
        <w:t>个子串</w:t>
      </w:r>
      <w:r>
        <w:rPr>
          <w:rFonts w:hint="eastAsia" w:ascii="Times New Roman" w:hAnsi="Times New Roman" w:eastAsia="方正书宋简体" w:cs="Times New Roman"/>
          <w:sz w:val="20"/>
          <w:szCs w:val="20"/>
        </w:rPr>
        <w:t>(5,</w:t>
      </w:r>
      <w:r>
        <w:rPr>
          <w:rFonts w:ascii="Times New Roman" w:hAnsi="Times New Roman" w:eastAsia="方正书宋简体" w:cs="Times New Roman"/>
          <w:sz w:val="20"/>
          <w:szCs w:val="20"/>
        </w:rPr>
        <w:t xml:space="preserve"> </w:t>
      </w:r>
      <w:r>
        <w:rPr>
          <w:rFonts w:hint="eastAsia" w:ascii="Times New Roman" w:hAnsi="Times New Roman" w:eastAsia="方正书宋简体" w:cs="Times New Roman"/>
          <w:sz w:val="20"/>
          <w:szCs w:val="20"/>
        </w:rPr>
        <w:t>3</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1</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为例</w:t>
      </w:r>
      <w:r>
        <w:rPr>
          <w:rFonts w:hint="eastAsia" w:ascii="Times New Roman" w:hAnsi="Times New Roman" w:eastAsia="方正书宋简体" w:cs="Times New Roman"/>
          <w:sz w:val="20"/>
          <w:szCs w:val="20"/>
        </w:rPr>
        <w:t>，该子串</w:t>
      </w:r>
      <w:r>
        <w:rPr>
          <w:rFonts w:ascii="Times New Roman" w:hAnsi="Times New Roman" w:eastAsia="方正书宋简体" w:cs="Times New Roman"/>
          <w:sz w:val="20"/>
          <w:szCs w:val="20"/>
        </w:rPr>
        <w:t>表示引脚5和引脚3之间的</w:t>
      </w:r>
      <w:r>
        <w:rPr>
          <w:rFonts w:hint="eastAsia" w:ascii="Times New Roman" w:hAnsi="Times New Roman" w:eastAsia="方正书宋简体" w:cs="Times New Roman"/>
          <w:sz w:val="20"/>
          <w:szCs w:val="20"/>
        </w:rPr>
        <w:t>P</w:t>
      </w:r>
      <w:r>
        <w:rPr>
          <w:rFonts w:ascii="Times New Roman" w:hAnsi="Times New Roman" w:eastAsia="方正书宋简体" w:cs="Times New Roman"/>
          <w:sz w:val="20"/>
          <w:szCs w:val="20"/>
        </w:rPr>
        <w:t>SP</w:t>
      </w:r>
      <w:r>
        <w:rPr>
          <w:rFonts w:hint="eastAsia" w:ascii="Times New Roman" w:hAnsi="Times New Roman" w:eastAsia="方正书宋简体" w:cs="Times New Roman"/>
          <w:sz w:val="20"/>
          <w:szCs w:val="20"/>
        </w:rPr>
        <w:t>选择</w:t>
      </w:r>
      <w:r>
        <w:rPr>
          <w:rFonts w:ascii="Times New Roman" w:hAnsi="Times New Roman" w:eastAsia="方正书宋简体" w:cs="Times New Roman"/>
          <w:sz w:val="20"/>
          <w:szCs w:val="20"/>
        </w:rPr>
        <w:t>为选择1。</w:t>
      </w:r>
    </w:p>
    <w:p>
      <w:bookmarkStart w:id="3" w:name="OLE_LINK26"/>
      <w:bookmarkStart w:id="4" w:name="OLE_LINK25"/>
      <w:r>
        <w:rPr>
          <w:color w:val="000000"/>
          <w:szCs w:val="21"/>
        </w:rPr>
        <w:drawing>
          <wp:inline distT="0" distB="0" distL="0" distR="0">
            <wp:extent cx="2190750" cy="1846580"/>
            <wp:effectExtent l="0" t="0" r="0" b="0"/>
            <wp:docPr id="10" name="图片 1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223063" cy="1873680"/>
                    </a:xfrm>
                    <a:prstGeom prst="rect">
                      <a:avLst/>
                    </a:prstGeom>
                    <a:noFill/>
                    <a:ln>
                      <a:noFill/>
                    </a:ln>
                  </pic:spPr>
                </pic:pic>
              </a:graphicData>
            </a:graphic>
          </wp:inline>
        </w:drawing>
      </w:r>
      <w:bookmarkEnd w:id="3"/>
      <w:bookmarkEnd w:id="4"/>
    </w:p>
    <w:p>
      <w:pPr>
        <w:tabs>
          <w:tab w:val="left" w:pos="420"/>
          <w:tab w:val="left" w:pos="468"/>
        </w:tabs>
        <w:adjustRightInd w:val="0"/>
        <w:snapToGrid w:val="0"/>
        <w:jc w:val="center"/>
        <w:rPr>
          <w:rFonts w:ascii="Times New Roman" w:hAnsi="Times New Roman" w:eastAsia="方正书宋简体" w:cs="Times New Roman"/>
          <w:sz w:val="18"/>
          <w:szCs w:val="18"/>
        </w:rPr>
      </w:pPr>
      <w:r>
        <w:rPr>
          <w:rFonts w:ascii="Times New Roman" w:hAnsi="Times New Roman" w:eastAsia="方正书宋简体" w:cs="Times New Roman"/>
          <w:sz w:val="18"/>
          <w:szCs w:val="18"/>
        </w:rPr>
        <w:t>图2  表1</w:t>
      </w:r>
      <w:r>
        <w:rPr>
          <w:rFonts w:hint="eastAsia" w:ascii="Times New Roman" w:hAnsi="Times New Roman" w:eastAsia="方正书宋简体" w:cs="Times New Roman"/>
          <w:sz w:val="18"/>
          <w:szCs w:val="18"/>
        </w:rPr>
        <w:t>给定</w:t>
      </w:r>
      <w:r>
        <w:rPr>
          <w:rFonts w:ascii="Times New Roman" w:hAnsi="Times New Roman" w:eastAsia="方正书宋简体" w:cs="Times New Roman"/>
          <w:sz w:val="18"/>
          <w:szCs w:val="18"/>
        </w:rPr>
        <w:t>引脚的一</w:t>
      </w:r>
      <w:r>
        <w:rPr>
          <w:rFonts w:hint="eastAsia" w:ascii="Times New Roman" w:hAnsi="Times New Roman" w:eastAsia="方正书宋简体" w:cs="Times New Roman"/>
          <w:sz w:val="18"/>
          <w:szCs w:val="18"/>
        </w:rPr>
        <w:t>棵</w:t>
      </w:r>
      <w:r>
        <w:rPr>
          <w:rFonts w:ascii="Times New Roman" w:hAnsi="Times New Roman" w:eastAsia="方正书宋简体" w:cs="Times New Roman"/>
          <w:sz w:val="18"/>
          <w:szCs w:val="18"/>
        </w:rPr>
        <w:t>X结构Steiner树</w: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Fig</w:t>
      </w:r>
      <w:r>
        <w:rPr>
          <w:rFonts w:ascii="Times New Roman" w:hAnsi="Times New Roman" w:eastAsia="方正书宋简体" w:cs="Times New Roman"/>
          <w:sz w:val="18"/>
          <w:szCs w:val="18"/>
        </w:rPr>
        <w:t>.2  An X-architecture Steiner tree with the given pins in Table 1</w:t>
      </w:r>
    </w:p>
    <w:p>
      <w:pPr>
        <w:tabs>
          <w:tab w:val="left" w:pos="420"/>
          <w:tab w:val="left" w:pos="468"/>
        </w:tabs>
        <w:adjustRightInd w:val="0"/>
        <w:snapToGrid w:val="0"/>
        <w:rPr>
          <w:rFonts w:ascii="Times New Roman" w:hAnsi="Times New Roman" w:eastAsia="方正书宋简体" w:cs="Times New Roman"/>
          <w:sz w:val="20"/>
          <w:szCs w:val="20"/>
        </w:rPr>
      </w:pPr>
    </w:p>
    <w:p>
      <w:pPr>
        <w:pStyle w:val="3"/>
        <w:spacing w:before="120" w:after="120" w:line="240" w:lineRule="auto"/>
        <w:rPr>
          <w:rFonts w:ascii="黑体" w:hAnsi="黑体" w:eastAsia="黑体"/>
          <w:sz w:val="24"/>
          <w:szCs w:val="24"/>
        </w:rPr>
      </w:pPr>
      <w:r>
        <w:rPr>
          <w:rFonts w:ascii="黑体" w:hAnsi="黑体" w:eastAsia="黑体"/>
          <w:sz w:val="24"/>
          <w:szCs w:val="24"/>
        </w:rPr>
        <w:t>3.3  适应度函数</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由于</w:t>
      </w:r>
      <w:r>
        <w:rPr>
          <w:rFonts w:ascii="Times New Roman" w:hAnsi="Times New Roman" w:eastAsia="方正书宋简体" w:cs="Times New Roman"/>
          <w:sz w:val="20"/>
          <w:szCs w:val="20"/>
        </w:rPr>
        <w:t>种群中一个粒子代表问题的一个候选解，即一</w:t>
      </w:r>
      <w:r>
        <w:rPr>
          <w:rFonts w:hint="eastAsia" w:ascii="Times New Roman" w:hAnsi="Times New Roman" w:eastAsia="方正书宋简体" w:cs="Times New Roman"/>
          <w:sz w:val="20"/>
          <w:szCs w:val="20"/>
        </w:rPr>
        <w:t>棵</w:t>
      </w:r>
      <w:r>
        <w:rPr>
          <w:rFonts w:ascii="Times New Roman" w:hAnsi="Times New Roman" w:eastAsia="方正书宋简体" w:cs="Times New Roman"/>
          <w:sz w:val="20"/>
          <w:szCs w:val="20"/>
        </w:rPr>
        <w:t>候选Steiner树，则粒子的适应度值需要体现Steiner树的优劣。本文以Steiner树的长度作为粒子的适应度值，计算公式如下：</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2"/>
        <w:gridCol w:w="3225"/>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1" w:type="pct"/>
          </w:tcPr>
          <w:p>
            <w:pPr>
              <w:snapToGrid w:val="0"/>
              <w:rPr>
                <w:rStyle w:val="30"/>
                <w:color w:val="FF0000"/>
                <w:position w:val="-16"/>
                <w:szCs w:val="21"/>
              </w:rPr>
            </w:pPr>
          </w:p>
        </w:tc>
        <w:tc>
          <w:tcPr>
            <w:tcW w:w="3883" w:type="pct"/>
          </w:tcPr>
          <w:p>
            <w:pPr>
              <w:snapToGrid w:val="0"/>
              <w:jc w:val="center"/>
              <w:rPr>
                <w:rFonts w:ascii="宋体" w:hAnsi="宋体"/>
                <w:sz w:val="24"/>
              </w:rPr>
            </w:pPr>
            <w:r>
              <w:rPr>
                <w:rFonts w:ascii="Times New Roman" w:hAnsi="Times New Roman" w:eastAsia="方正书宋简体" w:cs="Times New Roman"/>
                <w:position w:val="-28"/>
                <w:sz w:val="20"/>
                <w:szCs w:val="20"/>
              </w:rPr>
              <w:object>
                <v:shape id="_x0000_i1037" o:spt="75" type="#_x0000_t75" style="height:24.75pt;width:101.2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p>
        </w:tc>
        <w:tc>
          <w:tcPr>
            <w:tcW w:w="85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(3)</w:t>
            </w:r>
          </w:p>
        </w:tc>
      </w:tr>
    </w:tbl>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w:t>
      </w:r>
      <w:r>
        <w:rPr>
          <w:rFonts w:ascii="Times New Roman" w:hAnsi="Times New Roman" w:eastAsia="方正书宋简体" w:cs="Times New Roman"/>
          <w:i/>
          <w:iCs/>
          <w:sz w:val="20"/>
          <w:szCs w:val="20"/>
        </w:rPr>
        <w:t>l</w:t>
      </w:r>
      <w:r>
        <w:rPr>
          <w:rFonts w:ascii="Times New Roman" w:hAnsi="Times New Roman" w:eastAsia="方正书宋简体" w:cs="Times New Roman"/>
          <w:sz w:val="20"/>
          <w:szCs w:val="20"/>
        </w:rPr>
        <w:t>(</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i</w:t>
      </w:r>
      <w:r>
        <w:rPr>
          <w:rFonts w:ascii="Times New Roman" w:hAnsi="Times New Roman" w:eastAsia="方正书宋简体" w:cs="Times New Roman"/>
          <w:sz w:val="20"/>
          <w:szCs w:val="20"/>
        </w:rPr>
        <w:t>)表示布线树</w:t>
      </w:r>
      <w:r>
        <w:rPr>
          <w:rFonts w:ascii="Times New Roman" w:hAnsi="Times New Roman" w:eastAsia="方正书宋简体" w:cs="Times New Roman"/>
          <w:i/>
          <w:iCs/>
          <w:sz w:val="20"/>
          <w:szCs w:val="20"/>
        </w:rPr>
        <w:t>T</w:t>
      </w:r>
      <w:r>
        <w:rPr>
          <w:rFonts w:ascii="Times New Roman" w:hAnsi="Times New Roman" w:eastAsia="方正书宋简体" w:cs="Times New Roman"/>
          <w:i/>
          <w:iCs/>
          <w:sz w:val="20"/>
          <w:szCs w:val="20"/>
          <w:vertAlign w:val="subscript"/>
        </w:rPr>
        <w:t>x</w:t>
      </w:r>
      <w:r>
        <w:rPr>
          <w:rFonts w:ascii="Times New Roman" w:hAnsi="Times New Roman" w:eastAsia="方正书宋简体" w:cs="Times New Roman"/>
          <w:sz w:val="20"/>
          <w:szCs w:val="20"/>
        </w:rPr>
        <w:t>中边线段</w:t>
      </w:r>
      <w:r>
        <w:rPr>
          <w:rFonts w:ascii="Times New Roman" w:hAnsi="Times New Roman" w:eastAsia="方正书宋简体" w:cs="Times New Roman"/>
          <w:i/>
          <w:iCs/>
          <w:sz w:val="20"/>
          <w:szCs w:val="20"/>
        </w:rPr>
        <w:t>e</w:t>
      </w:r>
      <w:r>
        <w:rPr>
          <w:rFonts w:ascii="Times New Roman" w:hAnsi="Times New Roman" w:eastAsia="方正书宋简体" w:cs="Times New Roman"/>
          <w:i/>
          <w:iCs/>
          <w:sz w:val="20"/>
          <w:szCs w:val="20"/>
          <w:vertAlign w:val="subscript"/>
        </w:rPr>
        <w:t>i</w:t>
      </w:r>
      <w:r>
        <w:rPr>
          <w:rFonts w:ascii="Times New Roman" w:hAnsi="Times New Roman" w:eastAsia="方正书宋简体" w:cs="Times New Roman"/>
          <w:sz w:val="20"/>
          <w:szCs w:val="20"/>
        </w:rPr>
        <w:t>的长度。</w:t>
      </w:r>
    </w:p>
    <w:p>
      <w:pPr>
        <w:pStyle w:val="3"/>
        <w:spacing w:before="120" w:after="120" w:line="240" w:lineRule="auto"/>
        <w:rPr>
          <w:rFonts w:ascii="黑体" w:hAnsi="黑体" w:eastAsia="黑体"/>
          <w:sz w:val="24"/>
          <w:szCs w:val="24"/>
        </w:rPr>
      </w:pPr>
      <w:r>
        <w:rPr>
          <w:rFonts w:ascii="黑体" w:hAnsi="黑体" w:eastAsia="黑体"/>
          <w:sz w:val="24"/>
          <w:szCs w:val="24"/>
        </w:rPr>
        <w:t>3.4  粒子更新公式</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根据3.1分析，本文算法基于CSO的竞争机制，</w:t>
      </w:r>
      <w:r>
        <w:rPr>
          <w:rFonts w:ascii="Times New Roman" w:hAnsi="Times New Roman" w:eastAsia="方正书宋简体" w:cs="Times New Roman"/>
          <w:color w:val="0000FF"/>
          <w:sz w:val="20"/>
          <w:szCs w:val="20"/>
        </w:rPr>
        <w:t>在每次迭代中随机挑选两个粒子进行适应值的比较</w:t>
      </w:r>
      <w:r>
        <w:rPr>
          <w:rFonts w:hint="eastAsia" w:ascii="Times New Roman" w:hAnsi="Times New Roman" w:eastAsia="方正书宋简体" w:cs="Times New Roman"/>
          <w:color w:val="0000FF"/>
          <w:sz w:val="20"/>
          <w:szCs w:val="20"/>
        </w:rPr>
        <w:t>，通过这种方式将种群粒子划分为输家和赢家。算法</w:t>
      </w:r>
      <w:r>
        <w:rPr>
          <w:rFonts w:ascii="Times New Roman" w:hAnsi="Times New Roman" w:eastAsia="方正书宋简体" w:cs="Times New Roman"/>
          <w:color w:val="0000FF"/>
          <w:sz w:val="20"/>
          <w:szCs w:val="20"/>
        </w:rPr>
        <w:t>仅针对输家</w:t>
      </w:r>
      <w:r>
        <w:rPr>
          <w:rFonts w:ascii="Times New Roman" w:hAnsi="Times New Roman" w:eastAsia="方正书宋简体" w:cs="Times New Roman"/>
          <w:bCs/>
          <w:color w:val="0000FF"/>
          <w:position w:val="-10"/>
          <w:sz w:val="20"/>
          <w:szCs w:val="20"/>
        </w:rPr>
        <w:object>
          <v:shape id="_x0000_i1038"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ascii="Times New Roman" w:hAnsi="Times New Roman" w:eastAsia="方正书宋简体" w:cs="Times New Roman"/>
          <w:color w:val="0000FF"/>
          <w:sz w:val="20"/>
          <w:szCs w:val="20"/>
        </w:rPr>
        <w:t>进行更新，赢家</w:t>
      </w:r>
      <w:r>
        <w:rPr>
          <w:rFonts w:ascii="Times New Roman" w:hAnsi="Times New Roman" w:eastAsia="方正书宋简体" w:cs="Times New Roman"/>
          <w:bCs/>
          <w:color w:val="0000FF"/>
          <w:position w:val="-10"/>
          <w:sz w:val="20"/>
          <w:szCs w:val="20"/>
        </w:rPr>
        <w:object>
          <v:shape id="_x0000_i1039" o:spt="75" type="#_x0000_t75" style="height:16.5pt;width:16.5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ascii="Times New Roman" w:hAnsi="Times New Roman" w:eastAsia="方正书宋简体" w:cs="Times New Roman"/>
          <w:color w:val="0000FF"/>
          <w:sz w:val="20"/>
          <w:szCs w:val="20"/>
        </w:rPr>
        <w:t>保持不变，</w:t>
      </w:r>
      <w:r>
        <w:rPr>
          <w:rFonts w:ascii="Times New Roman" w:hAnsi="Times New Roman" w:eastAsia="方正书宋简体" w:cs="Times New Roman"/>
          <w:sz w:val="20"/>
          <w:szCs w:val="20"/>
        </w:rPr>
        <w:t>以下所讨论的更新操作仅用于输家粒子。</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C</w:t>
      </w:r>
      <w:r>
        <w:rPr>
          <w:rFonts w:ascii="Times New Roman" w:hAnsi="Times New Roman" w:eastAsia="方正书宋简体" w:cs="Times New Roman"/>
          <w:sz w:val="20"/>
          <w:szCs w:val="20"/>
        </w:rPr>
        <w:t>SO</w:t>
      </w:r>
      <w:r>
        <w:rPr>
          <w:rFonts w:hint="eastAsia" w:ascii="Times New Roman" w:hAnsi="Times New Roman" w:eastAsia="方正书宋简体" w:cs="Times New Roman"/>
          <w:sz w:val="20"/>
          <w:szCs w:val="20"/>
        </w:rPr>
        <w:t>中</w:t>
      </w:r>
      <w:r>
        <w:rPr>
          <w:rFonts w:ascii="Times New Roman" w:hAnsi="Times New Roman" w:eastAsia="方正书宋简体" w:cs="Times New Roman"/>
          <w:sz w:val="20"/>
          <w:szCs w:val="20"/>
        </w:rPr>
        <w:t>粒子遵循以下的更新公式：</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2"/>
        <w:gridCol w:w="3225"/>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1" w:type="pct"/>
          </w:tcPr>
          <w:p>
            <w:pPr>
              <w:snapToGrid w:val="0"/>
              <w:rPr>
                <w:rStyle w:val="30"/>
                <w:color w:val="FF0000"/>
                <w:position w:val="-16"/>
                <w:szCs w:val="21"/>
              </w:rPr>
            </w:pPr>
          </w:p>
        </w:tc>
        <w:tc>
          <w:tcPr>
            <w:tcW w:w="3883" w:type="pct"/>
          </w:tcPr>
          <w:p>
            <w:pPr>
              <w:snapToGrid w:val="0"/>
              <w:jc w:val="center"/>
              <w:rPr>
                <w:rFonts w:ascii="宋体" w:hAnsi="宋体"/>
                <w:sz w:val="24"/>
              </w:rPr>
            </w:pPr>
            <w:r>
              <w:rPr>
                <w:rFonts w:ascii="Times New Roman" w:hAnsi="Times New Roman" w:eastAsia="方正书宋简体" w:cs="Times New Roman"/>
                <w:position w:val="-12"/>
                <w:sz w:val="20"/>
                <w:szCs w:val="20"/>
              </w:rPr>
              <w:object>
                <v:shape id="_x0000_i1040" o:spt="75" type="#_x0000_t75" style="height:15.75pt;width:142.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p>
        </w:tc>
        <w:tc>
          <w:tcPr>
            <w:tcW w:w="856" w:type="pct"/>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(4)</w:t>
            </w:r>
          </w:p>
        </w:tc>
      </w:tr>
      <w:bookmarkEnd w:id="2"/>
    </w:tbl>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w:t>
      </w:r>
      <w:r>
        <w:rPr>
          <w:rFonts w:ascii="Times New Roman" w:hAnsi="Times New Roman" w:eastAsia="方正书宋简体" w:cs="Times New Roman"/>
          <w:position w:val="-6"/>
          <w:sz w:val="20"/>
          <w:szCs w:val="20"/>
        </w:rPr>
        <w:object>
          <v:shape id="_x0000_i1041" o:spt="75" type="#_x0000_t75" style="height:9.75pt;width:9.7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ascii="Times New Roman" w:hAnsi="Times New Roman" w:eastAsia="方正书宋简体" w:cs="Times New Roman"/>
          <w:sz w:val="20"/>
          <w:szCs w:val="20"/>
        </w:rPr>
        <w:t>为惯性权重因子，</w:t>
      </w:r>
      <w:r>
        <w:rPr>
          <w:rFonts w:ascii="Times New Roman" w:hAnsi="Times New Roman" w:eastAsia="方正书宋简体" w:cs="Times New Roman"/>
          <w:i/>
          <w:iCs/>
          <w:sz w:val="20"/>
          <w:szCs w:val="20"/>
        </w:rPr>
        <w:t>c</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和</w:t>
      </w:r>
      <w:r>
        <w:rPr>
          <w:rFonts w:ascii="Times New Roman" w:hAnsi="Times New Roman" w:eastAsia="方正书宋简体" w:cs="Times New Roman"/>
          <w:i/>
          <w:iCs/>
          <w:sz w:val="20"/>
          <w:szCs w:val="20"/>
        </w:rPr>
        <w:t>c</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为加速因子，SF</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为惯性分量，</w:t>
      </w:r>
      <w:bookmarkStart w:id="5" w:name="_Hlk56026723"/>
      <w:r>
        <w:rPr>
          <w:rFonts w:ascii="Times New Roman" w:hAnsi="Times New Roman" w:eastAsia="方正书宋简体" w:cs="Times New Roman"/>
          <w:sz w:val="20"/>
          <w:szCs w:val="20"/>
        </w:rPr>
        <w:t>SF</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和SF</w:t>
      </w:r>
      <w:r>
        <w:rPr>
          <w:rFonts w:ascii="Times New Roman" w:hAnsi="Times New Roman" w:eastAsia="方正书宋简体" w:cs="Times New Roman"/>
          <w:sz w:val="20"/>
          <w:szCs w:val="20"/>
          <w:vertAlign w:val="subscript"/>
        </w:rPr>
        <w:t>3</w:t>
      </w:r>
      <w:bookmarkEnd w:id="5"/>
      <w:r>
        <w:rPr>
          <w:rFonts w:ascii="Times New Roman" w:hAnsi="Times New Roman" w:eastAsia="方正书宋简体" w:cs="Times New Roman"/>
          <w:sz w:val="20"/>
          <w:szCs w:val="20"/>
        </w:rPr>
        <w:t>分别为新的个体认知分量和社会认知分量。在CSO-XSMT中，通过变异操作实现SF</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，变异程度决定了上一次迭代的状态对当前状态的影响程度；通过交叉操作实现SF</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和SF</w:t>
      </w:r>
      <w:r>
        <w:rPr>
          <w:rFonts w:ascii="Times New Roman" w:hAnsi="Times New Roman" w:eastAsia="方正书宋简体" w:cs="Times New Roman"/>
          <w:sz w:val="20"/>
          <w:szCs w:val="20"/>
          <w:vertAlign w:val="subscript"/>
        </w:rPr>
        <w:t>3</w:t>
      </w:r>
      <w:r>
        <w:rPr>
          <w:rFonts w:ascii="Times New Roman" w:hAnsi="Times New Roman" w:eastAsia="方正书宋简体" w:cs="Times New Roman"/>
          <w:sz w:val="20"/>
          <w:szCs w:val="20"/>
        </w:rPr>
        <w:t>，分别与</w:t>
      </w:r>
      <w:r>
        <w:rPr>
          <w:rFonts w:hint="eastAsia" w:ascii="Times New Roman" w:hAnsi="Times New Roman" w:eastAsia="方正书宋简体" w:cs="Times New Roman"/>
          <w:sz w:val="20"/>
          <w:szCs w:val="20"/>
        </w:rPr>
        <w:t>配对</w:t>
      </w:r>
      <w:r>
        <w:rPr>
          <w:rFonts w:ascii="Times New Roman" w:hAnsi="Times New Roman" w:eastAsia="方正书宋简体" w:cs="Times New Roman"/>
          <w:sz w:val="20"/>
          <w:szCs w:val="20"/>
        </w:rPr>
        <w:t>竞争赢家和轮盘赌选出的对象进行部分基因交叉。</w:t>
      </w:r>
    </w:p>
    <w:p>
      <w:pPr>
        <w:pStyle w:val="4"/>
        <w:adjustRightInd w:val="0"/>
        <w:spacing w:before="120" w:after="120" w:line="240" w:lineRule="auto"/>
        <w:rPr>
          <w:rFonts w:ascii="黑体" w:hAnsi="宋体" w:eastAsia="黑体"/>
          <w:sz w:val="21"/>
          <w:szCs w:val="21"/>
        </w:rPr>
      </w:pPr>
      <w:bookmarkStart w:id="6" w:name="_Toc40012362"/>
      <w:r>
        <w:rPr>
          <w:rFonts w:hint="eastAsia" w:ascii="黑体" w:hAnsi="宋体" w:eastAsia="黑体"/>
          <w:sz w:val="21"/>
          <w:szCs w:val="21"/>
        </w:rPr>
        <w:t>3.</w:t>
      </w:r>
      <w:r>
        <w:rPr>
          <w:rFonts w:ascii="黑体" w:hAnsi="宋体" w:eastAsia="黑体"/>
          <w:sz w:val="21"/>
          <w:szCs w:val="21"/>
        </w:rPr>
        <w:t>4</w:t>
      </w:r>
      <w:r>
        <w:rPr>
          <w:rFonts w:hint="eastAsia" w:ascii="黑体" w:hAnsi="宋体" w:eastAsia="黑体"/>
          <w:sz w:val="21"/>
          <w:szCs w:val="21"/>
        </w:rPr>
        <w:t>.</w:t>
      </w:r>
      <w:r>
        <w:rPr>
          <w:rFonts w:ascii="黑体" w:hAnsi="宋体" w:eastAsia="黑体"/>
          <w:sz w:val="21"/>
          <w:szCs w:val="21"/>
        </w:rPr>
        <w:t>1</w:t>
      </w:r>
      <w:r>
        <w:rPr>
          <w:rFonts w:hint="eastAsia" w:ascii="黑体" w:hAnsi="宋体" w:eastAsia="黑体"/>
          <w:sz w:val="21"/>
          <w:szCs w:val="21"/>
        </w:rPr>
        <w:t xml:space="preserve"> </w:t>
      </w:r>
      <w:r>
        <w:rPr>
          <w:rFonts w:ascii="黑体" w:hAnsi="宋体" w:eastAsia="黑体"/>
          <w:sz w:val="21"/>
          <w:szCs w:val="21"/>
        </w:rPr>
        <w:t xml:space="preserve"> </w:t>
      </w:r>
      <w:bookmarkEnd w:id="6"/>
      <w:r>
        <w:rPr>
          <w:rFonts w:hint="eastAsia" w:ascii="黑体" w:hAnsi="宋体" w:eastAsia="黑体"/>
          <w:sz w:val="21"/>
          <w:szCs w:val="21"/>
        </w:rPr>
        <w:t>惯性分量</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算法使用SF</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进行粒子的变异操作，公式如下：</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4"/>
        <w:gridCol w:w="3218"/>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 w:type="pct"/>
          </w:tcPr>
          <w:p>
            <w:pPr>
              <w:snapToGrid w:val="0"/>
              <w:rPr>
                <w:rStyle w:val="30"/>
                <w:color w:val="FF0000"/>
                <w:position w:val="-16"/>
                <w:szCs w:val="21"/>
              </w:rPr>
            </w:pPr>
          </w:p>
        </w:tc>
        <w:tc>
          <w:tcPr>
            <w:tcW w:w="3872" w:type="pct"/>
          </w:tcPr>
          <w:p>
            <w:pPr>
              <w:snapToGrid w:val="0"/>
              <w:jc w:val="center"/>
              <w:rPr>
                <w:rFonts w:ascii="宋体" w:hAnsi="宋体"/>
                <w:sz w:val="24"/>
              </w:rPr>
            </w:pPr>
            <w:r>
              <w:rPr>
                <w:rFonts w:ascii="Times New Roman" w:hAnsi="Times New Roman" w:eastAsia="方正书宋简体" w:cs="Times New Roman"/>
                <w:bCs/>
                <w:position w:val="-50"/>
                <w:sz w:val="20"/>
                <w:szCs w:val="20"/>
              </w:rPr>
              <w:object>
                <v:shape id="_x0000_i1042" o:spt="75" type="#_x0000_t75" style="height:54.75pt;width:124.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p>
        </w:tc>
        <w:tc>
          <w:tcPr>
            <w:tcW w:w="84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(5)</w:t>
            </w:r>
          </w:p>
        </w:tc>
      </w:tr>
    </w:tbl>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其中，M</w:t>
      </w:r>
      <w:r>
        <w:rPr>
          <w:rFonts w:ascii="Times New Roman" w:hAnsi="Times New Roman" w:eastAsia="方正书宋简体" w:cs="Times New Roman"/>
          <w:sz w:val="20"/>
          <w:szCs w:val="20"/>
          <w:vertAlign w:val="subscript"/>
        </w:rPr>
        <w:t>p</w:t>
      </w:r>
      <w:r>
        <w:rPr>
          <w:rFonts w:ascii="Times New Roman" w:hAnsi="Times New Roman" w:eastAsia="方正书宋简体" w:cs="Times New Roman"/>
          <w:sz w:val="20"/>
          <w:szCs w:val="20"/>
        </w:rPr>
        <w:t>()为变异操作，</w:t>
      </w:r>
      <w:r>
        <w:rPr>
          <w:rFonts w:ascii="Times New Roman" w:hAnsi="Times New Roman" w:eastAsia="方正书宋简体" w:cs="Times New Roman"/>
          <w:bCs/>
          <w:position w:val="-12"/>
          <w:sz w:val="20"/>
          <w:szCs w:val="20"/>
        </w:rPr>
        <w:object>
          <v:shape id="_x0000_i1043" o:spt="75" type="#_x0000_t75" style="height:17.25pt;width:18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ascii="Times New Roman" w:hAnsi="Times New Roman" w:eastAsia="方正书宋简体" w:cs="Times New Roman"/>
          <w:bCs/>
          <w:sz w:val="20"/>
          <w:szCs w:val="20"/>
        </w:rPr>
        <w:t>是变异后的粒子，</w:t>
      </w:r>
      <w:r>
        <w:rPr>
          <w:rFonts w:ascii="Times New Roman" w:hAnsi="Times New Roman" w:eastAsia="方正书宋简体" w:cs="Times New Roman"/>
          <w:sz w:val="20"/>
          <w:szCs w:val="20"/>
        </w:rPr>
        <w:t>惯性权重</w:t>
      </w:r>
      <w:r>
        <w:rPr>
          <w:rFonts w:ascii="Times New Roman" w:hAnsi="Times New Roman" w:eastAsia="方正书宋简体" w:cs="Times New Roman"/>
          <w:position w:val="-6"/>
          <w:sz w:val="20"/>
          <w:szCs w:val="20"/>
        </w:rPr>
        <w:object>
          <v:shape id="_x0000_i1044" o:spt="75" type="#_x0000_t75" style="height:9.75pt;width:9.7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ascii="Times New Roman" w:hAnsi="Times New Roman" w:eastAsia="方正书宋简体" w:cs="Times New Roman"/>
          <w:sz w:val="20"/>
          <w:szCs w:val="20"/>
        </w:rPr>
        <w:t>决定了粒子进行变异操作的概率，</w:t>
      </w:r>
      <w:r>
        <w:rPr>
          <w:rFonts w:ascii="Times New Roman" w:hAnsi="Times New Roman" w:eastAsia="方正书宋简体" w:cs="Times New Roman"/>
          <w:i/>
          <w:iCs/>
          <w:sz w:val="20"/>
          <w:szCs w:val="20"/>
        </w:rPr>
        <w:t>r</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是[0,1)之间的随机数。</w:t>
      </w:r>
    </w:p>
    <w:p>
      <w:pPr>
        <w:tabs>
          <w:tab w:val="left" w:pos="420"/>
          <w:tab w:val="left" w:pos="468"/>
        </w:tabs>
        <w:adjustRightInd w:val="0"/>
        <w:snapToGrid w:val="0"/>
        <w:rPr>
          <w:rFonts w:ascii="Times New Roman" w:hAnsi="Times New Roman" w:eastAsia="方正书宋简体" w:cs="Times New Roman"/>
          <w:sz w:val="20"/>
          <w:szCs w:val="20"/>
        </w:rPr>
      </w:pPr>
    </w:p>
    <w:p>
      <w:pPr>
        <w:tabs>
          <w:tab w:val="left" w:pos="420"/>
          <w:tab w:val="left" w:pos="468"/>
        </w:tabs>
        <w:adjustRightInd w:val="0"/>
        <w:snapToGrid w:val="0"/>
        <w:jc w:val="center"/>
        <w:rPr>
          <w:rFonts w:ascii="Times New Roman" w:hAnsi="Times New Roman" w:eastAsia="方正书宋简体" w:cs="Times New Roman"/>
          <w:sz w:val="20"/>
          <w:szCs w:val="20"/>
        </w:rPr>
      </w:pPr>
      <w:r>
        <w:object>
          <v:shape id="_x0000_i1045" o:spt="75" type="#_x0000_t75" style="height:66.75pt;width:186.75pt;" o:ole="t" filled="f" o:preferrelative="t" stroked="f" coordsize="21600,21600">
            <v:path/>
            <v:fill on="f" focussize="0,0"/>
            <v:stroke on="f" joinstyle="miter"/>
            <v:imagedata r:id="rId46" cropright="3333f" o:title=""/>
            <o:lock v:ext="edit" aspectratio="t"/>
            <w10:wrap type="none"/>
            <w10:anchorlock/>
          </v:shape>
          <o:OLEObject Type="Embed" ProgID="Visio.Drawing.15" ShapeID="_x0000_i1045" DrawAspect="Content" ObjectID="_1468075745" r:id="rId45">
            <o:LockedField>false</o:LockedField>
          </o:OLEObject>
        </w:objec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图3</w:t>
      </w:r>
      <w:r>
        <w:rPr>
          <w:rFonts w:ascii="Times New Roman" w:hAnsi="Times New Roman" w:eastAsia="方正书宋简体" w:cs="Times New Roman"/>
          <w:sz w:val="18"/>
          <w:szCs w:val="18"/>
        </w:rPr>
        <w:t xml:space="preserve">  CSO-XSMT</w:t>
      </w:r>
      <w:r>
        <w:rPr>
          <w:rFonts w:hint="eastAsia" w:ascii="Times New Roman" w:hAnsi="Times New Roman" w:eastAsia="方正书宋简体" w:cs="Times New Roman"/>
          <w:sz w:val="18"/>
          <w:szCs w:val="18"/>
        </w:rPr>
        <w:t>算法的变异操作</w: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Fi</w:t>
      </w:r>
      <w:r>
        <w:rPr>
          <w:rFonts w:ascii="Times New Roman" w:hAnsi="Times New Roman" w:eastAsia="方正书宋简体" w:cs="Times New Roman"/>
          <w:sz w:val="18"/>
          <w:szCs w:val="18"/>
        </w:rPr>
        <w:t>g.3  Mutation operator of CSO-XSMT</w:t>
      </w:r>
    </w:p>
    <w:p>
      <w:pPr>
        <w:tabs>
          <w:tab w:val="left" w:pos="420"/>
          <w:tab w:val="left" w:pos="468"/>
        </w:tabs>
        <w:adjustRightInd w:val="0"/>
        <w:snapToGrid w:val="0"/>
        <w:rPr>
          <w:rFonts w:ascii="Times New Roman" w:hAnsi="Times New Roman" w:eastAsia="方正书宋简体" w:cs="Times New Roman"/>
          <w:sz w:val="20"/>
          <w:szCs w:val="20"/>
        </w:rPr>
      </w:pP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CSO-XSMT的变异操作针对PSP进行变换，考虑两点变换。主要变异过程为：当生成的随机数</w:t>
      </w:r>
      <w:r>
        <w:rPr>
          <w:rFonts w:ascii="Times New Roman" w:hAnsi="Times New Roman" w:eastAsia="方正书宋简体" w:cs="Times New Roman"/>
          <w:i/>
          <w:iCs/>
          <w:sz w:val="20"/>
          <w:szCs w:val="20"/>
        </w:rPr>
        <w:t>r</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&lt;</w:t>
      </w:r>
      <w:r>
        <w:rPr>
          <w:rFonts w:ascii="Times New Roman" w:hAnsi="Times New Roman" w:eastAsia="方正书宋简体" w:cs="Times New Roman"/>
          <w:position w:val="-6"/>
          <w:sz w:val="20"/>
          <w:szCs w:val="20"/>
        </w:rPr>
        <w:object>
          <v:shape id="_x0000_i1046" o:spt="75" type="#_x0000_t75" style="height:9.75pt;width:9.75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算法随机选择两条边，替换其PSP选择。否则，保持粒子不变。</w:t>
      </w:r>
      <w:r>
        <w:rPr>
          <w:rFonts w:hint="eastAsia" w:ascii="Times New Roman" w:hAnsi="Times New Roman" w:eastAsia="方正书宋简体" w:cs="Times New Roman"/>
          <w:sz w:val="20"/>
          <w:szCs w:val="20"/>
        </w:rPr>
        <w:t>如图2所示，对于</w:t>
      </w:r>
      <w:r>
        <w:rPr>
          <w:rFonts w:ascii="Times New Roman" w:hAnsi="Times New Roman" w:eastAsia="方正书宋简体" w:cs="Times New Roman"/>
          <w:sz w:val="20"/>
          <w:szCs w:val="20"/>
        </w:rPr>
        <w:t>一棵含有7个引脚的布线树</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算法随机选择粒子</w:t>
      </w:r>
      <w:r>
        <w:rPr>
          <w:rFonts w:ascii="Times New Roman" w:hAnsi="Times New Roman" w:eastAsia="方正书宋简体" w:cs="Times New Roman"/>
          <w:i/>
          <w:iCs/>
          <w:sz w:val="20"/>
          <w:szCs w:val="20"/>
        </w:rPr>
        <w:t>X</w:t>
      </w:r>
      <w:r>
        <w:rPr>
          <w:rFonts w:ascii="Times New Roman" w:hAnsi="Times New Roman" w:eastAsia="方正书宋简体" w:cs="Times New Roman"/>
          <w:i/>
          <w:iCs/>
          <w:sz w:val="20"/>
          <w:szCs w:val="20"/>
          <w:vertAlign w:val="subscript"/>
        </w:rPr>
        <w:t>l</w:t>
      </w:r>
      <w:r>
        <w:rPr>
          <w:rFonts w:ascii="Times New Roman" w:hAnsi="Times New Roman" w:eastAsia="方正书宋简体" w:cs="Times New Roman"/>
          <w:sz w:val="20"/>
          <w:szCs w:val="20"/>
        </w:rPr>
        <w:t>的两条边</w:t>
      </w:r>
      <w:r>
        <w:rPr>
          <w:rFonts w:ascii="Times New Roman" w:hAnsi="Times New Roman" w:eastAsia="方正书宋简体" w:cs="Times New Roman"/>
          <w:i/>
          <w:iCs/>
          <w:sz w:val="20"/>
          <w:szCs w:val="20"/>
        </w:rPr>
        <w:t>m</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 xml:space="preserve">(3, 2, </w:t>
      </w:r>
      <w:r>
        <w:rPr>
          <w:rFonts w:ascii="Times New Roman" w:hAnsi="Times New Roman" w:eastAsia="方正书宋简体" w:cs="Times New Roman"/>
          <w:i/>
          <w:iCs/>
          <w:sz w:val="20"/>
          <w:szCs w:val="20"/>
        </w:rPr>
        <w:t>1</w:t>
      </w:r>
      <w:r>
        <w:rPr>
          <w:rFonts w:ascii="Times New Roman" w:hAnsi="Times New Roman" w:eastAsia="方正书宋简体" w:cs="Times New Roman"/>
          <w:sz w:val="20"/>
          <w:szCs w:val="20"/>
        </w:rPr>
        <w:t>)和</w:t>
      </w:r>
      <w:r>
        <w:rPr>
          <w:rFonts w:ascii="Times New Roman" w:hAnsi="Times New Roman" w:eastAsia="方正书宋简体" w:cs="Times New Roman"/>
          <w:i/>
          <w:iCs/>
          <w:sz w:val="20"/>
          <w:szCs w:val="20"/>
        </w:rPr>
        <w:t>m</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 xml:space="preserve">(2, 5, </w:t>
      </w:r>
      <w:r>
        <w:rPr>
          <w:rFonts w:ascii="Times New Roman" w:hAnsi="Times New Roman" w:eastAsia="方正书宋简体" w:cs="Times New Roman"/>
          <w:i/>
          <w:iCs/>
          <w:sz w:val="20"/>
          <w:szCs w:val="20"/>
        </w:rPr>
        <w:t>3</w:t>
      </w:r>
      <w:r>
        <w:rPr>
          <w:rFonts w:ascii="Times New Roman" w:hAnsi="Times New Roman" w:eastAsia="方正书宋简体" w:cs="Times New Roman"/>
          <w:sz w:val="20"/>
          <w:szCs w:val="20"/>
        </w:rPr>
        <w:t>)变换其PSP选择，变异后</w:t>
      </w:r>
      <w:r>
        <w:rPr>
          <w:rFonts w:ascii="Times New Roman" w:hAnsi="Times New Roman" w:eastAsia="方正书宋简体" w:cs="Times New Roman"/>
          <w:i/>
          <w:iCs/>
          <w:sz w:val="20"/>
          <w:szCs w:val="20"/>
        </w:rPr>
        <w:t>m</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和</w:t>
      </w:r>
      <w:r>
        <w:rPr>
          <w:rFonts w:ascii="Times New Roman" w:hAnsi="Times New Roman" w:eastAsia="方正书宋简体" w:cs="Times New Roman"/>
          <w:i/>
          <w:iCs/>
          <w:sz w:val="20"/>
          <w:szCs w:val="20"/>
        </w:rPr>
        <w:t>m</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的布线方式分别由选择1，选择3变成选择2和0。</w:t>
      </w:r>
    </w:p>
    <w:p>
      <w:pPr>
        <w:pStyle w:val="4"/>
        <w:adjustRightInd w:val="0"/>
        <w:spacing w:before="120" w:after="120" w:line="240" w:lineRule="auto"/>
        <w:rPr>
          <w:rFonts w:ascii="黑体" w:hAnsi="宋体" w:eastAsia="黑体"/>
          <w:sz w:val="21"/>
          <w:szCs w:val="21"/>
        </w:rPr>
      </w:pPr>
      <w:r>
        <w:rPr>
          <w:rFonts w:hint="eastAsia" w:ascii="黑体" w:hAnsi="宋体" w:eastAsia="黑体"/>
          <w:sz w:val="21"/>
          <w:szCs w:val="21"/>
        </w:rPr>
        <w:t>3.</w:t>
      </w:r>
      <w:r>
        <w:rPr>
          <w:rFonts w:ascii="黑体" w:hAnsi="宋体" w:eastAsia="黑体"/>
          <w:sz w:val="21"/>
          <w:szCs w:val="21"/>
        </w:rPr>
        <w:t>4</w:t>
      </w:r>
      <w:r>
        <w:rPr>
          <w:rFonts w:hint="eastAsia" w:ascii="黑体" w:hAnsi="宋体" w:eastAsia="黑体"/>
          <w:sz w:val="21"/>
          <w:szCs w:val="21"/>
        </w:rPr>
        <w:t>.</w:t>
      </w:r>
      <w:r>
        <w:rPr>
          <w:rFonts w:ascii="黑体" w:hAnsi="宋体" w:eastAsia="黑体"/>
          <w:sz w:val="21"/>
          <w:szCs w:val="21"/>
        </w:rPr>
        <w:t>2</w:t>
      </w:r>
      <w:r>
        <w:rPr>
          <w:rFonts w:hint="eastAsia" w:ascii="黑体" w:hAnsi="宋体" w:eastAsia="黑体"/>
          <w:sz w:val="21"/>
          <w:szCs w:val="21"/>
        </w:rPr>
        <w:t xml:space="preserve"> </w:t>
      </w:r>
      <w:r>
        <w:rPr>
          <w:rFonts w:ascii="黑体" w:hAnsi="宋体" w:eastAsia="黑体"/>
          <w:sz w:val="21"/>
          <w:szCs w:val="21"/>
        </w:rPr>
        <w:t xml:space="preserve"> </w:t>
      </w:r>
      <w:r>
        <w:rPr>
          <w:rFonts w:hint="eastAsia" w:ascii="黑体" w:hAnsi="宋体" w:eastAsia="黑体"/>
          <w:sz w:val="21"/>
          <w:szCs w:val="21"/>
        </w:rPr>
        <w:t>个体</w:t>
      </w:r>
      <w:r>
        <w:rPr>
          <w:rFonts w:ascii="黑体" w:hAnsi="宋体" w:eastAsia="黑体"/>
          <w:sz w:val="21"/>
          <w:szCs w:val="21"/>
        </w:rPr>
        <w:t>认知分量</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CSO算法中，输家粒子不再向其个体历史最优学习，而是受到赢家粒子的吸引更新自身。算法使用SF</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表示粒子的个体认知分量，通过交叉操作实现，公式如下：</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4"/>
        <w:gridCol w:w="3218"/>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2" w:type="pct"/>
          </w:tcPr>
          <w:p>
            <w:pPr>
              <w:snapToGrid w:val="0"/>
              <w:rPr>
                <w:rStyle w:val="30"/>
                <w:color w:val="FF0000"/>
                <w:position w:val="-16"/>
                <w:szCs w:val="21"/>
              </w:rPr>
            </w:pPr>
          </w:p>
        </w:tc>
        <w:tc>
          <w:tcPr>
            <w:tcW w:w="3872" w:type="pct"/>
          </w:tcPr>
          <w:p>
            <w:pPr>
              <w:snapToGrid w:val="0"/>
              <w:jc w:val="center"/>
              <w:rPr>
                <w:rFonts w:ascii="宋体" w:hAnsi="宋体"/>
                <w:sz w:val="24"/>
              </w:rPr>
            </w:pPr>
            <w:r>
              <w:rPr>
                <w:rFonts w:ascii="Times New Roman" w:hAnsi="Times New Roman" w:eastAsia="方正书宋简体" w:cs="Times New Roman"/>
                <w:bCs/>
                <w:position w:val="-50"/>
                <w:sz w:val="20"/>
                <w:szCs w:val="20"/>
              </w:rPr>
              <w:object>
                <v:shape id="_x0000_i1047" o:spt="75" type="#_x0000_t75" style="height:54.75pt;width:135.7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p>
        </w:tc>
        <w:tc>
          <w:tcPr>
            <w:tcW w:w="84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(6)</w:t>
            </w:r>
          </w:p>
        </w:tc>
      </w:tr>
    </w:tbl>
    <w:p>
      <w:pPr>
        <w:tabs>
          <w:tab w:val="left" w:pos="420"/>
          <w:tab w:val="left" w:pos="468"/>
        </w:tabs>
        <w:adjustRightInd w:val="0"/>
        <w:snapToGrid w:val="0"/>
        <w:rPr>
          <w:rFonts w:ascii="Times New Roman" w:hAnsi="Times New Roman" w:eastAsia="方正书宋简体" w:cs="Times New Roman"/>
          <w:sz w:val="15"/>
          <w:szCs w:val="15"/>
        </w:rPr>
      </w:pPr>
      <w:r>
        <w:rPr>
          <w:rFonts w:ascii="Times New Roman" w:hAnsi="Times New Roman" w:eastAsia="方正书宋简体" w:cs="Times New Roman"/>
          <w:sz w:val="20"/>
          <w:szCs w:val="20"/>
        </w:rPr>
        <w:t>其中</w:t>
      </w:r>
      <w:r>
        <w:rPr>
          <w:rFonts w:ascii="Times New Roman" w:hAnsi="Times New Roman" w:eastAsia="方正书宋简体" w:cs="Times New Roman"/>
          <w:kern w:val="0"/>
          <w:sz w:val="20"/>
          <w:szCs w:val="20"/>
        </w:rPr>
        <w:t>C</w:t>
      </w:r>
      <w:r>
        <w:rPr>
          <w:rFonts w:ascii="Times New Roman" w:hAnsi="Times New Roman" w:eastAsia="方正书宋简体" w:cs="Times New Roman"/>
          <w:kern w:val="0"/>
          <w:sz w:val="20"/>
          <w:szCs w:val="20"/>
          <w:vertAlign w:val="subscript"/>
        </w:rPr>
        <w:t>p</w:t>
      </w:r>
      <w:r>
        <w:rPr>
          <w:rFonts w:ascii="Times New Roman" w:hAnsi="Times New Roman" w:eastAsia="方正书宋简体" w:cs="Times New Roman"/>
          <w:kern w:val="0"/>
          <w:sz w:val="20"/>
          <w:szCs w:val="20"/>
        </w:rPr>
        <w:t>()为交叉操作</w:t>
      </w:r>
      <w:r>
        <w:rPr>
          <w:rFonts w:hint="eastAsia" w:ascii="Times New Roman" w:hAnsi="Times New Roman" w:eastAsia="方正书宋简体" w:cs="Times New Roman"/>
          <w:kern w:val="0"/>
          <w:sz w:val="20"/>
          <w:szCs w:val="20"/>
        </w:rPr>
        <w:t>，</w:t>
      </w:r>
      <w:r>
        <w:rPr>
          <w:rFonts w:ascii="Times New Roman" w:hAnsi="Times New Roman" w:eastAsia="方正书宋简体" w:cs="Times New Roman"/>
          <w:bCs/>
          <w:position w:val="-12"/>
          <w:sz w:val="20"/>
          <w:szCs w:val="20"/>
        </w:rPr>
        <w:object>
          <v:shape id="_x0000_i1048" o:spt="75" type="#_x0000_t75" style="height:17.25pt;width:16.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ascii="Times New Roman" w:hAnsi="Times New Roman" w:eastAsia="方正书宋简体" w:cs="Times New Roman"/>
          <w:bCs/>
          <w:sz w:val="20"/>
          <w:szCs w:val="20"/>
        </w:rPr>
        <w:t>是交叉后的粒子，</w:t>
      </w:r>
      <w:r>
        <w:rPr>
          <w:rFonts w:ascii="Times New Roman" w:hAnsi="Times New Roman" w:eastAsia="方正书宋简体" w:cs="Times New Roman"/>
          <w:i/>
          <w:iCs/>
          <w:kern w:val="0"/>
          <w:sz w:val="20"/>
          <w:szCs w:val="20"/>
        </w:rPr>
        <w:t>c</w:t>
      </w:r>
      <w:r>
        <w:rPr>
          <w:rFonts w:ascii="Times New Roman" w:hAnsi="Times New Roman" w:eastAsia="方正书宋简体" w:cs="Times New Roman"/>
          <w:kern w:val="0"/>
          <w:sz w:val="20"/>
          <w:szCs w:val="20"/>
          <w:vertAlign w:val="subscript"/>
        </w:rPr>
        <w:t>1</w:t>
      </w:r>
      <w:r>
        <w:rPr>
          <w:rFonts w:ascii="Times New Roman" w:hAnsi="Times New Roman" w:eastAsia="方正书宋简体" w:cs="Times New Roman"/>
          <w:kern w:val="0"/>
          <w:sz w:val="20"/>
          <w:szCs w:val="20"/>
        </w:rPr>
        <w:t>决定了输家粒子</w:t>
      </w:r>
      <w:r>
        <w:rPr>
          <w:rFonts w:ascii="Times New Roman" w:hAnsi="Times New Roman" w:eastAsia="方正书宋简体" w:cs="Times New Roman"/>
          <w:bCs/>
          <w:position w:val="-12"/>
          <w:sz w:val="20"/>
          <w:szCs w:val="20"/>
        </w:rPr>
        <w:object>
          <v:shape id="_x0000_i1049" o:spt="75" type="#_x0000_t75" style="height:17.25pt;width:18pt;" o:ole="t" filled="f" o:preferrelative="t" stroked="f" coordsize="21600,21600">
            <v:path/>
            <v:fill on="f" focussize="0,0"/>
            <v:stroke on="f" joinstyle="miter"/>
            <v:imagedata r:id="rId42" o:title=""/>
            <o:lock v:ext="edit" aspectratio="t"/>
            <w10:wrap type="none"/>
            <w10:anchorlock/>
          </v:shape>
          <o:OLEObject Type="Embed" ProgID="Equation.DSMT4" ShapeID="_x0000_i1049" DrawAspect="Content" ObjectID="_1468075749" r:id="rId53">
            <o:LockedField>false</o:LockedField>
          </o:OLEObject>
        </w:object>
      </w:r>
      <w:r>
        <w:rPr>
          <w:rFonts w:ascii="Times New Roman" w:hAnsi="Times New Roman" w:eastAsia="方正书宋简体" w:cs="Times New Roman"/>
          <w:kern w:val="0"/>
          <w:sz w:val="20"/>
          <w:szCs w:val="20"/>
        </w:rPr>
        <w:t>与赢家粒子</w:t>
      </w:r>
      <w:r>
        <w:rPr>
          <w:rFonts w:ascii="Times New Roman" w:hAnsi="Times New Roman" w:eastAsia="方正书宋简体" w:cs="Times New Roman"/>
          <w:bCs/>
          <w:position w:val="-12"/>
          <w:sz w:val="20"/>
          <w:szCs w:val="20"/>
        </w:rPr>
        <w:object>
          <v:shape id="_x0000_i1050" o:spt="75" type="#_x0000_t75" style="height:17.25pt;width:21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Times New Roman" w:eastAsia="方正书宋简体" w:cs="Times New Roman"/>
          <w:kern w:val="0"/>
          <w:sz w:val="20"/>
          <w:szCs w:val="20"/>
        </w:rPr>
        <w:t>交叉的概率，</w:t>
      </w:r>
      <w:r>
        <w:rPr>
          <w:rFonts w:ascii="Times New Roman" w:hAnsi="Times New Roman" w:eastAsia="方正书宋简体" w:cs="Times New Roman"/>
          <w:i/>
          <w:iCs/>
          <w:kern w:val="0"/>
          <w:sz w:val="20"/>
          <w:szCs w:val="20"/>
        </w:rPr>
        <w:t>r</w:t>
      </w:r>
      <w:r>
        <w:rPr>
          <w:rFonts w:ascii="Times New Roman" w:hAnsi="Times New Roman" w:eastAsia="方正书宋简体" w:cs="Times New Roman"/>
          <w:kern w:val="0"/>
          <w:sz w:val="20"/>
          <w:szCs w:val="20"/>
          <w:vertAlign w:val="subscript"/>
        </w:rPr>
        <w:t>2</w:t>
      </w:r>
      <w:r>
        <w:rPr>
          <w:rFonts w:ascii="Times New Roman" w:hAnsi="Times New Roman" w:eastAsia="方正书宋简体" w:cs="Times New Roman"/>
          <w:sz w:val="20"/>
          <w:szCs w:val="20"/>
        </w:rPr>
        <w:t>是[0,1)内的随机数。</w:t>
      </w:r>
    </w:p>
    <w:p>
      <w:pPr>
        <w:tabs>
          <w:tab w:val="left" w:pos="420"/>
          <w:tab w:val="left" w:pos="468"/>
        </w:tabs>
        <w:adjustRightInd w:val="0"/>
        <w:snapToGrid w:val="0"/>
        <w:rPr>
          <w:rFonts w:ascii="Times New Roman" w:hAnsi="Times New Roman" w:eastAsia="方正书宋简体" w:cs="Times New Roman"/>
          <w:sz w:val="20"/>
          <w:szCs w:val="20"/>
        </w:rPr>
      </w:pPr>
    </w:p>
    <w:p>
      <w:pPr>
        <w:tabs>
          <w:tab w:val="left" w:pos="420"/>
          <w:tab w:val="left" w:pos="468"/>
        </w:tabs>
        <w:adjustRightInd w:val="0"/>
        <w:snapToGrid w:val="0"/>
        <w:jc w:val="center"/>
        <w:rPr>
          <w:rFonts w:ascii="Times New Roman" w:hAnsi="Times New Roman" w:eastAsia="方正书宋简体" w:cs="Times New Roman"/>
          <w:sz w:val="20"/>
          <w:szCs w:val="20"/>
        </w:rPr>
      </w:pPr>
      <w:r>
        <w:object>
          <v:shape id="_x0000_i1051" o:spt="75" type="#_x0000_t75" style="height:53.25pt;width:196.5pt;" o:ole="t" filled="f" o:preferrelative="t" stroked="f" coordsize="21600,21600">
            <v:path/>
            <v:fill on="f" focussize="0,0"/>
            <v:stroke on="f" joinstyle="miter"/>
            <v:imagedata r:id="rId57" o:title=""/>
            <o:lock v:ext="edit" aspectratio="t"/>
            <w10:wrap type="none"/>
            <w10:anchorlock/>
          </v:shape>
          <o:OLEObject Type="Embed" ProgID="Visio.Drawing.15" ShapeID="_x0000_i1051" DrawAspect="Content" ObjectID="_1468075751" r:id="rId56">
            <o:LockedField>false</o:LockedField>
          </o:OLEObject>
        </w:objec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图4</w:t>
      </w:r>
      <w:r>
        <w:rPr>
          <w:rFonts w:ascii="Times New Roman" w:hAnsi="Times New Roman" w:eastAsia="方正书宋简体" w:cs="Times New Roman"/>
          <w:sz w:val="18"/>
          <w:szCs w:val="18"/>
        </w:rPr>
        <w:t xml:space="preserve">  CSO-XSMT</w:t>
      </w:r>
      <w:r>
        <w:rPr>
          <w:rFonts w:hint="eastAsia" w:ascii="Times New Roman" w:hAnsi="Times New Roman" w:eastAsia="方正书宋简体" w:cs="Times New Roman"/>
          <w:sz w:val="18"/>
          <w:szCs w:val="18"/>
        </w:rPr>
        <w:t>算法的交叉操作</w: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Fi</w:t>
      </w:r>
      <w:r>
        <w:rPr>
          <w:rFonts w:ascii="Times New Roman" w:hAnsi="Times New Roman" w:eastAsia="方正书宋简体" w:cs="Times New Roman"/>
          <w:sz w:val="18"/>
          <w:szCs w:val="18"/>
        </w:rPr>
        <w:t>g.</w:t>
      </w:r>
      <w:r>
        <w:rPr>
          <w:rFonts w:hint="eastAsia" w:ascii="Times New Roman" w:hAnsi="Times New Roman" w:eastAsia="方正书宋简体" w:cs="Times New Roman"/>
          <w:sz w:val="18"/>
          <w:szCs w:val="18"/>
        </w:rPr>
        <w:t>4</w:t>
      </w:r>
      <w:r>
        <w:rPr>
          <w:rFonts w:ascii="Times New Roman" w:hAnsi="Times New Roman" w:eastAsia="方正书宋简体" w:cs="Times New Roman"/>
          <w:sz w:val="18"/>
          <w:szCs w:val="18"/>
        </w:rPr>
        <w:t xml:space="preserve">  C</w:t>
      </w:r>
      <w:r>
        <w:rPr>
          <w:rFonts w:hint="eastAsia" w:ascii="Times New Roman" w:hAnsi="Times New Roman" w:eastAsia="方正书宋简体" w:cs="Times New Roman"/>
          <w:sz w:val="18"/>
          <w:szCs w:val="18"/>
        </w:rPr>
        <w:t>ross</w:t>
      </w:r>
      <w:r>
        <w:rPr>
          <w:rFonts w:ascii="Times New Roman" w:hAnsi="Times New Roman" w:eastAsia="方正书宋简体" w:cs="Times New Roman"/>
          <w:sz w:val="18"/>
          <w:szCs w:val="18"/>
        </w:rPr>
        <w:t>over operator of CSO-XSMT</w:t>
      </w:r>
    </w:p>
    <w:p>
      <w:pPr>
        <w:tabs>
          <w:tab w:val="left" w:pos="420"/>
          <w:tab w:val="left" w:pos="468"/>
        </w:tabs>
        <w:adjustRightInd w:val="0"/>
        <w:snapToGrid w:val="0"/>
        <w:jc w:val="center"/>
        <w:rPr>
          <w:rFonts w:ascii="Times New Roman" w:hAnsi="Times New Roman" w:eastAsia="方正书宋简体" w:cs="Times New Roman"/>
          <w:sz w:val="18"/>
          <w:szCs w:val="18"/>
        </w:rPr>
      </w:pP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当产生的随机数</w:t>
      </w:r>
      <w:r>
        <w:rPr>
          <w:rFonts w:ascii="Times New Roman" w:hAnsi="Times New Roman" w:eastAsia="方正书宋简体" w:cs="Times New Roman"/>
          <w:position w:val="-10"/>
          <w:sz w:val="20"/>
          <w:szCs w:val="20"/>
        </w:rPr>
        <w:object>
          <v:shape id="_x0000_i1052" o:spt="75" type="#_x0000_t75" style="height:15.75pt;width:27.7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ascii="Times New Roman" w:hAnsi="Times New Roman" w:eastAsia="方正书宋简体" w:cs="Times New Roman"/>
          <w:sz w:val="20"/>
          <w:szCs w:val="20"/>
        </w:rPr>
        <w:t>，执行交叉操作</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对一棵含</w:t>
      </w:r>
      <w:r>
        <w:rPr>
          <w:rFonts w:ascii="Times New Roman" w:hAnsi="Times New Roman" w:eastAsia="方正书宋简体" w:cs="Times New Roman"/>
          <w:i/>
          <w:sz w:val="20"/>
          <w:szCs w:val="20"/>
        </w:rPr>
        <w:t>n</w:t>
      </w:r>
      <w:r>
        <w:rPr>
          <w:rFonts w:ascii="Times New Roman" w:hAnsi="Times New Roman" w:eastAsia="方正书宋简体" w:cs="Times New Roman"/>
          <w:sz w:val="20"/>
          <w:szCs w:val="20"/>
        </w:rPr>
        <w:t>个引脚的Steiner树</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算法首先随机确定需要交叉的边区间</w:t>
      </w:r>
      <w:r>
        <w:rPr>
          <w:rFonts w:ascii="Times New Roman" w:hAnsi="Times New Roman" w:eastAsia="方正书宋简体" w:cs="Times New Roman"/>
          <w:position w:val="-10"/>
          <w:sz w:val="20"/>
          <w:szCs w:val="20"/>
        </w:rPr>
        <w:object>
          <v:shape id="_x0000_i1053" o:spt="75" type="#_x0000_t75" style="height:15.75pt;width:48.7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ascii="Times New Roman" w:hAnsi="Times New Roman" w:eastAsia="方正书宋简体" w:cs="Times New Roman"/>
          <w:sz w:val="20"/>
          <w:szCs w:val="20"/>
        </w:rPr>
        <w:t>，并找到赢家粒子对应区间上的编码，然后用赢家粒子的编码替换输家粒子该区间上的编码。</w:t>
      </w:r>
      <w:r>
        <w:rPr>
          <w:rFonts w:ascii="Times New Roman" w:hAnsi="Times New Roman" w:eastAsia="方正书宋简体" w:cs="Times New Roman"/>
          <w:kern w:val="0"/>
          <w:sz w:val="20"/>
          <w:szCs w:val="20"/>
        </w:rPr>
        <w:t>如图3所示，粒子</w:t>
      </w:r>
      <w:r>
        <w:rPr>
          <w:rFonts w:ascii="Times New Roman" w:hAnsi="Times New Roman" w:eastAsia="方正书宋简体" w:cs="Times New Roman"/>
          <w:bCs/>
          <w:position w:val="-10"/>
          <w:sz w:val="20"/>
          <w:szCs w:val="20"/>
        </w:rPr>
        <w:object>
          <v:shape id="_x0000_i1054"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54" DrawAspect="Content" ObjectID="_1468075754" r:id="rId62">
            <o:LockedField>false</o:LockedField>
          </o:OLEObject>
        </w:object>
      </w:r>
      <w:r>
        <w:rPr>
          <w:rFonts w:hint="eastAsia" w:ascii="Times New Roman" w:hAnsi="Times New Roman" w:eastAsia="方正书宋简体" w:cs="Times New Roman"/>
          <w:bCs/>
          <w:sz w:val="20"/>
          <w:szCs w:val="20"/>
        </w:rPr>
        <w:t>是</w:t>
      </w:r>
      <w:r>
        <w:rPr>
          <w:rFonts w:hint="eastAsia" w:ascii="Times New Roman" w:hAnsi="Times New Roman" w:eastAsia="方正书宋简体" w:cs="Times New Roman"/>
          <w:kern w:val="0"/>
          <w:sz w:val="20"/>
          <w:szCs w:val="20"/>
        </w:rPr>
        <w:t>经过变异后的</w:t>
      </w:r>
      <w:r>
        <w:rPr>
          <w:rFonts w:ascii="Times New Roman" w:hAnsi="Times New Roman" w:eastAsia="方正书宋简体" w:cs="Times New Roman"/>
          <w:kern w:val="0"/>
          <w:sz w:val="20"/>
          <w:szCs w:val="20"/>
        </w:rPr>
        <w:t>输家粒子，粒子</w:t>
      </w:r>
      <w:r>
        <w:rPr>
          <w:rFonts w:ascii="Times New Roman" w:hAnsi="Times New Roman" w:eastAsia="方正书宋简体" w:cs="Times New Roman"/>
          <w:position w:val="-10"/>
          <w:sz w:val="20"/>
          <w:szCs w:val="20"/>
        </w:rPr>
        <w:object>
          <v:shape id="_x0000_i1055" o:spt="75" type="#_x0000_t75" style="height:15.75pt;width:15.75pt;" o:ole="t" filled="f" o:preferrelative="t" stroked="f" coordsize="21600,21600">
            <v:path/>
            <v:fill on="f" focussize="0,0"/>
            <v:stroke on="f" joinstyle="miter"/>
            <v:imagedata r:id="rId64" o:title=""/>
            <o:lock v:ext="edit" aspectratio="t"/>
            <w10:wrap type="none"/>
            <w10:anchorlock/>
          </v:shape>
          <o:OLEObject Type="Embed" ProgID="Equation.DSMT4" ShapeID="_x0000_i1055" DrawAspect="Content" ObjectID="_1468075755" r:id="rId63">
            <o:LockedField>false</o:LockedField>
          </o:OLEObject>
        </w:object>
      </w:r>
      <w:r>
        <w:rPr>
          <w:rFonts w:ascii="Times New Roman" w:hAnsi="Times New Roman" w:eastAsia="方正书宋简体" w:cs="Times New Roman"/>
          <w:kern w:val="0"/>
          <w:sz w:val="20"/>
          <w:szCs w:val="20"/>
        </w:rPr>
        <w:t>是配对竞争中适应值更优的赢家粒子。算法选择</w:t>
      </w:r>
      <w:r>
        <w:rPr>
          <w:rFonts w:hint="eastAsia" w:ascii="Times New Roman" w:hAnsi="Times New Roman" w:eastAsia="方正书宋简体" w:cs="Times New Roman"/>
          <w:kern w:val="0"/>
          <w:sz w:val="20"/>
          <w:szCs w:val="20"/>
        </w:rPr>
        <w:t>输家</w:t>
      </w:r>
      <w:r>
        <w:rPr>
          <w:rFonts w:ascii="Times New Roman" w:hAnsi="Times New Roman" w:eastAsia="方正书宋简体" w:cs="Times New Roman"/>
          <w:kern w:val="0"/>
          <w:sz w:val="20"/>
          <w:szCs w:val="20"/>
        </w:rPr>
        <w:t>区间</w:t>
      </w:r>
      <w:r>
        <w:rPr>
          <w:rFonts w:ascii="Times New Roman" w:hAnsi="Times New Roman" w:eastAsia="方正书宋简体" w:cs="Times New Roman"/>
          <w:position w:val="-10"/>
          <w:sz w:val="20"/>
          <w:szCs w:val="20"/>
        </w:rPr>
        <w:object>
          <v:shape id="_x0000_i1056" o:spt="75" type="#_x0000_t75" style="height:15.75pt;width:49.5pt;" o:ole="t" filled="f" o:preferrelative="t" stroked="f" coordsize="21600,21600">
            <v:path/>
            <v:fill on="f" focussize="0,0"/>
            <v:stroke on="f" joinstyle="miter"/>
            <v:imagedata r:id="rId66" o:title=""/>
            <o:lock v:ext="edit" aspectratio="t"/>
            <w10:wrap type="none"/>
            <w10:anchorlock/>
          </v:shape>
          <o:OLEObject Type="Embed" ProgID="Equation.DSMT4" ShapeID="_x0000_i1056" DrawAspect="Content" ObjectID="_1468075756" r:id="rId65">
            <o:LockedField>false</o:LockedField>
          </o:OLEObject>
        </w:object>
      </w:r>
      <w:r>
        <w:rPr>
          <w:rFonts w:ascii="Times New Roman" w:hAnsi="Times New Roman" w:eastAsia="方正书宋简体" w:cs="Times New Roman"/>
          <w:position w:val="-10"/>
          <w:sz w:val="20"/>
          <w:szCs w:val="20"/>
        </w:rPr>
        <w:object>
          <v:shape id="_x0000_i1057" o:spt="75" type="#_x0000_t75" style="height:16.5pt;width:32.25pt;" o:ole="t" filled="f" o:preferrelative="t" stroked="f" coordsize="21600,21600">
            <v:path/>
            <v:fill on="f" focussize="0,0"/>
            <v:stroke on="f" joinstyle="miter"/>
            <v:imagedata r:id="rId68" o:title=""/>
            <o:lock v:ext="edit" aspectratio="t"/>
            <w10:wrap type="none"/>
            <w10:anchorlock/>
          </v:shape>
          <o:OLEObject Type="Embed" ProgID="Equation.DSMT4" ShapeID="_x0000_i1057" DrawAspect="Content" ObjectID="_1468075757" r:id="rId67">
            <o:LockedField>false</o:LockedField>
          </o:OLEObject>
        </w:object>
      </w:r>
      <w:r>
        <w:rPr>
          <w:rFonts w:ascii="Times New Roman" w:hAnsi="Times New Roman" w:eastAsia="方正书宋简体" w:cs="Times New Roman"/>
          <w:sz w:val="20"/>
          <w:szCs w:val="20"/>
        </w:rPr>
        <w:t>(</w:t>
      </w:r>
      <w:r>
        <w:rPr>
          <w:rFonts w:ascii="Times New Roman" w:hAnsi="Times New Roman" w:eastAsia="方正书宋简体" w:cs="Times New Roman"/>
          <w:kern w:val="0"/>
          <w:sz w:val="20"/>
          <w:szCs w:val="20"/>
        </w:rPr>
        <w:t>即图中红色的边</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 xml:space="preserve">, </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和</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3</w:t>
      </w:r>
      <w:r>
        <w:rPr>
          <w:rFonts w:ascii="Times New Roman" w:hAnsi="Times New Roman" w:eastAsia="方正书宋简体" w:cs="Times New Roman"/>
          <w:sz w:val="20"/>
          <w:szCs w:val="20"/>
        </w:rPr>
        <w:t>)</w:t>
      </w:r>
      <w:r>
        <w:rPr>
          <w:rFonts w:ascii="Times New Roman" w:hAnsi="Times New Roman" w:eastAsia="方正书宋简体" w:cs="Times New Roman"/>
          <w:kern w:val="0"/>
          <w:sz w:val="20"/>
          <w:szCs w:val="20"/>
        </w:rPr>
        <w:t>进行交叉，</w:t>
      </w:r>
      <w:r>
        <w:rPr>
          <w:rFonts w:hint="eastAsia" w:ascii="Times New Roman" w:hAnsi="Times New Roman" w:eastAsia="方正书宋简体" w:cs="Times New Roman"/>
          <w:sz w:val="20"/>
          <w:szCs w:val="20"/>
        </w:rPr>
        <w:t>赢家</w:t>
      </w:r>
      <w:r>
        <w:rPr>
          <w:rFonts w:ascii="Times New Roman" w:hAnsi="Times New Roman" w:eastAsia="方正书宋简体" w:cs="Times New Roman"/>
          <w:bCs/>
          <w:position w:val="-10"/>
          <w:sz w:val="20"/>
          <w:szCs w:val="20"/>
        </w:rPr>
        <w:object>
          <v:shape id="_x0000_i1058"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58" DrawAspect="Content" ObjectID="_1468075758" r:id="rId69">
            <o:LockedField>false</o:LockedField>
          </o:OLEObject>
        </w:object>
      </w:r>
      <w:r>
        <w:rPr>
          <w:rFonts w:hint="eastAsia" w:ascii="Times New Roman" w:hAnsi="Times New Roman" w:eastAsia="方正书宋简体" w:cs="Times New Roman"/>
          <w:sz w:val="20"/>
          <w:szCs w:val="20"/>
        </w:rPr>
        <w:t>对应边的</w:t>
      </w:r>
      <w:r>
        <w:rPr>
          <w:rFonts w:ascii="Times New Roman" w:hAnsi="Times New Roman" w:eastAsia="方正书宋简体" w:cs="Times New Roman"/>
          <w:sz w:val="20"/>
          <w:szCs w:val="20"/>
        </w:rPr>
        <w:t>编码：12</w:t>
      </w:r>
      <w:r>
        <w:rPr>
          <w:rFonts w:ascii="Times New Roman" w:hAnsi="Times New Roman" w:eastAsia="方正书宋简体" w:cs="Times New Roman"/>
          <w:i/>
          <w:sz w:val="20"/>
          <w:szCs w:val="20"/>
        </w:rPr>
        <w:t>1</w:t>
      </w:r>
      <w:r>
        <w:rPr>
          <w:rFonts w:ascii="Times New Roman" w:hAnsi="Times New Roman" w:eastAsia="方正书宋简体" w:cs="Times New Roman"/>
          <w:sz w:val="20"/>
          <w:szCs w:val="20"/>
        </w:rPr>
        <w:t xml:space="preserve"> 25</w:t>
      </w:r>
      <w:r>
        <w:rPr>
          <w:rFonts w:ascii="Times New Roman" w:hAnsi="Times New Roman" w:eastAsia="方正书宋简体" w:cs="Times New Roman"/>
          <w:i/>
          <w:sz w:val="20"/>
          <w:szCs w:val="20"/>
        </w:rPr>
        <w:t>0</w:t>
      </w:r>
      <w:r>
        <w:rPr>
          <w:rFonts w:ascii="Times New Roman" w:hAnsi="Times New Roman" w:eastAsia="方正书宋简体" w:cs="Times New Roman"/>
          <w:sz w:val="20"/>
          <w:szCs w:val="20"/>
        </w:rPr>
        <w:t xml:space="preserve"> 42</w:t>
      </w:r>
      <w:r>
        <w:rPr>
          <w:rFonts w:ascii="Times New Roman" w:hAnsi="Times New Roman" w:eastAsia="方正书宋简体" w:cs="Times New Roman"/>
          <w:i/>
          <w:sz w:val="20"/>
          <w:szCs w:val="20"/>
        </w:rPr>
        <w:t>3</w:t>
      </w:r>
      <w:r>
        <w:rPr>
          <w:rFonts w:ascii="Times New Roman" w:hAnsi="Times New Roman" w:eastAsia="方正书宋简体" w:cs="Times New Roman"/>
          <w:sz w:val="20"/>
          <w:szCs w:val="20"/>
        </w:rPr>
        <w:t>，即图中蓝色的边；将粒子</w:t>
      </w:r>
      <w:r>
        <w:rPr>
          <w:rFonts w:ascii="Times New Roman" w:hAnsi="Times New Roman" w:eastAsia="方正书宋简体" w:cs="Times New Roman"/>
          <w:bCs/>
          <w:position w:val="-10"/>
          <w:sz w:val="20"/>
          <w:szCs w:val="20"/>
        </w:rPr>
        <w:object>
          <v:shape id="_x0000_i1059"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59" DrawAspect="Content" ObjectID="_1468075759" r:id="rId70">
            <o:LockedField>false</o:LockedField>
          </o:OLEObject>
        </w:object>
      </w:r>
      <w:r>
        <w:rPr>
          <w:rFonts w:ascii="Times New Roman" w:hAnsi="Times New Roman" w:eastAsia="方正书宋简体" w:cs="Times New Roman"/>
          <w:kern w:val="0"/>
          <w:sz w:val="20"/>
          <w:szCs w:val="20"/>
        </w:rPr>
        <w:t>该区间</w:t>
      </w:r>
      <w:r>
        <w:rPr>
          <w:rFonts w:ascii="Times New Roman" w:hAnsi="Times New Roman" w:eastAsia="方正书宋简体" w:cs="Times New Roman"/>
          <w:sz w:val="20"/>
          <w:szCs w:val="20"/>
        </w:rPr>
        <w:t>上编码替换为上述编码串的值。交叉操作后得到的粒子边</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1</w:t>
      </w:r>
      <w:r>
        <w:rPr>
          <w:rFonts w:ascii="Times New Roman" w:hAnsi="Times New Roman" w:eastAsia="方正书宋简体" w:cs="Times New Roman"/>
          <w:sz w:val="20"/>
          <w:szCs w:val="20"/>
        </w:rPr>
        <w:t>，</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和</w:t>
      </w:r>
      <w:r>
        <w:rPr>
          <w:rFonts w:ascii="Times New Roman" w:hAnsi="Times New Roman" w:eastAsia="方正书宋简体" w:cs="Times New Roman"/>
          <w:i/>
          <w:sz w:val="20"/>
          <w:szCs w:val="20"/>
        </w:rPr>
        <w:t>e</w:t>
      </w:r>
      <w:r>
        <w:rPr>
          <w:rFonts w:ascii="Times New Roman" w:hAnsi="Times New Roman" w:eastAsia="方正书宋简体" w:cs="Times New Roman"/>
          <w:sz w:val="20"/>
          <w:szCs w:val="20"/>
          <w:vertAlign w:val="subscript"/>
        </w:rPr>
        <w:t>3</w:t>
      </w:r>
      <w:r>
        <w:rPr>
          <w:rFonts w:ascii="Times New Roman" w:hAnsi="Times New Roman" w:eastAsia="方正书宋简体" w:cs="Times New Roman"/>
          <w:sz w:val="20"/>
          <w:szCs w:val="20"/>
        </w:rPr>
        <w:t>的布线方式分别由选择2，选择0和选择3转变成选择1，选择0和选择3。</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上述交叉操作使粒子</w:t>
      </w:r>
      <w:r>
        <w:rPr>
          <w:rFonts w:ascii="Times New Roman" w:hAnsi="Times New Roman" w:eastAsia="方正书宋简体" w:cs="Times New Roman"/>
          <w:bCs/>
          <w:position w:val="-10"/>
          <w:sz w:val="20"/>
          <w:szCs w:val="20"/>
        </w:rPr>
        <w:object>
          <v:shape id="_x0000_i1060"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60" DrawAspect="Content" ObjectID="_1468075760" r:id="rId71">
            <o:LockedField>false</o:LockedField>
          </o:OLEObject>
        </w:object>
      </w:r>
      <w:r>
        <w:rPr>
          <w:rFonts w:ascii="Times New Roman" w:hAnsi="Times New Roman" w:eastAsia="方正书宋简体" w:cs="Times New Roman"/>
          <w:sz w:val="20"/>
          <w:szCs w:val="20"/>
        </w:rPr>
        <w:t>学习到了更优秀的粒子的部分基因，经过多次迭代学习，粒子</w:t>
      </w:r>
      <w:r>
        <w:rPr>
          <w:rFonts w:ascii="Times New Roman" w:hAnsi="Times New Roman" w:eastAsia="方正书宋简体" w:cs="Times New Roman"/>
          <w:bCs/>
          <w:position w:val="-10"/>
          <w:sz w:val="20"/>
          <w:szCs w:val="20"/>
        </w:rPr>
        <w:object>
          <v:shape id="_x0000_i1061" o:spt="75" type="#_x0000_t75" style="height:16.5pt;width:15pt;" o:ole="t" filled="f" o:preferrelative="t" stroked="f" coordsize="21600,21600">
            <v:path/>
            <v:fill on="f" focussize="0,0"/>
            <v:stroke on="f" joinstyle="miter"/>
            <v:imagedata r:id="rId32" o:title=""/>
            <o:lock v:ext="edit" aspectratio="t"/>
            <w10:wrap type="none"/>
            <w10:anchorlock/>
          </v:shape>
          <o:OLEObject Type="Embed" ProgID="Equation.DSMT4" ShapeID="_x0000_i1061" DrawAspect="Content" ObjectID="_1468075761" r:id="rId72">
            <o:LockedField>false</o:LockedField>
          </o:OLEObject>
        </w:object>
      </w:r>
      <w:r>
        <w:rPr>
          <w:rFonts w:ascii="Times New Roman" w:hAnsi="Times New Roman" w:eastAsia="方正书宋简体" w:cs="Times New Roman"/>
          <w:sz w:val="20"/>
          <w:szCs w:val="20"/>
        </w:rPr>
        <w:t>可以逐渐向最优解位置靠拢。</w:t>
      </w:r>
    </w:p>
    <w:p>
      <w:pPr>
        <w:pStyle w:val="4"/>
        <w:adjustRightInd w:val="0"/>
        <w:spacing w:before="120" w:after="120" w:line="240" w:lineRule="auto"/>
        <w:rPr>
          <w:rFonts w:ascii="黑体" w:hAnsi="宋体" w:eastAsia="黑体"/>
          <w:sz w:val="21"/>
          <w:szCs w:val="21"/>
        </w:rPr>
      </w:pPr>
      <w:r>
        <w:rPr>
          <w:rFonts w:hint="eastAsia" w:ascii="黑体" w:hAnsi="宋体" w:eastAsia="黑体"/>
          <w:sz w:val="21"/>
          <w:szCs w:val="21"/>
        </w:rPr>
        <w:t>3.</w:t>
      </w:r>
      <w:r>
        <w:rPr>
          <w:rFonts w:ascii="黑体" w:hAnsi="宋体" w:eastAsia="黑体"/>
          <w:sz w:val="21"/>
          <w:szCs w:val="21"/>
        </w:rPr>
        <w:t>4</w:t>
      </w:r>
      <w:r>
        <w:rPr>
          <w:rFonts w:hint="eastAsia" w:ascii="黑体" w:hAnsi="宋体" w:eastAsia="黑体"/>
          <w:sz w:val="21"/>
          <w:szCs w:val="21"/>
        </w:rPr>
        <w:t>.</w:t>
      </w:r>
      <w:r>
        <w:rPr>
          <w:rFonts w:ascii="黑体" w:hAnsi="宋体" w:eastAsia="黑体"/>
          <w:sz w:val="21"/>
          <w:szCs w:val="21"/>
        </w:rPr>
        <w:t>3</w:t>
      </w:r>
      <w:r>
        <w:rPr>
          <w:rFonts w:hint="eastAsia" w:ascii="黑体" w:hAnsi="宋体" w:eastAsia="黑体"/>
          <w:sz w:val="21"/>
          <w:szCs w:val="21"/>
        </w:rPr>
        <w:t xml:space="preserve"> </w:t>
      </w:r>
      <w:r>
        <w:rPr>
          <w:rFonts w:ascii="黑体" w:hAnsi="宋体" w:eastAsia="黑体"/>
          <w:sz w:val="21"/>
          <w:szCs w:val="21"/>
        </w:rPr>
        <w:t xml:space="preserve"> 社会认知分量</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CSO算法使用轮盘赌的方法随机挑选粒子的社会学习对象，每个粒子的概率根据如下公式计算：</w:t>
      </w:r>
    </w:p>
    <w:tbl>
      <w:tblPr>
        <w:tblStyle w:val="12"/>
        <w:tblW w:w="5043" w:type="pct"/>
        <w:jc w:val="center"/>
        <w:tblLayout w:type="autofit"/>
        <w:tblCellMar>
          <w:top w:w="0" w:type="dxa"/>
          <w:left w:w="108" w:type="dxa"/>
          <w:bottom w:w="0" w:type="dxa"/>
          <w:right w:w="108" w:type="dxa"/>
        </w:tblCellMar>
      </w:tblPr>
      <w:tblGrid>
        <w:gridCol w:w="233"/>
        <w:gridCol w:w="3484"/>
        <w:gridCol w:w="475"/>
      </w:tblGrid>
      <w:tr>
        <w:tblPrEx>
          <w:tblCellMar>
            <w:top w:w="0" w:type="dxa"/>
            <w:left w:w="108" w:type="dxa"/>
            <w:bottom w:w="0" w:type="dxa"/>
            <w:right w:w="108" w:type="dxa"/>
          </w:tblCellMar>
        </w:tblPrEx>
        <w:trPr>
          <w:jc w:val="center"/>
        </w:trPr>
        <w:tc>
          <w:tcPr>
            <w:tcW w:w="279" w:type="pct"/>
            <w:vAlign w:val="center"/>
          </w:tcPr>
          <w:p>
            <w:pPr>
              <w:snapToGrid w:val="0"/>
              <w:rPr>
                <w:rStyle w:val="30"/>
                <w:color w:val="FF0000"/>
                <w:position w:val="-16"/>
                <w:szCs w:val="21"/>
              </w:rPr>
            </w:pPr>
          </w:p>
        </w:tc>
        <w:tc>
          <w:tcPr>
            <w:tcW w:w="4155" w:type="pct"/>
            <w:vAlign w:val="center"/>
          </w:tcPr>
          <w:p>
            <w:pPr>
              <w:snapToGrid w:val="0"/>
              <w:jc w:val="center"/>
              <w:rPr>
                <w:rStyle w:val="30"/>
                <w:color w:val="FF0000"/>
                <w:position w:val="-16"/>
                <w:szCs w:val="21"/>
              </w:rPr>
            </w:pPr>
            <w:r>
              <w:rPr>
                <w:rFonts w:ascii="Times New Roman" w:hAnsi="Times New Roman" w:eastAsia="方正书宋简体" w:cs="Times New Roman"/>
                <w:position w:val="-22"/>
                <w:sz w:val="20"/>
                <w:szCs w:val="20"/>
              </w:rPr>
              <w:object>
                <v:shape id="_x0000_i1062" o:spt="75" type="#_x0000_t75" style="height:27pt;width:149.25pt;" o:ole="t" filled="f" o:preferrelative="t" stroked="f" coordsize="21600,21600">
                  <v:path/>
                  <v:fill on="f" focussize="0,0"/>
                  <v:stroke on="f" joinstyle="miter"/>
                  <v:imagedata r:id="rId74" o:title=""/>
                  <o:lock v:ext="edit" aspectratio="t"/>
                  <w10:wrap type="none"/>
                  <w10:anchorlock/>
                </v:shape>
                <o:OLEObject Type="Embed" ProgID="Equation.DSMT4" ShapeID="_x0000_i1062" DrawAspect="Content" ObjectID="_1468075762" r:id="rId73">
                  <o:LockedField>false</o:LockedField>
                </o:OLEObject>
              </w:object>
            </w:r>
          </w:p>
        </w:tc>
        <w:tc>
          <w:tcPr>
            <w:tcW w:w="566" w:type="pct"/>
            <w:vAlign w:val="center"/>
          </w:tcPr>
          <w:p>
            <w:pPr>
              <w:snapToGrid w:val="0"/>
              <w:jc w:val="right"/>
              <w:rPr>
                <w:rStyle w:val="30"/>
                <w:rFonts w:ascii="Times New Roman" w:hAnsi="Times New Roman" w:cs="Times New Roman"/>
                <w:color w:val="FF0000"/>
                <w:position w:val="-16"/>
                <w:sz w:val="20"/>
                <w:szCs w:val="20"/>
              </w:rPr>
            </w:pPr>
            <w:r>
              <w:rPr>
                <w:rStyle w:val="30"/>
                <w:rFonts w:ascii="Times New Roman" w:hAnsi="Times New Roman" w:cs="Times New Roman"/>
                <w:position w:val="-16"/>
                <w:sz w:val="20"/>
                <w:szCs w:val="20"/>
              </w:rPr>
              <w:t>(7)</w:t>
            </w:r>
          </w:p>
        </w:tc>
      </w:tr>
      <w:tr>
        <w:tblPrEx>
          <w:tblCellMar>
            <w:top w:w="0" w:type="dxa"/>
            <w:left w:w="108" w:type="dxa"/>
            <w:bottom w:w="0" w:type="dxa"/>
            <w:right w:w="108" w:type="dxa"/>
          </w:tblCellMar>
        </w:tblPrEx>
        <w:trPr>
          <w:jc w:val="center"/>
        </w:trPr>
        <w:tc>
          <w:tcPr>
            <w:tcW w:w="279" w:type="pct"/>
            <w:vAlign w:val="center"/>
          </w:tcPr>
          <w:p>
            <w:pPr>
              <w:snapToGrid w:val="0"/>
              <w:rPr>
                <w:rStyle w:val="30"/>
                <w:color w:val="FF0000"/>
                <w:position w:val="-16"/>
                <w:szCs w:val="21"/>
              </w:rPr>
            </w:pPr>
          </w:p>
        </w:tc>
        <w:tc>
          <w:tcPr>
            <w:tcW w:w="4155" w:type="pct"/>
            <w:vAlign w:val="center"/>
          </w:tcPr>
          <w:p>
            <w:pPr>
              <w:snapToGrid w:val="0"/>
              <w:jc w:val="center"/>
              <w:rPr>
                <w:rFonts w:ascii="宋体" w:hAnsi="宋体"/>
                <w:sz w:val="24"/>
              </w:rPr>
            </w:pPr>
            <w:r>
              <w:rPr>
                <w:position w:val="-26"/>
              </w:rPr>
              <w:object>
                <v:shape id="_x0000_i1063" o:spt="75" type="#_x0000_t75" style="height:30pt;width:130.5pt;" o:ole="t" filled="f" o:preferrelative="t" stroked="f" coordsize="21600,21600">
                  <v:path/>
                  <v:fill on="f" focussize="0,0"/>
                  <v:stroke on="f" joinstyle="miter"/>
                  <v:imagedata r:id="rId76" o:title=""/>
                  <o:lock v:ext="edit" aspectratio="t"/>
                  <w10:wrap type="none"/>
                  <w10:anchorlock/>
                </v:shape>
                <o:OLEObject Type="Embed" ProgID="Equation.DSMT4" ShapeID="_x0000_i1063" DrawAspect="Content" ObjectID="_1468075763" r:id="rId75">
                  <o:LockedField>false</o:LockedField>
                </o:OLEObject>
              </w:object>
            </w:r>
          </w:p>
        </w:tc>
        <w:tc>
          <w:tcPr>
            <w:tcW w:w="56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(8)</w:t>
            </w:r>
          </w:p>
        </w:tc>
      </w:tr>
    </w:tbl>
    <w:p>
      <w:pPr>
        <w:tabs>
          <w:tab w:val="left" w:pos="420"/>
          <w:tab w:val="left" w:pos="468"/>
        </w:tabs>
        <w:adjustRightInd w:val="0"/>
        <w:snapToGrid w:val="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其中</w:t>
      </w:r>
      <w:r>
        <w:rPr>
          <w:rFonts w:hint="eastAsia" w:ascii="Times New Roman" w:hAnsi="Times New Roman" w:eastAsia="方正书宋简体" w:cs="Times New Roman"/>
          <w:i/>
          <w:sz w:val="20"/>
          <w:szCs w:val="20"/>
        </w:rPr>
        <w:t>p</w:t>
      </w:r>
      <w:r>
        <w:rPr>
          <w:rFonts w:ascii="Times New Roman" w:hAnsi="Times New Roman" w:eastAsia="方正书宋简体" w:cs="Times New Roman"/>
          <w:i/>
          <w:sz w:val="20"/>
          <w:szCs w:val="20"/>
        </w:rPr>
        <w:t>o</w:t>
      </w:r>
      <w:r>
        <w:rPr>
          <w:rFonts w:hint="eastAsia" w:ascii="Times New Roman" w:hAnsi="Times New Roman" w:eastAsia="方正书宋简体" w:cs="Times New Roman"/>
          <w:i/>
          <w:sz w:val="20"/>
          <w:szCs w:val="20"/>
        </w:rPr>
        <w:t>p</w:t>
      </w:r>
      <w:r>
        <w:rPr>
          <w:rFonts w:hint="eastAsia" w:ascii="Times New Roman" w:hAnsi="Times New Roman" w:eastAsia="方正书宋简体" w:cs="Times New Roman"/>
          <w:sz w:val="20"/>
          <w:szCs w:val="20"/>
        </w:rPr>
        <w:t>[</w:t>
      </w:r>
      <w:r>
        <w:rPr>
          <w:rFonts w:ascii="Times New Roman" w:hAnsi="Times New Roman" w:eastAsia="方正书宋简体" w:cs="Times New Roman"/>
          <w:i/>
          <w:sz w:val="20"/>
          <w:szCs w:val="20"/>
        </w:rPr>
        <w:t>i</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fit_value</w:t>
      </w:r>
      <w:r>
        <w:rPr>
          <w:rFonts w:hint="eastAsia" w:ascii="Times New Roman" w:hAnsi="Times New Roman" w:eastAsia="方正书宋简体" w:cs="Times New Roman"/>
          <w:sz w:val="20"/>
          <w:szCs w:val="20"/>
        </w:rPr>
        <w:t>是种群中第</w:t>
      </w:r>
      <w:r>
        <w:rPr>
          <w:rFonts w:hint="eastAsia" w:ascii="Times New Roman" w:hAnsi="Times New Roman" w:eastAsia="方正书宋简体" w:cs="Times New Roman"/>
          <w:i/>
          <w:sz w:val="20"/>
          <w:szCs w:val="20"/>
        </w:rPr>
        <w:t>i</w:t>
      </w:r>
      <w:r>
        <w:rPr>
          <w:rFonts w:hint="eastAsia" w:ascii="Times New Roman" w:hAnsi="Times New Roman" w:eastAsia="方正书宋简体" w:cs="Times New Roman"/>
          <w:sz w:val="20"/>
          <w:szCs w:val="20"/>
        </w:rPr>
        <w:t>个粒子的适应值，</w:t>
      </w:r>
      <w:r>
        <w:rPr>
          <w:rFonts w:hint="eastAsia" w:ascii="Times New Roman" w:hAnsi="Times New Roman" w:eastAsia="方正书宋简体" w:cs="Times New Roman"/>
          <w:i/>
          <w:sz w:val="20"/>
          <w:szCs w:val="20"/>
        </w:rPr>
        <w:t>p</w:t>
      </w:r>
      <w:r>
        <w:rPr>
          <w:rFonts w:ascii="Times New Roman" w:hAnsi="Times New Roman" w:eastAsia="方正书宋简体" w:cs="Times New Roman"/>
          <w:i/>
          <w:sz w:val="20"/>
          <w:szCs w:val="20"/>
        </w:rPr>
        <w:t>oolVec</w:t>
      </w:r>
      <w:r>
        <w:rPr>
          <w:rFonts w:hint="eastAsia" w:ascii="Times New Roman" w:hAnsi="Times New Roman" w:eastAsia="方正书宋简体" w:cs="Times New Roman"/>
          <w:sz w:val="20"/>
          <w:szCs w:val="20"/>
        </w:rPr>
        <w:t>[</w:t>
      </w:r>
      <w:r>
        <w:rPr>
          <w:rFonts w:ascii="Times New Roman" w:hAnsi="Times New Roman" w:eastAsia="方正书宋简体" w:cs="Times New Roman"/>
          <w:i/>
          <w:sz w:val="20"/>
          <w:szCs w:val="20"/>
        </w:rPr>
        <w:t>i</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fit_value</w:t>
      </w:r>
      <w:r>
        <w:rPr>
          <w:rFonts w:hint="eastAsia" w:ascii="Times New Roman" w:hAnsi="Times New Roman" w:eastAsia="方正书宋简体" w:cs="Times New Roman"/>
          <w:sz w:val="20"/>
          <w:szCs w:val="20"/>
        </w:rPr>
        <w:t>是按适应值升序排序后种群中第</w:t>
      </w:r>
      <w:r>
        <w:rPr>
          <w:rFonts w:hint="eastAsia" w:ascii="Times New Roman" w:hAnsi="Times New Roman" w:eastAsia="方正书宋简体" w:cs="Times New Roman"/>
          <w:i/>
          <w:sz w:val="20"/>
          <w:szCs w:val="20"/>
        </w:rPr>
        <w:t>i</w:t>
      </w:r>
      <w:r>
        <w:rPr>
          <w:rFonts w:hint="eastAsia" w:ascii="Times New Roman" w:hAnsi="Times New Roman" w:eastAsia="方正书宋简体" w:cs="Times New Roman"/>
          <w:sz w:val="20"/>
          <w:szCs w:val="20"/>
        </w:rPr>
        <w:t>个粒子的适应值。</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color w:val="0000FF"/>
          <w:sz w:val="20"/>
          <w:szCs w:val="20"/>
        </w:rPr>
        <w:t>从公式可以看出，粒子越优秀(即适应值越小</w:t>
      </w:r>
      <w:r>
        <w:rPr>
          <w:rFonts w:ascii="Times New Roman" w:hAnsi="Times New Roman" w:eastAsia="方正书宋简体" w:cs="Times New Roman"/>
          <w:color w:val="0000FF"/>
          <w:sz w:val="20"/>
          <w:szCs w:val="20"/>
        </w:rPr>
        <w:t>)</w:t>
      </w:r>
      <w:r>
        <w:rPr>
          <w:rFonts w:hint="eastAsia" w:ascii="Times New Roman" w:hAnsi="Times New Roman" w:eastAsia="方正书宋简体" w:cs="Times New Roman"/>
          <w:color w:val="0000FF"/>
          <w:sz w:val="20"/>
          <w:szCs w:val="20"/>
        </w:rPr>
        <w:t>，其被选择的概率越低，从而避免算法过快收敛至局部极值。</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算法使用SF</w:t>
      </w:r>
      <w:r>
        <w:rPr>
          <w:rFonts w:ascii="Times New Roman" w:hAnsi="Times New Roman" w:eastAsia="方正书宋简体" w:cs="Times New Roman"/>
          <w:sz w:val="20"/>
          <w:szCs w:val="20"/>
          <w:vertAlign w:val="subscript"/>
        </w:rPr>
        <w:t>3</w:t>
      </w:r>
      <w:r>
        <w:rPr>
          <w:rFonts w:ascii="Times New Roman" w:hAnsi="Times New Roman" w:eastAsia="方正书宋简体" w:cs="Times New Roman"/>
          <w:sz w:val="20"/>
          <w:szCs w:val="20"/>
        </w:rPr>
        <w:t>表示粒子的社会认知分量，通过交叉操作实现，公式如下：</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4"/>
        <w:gridCol w:w="3218"/>
        <w:gridCol w:w="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2" w:type="pct"/>
          </w:tcPr>
          <w:p>
            <w:pPr>
              <w:snapToGrid w:val="0"/>
              <w:rPr>
                <w:rStyle w:val="30"/>
                <w:color w:val="FF0000"/>
                <w:position w:val="-16"/>
                <w:szCs w:val="21"/>
              </w:rPr>
            </w:pPr>
          </w:p>
        </w:tc>
        <w:tc>
          <w:tcPr>
            <w:tcW w:w="3872" w:type="pct"/>
          </w:tcPr>
          <w:p>
            <w:pPr>
              <w:snapToGrid w:val="0"/>
              <w:jc w:val="center"/>
              <w:rPr>
                <w:rFonts w:ascii="宋体" w:hAnsi="宋体"/>
                <w:sz w:val="24"/>
              </w:rPr>
            </w:pPr>
            <w:r>
              <w:rPr>
                <w:rFonts w:ascii="Times New Roman" w:hAnsi="Times New Roman" w:eastAsia="方正书宋简体" w:cs="Times New Roman"/>
                <w:bCs/>
                <w:position w:val="-50"/>
                <w:sz w:val="20"/>
                <w:szCs w:val="20"/>
              </w:rPr>
              <w:object>
                <v:shape id="_x0000_i1064" o:spt="75" type="#_x0000_t75" style="height:54.75pt;width:135.75pt;" o:ole="t" filled="f" o:preferrelative="t" stroked="f" coordsize="21600,21600">
                  <v:path/>
                  <v:fill on="f" focussize="0,0"/>
                  <v:stroke on="f" joinstyle="miter"/>
                  <v:imagedata r:id="rId78" o:title=""/>
                  <o:lock v:ext="edit" aspectratio="t"/>
                  <w10:wrap type="none"/>
                  <w10:anchorlock/>
                </v:shape>
                <o:OLEObject Type="Embed" ProgID="Equation.DSMT4" ShapeID="_x0000_i1064" DrawAspect="Content" ObjectID="_1468075764" r:id="rId77">
                  <o:LockedField>false</o:LockedField>
                </o:OLEObject>
              </w:object>
            </w:r>
          </w:p>
        </w:tc>
        <w:tc>
          <w:tcPr>
            <w:tcW w:w="846" w:type="pct"/>
            <w:vAlign w:val="center"/>
          </w:tcPr>
          <w:p>
            <w:pPr>
              <w:snapToGrid w:val="0"/>
              <w:jc w:val="right"/>
              <w:rPr>
                <w:rStyle w:val="30"/>
                <w:rFonts w:ascii="Times New Roman" w:hAnsi="Times New Roman" w:cs="Times New Roman"/>
                <w:position w:val="-16"/>
                <w:sz w:val="20"/>
                <w:szCs w:val="20"/>
              </w:rPr>
            </w:pPr>
            <w:r>
              <w:rPr>
                <w:rStyle w:val="30"/>
                <w:rFonts w:ascii="Times New Roman" w:hAnsi="Times New Roman" w:cs="Times New Roman"/>
                <w:position w:val="-16"/>
                <w:sz w:val="20"/>
                <w:szCs w:val="20"/>
              </w:rPr>
              <w:t>(9)</w:t>
            </w:r>
          </w:p>
        </w:tc>
      </w:tr>
    </w:tbl>
    <w:p>
      <w:pPr>
        <w:tabs>
          <w:tab w:val="left" w:pos="420"/>
          <w:tab w:val="left" w:pos="468"/>
        </w:tabs>
        <w:adjustRightInd w:val="0"/>
        <w:snapToGrid w:val="0"/>
        <w:rPr>
          <w:rFonts w:ascii="Times New Roman" w:hAnsi="Times New Roman" w:eastAsia="方正书宋简体" w:cs="Times New Roman"/>
          <w:sz w:val="20"/>
          <w:szCs w:val="20"/>
        </w:rPr>
      </w:pPr>
      <w:r>
        <w:rPr>
          <w:rFonts w:ascii="Times New Roman" w:hAnsi="Times New Roman" w:eastAsia="方正书宋简体" w:cs="Times New Roman"/>
          <w:sz w:val="20"/>
          <w:szCs w:val="20"/>
        </w:rPr>
        <w:t>其中</w:t>
      </w:r>
      <w:r>
        <w:rPr>
          <w:rFonts w:ascii="Times New Roman" w:hAnsi="Times New Roman" w:eastAsia="方正书宋简体" w:cs="Times New Roman"/>
          <w:kern w:val="0"/>
          <w:sz w:val="20"/>
          <w:szCs w:val="20"/>
        </w:rPr>
        <w:t>，</w:t>
      </w:r>
      <w:r>
        <w:rPr>
          <w:rFonts w:ascii="Times New Roman" w:hAnsi="Times New Roman" w:eastAsia="方正书宋简体" w:cs="Times New Roman"/>
          <w:bCs/>
          <w:position w:val="-12"/>
          <w:sz w:val="20"/>
          <w:szCs w:val="20"/>
        </w:rPr>
        <w:object>
          <v:shape id="_x0000_i1065" o:spt="75" type="#_x0000_t75" style="height:17.25pt;width:18.75pt;" o:ole="t" filled="f" o:preferrelative="t" stroked="f" coordsize="21600,21600">
            <v:path/>
            <v:fill on="f" focussize="0,0"/>
            <v:stroke on="f" joinstyle="miter"/>
            <v:imagedata r:id="rId80" o:title=""/>
            <o:lock v:ext="edit" aspectratio="t"/>
            <w10:wrap type="none"/>
            <w10:anchorlock/>
          </v:shape>
          <o:OLEObject Type="Embed" ProgID="Equation.DSMT4" ShapeID="_x0000_i1065" DrawAspect="Content" ObjectID="_1468075765" r:id="rId79">
            <o:LockedField>false</o:LockedField>
          </o:OLEObject>
        </w:object>
      </w:r>
      <w:r>
        <w:rPr>
          <w:rFonts w:hint="eastAsia" w:ascii="Times New Roman" w:hAnsi="Times New Roman" w:eastAsia="方正书宋简体" w:cs="Times New Roman"/>
          <w:bCs/>
          <w:sz w:val="20"/>
          <w:szCs w:val="20"/>
        </w:rPr>
        <w:t>是经过以上所有操作后得到的粒子，</w:t>
      </w:r>
      <w:r>
        <w:rPr>
          <w:rFonts w:ascii="Times New Roman" w:hAnsi="Times New Roman" w:eastAsia="方正书宋简体" w:cs="Times New Roman"/>
          <w:bCs/>
          <w:position w:val="-12"/>
          <w:sz w:val="20"/>
          <w:szCs w:val="20"/>
        </w:rPr>
        <w:object>
          <v:shape id="_x0000_i1066" o:spt="75" type="#_x0000_t75" style="height:17.25pt;width:20.25pt;" o:ole="t" filled="f" o:preferrelative="t" stroked="f" coordsize="21600,21600">
            <v:path/>
            <v:fill on="f" focussize="0,0"/>
            <v:stroke on="f" joinstyle="miter"/>
            <v:imagedata r:id="rId82" o:title=""/>
            <o:lock v:ext="edit" aspectratio="t"/>
            <w10:wrap type="none"/>
            <w10:anchorlock/>
          </v:shape>
          <o:OLEObject Type="Embed" ProgID="Equation.DSMT4" ShapeID="_x0000_i1066" DrawAspect="Content" ObjectID="_1468075766" r:id="rId81">
            <o:LockedField>false</o:LockedField>
          </o:OLEObject>
        </w:object>
      </w:r>
      <w:r>
        <w:rPr>
          <w:rFonts w:hint="eastAsia" w:ascii="Times New Roman" w:hAnsi="Times New Roman" w:eastAsia="方正书宋简体" w:cs="Times New Roman"/>
          <w:bCs/>
          <w:sz w:val="20"/>
          <w:szCs w:val="20"/>
        </w:rPr>
        <w:t>是通过轮盘赌方法选出的粒子，</w:t>
      </w:r>
      <w:r>
        <w:rPr>
          <w:rFonts w:ascii="Times New Roman" w:hAnsi="Times New Roman" w:eastAsia="方正书宋简体" w:cs="Times New Roman"/>
          <w:i/>
          <w:iCs/>
          <w:kern w:val="0"/>
          <w:sz w:val="20"/>
          <w:szCs w:val="20"/>
        </w:rPr>
        <w:t>c</w:t>
      </w:r>
      <w:r>
        <w:rPr>
          <w:rFonts w:ascii="Times New Roman" w:hAnsi="Times New Roman" w:eastAsia="方正书宋简体" w:cs="Times New Roman"/>
          <w:kern w:val="0"/>
          <w:sz w:val="20"/>
          <w:szCs w:val="20"/>
          <w:vertAlign w:val="subscript"/>
        </w:rPr>
        <w:t>2</w:t>
      </w:r>
      <w:r>
        <w:rPr>
          <w:rFonts w:ascii="Times New Roman" w:hAnsi="Times New Roman" w:eastAsia="方正书宋简体" w:cs="Times New Roman"/>
          <w:kern w:val="0"/>
          <w:sz w:val="20"/>
          <w:szCs w:val="20"/>
        </w:rPr>
        <w:t>决定了粒子</w:t>
      </w:r>
      <w:r>
        <w:rPr>
          <w:rFonts w:ascii="Times New Roman" w:hAnsi="Times New Roman" w:eastAsia="方正书宋简体" w:cs="Times New Roman"/>
          <w:bCs/>
          <w:position w:val="-12"/>
          <w:sz w:val="20"/>
          <w:szCs w:val="20"/>
        </w:rPr>
        <w:object>
          <v:shape id="_x0000_i1067" o:spt="75" type="#_x0000_t75" style="height:17.25pt;width:16.5pt;" o:ole="t" filled="f" o:preferrelative="t" stroked="f" coordsize="21600,21600">
            <v:path/>
            <v:fill on="f" focussize="0,0"/>
            <v:stroke on="f" joinstyle="miter"/>
            <v:imagedata r:id="rId52" o:title=""/>
            <o:lock v:ext="edit" aspectratio="t"/>
            <w10:wrap type="none"/>
            <w10:anchorlock/>
          </v:shape>
          <o:OLEObject Type="Embed" ProgID="Equation.DSMT4" ShapeID="_x0000_i1067" DrawAspect="Content" ObjectID="_1468075767" r:id="rId83">
            <o:LockedField>false</o:LockedField>
          </o:OLEObject>
        </w:object>
      </w:r>
      <w:r>
        <w:rPr>
          <w:rFonts w:ascii="Times New Roman" w:hAnsi="Times New Roman" w:eastAsia="方正书宋简体" w:cs="Times New Roman"/>
          <w:kern w:val="0"/>
          <w:sz w:val="20"/>
          <w:szCs w:val="20"/>
        </w:rPr>
        <w:t>与</w:t>
      </w:r>
      <w:r>
        <w:rPr>
          <w:rFonts w:ascii="Times New Roman" w:hAnsi="Times New Roman" w:eastAsia="方正书宋简体" w:cs="Times New Roman"/>
          <w:bCs/>
          <w:position w:val="-12"/>
          <w:sz w:val="20"/>
          <w:szCs w:val="20"/>
        </w:rPr>
        <w:object>
          <v:shape id="_x0000_i1068" o:spt="75" type="#_x0000_t75" style="height:17.25pt;width:20.25pt;" o:ole="t" filled="f" o:preferrelative="t" stroked="f" coordsize="21600,21600">
            <v:path/>
            <v:fill on="f" focussize="0,0"/>
            <v:stroke on="f" joinstyle="miter"/>
            <v:imagedata r:id="rId82" o:title=""/>
            <o:lock v:ext="edit" aspectratio="t"/>
            <w10:wrap type="none"/>
            <w10:anchorlock/>
          </v:shape>
          <o:OLEObject Type="Embed" ProgID="Equation.DSMT4" ShapeID="_x0000_i1068" DrawAspect="Content" ObjectID="_1468075768" r:id="rId84">
            <o:LockedField>false</o:LockedField>
          </o:OLEObject>
        </w:object>
      </w:r>
      <w:r>
        <w:rPr>
          <w:rFonts w:ascii="Times New Roman" w:hAnsi="Times New Roman" w:eastAsia="方正书宋简体" w:cs="Times New Roman"/>
          <w:kern w:val="0"/>
          <w:sz w:val="20"/>
          <w:szCs w:val="20"/>
        </w:rPr>
        <w:t>交叉的概率，</w:t>
      </w:r>
      <w:r>
        <w:rPr>
          <w:rFonts w:ascii="Times New Roman" w:hAnsi="Times New Roman" w:eastAsia="方正书宋简体" w:cs="Times New Roman"/>
          <w:i/>
          <w:iCs/>
          <w:kern w:val="0"/>
          <w:sz w:val="20"/>
          <w:szCs w:val="20"/>
        </w:rPr>
        <w:t>r</w:t>
      </w:r>
      <w:r>
        <w:rPr>
          <w:rFonts w:ascii="Times New Roman" w:hAnsi="Times New Roman" w:eastAsia="方正书宋简体" w:cs="Times New Roman"/>
          <w:kern w:val="0"/>
          <w:sz w:val="20"/>
          <w:szCs w:val="20"/>
          <w:vertAlign w:val="subscript"/>
        </w:rPr>
        <w:t>3</w:t>
      </w:r>
      <w:r>
        <w:rPr>
          <w:rFonts w:ascii="Times New Roman" w:hAnsi="Times New Roman" w:eastAsia="方正书宋简体" w:cs="Times New Roman"/>
          <w:sz w:val="20"/>
          <w:szCs w:val="20"/>
        </w:rPr>
        <w:t>是[0,1)内的随机数。具体的交叉操作与SF</w:t>
      </w:r>
      <w:r>
        <w:rPr>
          <w:rFonts w:ascii="Times New Roman" w:hAnsi="Times New Roman" w:eastAsia="方正书宋简体" w:cs="Times New Roman"/>
          <w:sz w:val="20"/>
          <w:szCs w:val="20"/>
          <w:vertAlign w:val="subscript"/>
        </w:rPr>
        <w:t>2</w:t>
      </w:r>
      <w:r>
        <w:rPr>
          <w:rFonts w:ascii="Times New Roman" w:hAnsi="Times New Roman" w:eastAsia="方正书宋简体" w:cs="Times New Roman"/>
          <w:sz w:val="20"/>
          <w:szCs w:val="20"/>
        </w:rPr>
        <w:t>相同，这里不再赘述。</w:t>
      </w:r>
    </w:p>
    <w:p>
      <w:pPr>
        <w:pStyle w:val="3"/>
        <w:spacing w:before="120" w:after="120" w:line="240" w:lineRule="auto"/>
        <w:rPr>
          <w:rFonts w:ascii="黑体" w:hAnsi="黑体" w:eastAsia="黑体"/>
          <w:sz w:val="24"/>
          <w:szCs w:val="24"/>
        </w:rPr>
      </w:pPr>
      <w:r>
        <w:rPr>
          <w:rFonts w:ascii="黑体" w:hAnsi="黑体" w:eastAsia="黑体"/>
          <w:sz w:val="24"/>
          <w:szCs w:val="24"/>
        </w:rPr>
        <w:t xml:space="preserve">3.5  </w:t>
      </w:r>
      <w:r>
        <w:rPr>
          <w:rFonts w:hint="eastAsia" w:ascii="黑体" w:hAnsi="黑体" w:eastAsia="黑体"/>
          <w:sz w:val="24"/>
          <w:szCs w:val="24"/>
        </w:rPr>
        <w:t>精炼策略</w:t>
      </w:r>
    </w:p>
    <w:p>
      <w:pPr>
        <w:tabs>
          <w:tab w:val="left" w:pos="420"/>
          <w:tab w:val="left" w:pos="468"/>
        </w:tabs>
        <w:adjustRightInd w:val="0"/>
        <w:snapToGrid w:val="0"/>
        <w:ind w:firstLine="400" w:firstLineChars="200"/>
        <w:rPr>
          <w:rFonts w:ascii="Times New Roman" w:hAnsi="Times New Roman" w:eastAsia="方正书宋简体" w:cs="Times New Roman"/>
          <w:color w:val="0000FF"/>
          <w:sz w:val="20"/>
          <w:szCs w:val="20"/>
        </w:rPr>
      </w:pPr>
      <w:r>
        <w:rPr>
          <w:rFonts w:ascii="Times New Roman" w:hAnsi="Times New Roman" w:eastAsia="方正书宋简体" w:cs="Times New Roman"/>
          <w:sz w:val="20"/>
          <w:szCs w:val="20"/>
        </w:rPr>
        <w:t>CSO-XSMT算法通过CSO中粒子的迭代更新寻找代价最小的布线树，</w:t>
      </w:r>
      <w:r>
        <w:rPr>
          <w:rFonts w:ascii="Times New Roman" w:hAnsi="Times New Roman" w:eastAsia="方正书宋简体" w:cs="Times New Roman"/>
          <w:color w:val="0000FF"/>
          <w:sz w:val="20"/>
          <w:szCs w:val="20"/>
        </w:rPr>
        <w:t>然而由于算法的随机性，大多数情况下，CSO所得到解离未知的最优解还有一定的距离。</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p>
    <w:p>
      <w:pPr>
        <w:tabs>
          <w:tab w:val="left" w:pos="420"/>
          <w:tab w:val="left" w:pos="468"/>
        </w:tabs>
        <w:adjustRightInd w:val="0"/>
        <w:snapToGrid w:val="0"/>
        <w:jc w:val="center"/>
        <w:rPr>
          <w:rFonts w:ascii="Times New Roman" w:hAnsi="Times New Roman" w:eastAsia="方正书宋简体" w:cs="Times New Roman"/>
          <w:sz w:val="20"/>
          <w:szCs w:val="20"/>
        </w:rPr>
      </w:pPr>
      <w:r>
        <w:rPr>
          <w:rFonts w:ascii="Times New Roman" w:hAnsi="Times New Roman" w:eastAsia="方正书宋简体" w:cs="Times New Roman"/>
          <w:sz w:val="20"/>
          <w:szCs w:val="20"/>
        </w:rPr>
        <w:drawing>
          <wp:inline distT="0" distB="0" distL="0" distR="0">
            <wp:extent cx="2492375" cy="184023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2513996" cy="1856259"/>
                    </a:xfrm>
                    <a:prstGeom prst="rect">
                      <a:avLst/>
                    </a:prstGeom>
                    <a:noFill/>
                  </pic:spPr>
                </pic:pic>
              </a:graphicData>
            </a:graphic>
          </wp:inline>
        </w:drawing>
      </w:r>
    </w:p>
    <w:p>
      <w:pPr>
        <w:tabs>
          <w:tab w:val="left" w:pos="420"/>
          <w:tab w:val="left" w:pos="468"/>
        </w:tabs>
        <w:adjustRightInd w:val="0"/>
        <w:snapToGrid w:val="0"/>
        <w:jc w:val="center"/>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图5</w:t>
      </w:r>
      <w:r>
        <w:rPr>
          <w:rFonts w:ascii="Times New Roman" w:hAnsi="Times New Roman" w:eastAsia="方正书宋简体" w:cs="Times New Roman"/>
          <w:sz w:val="20"/>
          <w:szCs w:val="20"/>
        </w:rPr>
        <w:t xml:space="preserve">  </w:t>
      </w:r>
      <w:r>
        <w:rPr>
          <w:rFonts w:hint="eastAsia" w:ascii="Times New Roman" w:hAnsi="Times New Roman" w:eastAsia="方正书宋简体" w:cs="Times New Roman"/>
          <w:sz w:val="20"/>
          <w:szCs w:val="20"/>
        </w:rPr>
        <w:t>具有两个度的引脚p的16种拓扑结构</w:t>
      </w:r>
    </w:p>
    <w:p>
      <w:pPr>
        <w:tabs>
          <w:tab w:val="left" w:pos="420"/>
          <w:tab w:val="left" w:pos="468"/>
        </w:tabs>
        <w:adjustRightInd w:val="0"/>
        <w:snapToGrid w:val="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Fig</w:t>
      </w:r>
      <w:r>
        <w:rPr>
          <w:rFonts w:ascii="Times New Roman" w:hAnsi="Times New Roman" w:eastAsia="方正书宋简体" w:cs="Times New Roman"/>
          <w:sz w:val="18"/>
          <w:szCs w:val="18"/>
        </w:rPr>
        <w:t>.5  16 topologies with pin p of two degrees</w:t>
      </w:r>
    </w:p>
    <w:p>
      <w:pPr>
        <w:tabs>
          <w:tab w:val="left" w:pos="420"/>
          <w:tab w:val="left" w:pos="468"/>
        </w:tabs>
        <w:adjustRightInd w:val="0"/>
        <w:snapToGrid w:val="0"/>
        <w:jc w:val="center"/>
        <w:rPr>
          <w:rFonts w:ascii="Times New Roman" w:hAnsi="Times New Roman" w:eastAsia="方正书宋简体" w:cs="Times New Roman"/>
          <w:sz w:val="18"/>
          <w:szCs w:val="18"/>
        </w:rPr>
      </w:pP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对于XST的任何一个引脚</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，其所有互连方式中至少有一个最佳结构。图</w:t>
      </w:r>
      <w:r>
        <w:rPr>
          <w:rFonts w:hint="eastAsia" w:ascii="Times New Roman" w:hAnsi="Times New Roman" w:eastAsia="方正书宋简体" w:cs="Times New Roman"/>
          <w:sz w:val="20"/>
          <w:szCs w:val="20"/>
        </w:rPr>
        <w:t>4显示了</w:t>
      </w:r>
      <w:r>
        <w:rPr>
          <w:rFonts w:ascii="Times New Roman" w:hAnsi="Times New Roman" w:eastAsia="方正书宋简体" w:cs="Times New Roman"/>
          <w:sz w:val="20"/>
          <w:szCs w:val="20"/>
        </w:rPr>
        <w:t>2度引脚</w:t>
      </w:r>
      <w:r>
        <w:rPr>
          <w:rFonts w:ascii="Times New Roman" w:hAnsi="Times New Roman" w:eastAsia="方正书宋简体" w:cs="Times New Roman"/>
          <w:i/>
          <w:sz w:val="20"/>
          <w:szCs w:val="20"/>
        </w:rPr>
        <w:t>p</w:t>
      </w:r>
      <w:r>
        <w:rPr>
          <w:rFonts w:hint="eastAsia" w:ascii="Times New Roman" w:hAnsi="Times New Roman" w:eastAsia="方正书宋简体" w:cs="Times New Roman"/>
          <w:sz w:val="20"/>
          <w:szCs w:val="20"/>
        </w:rPr>
        <w:t>的所有局部拓扑结构</w:t>
      </w:r>
      <w:r>
        <w:rPr>
          <w:rFonts w:ascii="Times New Roman" w:hAnsi="Times New Roman" w:eastAsia="方正书宋简体" w:cs="Times New Roman"/>
          <w:sz w:val="20"/>
          <w:szCs w:val="20"/>
        </w:rPr>
        <w:t>，共有16种。其中</w:t>
      </w:r>
      <w:r>
        <w:rPr>
          <w:rFonts w:hint="eastAsia" w:ascii="Times New Roman" w:hAnsi="Times New Roman" w:eastAsia="方正书宋简体" w:cs="Times New Roman"/>
          <w:sz w:val="20"/>
          <w:szCs w:val="20"/>
        </w:rPr>
        <w:t>蓝色矩形框中的</w:t>
      </w:r>
      <w:r>
        <w:rPr>
          <w:rFonts w:ascii="Times New Roman" w:hAnsi="Times New Roman" w:eastAsia="方正书宋简体" w:cs="Times New Roman"/>
          <w:sz w:val="20"/>
          <w:szCs w:val="20"/>
        </w:rPr>
        <w:t>就是</w:t>
      </w:r>
      <w:r>
        <w:rPr>
          <w:rFonts w:hint="eastAsia" w:ascii="Times New Roman" w:hAnsi="Times New Roman" w:eastAsia="方正书宋简体" w:cs="Times New Roman"/>
          <w:sz w:val="20"/>
          <w:szCs w:val="20"/>
        </w:rPr>
        <w:t>其</w:t>
      </w:r>
      <w:r>
        <w:rPr>
          <w:rFonts w:ascii="Times New Roman" w:hAnsi="Times New Roman" w:eastAsia="方正书宋简体" w:cs="Times New Roman"/>
          <w:sz w:val="20"/>
          <w:szCs w:val="20"/>
        </w:rPr>
        <w:t>最佳局部拓扑结构。由于引脚</w:t>
      </w:r>
      <w:r>
        <w:rPr>
          <w:rFonts w:ascii="Times New Roman" w:hAnsi="Times New Roman" w:eastAsia="方正书宋简体" w:cs="Times New Roman"/>
          <w:i/>
          <w:sz w:val="20"/>
          <w:szCs w:val="20"/>
        </w:rPr>
        <w:t>p</w:t>
      </w:r>
      <w:r>
        <w:rPr>
          <w:rFonts w:ascii="Times New Roman" w:hAnsi="Times New Roman" w:eastAsia="方正书宋简体" w:cs="Times New Roman"/>
          <w:sz w:val="20"/>
          <w:szCs w:val="20"/>
        </w:rPr>
        <w:t>与引脚</w:t>
      </w:r>
      <w:r>
        <w:rPr>
          <w:rFonts w:hint="eastAsia" w:ascii="Times New Roman" w:hAnsi="Times New Roman" w:eastAsia="方正书宋简体" w:cs="Times New Roman"/>
          <w:i/>
          <w:sz w:val="20"/>
          <w:szCs w:val="20"/>
        </w:rPr>
        <w:t>q</w:t>
      </w:r>
      <w:r>
        <w:rPr>
          <w:rFonts w:ascii="Times New Roman" w:hAnsi="Times New Roman" w:eastAsia="方正书宋简体" w:cs="Times New Roman"/>
          <w:sz w:val="20"/>
          <w:szCs w:val="20"/>
        </w:rPr>
        <w:t>以及引脚</w:t>
      </w:r>
      <w:r>
        <w:rPr>
          <w:rFonts w:ascii="Times New Roman" w:hAnsi="Times New Roman" w:eastAsia="方正书宋简体" w:cs="Times New Roman"/>
          <w:i/>
          <w:sz w:val="20"/>
          <w:szCs w:val="20"/>
        </w:rPr>
        <w:t>g</w:t>
      </w:r>
      <w:r>
        <w:rPr>
          <w:rFonts w:ascii="Times New Roman" w:hAnsi="Times New Roman" w:eastAsia="方正书宋简体" w:cs="Times New Roman"/>
          <w:sz w:val="20"/>
          <w:szCs w:val="20"/>
        </w:rPr>
        <w:t>相连，走线会产生一段公共边，即图中的红色边。不难看出，布线所共享的公共边越长，线长代价越小。所以，本文提出一种基于公共边的精炼策略，具体细步骤如下：</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步骤1：</w:t>
      </w:r>
      <w:r>
        <w:rPr>
          <w:rFonts w:ascii="Times New Roman" w:hAnsi="Times New Roman" w:eastAsia="方正书宋简体" w:cs="Times New Roman"/>
          <w:sz w:val="20"/>
          <w:szCs w:val="20"/>
        </w:rPr>
        <w:t>计算每个引脚</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的度，并记录</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的邻接引脚表。</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步骤2：</w:t>
      </w:r>
      <w:r>
        <w:rPr>
          <w:rFonts w:ascii="Times New Roman" w:hAnsi="Times New Roman" w:eastAsia="方正书宋简体" w:cs="Times New Roman"/>
          <w:sz w:val="20"/>
          <w:szCs w:val="20"/>
        </w:rPr>
        <w:t>对于每个引脚</w:t>
      </w:r>
      <w:r>
        <w:rPr>
          <w:rFonts w:ascii="Times New Roman" w:hAnsi="Times New Roman" w:eastAsia="方正书宋简体" w:cs="Times New Roman"/>
          <w:i/>
          <w:sz w:val="20"/>
          <w:szCs w:val="20"/>
        </w:rPr>
        <w:t>p</w:t>
      </w:r>
      <w:r>
        <w:rPr>
          <w:rFonts w:ascii="Times New Roman" w:hAnsi="Times New Roman" w:eastAsia="方正书宋简体" w:cs="Times New Roman"/>
          <w:i/>
          <w:sz w:val="20"/>
          <w:szCs w:val="20"/>
          <w:vertAlign w:val="subscript"/>
        </w:rPr>
        <w:t>i</w:t>
      </w:r>
      <w:r>
        <w:rPr>
          <w:rFonts w:ascii="Times New Roman" w:hAnsi="Times New Roman" w:eastAsia="方正书宋简体" w:cs="Times New Roman"/>
          <w:sz w:val="20"/>
          <w:szCs w:val="20"/>
        </w:rPr>
        <w:t>，若其度数大于1，计算其公共边长度。</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步骤3：</w:t>
      </w:r>
      <w:r>
        <w:rPr>
          <w:rFonts w:ascii="Times New Roman" w:hAnsi="Times New Roman" w:eastAsia="方正书宋简体" w:cs="Times New Roman"/>
          <w:sz w:val="20"/>
          <w:szCs w:val="20"/>
        </w:rPr>
        <w:t>根据公共边长度对每个引脚按降序排序。</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步骤4：</w:t>
      </w:r>
      <w:r>
        <w:rPr>
          <w:rFonts w:ascii="Times New Roman" w:hAnsi="Times New Roman" w:eastAsia="方正书宋简体" w:cs="Times New Roman"/>
          <w:sz w:val="20"/>
          <w:szCs w:val="20"/>
        </w:rPr>
        <w:t>依次枚举每个引脚的所有布线选择组合，选择具有最小线长的组合作为该引脚的最佳局部拓扑结构，直到所有引脚遍历完成。</w:t>
      </w:r>
    </w:p>
    <w:p>
      <w:pPr>
        <w:pStyle w:val="3"/>
        <w:spacing w:before="120" w:after="120" w:line="240" w:lineRule="auto"/>
        <w:rPr>
          <w:rFonts w:ascii="黑体" w:hAnsi="黑体" w:eastAsia="黑体"/>
          <w:sz w:val="24"/>
          <w:szCs w:val="24"/>
        </w:rPr>
      </w:pPr>
      <w:r>
        <w:rPr>
          <w:rFonts w:ascii="黑体" w:hAnsi="黑体" w:eastAsia="黑体"/>
          <w:sz w:val="24"/>
          <w:szCs w:val="24"/>
        </w:rPr>
        <w:t>3.6  算法总体流程</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CSO-XSMT的算法</w:t>
      </w:r>
      <w:r>
        <w:rPr>
          <w:rFonts w:hint="eastAsia" w:ascii="Times New Roman" w:hAnsi="Times New Roman" w:eastAsia="方正书宋简体" w:cs="Times New Roman"/>
          <w:sz w:val="20"/>
          <w:szCs w:val="20"/>
        </w:rPr>
        <w:t>总体步骤如下：</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步骤1：</w:t>
      </w:r>
      <w:r>
        <w:rPr>
          <w:rFonts w:hint="eastAsia" w:ascii="Times New Roman" w:hAnsi="Times New Roman" w:eastAsia="方正书宋简体" w:cs="Times New Roman"/>
          <w:sz w:val="20"/>
          <w:szCs w:val="20"/>
        </w:rPr>
        <w:t>初始化参数，并基于最小生成树的方法构建布线树作为初始种群。</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步骤2：</w:t>
      </w:r>
      <w:r>
        <w:rPr>
          <w:rFonts w:hint="eastAsia" w:ascii="Times New Roman" w:hAnsi="Times New Roman" w:eastAsia="方正书宋简体" w:cs="Times New Roman"/>
          <w:sz w:val="20"/>
          <w:szCs w:val="20"/>
        </w:rPr>
        <w:t>随机挑选两个粒子进行配对竞争。</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步骤3：</w:t>
      </w:r>
      <w:r>
        <w:rPr>
          <w:rFonts w:hint="eastAsia" w:ascii="Times New Roman" w:hAnsi="Times New Roman" w:eastAsia="方正书宋简体" w:cs="Times New Roman"/>
          <w:sz w:val="20"/>
          <w:szCs w:val="20"/>
        </w:rPr>
        <w:t>使用轮盘赌选择社会学习对象。</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w:t>
      </w:r>
      <w:r>
        <w:rPr>
          <w:rFonts w:ascii="Times New Roman" w:hAnsi="Times New Roman" w:eastAsia="方正书宋简体" w:cs="Times New Roman"/>
          <w:b/>
          <w:sz w:val="20"/>
          <w:szCs w:val="20"/>
        </w:rPr>
        <w:t>4</w:t>
      </w:r>
      <w:r>
        <w:rPr>
          <w:rFonts w:hint="eastAsia" w:ascii="Times New Roman" w:hAnsi="Times New Roman" w:eastAsia="方正书宋简体" w:cs="Times New Roman"/>
          <w:b/>
          <w:sz w:val="20"/>
          <w:szCs w:val="20"/>
        </w:rPr>
        <w:t>：</w:t>
      </w:r>
      <w:r>
        <w:rPr>
          <w:rFonts w:hint="eastAsia" w:ascii="Times New Roman" w:hAnsi="Times New Roman" w:eastAsia="方正书宋简体" w:cs="Times New Roman"/>
          <w:sz w:val="20"/>
          <w:szCs w:val="20"/>
        </w:rPr>
        <w:t>根据公式(</w:t>
      </w:r>
      <w:r>
        <w:rPr>
          <w:rFonts w:ascii="Times New Roman" w:hAnsi="Times New Roman" w:eastAsia="方正书宋简体" w:cs="Times New Roman"/>
          <w:sz w:val="20"/>
          <w:szCs w:val="20"/>
        </w:rPr>
        <w:t>5)</w:t>
      </w:r>
      <w:r>
        <w:rPr>
          <w:rFonts w:hint="eastAsia" w:ascii="Times New Roman" w:hAnsi="Times New Roman" w:eastAsia="方正书宋简体" w:cs="Times New Roman"/>
          <w:sz w:val="20"/>
          <w:szCs w:val="20"/>
        </w:rPr>
        <w:t>、（6）、（9）对输家粒子进行更新，赢家不更新，直接进入下一代。</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步骤5：</w:t>
      </w:r>
      <w:r>
        <w:rPr>
          <w:rFonts w:hint="eastAsia" w:ascii="Times New Roman" w:hAnsi="Times New Roman" w:eastAsia="方正书宋简体" w:cs="Times New Roman"/>
          <w:sz w:val="20"/>
          <w:szCs w:val="20"/>
        </w:rPr>
        <w:t>如果</w:t>
      </w:r>
      <w:r>
        <w:rPr>
          <w:rFonts w:ascii="Times New Roman" w:hAnsi="Times New Roman" w:eastAsia="方正书宋简体" w:cs="Times New Roman"/>
          <w:sz w:val="20"/>
          <w:szCs w:val="20"/>
        </w:rPr>
        <w:t>M/2</w:t>
      </w:r>
      <w:r>
        <w:rPr>
          <w:rFonts w:hint="eastAsia" w:ascii="Times New Roman" w:hAnsi="Times New Roman" w:eastAsia="方正书宋简体" w:cs="Times New Roman"/>
          <w:sz w:val="20"/>
          <w:szCs w:val="20"/>
        </w:rPr>
        <w:t>个输家粒子都得到了更新(种群大小为</w:t>
      </w:r>
      <w:r>
        <w:rPr>
          <w:rFonts w:ascii="Times New Roman" w:hAnsi="Times New Roman" w:eastAsia="方正书宋简体" w:cs="Times New Roman"/>
          <w:sz w:val="20"/>
          <w:szCs w:val="20"/>
        </w:rPr>
        <w:t>M)</w:t>
      </w:r>
      <w:r>
        <w:rPr>
          <w:rFonts w:hint="eastAsia" w:ascii="Times New Roman" w:hAnsi="Times New Roman" w:eastAsia="方正书宋简体" w:cs="Times New Roman"/>
          <w:sz w:val="20"/>
          <w:szCs w:val="20"/>
        </w:rPr>
        <w:t>，则进行下一次迭代。否则返回步骤2。</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w:t>
      </w:r>
      <w:r>
        <w:rPr>
          <w:rFonts w:ascii="Times New Roman" w:hAnsi="Times New Roman" w:eastAsia="方正书宋简体" w:cs="Times New Roman"/>
          <w:b/>
          <w:sz w:val="20"/>
          <w:szCs w:val="20"/>
        </w:rPr>
        <w:t>6</w:t>
      </w:r>
      <w:r>
        <w:rPr>
          <w:rFonts w:hint="eastAsia" w:ascii="Times New Roman" w:hAnsi="Times New Roman" w:eastAsia="方正书宋简体" w:cs="Times New Roman"/>
          <w:b/>
          <w:sz w:val="20"/>
          <w:szCs w:val="20"/>
        </w:rPr>
        <w:t>：</w:t>
      </w:r>
      <w:r>
        <w:rPr>
          <w:rFonts w:hint="eastAsia" w:ascii="Times New Roman" w:hAnsi="Times New Roman" w:eastAsia="方正书宋简体" w:cs="Times New Roman"/>
          <w:sz w:val="20"/>
          <w:szCs w:val="20"/>
        </w:rPr>
        <w:t>如果满足终止条件(达到设定的最大迭代次数</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，则执行精炼策略(</w:t>
      </w:r>
      <w:r>
        <w:rPr>
          <w:rFonts w:ascii="Times New Roman" w:hAnsi="Times New Roman" w:eastAsia="方正书宋简体" w:cs="Times New Roman"/>
          <w:sz w:val="20"/>
          <w:szCs w:val="20"/>
        </w:rPr>
        <w:t>3.5</w:t>
      </w:r>
      <w:r>
        <w:rPr>
          <w:rFonts w:hint="eastAsia" w:ascii="Times New Roman" w:hAnsi="Times New Roman" w:eastAsia="方正书宋简体" w:cs="Times New Roman"/>
          <w:sz w:val="20"/>
          <w:szCs w:val="20"/>
        </w:rPr>
        <w:t>节步骤1</w:t>
      </w:r>
      <w:r>
        <w:rPr>
          <w:rFonts w:ascii="Times New Roman" w:hAnsi="Times New Roman" w:eastAsia="方正书宋简体" w:cs="Times New Roman"/>
          <w:sz w:val="20"/>
          <w:szCs w:val="20"/>
        </w:rPr>
        <w:t>-4)</w:t>
      </w:r>
      <w:r>
        <w:rPr>
          <w:rFonts w:hint="eastAsia" w:ascii="Times New Roman" w:hAnsi="Times New Roman" w:eastAsia="方正书宋简体" w:cs="Times New Roman"/>
          <w:sz w:val="20"/>
          <w:szCs w:val="20"/>
        </w:rPr>
        <w:t>，否则返回步骤2进入下一次迭代。</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b/>
          <w:sz w:val="20"/>
          <w:szCs w:val="20"/>
        </w:rPr>
        <w:t>步骤7：</w:t>
      </w:r>
      <w:r>
        <w:rPr>
          <w:rFonts w:hint="eastAsia" w:ascii="Times New Roman" w:hAnsi="Times New Roman" w:eastAsia="方正书宋简体" w:cs="Times New Roman"/>
          <w:sz w:val="20"/>
          <w:szCs w:val="20"/>
        </w:rPr>
        <w:t>输出精炼得到的最优解。</w:t>
      </w:r>
    </w:p>
    <w:p>
      <w:pPr>
        <w:pStyle w:val="3"/>
        <w:spacing w:before="120" w:after="120" w:line="240" w:lineRule="auto"/>
        <w:rPr>
          <w:rFonts w:ascii="黑体" w:hAnsi="黑体" w:eastAsia="黑体"/>
          <w:sz w:val="24"/>
          <w:szCs w:val="24"/>
        </w:rPr>
      </w:pPr>
      <w:r>
        <w:rPr>
          <w:rFonts w:ascii="黑体" w:hAnsi="黑体" w:eastAsia="黑体"/>
          <w:sz w:val="24"/>
          <w:szCs w:val="24"/>
        </w:rPr>
        <w:t>3.7  算法复杂性分析</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b/>
          <w:sz w:val="20"/>
          <w:szCs w:val="20"/>
        </w:rPr>
        <w:t>引理</w:t>
      </w:r>
      <w:r>
        <w:rPr>
          <w:rFonts w:hint="eastAsia" w:ascii="Times New Roman" w:hAnsi="Times New Roman" w:eastAsia="方正书宋简体" w:cs="Times New Roman"/>
          <w:b/>
          <w:sz w:val="20"/>
          <w:szCs w:val="20"/>
        </w:rPr>
        <w:t>1:</w:t>
      </w:r>
      <w:r>
        <w:rPr>
          <w:rFonts w:ascii="Times New Roman" w:hAnsi="Times New Roman" w:eastAsia="方正书宋简体" w:cs="Times New Roman"/>
          <w:sz w:val="20"/>
          <w:szCs w:val="20"/>
        </w:rPr>
        <w:t xml:space="preserve"> 假设种群大小为</w:t>
      </w:r>
      <w:r>
        <w:rPr>
          <w:rFonts w:ascii="Times New Roman" w:hAnsi="Times New Roman" w:eastAsia="方正书宋简体" w:cs="Times New Roman"/>
          <w:i/>
          <w:sz w:val="20"/>
          <w:szCs w:val="20"/>
        </w:rPr>
        <w:t>M</w:t>
      </w:r>
      <w:r>
        <w:rPr>
          <w:rFonts w:ascii="Times New Roman" w:hAnsi="Times New Roman" w:eastAsia="方正书宋简体" w:cs="Times New Roman"/>
          <w:sz w:val="20"/>
          <w:szCs w:val="20"/>
        </w:rPr>
        <w:t>，迭代次数为</w:t>
      </w:r>
      <w:r>
        <w:rPr>
          <w:rFonts w:ascii="Times New Roman" w:hAnsi="Times New Roman" w:eastAsia="方正书宋简体" w:cs="Times New Roman"/>
          <w:i/>
          <w:sz w:val="20"/>
          <w:szCs w:val="20"/>
        </w:rPr>
        <w:t>T</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引脚个数为</w:t>
      </w:r>
      <w:r>
        <w:rPr>
          <w:rFonts w:ascii="Times New Roman" w:hAnsi="Times New Roman" w:eastAsia="方正书宋简体" w:cs="Times New Roman"/>
          <w:i/>
          <w:sz w:val="20"/>
          <w:szCs w:val="20"/>
        </w:rPr>
        <w:t>P</w:t>
      </w:r>
      <w:r>
        <w:rPr>
          <w:rFonts w:ascii="Times New Roman" w:hAnsi="Times New Roman" w:eastAsia="方正书宋简体" w:cs="Times New Roman"/>
          <w:sz w:val="20"/>
          <w:szCs w:val="20"/>
        </w:rPr>
        <w:t>, 则CSO-XSMT算法的时间复杂的为</w:t>
      </w:r>
      <w:r>
        <w:rPr>
          <w:rFonts w:ascii="Times New Roman" w:hAnsi="Times New Roman" w:eastAsia="方正书宋简体" w:cs="Times New Roman"/>
          <w:position w:val="-10"/>
          <w:sz w:val="20"/>
          <w:szCs w:val="20"/>
        </w:rPr>
        <w:object>
          <v:shape id="_x0000_i1069" o:spt="75" type="#_x0000_t75" style="height:15.75pt;width:129.75pt;" o:ole="t" filled="f" o:preferrelative="t" stroked="f" coordsize="21600,21600">
            <v:path/>
            <v:fill on="f" focussize="0,0"/>
            <v:stroke on="f" joinstyle="miter"/>
            <v:imagedata r:id="rId87" o:title=""/>
            <o:lock v:ext="edit" aspectratio="t"/>
            <w10:wrap type="none"/>
            <w10:anchorlock/>
          </v:shape>
          <o:OLEObject Type="Embed" ProgID="Equation.DSMT4" ShapeID="_x0000_i1069" DrawAspect="Content" ObjectID="_1468075769" r:id="rId86">
            <o:LockedField>false</o:LockedField>
          </o:OLEObject>
        </w:object>
      </w:r>
      <w:r>
        <w:rPr>
          <w:rFonts w:hint="eastAsia" w:ascii="Times New Roman" w:hAnsi="Times New Roman" w:eastAsia="方正书宋简体" w:cs="Times New Roman"/>
          <w:sz w:val="20"/>
          <w:szCs w:val="20"/>
        </w:rPr>
        <w:t>。</w:t>
      </w:r>
    </w:p>
    <w:p>
      <w:pPr>
        <w:tabs>
          <w:tab w:val="left" w:pos="420"/>
          <w:tab w:val="left" w:pos="468"/>
        </w:tabs>
        <w:adjustRightInd w:val="0"/>
        <w:snapToGrid w:val="0"/>
        <w:ind w:firstLine="400" w:firstLineChars="200"/>
        <w:rPr>
          <w:rFonts w:ascii="Times New Roman" w:hAnsi="Times New Roman" w:eastAsia="方正书宋简体" w:cs="Times New Roman"/>
          <w:b/>
          <w:sz w:val="20"/>
          <w:szCs w:val="20"/>
        </w:rPr>
      </w:pPr>
      <w:r>
        <w:rPr>
          <w:rFonts w:ascii="Times New Roman" w:hAnsi="Times New Roman" w:eastAsia="方正书宋简体" w:cs="Times New Roman"/>
          <w:b/>
          <w:sz w:val="20"/>
          <w:szCs w:val="20"/>
        </w:rPr>
        <w:t>证明：</w:t>
      </w:r>
      <w:r>
        <w:rPr>
          <w:rFonts w:ascii="Times New Roman" w:hAnsi="Times New Roman" w:eastAsia="方正书宋简体" w:cs="Times New Roman"/>
          <w:sz w:val="20"/>
          <w:szCs w:val="20"/>
        </w:rPr>
        <w:t>CSO-XSMT算法可以分为两个部分，分别是CSO搜寻XST和精炼策略求解XSMT。在CSO寻优过程中，内部循环主要包括</w:t>
      </w:r>
      <w:r>
        <w:rPr>
          <w:rFonts w:hint="eastAsia" w:ascii="Times New Roman" w:hAnsi="Times New Roman" w:eastAsia="方正书宋简体" w:cs="Times New Roman"/>
          <w:sz w:val="20"/>
          <w:szCs w:val="20"/>
        </w:rPr>
        <w:t>配对竞争、轮盘赌机制、变异</w:t>
      </w:r>
      <w:r>
        <w:rPr>
          <w:rFonts w:ascii="Times New Roman" w:hAnsi="Times New Roman" w:eastAsia="方正书宋简体" w:cs="Times New Roman"/>
          <w:sz w:val="20"/>
          <w:szCs w:val="20"/>
        </w:rPr>
        <w:t>交叉操作</w:t>
      </w:r>
      <w:r>
        <w:rPr>
          <w:rFonts w:hint="eastAsia" w:ascii="Times New Roman" w:hAnsi="Times New Roman" w:eastAsia="方正书宋简体" w:cs="Times New Roman"/>
          <w:sz w:val="20"/>
          <w:szCs w:val="20"/>
        </w:rPr>
        <w:t>以及适应值计算</w:t>
      </w:r>
      <w:r>
        <w:rPr>
          <w:rFonts w:ascii="Times New Roman" w:hAnsi="Times New Roman" w:eastAsia="方正书宋简体" w:cs="Times New Roman"/>
          <w:sz w:val="20"/>
          <w:szCs w:val="20"/>
        </w:rPr>
        <w:t>。其中，</w:t>
      </w:r>
      <w:r>
        <w:rPr>
          <w:rFonts w:hint="eastAsia" w:ascii="Times New Roman" w:hAnsi="Times New Roman" w:eastAsia="方正书宋简体" w:cs="Times New Roman"/>
          <w:sz w:val="20"/>
          <w:szCs w:val="20"/>
        </w:rPr>
        <w:t>配对竞争、</w:t>
      </w:r>
      <w:r>
        <w:rPr>
          <w:rFonts w:ascii="Times New Roman" w:hAnsi="Times New Roman" w:eastAsia="方正书宋简体" w:cs="Times New Roman"/>
          <w:sz w:val="20"/>
          <w:szCs w:val="20"/>
        </w:rPr>
        <w:t>变异和交叉操作</w:t>
      </w:r>
      <w:r>
        <w:rPr>
          <w:rFonts w:hint="eastAsia" w:ascii="Times New Roman" w:hAnsi="Times New Roman" w:eastAsia="方正书宋简体" w:cs="Times New Roman"/>
          <w:sz w:val="20"/>
          <w:szCs w:val="20"/>
        </w:rPr>
        <w:t>的</w:t>
      </w:r>
      <w:r>
        <w:rPr>
          <w:rFonts w:ascii="Times New Roman" w:hAnsi="Times New Roman" w:eastAsia="方正书宋简体" w:cs="Times New Roman"/>
          <w:sz w:val="20"/>
          <w:szCs w:val="20"/>
        </w:rPr>
        <w:t>时间复杂度</w:t>
      </w:r>
      <w:r>
        <w:rPr>
          <w:rFonts w:hint="eastAsia" w:ascii="Times New Roman" w:hAnsi="Times New Roman" w:eastAsia="方正书宋简体" w:cs="Times New Roman"/>
          <w:sz w:val="20"/>
          <w:szCs w:val="20"/>
        </w:rPr>
        <w:t>皆</w:t>
      </w:r>
      <w:r>
        <w:rPr>
          <w:rFonts w:ascii="Times New Roman" w:hAnsi="Times New Roman" w:eastAsia="方正书宋简体" w:cs="Times New Roman"/>
          <w:sz w:val="20"/>
          <w:szCs w:val="20"/>
        </w:rPr>
        <w:t>为常数时间</w:t>
      </w:r>
      <w:r>
        <w:rPr>
          <w:rFonts w:ascii="Times New Roman" w:hAnsi="Times New Roman" w:eastAsia="方正书宋简体" w:cs="Times New Roman"/>
          <w:i/>
          <w:sz w:val="20"/>
          <w:szCs w:val="20"/>
        </w:rPr>
        <w:t>O</w:t>
      </w:r>
      <w:r>
        <w:rPr>
          <w:rFonts w:ascii="Times New Roman" w:hAnsi="Times New Roman" w:eastAsia="方正书宋简体" w:cs="Times New Roman"/>
          <w:sz w:val="20"/>
          <w:szCs w:val="20"/>
        </w:rPr>
        <w:t>(</w:t>
      </w:r>
      <w:r>
        <w:rPr>
          <w:rFonts w:ascii="Times New Roman" w:hAnsi="Times New Roman" w:eastAsia="方正书宋简体" w:cs="Times New Roman"/>
          <w:iCs/>
          <w:sz w:val="20"/>
          <w:szCs w:val="20"/>
        </w:rPr>
        <w:t>1</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对于</w:t>
      </w:r>
      <w:r>
        <w:rPr>
          <w:rFonts w:ascii="Times New Roman" w:hAnsi="Times New Roman" w:eastAsia="方正书宋简体" w:cs="Times New Roman"/>
          <w:sz w:val="20"/>
          <w:szCs w:val="20"/>
        </w:rPr>
        <w:t>轮盘赌概率的计算，</w:t>
      </w:r>
      <w:r>
        <w:rPr>
          <w:rFonts w:hint="eastAsia" w:ascii="Times New Roman" w:hAnsi="Times New Roman" w:eastAsia="方正书宋简体" w:cs="Times New Roman"/>
          <w:sz w:val="20"/>
          <w:szCs w:val="20"/>
        </w:rPr>
        <w:t>主要</w:t>
      </w:r>
      <w:r>
        <w:rPr>
          <w:rFonts w:ascii="Times New Roman" w:hAnsi="Times New Roman" w:eastAsia="方正书宋简体" w:cs="Times New Roman"/>
          <w:sz w:val="20"/>
          <w:szCs w:val="20"/>
        </w:rPr>
        <w:t>为</w:t>
      </w:r>
      <w:r>
        <w:rPr>
          <w:rFonts w:hint="eastAsia" w:ascii="Times New Roman" w:hAnsi="Times New Roman" w:eastAsia="方正书宋简体" w:cs="Times New Roman"/>
          <w:sz w:val="20"/>
          <w:szCs w:val="20"/>
        </w:rPr>
        <w:t>排序所花的时间</w:t>
      </w:r>
      <w:r>
        <w:rPr>
          <w:rFonts w:ascii="Times New Roman" w:hAnsi="Times New Roman" w:eastAsia="方正书宋简体" w:cs="Times New Roman"/>
          <w:sz w:val="20"/>
          <w:szCs w:val="20"/>
        </w:rPr>
        <w:t>，即</w:t>
      </w:r>
      <w:r>
        <w:rPr>
          <w:rFonts w:ascii="Times New Roman" w:hAnsi="Times New Roman" w:eastAsia="方正书宋简体" w:cs="Times New Roman"/>
          <w:position w:val="-10"/>
          <w:sz w:val="20"/>
          <w:szCs w:val="20"/>
        </w:rPr>
        <w:object>
          <v:shape id="_x0000_i1070" o:spt="75" type="#_x0000_t75" style="height:15.75pt;width:57.75pt;" o:ole="t" filled="f" o:preferrelative="t" stroked="f" coordsize="21600,21600">
            <v:path/>
            <v:fill on="f" focussize="0,0"/>
            <v:stroke on="f" joinstyle="miter"/>
            <v:imagedata r:id="rId89" o:title=""/>
            <o:lock v:ext="edit" aspectratio="t"/>
            <w10:wrap type="none"/>
            <w10:anchorlock/>
          </v:shape>
          <o:OLEObject Type="Embed" ProgID="Equation.DSMT4" ShapeID="_x0000_i1070" DrawAspect="Content" ObjectID="_1468075770" r:id="rId88">
            <o:LockedField>false</o:LockedField>
          </o:OLEObject>
        </w:object>
      </w:r>
      <w:r>
        <w:rPr>
          <w:rFonts w:ascii="Times New Roman" w:hAnsi="Times New Roman" w:eastAsia="方正书宋简体" w:cs="Times New Roman"/>
          <w:sz w:val="20"/>
          <w:szCs w:val="20"/>
        </w:rPr>
        <w:t>。粒子适应值计算</w:t>
      </w:r>
      <w:r>
        <w:rPr>
          <w:rFonts w:hint="eastAsia" w:ascii="Times New Roman" w:hAnsi="Times New Roman" w:eastAsia="方正书宋简体" w:cs="Times New Roman"/>
          <w:sz w:val="20"/>
          <w:szCs w:val="20"/>
        </w:rPr>
        <w:t>同样</w:t>
      </w:r>
      <w:r>
        <w:rPr>
          <w:rFonts w:ascii="Times New Roman" w:hAnsi="Times New Roman" w:eastAsia="方正书宋简体" w:cs="Times New Roman"/>
          <w:sz w:val="20"/>
          <w:szCs w:val="20"/>
        </w:rPr>
        <w:t>由排序时间决定，为</w:t>
      </w:r>
      <w:r>
        <w:rPr>
          <w:rFonts w:ascii="Times New Roman" w:hAnsi="Times New Roman" w:eastAsia="方正书宋简体" w:cs="Times New Roman"/>
          <w:position w:val="-10"/>
          <w:sz w:val="20"/>
          <w:szCs w:val="20"/>
        </w:rPr>
        <w:object>
          <v:shape id="_x0000_i1071" o:spt="75" type="#_x0000_t75" style="height:15.75pt;width:51pt;" o:ole="t" filled="f" o:preferrelative="t" stroked="f" coordsize="21600,21600">
            <v:path/>
            <v:fill on="f" focussize="0,0"/>
            <v:stroke on="f" joinstyle="miter"/>
            <v:imagedata r:id="rId91" o:title=""/>
            <o:lock v:ext="edit" aspectratio="t"/>
            <w10:wrap type="none"/>
            <w10:anchorlock/>
          </v:shape>
          <o:OLEObject Type="Embed" ProgID="Equation.DSMT4" ShapeID="_x0000_i1071" DrawAspect="Content" ObjectID="_1468075771" r:id="rId90">
            <o:LockedField>false</o:LockedField>
          </o:OLEObject>
        </w:object>
      </w:r>
      <w:r>
        <w:rPr>
          <w:rFonts w:ascii="Times New Roman" w:hAnsi="Times New Roman" w:eastAsia="方正书宋简体" w:cs="Times New Roman"/>
          <w:sz w:val="20"/>
          <w:szCs w:val="20"/>
        </w:rPr>
        <w:t>。故算法内部循环的复杂度为</w:t>
      </w:r>
      <w:r>
        <w:rPr>
          <w:rFonts w:ascii="Times New Roman" w:hAnsi="Times New Roman" w:eastAsia="方正书宋简体" w:cs="Times New Roman"/>
          <w:position w:val="-10"/>
          <w:sz w:val="20"/>
          <w:szCs w:val="20"/>
        </w:rPr>
        <w:object>
          <v:shape id="_x0000_i1072" o:spt="75" type="#_x0000_t75" style="height:15.75pt;width:100.5pt;" o:ole="t" filled="f" o:preferrelative="t" stroked="f" coordsize="21600,21600">
            <v:path/>
            <v:fill on="f" focussize="0,0"/>
            <v:stroke on="f" joinstyle="miter"/>
            <v:imagedata r:id="rId93" o:title=""/>
            <o:lock v:ext="edit" aspectratio="t"/>
            <w10:wrap type="none"/>
            <w10:anchorlock/>
          </v:shape>
          <o:OLEObject Type="Embed" ProgID="Equation.DSMT4" ShapeID="_x0000_i1072" DrawAspect="Content" ObjectID="_1468075772" r:id="rId92">
            <o:LockedField>false</o:LockedField>
          </o:OLEObject>
        </w:objec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考虑</w:t>
      </w:r>
      <w:r>
        <w:rPr>
          <w:rFonts w:ascii="Times New Roman" w:hAnsi="Times New Roman" w:eastAsia="方正书宋简体" w:cs="Times New Roman"/>
          <w:sz w:val="20"/>
          <w:szCs w:val="20"/>
        </w:rPr>
        <w:t>外部循环</w:t>
      </w:r>
      <w:r>
        <w:rPr>
          <w:rFonts w:hint="eastAsia" w:ascii="Times New Roman" w:hAnsi="Times New Roman" w:eastAsia="方正书宋简体" w:cs="Times New Roman"/>
          <w:sz w:val="20"/>
          <w:szCs w:val="20"/>
        </w:rPr>
        <w:t>条件种群规模</w:t>
      </w:r>
      <w:r>
        <w:rPr>
          <w:rFonts w:hint="eastAsia" w:ascii="Times New Roman" w:hAnsi="Times New Roman" w:eastAsia="方正书宋简体" w:cs="Times New Roman"/>
          <w:i/>
          <w:sz w:val="20"/>
          <w:szCs w:val="20"/>
        </w:rPr>
        <w:t>M</w:t>
      </w:r>
      <w:r>
        <w:rPr>
          <w:rFonts w:hint="eastAsia" w:ascii="Times New Roman" w:hAnsi="Times New Roman" w:eastAsia="方正书宋简体" w:cs="Times New Roman"/>
          <w:sz w:val="20"/>
          <w:szCs w:val="20"/>
        </w:rPr>
        <w:t>和引脚数</w:t>
      </w:r>
      <w:r>
        <w:rPr>
          <w:rFonts w:hint="eastAsia" w:ascii="Times New Roman" w:hAnsi="Times New Roman" w:eastAsia="方正书宋简体" w:cs="Times New Roman"/>
          <w:i/>
          <w:sz w:val="20"/>
          <w:szCs w:val="20"/>
        </w:rPr>
        <w:t>P</w:t>
      </w:r>
      <w:r>
        <w:rPr>
          <w:rFonts w:hint="eastAsia" w:ascii="Times New Roman" w:hAnsi="Times New Roman" w:eastAsia="方正书宋简体" w:cs="Times New Roman"/>
          <w:sz w:val="20"/>
          <w:szCs w:val="20"/>
        </w:rPr>
        <w:t>，这部分的近似</w:t>
      </w:r>
      <w:r>
        <w:rPr>
          <w:rFonts w:ascii="Times New Roman" w:hAnsi="Times New Roman" w:eastAsia="方正书宋简体" w:cs="Times New Roman"/>
          <w:sz w:val="20"/>
          <w:szCs w:val="20"/>
        </w:rPr>
        <w:t>时间复杂度为</w:t>
      </w:r>
      <w:r>
        <w:rPr>
          <w:rFonts w:ascii="Times New Roman" w:hAnsi="Times New Roman" w:eastAsia="方正书宋简体" w:cs="Times New Roman"/>
          <w:position w:val="-10"/>
          <w:sz w:val="20"/>
          <w:szCs w:val="20"/>
        </w:rPr>
        <w:object>
          <v:shape id="_x0000_i1073" o:spt="75" type="#_x0000_t75" style="height:15.75pt;width:127.5pt;" o:ole="t" filled="f" o:preferrelative="t" stroked="f" coordsize="21600,21600">
            <v:path/>
            <v:fill on="f" focussize="0,0"/>
            <v:stroke on="f" joinstyle="miter"/>
            <v:imagedata r:id="rId95" o:title=""/>
            <o:lock v:ext="edit" aspectratio="t"/>
            <w10:wrap type="none"/>
            <w10:anchorlock/>
          </v:shape>
          <o:OLEObject Type="Embed" ProgID="Equation.DSMT4" ShapeID="_x0000_i1073" DrawAspect="Content" ObjectID="_1468075773" r:id="rId94">
            <o:LockedField>false</o:LockedField>
          </o:OLEObject>
        </w:object>
      </w:r>
      <w:r>
        <w:rPr>
          <w:rFonts w:ascii="Times New Roman" w:hAnsi="Times New Roman" w:eastAsia="方正书宋简体" w:cs="Times New Roman"/>
          <w:sz w:val="20"/>
          <w:szCs w:val="20"/>
        </w:rPr>
        <w:t>。</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算法进行精炼操作时，</w:t>
      </w:r>
      <w:r>
        <w:rPr>
          <w:rFonts w:hint="eastAsia" w:ascii="Times New Roman" w:hAnsi="Times New Roman" w:eastAsia="方正书宋简体" w:cs="Times New Roman"/>
          <w:sz w:val="20"/>
          <w:szCs w:val="20"/>
        </w:rPr>
        <w:t>计算每个引脚的度数、其邻接点列表以及计算公共边所花时间为</w:t>
      </w:r>
      <w:r>
        <w:rPr>
          <w:rFonts w:ascii="Times New Roman" w:hAnsi="Times New Roman" w:eastAsia="方正书宋简体" w:cs="Times New Roman"/>
          <w:i/>
          <w:sz w:val="20"/>
          <w:szCs w:val="20"/>
        </w:rPr>
        <w:t>O</w:t>
      </w:r>
      <w:r>
        <w:rPr>
          <w:rFonts w:ascii="Times New Roman" w:hAnsi="Times New Roman" w:eastAsia="方正书宋简体" w:cs="Times New Roman"/>
          <w:sz w:val="20"/>
          <w:szCs w:val="20"/>
        </w:rPr>
        <w:t>(</w:t>
      </w:r>
      <w:r>
        <w:rPr>
          <w:rFonts w:ascii="Times New Roman" w:hAnsi="Times New Roman" w:eastAsia="方正书宋简体" w:cs="Times New Roman"/>
          <w:i/>
          <w:iCs/>
          <w:sz w:val="20"/>
          <w:szCs w:val="20"/>
        </w:rPr>
        <w:t>P</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，对所有引脚按公共边排序需要时间</w:t>
      </w:r>
      <w:r>
        <w:rPr>
          <w:rFonts w:ascii="Times New Roman" w:hAnsi="Times New Roman" w:eastAsia="方正书宋简体" w:cs="Times New Roman"/>
          <w:position w:val="-10"/>
          <w:sz w:val="20"/>
          <w:szCs w:val="20"/>
        </w:rPr>
        <w:object>
          <v:shape id="_x0000_i1074" o:spt="75" type="#_x0000_t75" style="height:15.75pt;width:51pt;" o:ole="t" filled="f" o:preferrelative="t" stroked="f" coordsize="21600,21600">
            <v:path/>
            <v:fill on="f" focussize="0,0"/>
            <v:stroke on="f" joinstyle="miter"/>
            <v:imagedata r:id="rId91" o:title=""/>
            <o:lock v:ext="edit" aspectratio="t"/>
            <w10:wrap type="none"/>
            <w10:anchorlock/>
          </v:shape>
          <o:OLEObject Type="Embed" ProgID="Equation.DSMT4" ShapeID="_x0000_i1074" DrawAspect="Content" ObjectID="_1468075774" r:id="rId96">
            <o:LockedField>false</o:LockedField>
          </o:OLEObject>
        </w:objec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算法</w:t>
      </w:r>
      <w:r>
        <w:rPr>
          <w:rFonts w:hint="eastAsia" w:ascii="Times New Roman" w:hAnsi="Times New Roman" w:eastAsia="方正书宋简体" w:cs="Times New Roman"/>
          <w:sz w:val="20"/>
          <w:szCs w:val="20"/>
        </w:rPr>
        <w:t>遍历</w:t>
      </w:r>
      <w:r>
        <w:rPr>
          <w:rFonts w:hint="eastAsia" w:ascii="Times New Roman" w:hAnsi="Times New Roman" w:eastAsia="方正书宋简体" w:cs="Times New Roman"/>
          <w:i/>
          <w:sz w:val="20"/>
          <w:szCs w:val="20"/>
        </w:rPr>
        <w:t>n</w:t>
      </w:r>
      <w:r>
        <w:rPr>
          <w:rFonts w:hint="eastAsia" w:ascii="Times New Roman" w:hAnsi="Times New Roman" w:eastAsia="方正书宋简体" w:cs="Times New Roman"/>
          <w:sz w:val="20"/>
          <w:szCs w:val="20"/>
        </w:rPr>
        <w:t>个引脚进行局部拓扑的调整，时间复杂度为</w:t>
      </w:r>
      <w:r>
        <w:rPr>
          <w:rFonts w:ascii="Times New Roman" w:hAnsi="Times New Roman" w:eastAsia="方正书宋简体" w:cs="Times New Roman"/>
          <w:i/>
          <w:sz w:val="20"/>
          <w:szCs w:val="20"/>
        </w:rPr>
        <w:t>O</w:t>
      </w:r>
      <w:r>
        <w:rPr>
          <w:rFonts w:ascii="Times New Roman" w:hAnsi="Times New Roman" w:eastAsia="方正书宋简体" w:cs="Times New Roman"/>
          <w:sz w:val="20"/>
          <w:szCs w:val="20"/>
        </w:rPr>
        <w:t>(</w:t>
      </w:r>
      <w:r>
        <w:rPr>
          <w:rFonts w:ascii="Times New Roman" w:hAnsi="Times New Roman" w:eastAsia="方正书宋简体" w:cs="Times New Roman"/>
          <w:i/>
          <w:iCs/>
          <w:sz w:val="20"/>
          <w:szCs w:val="20"/>
        </w:rPr>
        <w:t>P</w:t>
      </w:r>
      <w:r>
        <w:rPr>
          <w:rFonts w:ascii="Times New Roman" w:hAnsi="Times New Roman" w:eastAsia="方正书宋简体" w:cs="Times New Roman"/>
          <w:sz w:val="20"/>
          <w:szCs w:val="20"/>
        </w:rPr>
        <w:t>)</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所以</w:t>
      </w:r>
      <w:r>
        <w:rPr>
          <w:rFonts w:hint="eastAsia" w:ascii="Times New Roman" w:hAnsi="Times New Roman" w:eastAsia="方正书宋简体" w:cs="Times New Roman"/>
          <w:sz w:val="20"/>
          <w:szCs w:val="20"/>
        </w:rPr>
        <w:t>精炼</w:t>
      </w:r>
      <w:r>
        <w:rPr>
          <w:rFonts w:ascii="Times New Roman" w:hAnsi="Times New Roman" w:eastAsia="方正书宋简体" w:cs="Times New Roman"/>
          <w:sz w:val="20"/>
          <w:szCs w:val="20"/>
        </w:rPr>
        <w:t>策略</w:t>
      </w:r>
      <w:r>
        <w:rPr>
          <w:rFonts w:hint="eastAsia" w:ascii="Times New Roman" w:hAnsi="Times New Roman" w:eastAsia="方正书宋简体" w:cs="Times New Roman"/>
          <w:sz w:val="20"/>
          <w:szCs w:val="20"/>
        </w:rPr>
        <w:t>近似</w:t>
      </w:r>
      <w:r>
        <w:rPr>
          <w:rFonts w:ascii="Times New Roman" w:hAnsi="Times New Roman" w:eastAsia="方正书宋简体" w:cs="Times New Roman"/>
          <w:sz w:val="20"/>
          <w:szCs w:val="20"/>
        </w:rPr>
        <w:t>时间复杂度为</w:t>
      </w:r>
      <w:r>
        <w:rPr>
          <w:rFonts w:ascii="Times New Roman" w:hAnsi="Times New Roman" w:eastAsia="方正书宋简体" w:cs="Times New Roman"/>
          <w:position w:val="-10"/>
          <w:sz w:val="20"/>
          <w:szCs w:val="20"/>
        </w:rPr>
        <w:object>
          <v:shape id="_x0000_i1075" o:spt="75" type="#_x0000_t75" style="height:15.75pt;width:51pt;" o:ole="t" filled="f" o:preferrelative="t" stroked="f" coordsize="21600,21600">
            <v:path/>
            <v:fill on="f" focussize="0,0"/>
            <v:stroke on="f" joinstyle="miter"/>
            <v:imagedata r:id="rId98" o:title=""/>
            <o:lock v:ext="edit" aspectratio="t"/>
            <w10:wrap type="none"/>
            <w10:anchorlock/>
          </v:shape>
          <o:OLEObject Type="Embed" ProgID="Equation.DSMT4" ShapeID="_x0000_i1075" DrawAspect="Content" ObjectID="_1468075775" r:id="rId97">
            <o:LockedField>false</o:LockedField>
          </o:OLEObject>
        </w:object>
      </w:r>
      <w:r>
        <w:rPr>
          <w:rFonts w:hint="eastAsia" w:ascii="Times New Roman" w:hAnsi="Times New Roman" w:eastAsia="方正书宋简体" w:cs="Times New Roman"/>
          <w:sz w:val="20"/>
          <w:szCs w:val="20"/>
        </w:rPr>
        <w:t>。</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综上，CSO-XSMT算法的近似时间复杂度为</w:t>
      </w:r>
      <w:r>
        <w:rPr>
          <w:rFonts w:ascii="Times New Roman" w:hAnsi="Times New Roman" w:eastAsia="方正书宋简体" w:cs="Times New Roman"/>
          <w:position w:val="-10"/>
          <w:sz w:val="20"/>
          <w:szCs w:val="20"/>
        </w:rPr>
        <w:object>
          <v:shape id="_x0000_i1076" o:spt="75" type="#_x0000_t75" style="height:15.75pt;width:129.75pt;" o:ole="t" filled="f" o:preferrelative="t" stroked="f" coordsize="21600,21600">
            <v:path/>
            <v:fill on="f" focussize="0,0"/>
            <v:stroke on="f" joinstyle="miter"/>
            <v:imagedata r:id="rId87" o:title=""/>
            <o:lock v:ext="edit" aspectratio="t"/>
            <w10:wrap type="none"/>
            <w10:anchorlock/>
          </v:shape>
          <o:OLEObject Type="Embed" ProgID="Equation.DSMT4" ShapeID="_x0000_i1076" DrawAspect="Content" ObjectID="_1468075776" r:id="rId99">
            <o:LockedField>false</o:LockedField>
          </o:OLEObject>
        </w:object>
      </w:r>
      <w:r>
        <w:rPr>
          <w:rFonts w:ascii="Times New Roman" w:hAnsi="Times New Roman" w:eastAsia="方正书宋简体" w:cs="Times New Roman"/>
          <w:sz w:val="20"/>
          <w:szCs w:val="20"/>
        </w:rPr>
        <w:t>。</w:t>
      </w:r>
    </w:p>
    <w:p>
      <w:pPr>
        <w:pStyle w:val="2"/>
        <w:spacing w:before="240" w:after="0" w:line="240" w:lineRule="auto"/>
        <w:rPr>
          <w:rFonts w:ascii="黑体" w:hAnsi="黑体" w:eastAsia="黑体"/>
          <w:sz w:val="24"/>
          <w:szCs w:val="24"/>
        </w:rPr>
      </w:pPr>
      <w:r>
        <w:rPr>
          <w:rFonts w:ascii="黑体" w:hAnsi="黑体" w:eastAsia="黑体"/>
          <w:sz w:val="24"/>
          <w:szCs w:val="24"/>
        </w:rPr>
        <w:t>4  实验</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为了验证CSO-XSMT算法和相关策略的有效性，</w:t>
      </w:r>
      <w:r>
        <w:rPr>
          <w:rFonts w:hint="eastAsia" w:ascii="Times New Roman" w:hAnsi="Times New Roman" w:eastAsia="方正书宋简体" w:cs="Times New Roman"/>
          <w:sz w:val="20"/>
          <w:szCs w:val="20"/>
        </w:rPr>
        <w:t>本文</w:t>
      </w:r>
      <w:r>
        <w:rPr>
          <w:rFonts w:ascii="Times New Roman" w:hAnsi="Times New Roman" w:eastAsia="方正书宋简体" w:cs="Times New Roman"/>
          <w:sz w:val="20"/>
          <w:szCs w:val="20"/>
        </w:rPr>
        <w:t>在基准电路GEO[16]上进行实验</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算法设置种群大小为100，迭代次数为1000，其余参数与文献[20]一致。考虑到算法的随机性，所有实验数据取10次运行结果的平均值。</w:t>
      </w:r>
    </w:p>
    <w:p>
      <w:pPr>
        <w:pStyle w:val="3"/>
        <w:spacing w:before="120" w:after="120" w:line="240" w:lineRule="auto"/>
        <w:rPr>
          <w:rFonts w:ascii="黑体" w:hAnsi="黑体" w:eastAsia="黑体"/>
          <w:sz w:val="24"/>
          <w:szCs w:val="24"/>
        </w:rPr>
      </w:pPr>
      <w:r>
        <w:rPr>
          <w:rFonts w:ascii="黑体" w:hAnsi="黑体" w:eastAsia="黑体"/>
          <w:sz w:val="24"/>
          <w:szCs w:val="24"/>
        </w:rPr>
        <w:t>4.1  CSO学习机制有效性验证</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bookmarkStart w:id="23" w:name="_GoBack"/>
      <w:r>
        <w:rPr>
          <w:rFonts w:ascii="Times New Roman" w:hAnsi="Times New Roman" w:eastAsia="方正书宋简体" w:cs="Times New Roman"/>
          <w:sz w:val="20"/>
          <w:szCs w:val="20"/>
        </w:rPr>
        <w:t>为验证CSO算法所提出的学习机制的有效性，本节将CSO与DPSO</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X)</w:t>
      </w:r>
      <w:r>
        <w:rPr>
          <w:rFonts w:ascii="Times New Roman" w:hAnsi="Times New Roman" w:eastAsia="方正书宋简体" w:cs="Times New Roman"/>
          <w:sz w:val="20"/>
          <w:szCs w:val="20"/>
          <w:vertAlign w:val="superscript"/>
        </w:rPr>
        <w:t>[17]</w:t>
      </w:r>
      <w:r>
        <w:rPr>
          <w:rFonts w:ascii="Times New Roman" w:hAnsi="Times New Roman" w:eastAsia="方正书宋简体" w:cs="Times New Roman"/>
          <w:sz w:val="20"/>
          <w:szCs w:val="20"/>
        </w:rPr>
        <w:t>进行比较。实验对比了两种算法得到的最佳线长，平均线长与标准差。</w:t>
      </w:r>
      <w:r>
        <w:rPr>
          <w:rFonts w:hint="eastAsia" w:ascii="Times New Roman" w:hAnsi="Times New Roman" w:eastAsia="方正书宋简体" w:cs="Times New Roman"/>
          <w:sz w:val="20"/>
          <w:szCs w:val="20"/>
        </w:rPr>
        <w:t>如表2所示</w:t>
      </w:r>
      <w:r>
        <w:rPr>
          <w:rFonts w:ascii="Times New Roman" w:hAnsi="Times New Roman" w:eastAsia="方正书宋简体" w:cs="Times New Roman"/>
          <w:sz w:val="20"/>
          <w:szCs w:val="20"/>
        </w:rPr>
        <w:t>，在测试电路</w:t>
      </w:r>
      <w:r>
        <w:rPr>
          <w:rFonts w:hint="eastAsia" w:ascii="Times New Roman" w:hAnsi="Times New Roman" w:eastAsia="方正书宋简体" w:cs="Times New Roman"/>
          <w:sz w:val="20"/>
          <w:szCs w:val="20"/>
        </w:rPr>
        <w:t>4-10</w:t>
      </w:r>
      <w:r>
        <w:rPr>
          <w:rFonts w:ascii="Times New Roman" w:hAnsi="Times New Roman" w:eastAsia="方正书宋简体" w:cs="Times New Roman"/>
          <w:sz w:val="20"/>
          <w:szCs w:val="20"/>
        </w:rPr>
        <w:t>上，CSO算法都能找到比DPSO(X)更好的线长。其中，CSO对</w:t>
      </w:r>
      <w:r>
        <w:rPr>
          <w:rFonts w:hint="eastAsia" w:ascii="Times New Roman" w:hAnsi="Times New Roman" w:eastAsia="方正书宋简体" w:cs="Times New Roman"/>
          <w:sz w:val="20"/>
          <w:szCs w:val="20"/>
        </w:rPr>
        <w:t>测试</w:t>
      </w:r>
      <w:r>
        <w:rPr>
          <w:rFonts w:ascii="Times New Roman" w:hAnsi="Times New Roman" w:eastAsia="方正书宋简体" w:cs="Times New Roman"/>
          <w:sz w:val="20"/>
          <w:szCs w:val="20"/>
        </w:rPr>
        <w:t>电路7的优化效果最好，得到的平均线长比DPSO(X)优化了0.923%。对于实验测试的三个指标，CSO分别为</w:t>
      </w:r>
      <w:r>
        <w:rPr>
          <w:rFonts w:hint="eastAsia" w:ascii="Times New Roman" w:hAnsi="Times New Roman" w:eastAsia="方正书宋简体" w:cs="Times New Roman"/>
          <w:sz w:val="20"/>
          <w:szCs w:val="20"/>
        </w:rPr>
        <w:t>达到了</w:t>
      </w:r>
      <w:r>
        <w:rPr>
          <w:rFonts w:ascii="Times New Roman" w:hAnsi="Times New Roman" w:eastAsia="方正书宋简体" w:cs="Times New Roman"/>
          <w:sz w:val="20"/>
          <w:szCs w:val="20"/>
        </w:rPr>
        <w:t>0.317%，0.399%，38.24%的优化率。分析原因，CSO的学习机制扩大了粒子学习对象的范围。而DPSO</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X)方法只能通过学习</w:t>
      </w:r>
      <w:r>
        <w:rPr>
          <w:rFonts w:ascii="Times New Roman" w:hAnsi="Times New Roman" w:eastAsia="方正书宋简体" w:cs="Times New Roman"/>
          <w:i/>
          <w:sz w:val="20"/>
          <w:szCs w:val="20"/>
        </w:rPr>
        <w:t>gbest</w:t>
      </w:r>
      <w:r>
        <w:rPr>
          <w:rFonts w:ascii="Times New Roman" w:hAnsi="Times New Roman" w:eastAsia="方正书宋简体" w:cs="Times New Roman"/>
          <w:sz w:val="20"/>
          <w:szCs w:val="20"/>
        </w:rPr>
        <w:t>以及</w:t>
      </w:r>
      <w:r>
        <w:rPr>
          <w:rFonts w:ascii="Times New Roman" w:hAnsi="Times New Roman" w:eastAsia="方正书宋简体" w:cs="Times New Roman"/>
          <w:i/>
          <w:sz w:val="20"/>
          <w:szCs w:val="20"/>
        </w:rPr>
        <w:t>pbest</w:t>
      </w:r>
      <w:r>
        <w:rPr>
          <w:rFonts w:ascii="Times New Roman" w:hAnsi="Times New Roman" w:eastAsia="方正书宋简体" w:cs="Times New Roman"/>
          <w:sz w:val="20"/>
          <w:szCs w:val="20"/>
        </w:rPr>
        <w:t>进行粒子更新，</w:t>
      </w:r>
      <w:r>
        <w:rPr>
          <w:rFonts w:hint="eastAsia" w:ascii="Times New Roman" w:hAnsi="Times New Roman" w:eastAsia="方正书宋简体" w:cs="Times New Roman"/>
          <w:sz w:val="20"/>
          <w:szCs w:val="20"/>
        </w:rPr>
        <w:t>无法保证</w:t>
      </w:r>
      <w:r>
        <w:rPr>
          <w:rFonts w:ascii="Times New Roman" w:hAnsi="Times New Roman" w:eastAsia="方正书宋简体" w:cs="Times New Roman"/>
          <w:sz w:val="20"/>
          <w:szCs w:val="20"/>
        </w:rPr>
        <w:t>种群多样性，算法平衡开发与探索的能力较差。且DPSO</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X)中落后的粒子</w:t>
      </w:r>
      <w:r>
        <w:rPr>
          <w:rFonts w:hint="eastAsia" w:ascii="Times New Roman" w:hAnsi="Times New Roman" w:eastAsia="方正书宋简体" w:cs="Times New Roman"/>
          <w:sz w:val="20"/>
          <w:szCs w:val="20"/>
        </w:rPr>
        <w:t>与</w:t>
      </w:r>
      <w:r>
        <w:rPr>
          <w:rFonts w:ascii="Times New Roman" w:hAnsi="Times New Roman" w:eastAsia="方正书宋简体" w:cs="Times New Roman"/>
          <w:i/>
          <w:iCs/>
          <w:sz w:val="20"/>
          <w:szCs w:val="20"/>
        </w:rPr>
        <w:t>gbest</w:t>
      </w:r>
      <w:r>
        <w:rPr>
          <w:rFonts w:ascii="Times New Roman" w:hAnsi="Times New Roman" w:eastAsia="方正书宋简体" w:cs="Times New Roman"/>
          <w:sz w:val="20"/>
          <w:szCs w:val="20"/>
        </w:rPr>
        <w:t>的距离较远，一次更新可能产生很大的位置改动，算法稳定性较差。而基于轮盘赌的方法，从一定程度缓解了这种跳跃的情况，从而提高算法稳定性。</w:t>
      </w:r>
      <w:bookmarkEnd w:id="23"/>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sectPr>
          <w:type w:val="continuous"/>
          <w:pgSz w:w="11906" w:h="16838"/>
          <w:pgMar w:top="1440" w:right="1800" w:bottom="1440" w:left="1800" w:header="851" w:footer="992" w:gutter="0"/>
          <w:cols w:space="425" w:num="2"/>
          <w:docGrid w:type="lines" w:linePitch="312" w:charSpace="0"/>
        </w:sectPr>
      </w:pP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表2</w:t>
      </w:r>
      <w:r>
        <w:rPr>
          <w:rFonts w:ascii="Times New Roman" w:hAnsi="Times New Roman" w:eastAsia="方正书宋简体" w:cs="Times New Roman"/>
          <w:sz w:val="18"/>
          <w:szCs w:val="18"/>
        </w:rPr>
        <w:t xml:space="preserve">  CSO</w:t>
      </w:r>
      <w:r>
        <w:rPr>
          <w:rFonts w:hint="eastAsia" w:ascii="Times New Roman" w:hAnsi="Times New Roman" w:eastAsia="方正书宋简体" w:cs="Times New Roman"/>
          <w:sz w:val="18"/>
          <w:szCs w:val="18"/>
        </w:rPr>
        <w:t>和D</w:t>
      </w:r>
      <w:r>
        <w:rPr>
          <w:rFonts w:ascii="Times New Roman" w:hAnsi="Times New Roman" w:eastAsia="方正书宋简体" w:cs="Times New Roman"/>
          <w:sz w:val="18"/>
          <w:szCs w:val="18"/>
        </w:rPr>
        <w:t>PSO(X)</w:t>
      </w:r>
      <w:r>
        <w:rPr>
          <w:rFonts w:hint="eastAsia" w:ascii="Times New Roman" w:hAnsi="Times New Roman" w:eastAsia="方正书宋简体" w:cs="Times New Roman"/>
          <w:sz w:val="18"/>
          <w:szCs w:val="18"/>
        </w:rPr>
        <w:t>算法性能对比</w:t>
      </w:r>
    </w:p>
    <w:p>
      <w:pPr>
        <w:tabs>
          <w:tab w:val="left" w:pos="420"/>
          <w:tab w:val="left" w:pos="468"/>
        </w:tabs>
        <w:adjustRightInd w:val="0"/>
        <w:snapToGrid w:val="0"/>
        <w:ind w:firstLine="360" w:firstLineChars="200"/>
        <w:jc w:val="center"/>
        <w:rPr>
          <w:rFonts w:ascii="Times New Roman" w:hAnsi="Times New Roman" w:cs="Times New Roman"/>
          <w:color w:val="333333"/>
          <w:sz w:val="18"/>
          <w:szCs w:val="18"/>
          <w:shd w:val="clear" w:color="auto" w:fill="FFFFFF"/>
        </w:rPr>
      </w:pPr>
      <w:r>
        <w:rPr>
          <w:rFonts w:ascii="Times New Roman" w:hAnsi="Times New Roman" w:eastAsia="方正书宋简体" w:cs="Times New Roman"/>
          <w:sz w:val="18"/>
          <w:szCs w:val="18"/>
        </w:rPr>
        <w:t xml:space="preserve">Table 2  </w:t>
      </w:r>
      <w:r>
        <w:rPr>
          <w:rFonts w:ascii="Times New Roman" w:hAnsi="Times New Roman" w:cs="Times New Roman"/>
          <w:color w:val="333333"/>
          <w:sz w:val="18"/>
          <w:szCs w:val="18"/>
          <w:shd w:val="clear" w:color="auto" w:fill="FFFFFF"/>
        </w:rPr>
        <w:t>Comparison between CSO and DPSO(X) algorithms</w:t>
      </w:r>
    </w:p>
    <w:p>
      <w:pPr>
        <w:tabs>
          <w:tab w:val="left" w:pos="420"/>
          <w:tab w:val="left" w:pos="468"/>
        </w:tabs>
        <w:adjustRightInd w:val="0"/>
        <w:snapToGrid w:val="0"/>
        <w:ind w:firstLine="360" w:firstLineChars="200"/>
        <w:jc w:val="center"/>
        <w:rPr>
          <w:rFonts w:ascii="Times New Roman" w:hAnsi="Times New Roman" w:cs="Times New Roman"/>
          <w:color w:val="333333"/>
          <w:sz w:val="18"/>
          <w:szCs w:val="18"/>
          <w:shd w:val="clear" w:color="auto" w:fill="FFFFFF"/>
        </w:rPr>
      </w:pPr>
    </w:p>
    <w:tbl>
      <w:tblPr>
        <w:tblStyle w:val="13"/>
        <w:tblW w:w="497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3"/>
        <w:gridCol w:w="708"/>
        <w:gridCol w:w="708"/>
        <w:gridCol w:w="878"/>
        <w:gridCol w:w="714"/>
        <w:gridCol w:w="705"/>
        <w:gridCol w:w="878"/>
        <w:gridCol w:w="820"/>
        <w:gridCol w:w="592"/>
        <w:gridCol w:w="878"/>
        <w:gridCol w:w="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Merge w:val="restart"/>
            <w:tcBorders>
              <w:top w:val="single" w:color="auto" w:sz="12" w:space="0"/>
            </w:tcBorders>
            <w:vAlign w:val="center"/>
          </w:tcPr>
          <w:p>
            <w:pPr>
              <w:ind w:right="210"/>
              <w:jc w:val="right"/>
              <w:rPr>
                <w:rFonts w:ascii="Times New Roman" w:hAnsi="Times New Roman" w:eastAsia="方正书宋简体" w:cs="Times New Roman"/>
                <w:sz w:val="15"/>
                <w:szCs w:val="15"/>
              </w:rPr>
            </w:pPr>
            <w:bookmarkStart w:id="7" w:name="_Hlk71065417"/>
            <w:r>
              <w:rPr>
                <w:rFonts w:ascii="Times New Roman" w:hAnsi="Times New Roman" w:eastAsia="方正书宋简体" w:cs="Times New Roman"/>
                <w:sz w:val="15"/>
                <w:szCs w:val="15"/>
              </w:rPr>
              <w:t>电路</w:t>
            </w:r>
          </w:p>
        </w:tc>
        <w:tc>
          <w:tcPr>
            <w:tcW w:w="428" w:type="pct"/>
            <w:vMerge w:val="restart"/>
            <w:tcBorders>
              <w:top w:val="single" w:color="auto" w:sz="12"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引数</w:t>
            </w:r>
          </w:p>
        </w:tc>
        <w:tc>
          <w:tcPr>
            <w:tcW w:w="1391" w:type="pct"/>
            <w:gridSpan w:val="3"/>
            <w:tcBorders>
              <w:top w:val="single" w:color="auto" w:sz="12"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最佳线长</w:t>
            </w:r>
          </w:p>
        </w:tc>
        <w:tc>
          <w:tcPr>
            <w:tcW w:w="1452" w:type="pct"/>
            <w:gridSpan w:val="3"/>
            <w:tcBorders>
              <w:top w:val="single" w:color="auto" w:sz="12"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平均线长</w:t>
            </w:r>
          </w:p>
        </w:tc>
        <w:tc>
          <w:tcPr>
            <w:tcW w:w="1304" w:type="pct"/>
            <w:gridSpan w:val="3"/>
            <w:tcBorders>
              <w:top w:val="single" w:color="auto" w:sz="12"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标准差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Merge w:val="continue"/>
            <w:tcBorders>
              <w:bottom w:val="single" w:color="auto" w:sz="6" w:space="0"/>
            </w:tcBorders>
            <w:vAlign w:val="center"/>
          </w:tcPr>
          <w:p>
            <w:pPr>
              <w:ind w:right="210"/>
              <w:rPr>
                <w:rFonts w:ascii="Times New Roman" w:hAnsi="Times New Roman" w:eastAsia="方正书宋简体" w:cs="Times New Roman"/>
                <w:sz w:val="15"/>
                <w:szCs w:val="15"/>
              </w:rPr>
            </w:pPr>
          </w:p>
        </w:tc>
        <w:tc>
          <w:tcPr>
            <w:tcW w:w="428" w:type="pct"/>
            <w:vMerge w:val="continue"/>
            <w:tcBorders>
              <w:bottom w:val="single" w:color="auto" w:sz="6" w:space="0"/>
            </w:tcBorders>
            <w:vAlign w:val="center"/>
          </w:tcPr>
          <w:p>
            <w:pPr>
              <w:rPr>
                <w:rFonts w:ascii="Times New Roman" w:hAnsi="Times New Roman" w:eastAsia="方正书宋简体" w:cs="Times New Roman"/>
                <w:sz w:val="15"/>
                <w:szCs w:val="15"/>
              </w:rPr>
            </w:pPr>
          </w:p>
        </w:tc>
        <w:tc>
          <w:tcPr>
            <w:tcW w:w="428"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(X)</w:t>
            </w:r>
          </w:p>
        </w:tc>
        <w:tc>
          <w:tcPr>
            <w:tcW w:w="531"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w:t>
            </w:r>
          </w:p>
        </w:tc>
        <w:tc>
          <w:tcPr>
            <w:tcW w:w="432"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p>
          <w:p>
            <w:pPr>
              <w:jc w:val="center"/>
              <w:rPr>
                <w:rFonts w:ascii="Times New Roman" w:hAnsi="Times New Roman" w:eastAsia="方正书宋简体" w:cs="Times New Roman"/>
                <w:sz w:val="15"/>
                <w:szCs w:val="15"/>
              </w:rPr>
            </w:pPr>
          </w:p>
          <w:p>
            <w:pPr>
              <w:jc w:val="center"/>
              <w:rPr>
                <w:rFonts w:ascii="Times New Roman" w:hAnsi="Times New Roman" w:eastAsia="方正书宋简体" w:cs="Times New Roman"/>
                <w:sz w:val="15"/>
                <w:szCs w:val="15"/>
              </w:rPr>
            </w:pPr>
          </w:p>
          <w:p>
            <w:pPr>
              <w:jc w:val="center"/>
              <w:rPr>
                <w:rFonts w:ascii="Times New Roman" w:hAnsi="Times New Roman" w:eastAsia="方正书宋简体" w:cs="Times New Roman"/>
                <w:sz w:val="15"/>
                <w:szCs w:val="15"/>
              </w:rPr>
            </w:pPr>
          </w:p>
          <w:p>
            <w:pPr>
              <w:jc w:val="center"/>
              <w:rPr>
                <w:rFonts w:ascii="Times New Roman" w:hAnsi="Times New Roman" w:eastAsia="方正书宋简体" w:cs="Times New Roman"/>
                <w:sz w:val="15"/>
                <w:szCs w:val="15"/>
              </w:rPr>
            </w:pP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c>
          <w:tcPr>
            <w:tcW w:w="426"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(X)</w:t>
            </w:r>
          </w:p>
        </w:tc>
        <w:tc>
          <w:tcPr>
            <w:tcW w:w="531"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w:t>
            </w:r>
          </w:p>
        </w:tc>
        <w:tc>
          <w:tcPr>
            <w:tcW w:w="496"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c>
          <w:tcPr>
            <w:tcW w:w="358"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(X)</w:t>
            </w:r>
          </w:p>
        </w:tc>
        <w:tc>
          <w:tcPr>
            <w:tcW w:w="531"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w:t>
            </w:r>
          </w:p>
        </w:tc>
        <w:tc>
          <w:tcPr>
            <w:tcW w:w="415" w:type="pct"/>
            <w:tcBorders>
              <w:top w:val="single" w:color="auto" w:sz="4"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w:t>
            </w:r>
          </w:p>
        </w:tc>
        <w:tc>
          <w:tcPr>
            <w:tcW w:w="428"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428"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531"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432"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0.000</w:t>
            </w:r>
          </w:p>
        </w:tc>
        <w:tc>
          <w:tcPr>
            <w:tcW w:w="426"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531"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496"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0.000</w:t>
            </w:r>
          </w:p>
        </w:tc>
        <w:tc>
          <w:tcPr>
            <w:tcW w:w="358"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1"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0.000</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0.000</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3</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0.000</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0.000</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32214</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32193</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0.065</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32214</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32197</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0.019</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10</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48039</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47959</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0.167</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48045</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47965</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0.118</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74</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90.54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6</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56295</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56277</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0.032</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56548</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56313</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0.191</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138</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41</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68777</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68334</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0.644</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69115</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68461</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0.311</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80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410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141642</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140496</w:t>
            </w:r>
          </w:p>
        </w:tc>
        <w:tc>
          <w:tcPr>
            <w:tcW w:w="432"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0.809</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141942</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140672</w:t>
            </w:r>
          </w:p>
        </w:tc>
        <w:tc>
          <w:tcPr>
            <w:tcW w:w="496"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0.499</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186</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120</w:t>
            </w:r>
          </w:p>
        </w:tc>
        <w:tc>
          <w:tcPr>
            <w:tcW w:w="41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35.48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500</w:t>
            </w:r>
          </w:p>
        </w:tc>
        <w:tc>
          <w:tcPr>
            <w:tcW w:w="42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154677</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153487</w:t>
            </w:r>
          </w:p>
        </w:tc>
        <w:tc>
          <w:tcPr>
            <w:tcW w:w="432"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0.769</w:t>
            </w:r>
          </w:p>
        </w:tc>
        <w:tc>
          <w:tcPr>
            <w:tcW w:w="4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155037</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153635</w:t>
            </w:r>
          </w:p>
        </w:tc>
        <w:tc>
          <w:tcPr>
            <w:tcW w:w="49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0.443</w:t>
            </w:r>
          </w:p>
        </w:tc>
        <w:tc>
          <w:tcPr>
            <w:tcW w:w="358"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147</w:t>
            </w:r>
          </w:p>
        </w:tc>
        <w:tc>
          <w:tcPr>
            <w:tcW w:w="53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38.78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428"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c>
          <w:tcPr>
            <w:tcW w:w="428"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220824</w:t>
            </w:r>
          </w:p>
        </w:tc>
        <w:tc>
          <w:tcPr>
            <w:tcW w:w="531"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219512</w:t>
            </w:r>
          </w:p>
        </w:tc>
        <w:tc>
          <w:tcPr>
            <w:tcW w:w="432"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0.594</w:t>
            </w:r>
          </w:p>
        </w:tc>
        <w:tc>
          <w:tcPr>
            <w:tcW w:w="426"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221211</w:t>
            </w:r>
          </w:p>
        </w:tc>
        <w:tc>
          <w:tcPr>
            <w:tcW w:w="531"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219700</w:t>
            </w:r>
          </w:p>
        </w:tc>
        <w:tc>
          <w:tcPr>
            <w:tcW w:w="496"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0.408</w:t>
            </w:r>
          </w:p>
        </w:tc>
        <w:tc>
          <w:tcPr>
            <w:tcW w:w="358"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203</w:t>
            </w:r>
          </w:p>
        </w:tc>
        <w:tc>
          <w:tcPr>
            <w:tcW w:w="531"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98</w:t>
            </w:r>
          </w:p>
        </w:tc>
        <w:tc>
          <w:tcPr>
            <w:tcW w:w="415"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5"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均值</w:t>
            </w:r>
          </w:p>
        </w:tc>
        <w:tc>
          <w:tcPr>
            <w:tcW w:w="428" w:type="pct"/>
            <w:tcBorders>
              <w:top w:val="single" w:color="auto" w:sz="6" w:space="0"/>
              <w:bottom w:val="single" w:color="auto" w:sz="12" w:space="0"/>
            </w:tcBorders>
            <w:vAlign w:val="center"/>
          </w:tcPr>
          <w:p>
            <w:pPr>
              <w:rPr>
                <w:rFonts w:ascii="Times New Roman" w:hAnsi="Times New Roman" w:eastAsia="方正书宋简体" w:cs="Times New Roman"/>
                <w:sz w:val="15"/>
                <w:szCs w:val="15"/>
              </w:rPr>
            </w:pPr>
          </w:p>
        </w:tc>
        <w:tc>
          <w:tcPr>
            <w:tcW w:w="428" w:type="pct"/>
            <w:tcBorders>
              <w:top w:val="single" w:color="auto" w:sz="6" w:space="0"/>
              <w:bottom w:val="single" w:color="auto" w:sz="12" w:space="0"/>
            </w:tcBorders>
            <w:vAlign w:val="center"/>
          </w:tcPr>
          <w:p>
            <w:pPr>
              <w:ind w:right="210"/>
              <w:rPr>
                <w:rFonts w:ascii="Times New Roman" w:hAnsi="Times New Roman" w:eastAsia="方正书宋简体" w:cs="Times New Roman"/>
                <w:sz w:val="15"/>
                <w:szCs w:val="15"/>
              </w:rPr>
            </w:pPr>
          </w:p>
        </w:tc>
        <w:tc>
          <w:tcPr>
            <w:tcW w:w="531"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432"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0.308</w:t>
            </w:r>
          </w:p>
        </w:tc>
        <w:tc>
          <w:tcPr>
            <w:tcW w:w="426"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531"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496"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0.406</w:t>
            </w:r>
          </w:p>
        </w:tc>
        <w:tc>
          <w:tcPr>
            <w:tcW w:w="358"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531"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415"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38.24</w:t>
            </w:r>
          </w:p>
        </w:tc>
      </w:tr>
      <w:bookmarkEnd w:id="7"/>
    </w:tbl>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表</w:t>
      </w:r>
      <w:r>
        <w:rPr>
          <w:rFonts w:ascii="Times New Roman" w:hAnsi="Times New Roman" w:eastAsia="方正书宋简体" w:cs="Times New Roman"/>
          <w:sz w:val="18"/>
          <w:szCs w:val="18"/>
        </w:rPr>
        <w:t xml:space="preserve">3  </w:t>
      </w:r>
      <w:r>
        <w:rPr>
          <w:rFonts w:hint="eastAsia" w:ascii="Times New Roman" w:hAnsi="Times New Roman" w:eastAsia="方正书宋简体" w:cs="Times New Roman"/>
          <w:sz w:val="18"/>
          <w:szCs w:val="18"/>
        </w:rPr>
        <w:t>C</w:t>
      </w:r>
      <w:r>
        <w:rPr>
          <w:rFonts w:ascii="Times New Roman" w:hAnsi="Times New Roman" w:eastAsia="方正书宋简体" w:cs="Times New Roman"/>
          <w:sz w:val="18"/>
          <w:szCs w:val="18"/>
        </w:rPr>
        <w:t>SO-XSMT</w:t>
      </w:r>
      <w:r>
        <w:rPr>
          <w:rFonts w:hint="eastAsia" w:ascii="Times New Roman" w:hAnsi="Times New Roman" w:eastAsia="方正书宋简体" w:cs="Times New Roman"/>
          <w:sz w:val="18"/>
          <w:szCs w:val="18"/>
        </w:rPr>
        <w:t>和D</w:t>
      </w:r>
      <w:r>
        <w:rPr>
          <w:rFonts w:ascii="Times New Roman" w:hAnsi="Times New Roman" w:eastAsia="方正书宋简体" w:cs="Times New Roman"/>
          <w:sz w:val="18"/>
          <w:szCs w:val="18"/>
        </w:rPr>
        <w:t>PSO(X)</w:t>
      </w:r>
      <w:r>
        <w:rPr>
          <w:rFonts w:hint="eastAsia" w:ascii="Times New Roman" w:hAnsi="Times New Roman" w:eastAsia="方正书宋简体" w:cs="Times New Roman"/>
          <w:sz w:val="18"/>
          <w:szCs w:val="18"/>
        </w:rPr>
        <w:t>算法性能对比</w:t>
      </w:r>
    </w:p>
    <w:p>
      <w:pPr>
        <w:tabs>
          <w:tab w:val="left" w:pos="420"/>
          <w:tab w:val="left" w:pos="468"/>
        </w:tabs>
        <w:adjustRightInd w:val="0"/>
        <w:snapToGrid w:val="0"/>
        <w:ind w:firstLine="360" w:firstLineChars="200"/>
        <w:jc w:val="center"/>
        <w:rPr>
          <w:rFonts w:ascii="Times New Roman" w:hAnsi="Times New Roman" w:cs="Times New Roman"/>
          <w:color w:val="333333"/>
          <w:sz w:val="18"/>
          <w:szCs w:val="18"/>
          <w:shd w:val="clear" w:color="auto" w:fill="FFFFFF"/>
        </w:rPr>
      </w:pPr>
      <w:r>
        <w:rPr>
          <w:rFonts w:ascii="Times New Roman" w:hAnsi="Times New Roman" w:eastAsia="方正书宋简体" w:cs="Times New Roman"/>
          <w:sz w:val="18"/>
          <w:szCs w:val="18"/>
        </w:rPr>
        <w:t xml:space="preserve">Table </w:t>
      </w:r>
      <w:r>
        <w:rPr>
          <w:rFonts w:hint="eastAsia" w:ascii="Times New Roman" w:hAnsi="Times New Roman" w:eastAsia="方正书宋简体" w:cs="Times New Roman"/>
          <w:sz w:val="18"/>
          <w:szCs w:val="18"/>
        </w:rPr>
        <w:t>3</w:t>
      </w:r>
      <w:r>
        <w:rPr>
          <w:rFonts w:ascii="Times New Roman" w:hAnsi="Times New Roman" w:eastAsia="方正书宋简体" w:cs="Times New Roman"/>
          <w:sz w:val="18"/>
          <w:szCs w:val="18"/>
        </w:rPr>
        <w:t xml:space="preserve">  </w:t>
      </w:r>
      <w:r>
        <w:rPr>
          <w:rFonts w:ascii="Times New Roman" w:hAnsi="Times New Roman" w:cs="Times New Roman"/>
          <w:color w:val="333333"/>
          <w:sz w:val="18"/>
          <w:szCs w:val="18"/>
          <w:shd w:val="clear" w:color="auto" w:fill="FFFFFF"/>
        </w:rPr>
        <w:t>Comparison between CSO</w:t>
      </w:r>
      <w:r>
        <w:rPr>
          <w:rFonts w:hint="eastAsia" w:ascii="Times New Roman" w:hAnsi="Times New Roman" w:cs="Times New Roman"/>
          <w:color w:val="333333"/>
          <w:sz w:val="18"/>
          <w:szCs w:val="18"/>
          <w:shd w:val="clear" w:color="auto" w:fill="FFFFFF"/>
        </w:rPr>
        <w:t>-</w:t>
      </w:r>
      <w:r>
        <w:rPr>
          <w:rFonts w:ascii="Times New Roman" w:hAnsi="Times New Roman" w:cs="Times New Roman"/>
          <w:color w:val="333333"/>
          <w:sz w:val="18"/>
          <w:szCs w:val="18"/>
          <w:shd w:val="clear" w:color="auto" w:fill="FFFFFF"/>
        </w:rPr>
        <w:t>XSMT and DPSO(X) algorithm</w:t>
      </w:r>
      <w:r>
        <w:rPr>
          <w:rFonts w:hint="eastAsia" w:ascii="Times New Roman" w:hAnsi="Times New Roman" w:cs="Times New Roman"/>
          <w:color w:val="333333"/>
          <w:sz w:val="18"/>
          <w:szCs w:val="18"/>
          <w:shd w:val="clear" w:color="auto" w:fill="FFFFFF"/>
        </w:rPr>
        <w:t>s</w:t>
      </w: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p>
    <w:tbl>
      <w:tblPr>
        <w:tblStyle w:val="13"/>
        <w:tblW w:w="502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6"/>
        <w:gridCol w:w="706"/>
        <w:gridCol w:w="706"/>
        <w:gridCol w:w="877"/>
        <w:gridCol w:w="677"/>
        <w:gridCol w:w="67"/>
        <w:gridCol w:w="706"/>
        <w:gridCol w:w="877"/>
        <w:gridCol w:w="767"/>
        <w:gridCol w:w="88"/>
        <w:gridCol w:w="592"/>
        <w:gridCol w:w="877"/>
        <w:gridCol w:w="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Merge w:val="restart"/>
            <w:tcBorders>
              <w:top w:val="single" w:color="auto" w:sz="8" w:space="0"/>
            </w:tcBorders>
            <w:vAlign w:val="center"/>
          </w:tcPr>
          <w:p>
            <w:pPr>
              <w:ind w:right="210"/>
              <w:jc w:val="right"/>
              <w:rPr>
                <w:rFonts w:ascii="Times New Roman" w:hAnsi="Times New Roman" w:eastAsia="方正书宋简体" w:cs="Times New Roman"/>
                <w:sz w:val="15"/>
                <w:szCs w:val="15"/>
              </w:rPr>
            </w:pPr>
            <w:r>
              <w:rPr>
                <w:rFonts w:ascii="Times New Roman" w:hAnsi="Times New Roman" w:eastAsia="方正书宋简体" w:cs="Times New Roman"/>
                <w:sz w:val="15"/>
                <w:szCs w:val="15"/>
              </w:rPr>
              <w:t>电路</w:t>
            </w:r>
          </w:p>
        </w:tc>
        <w:tc>
          <w:tcPr>
            <w:tcW w:w="423" w:type="pct"/>
            <w:vMerge w:val="restart"/>
            <w:tcBorders>
              <w:top w:val="single" w:color="auto" w:sz="8"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引数</w:t>
            </w:r>
          </w:p>
        </w:tc>
        <w:tc>
          <w:tcPr>
            <w:tcW w:w="1355" w:type="pct"/>
            <w:gridSpan w:val="3"/>
            <w:tcBorders>
              <w:top w:val="single" w:color="auto" w:sz="8"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最佳线长</w:t>
            </w:r>
          </w:p>
        </w:tc>
        <w:tc>
          <w:tcPr>
            <w:tcW w:w="40" w:type="pct"/>
            <w:tcBorders>
              <w:top w:val="single" w:color="auto" w:sz="8" w:space="0"/>
            </w:tcBorders>
            <w:vAlign w:val="center"/>
          </w:tcPr>
          <w:p>
            <w:pPr>
              <w:ind w:right="210"/>
              <w:rPr>
                <w:rFonts w:ascii="Times New Roman" w:hAnsi="Times New Roman" w:eastAsia="方正书宋简体" w:cs="Times New Roman"/>
                <w:sz w:val="15"/>
                <w:szCs w:val="15"/>
              </w:rPr>
            </w:pPr>
          </w:p>
        </w:tc>
        <w:tc>
          <w:tcPr>
            <w:tcW w:w="1409" w:type="pct"/>
            <w:gridSpan w:val="3"/>
            <w:tcBorders>
              <w:top w:val="single" w:color="auto" w:sz="8"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平均线长</w:t>
            </w:r>
          </w:p>
        </w:tc>
        <w:tc>
          <w:tcPr>
            <w:tcW w:w="53" w:type="pct"/>
            <w:tcBorders>
              <w:top w:val="single" w:color="auto" w:sz="8"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 xml:space="preserve"> </w:t>
            </w:r>
          </w:p>
        </w:tc>
        <w:tc>
          <w:tcPr>
            <w:tcW w:w="1296" w:type="pct"/>
            <w:gridSpan w:val="3"/>
            <w:tcBorders>
              <w:top w:val="single" w:color="auto" w:sz="8"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标准差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Merge w:val="continue"/>
            <w:tcBorders>
              <w:bottom w:val="single" w:color="auto" w:sz="4" w:space="0"/>
            </w:tcBorders>
            <w:vAlign w:val="center"/>
          </w:tcPr>
          <w:p>
            <w:pPr>
              <w:ind w:right="210"/>
              <w:rPr>
                <w:rFonts w:ascii="Times New Roman" w:hAnsi="Times New Roman" w:eastAsia="方正书宋简体" w:cs="Times New Roman"/>
                <w:sz w:val="15"/>
                <w:szCs w:val="15"/>
              </w:rPr>
            </w:pPr>
          </w:p>
        </w:tc>
        <w:tc>
          <w:tcPr>
            <w:tcW w:w="423" w:type="pct"/>
            <w:vMerge w:val="continue"/>
            <w:tcBorders>
              <w:bottom w:val="single" w:color="auto" w:sz="4" w:space="0"/>
            </w:tcBorders>
            <w:vAlign w:val="center"/>
          </w:tcPr>
          <w:p>
            <w:pPr>
              <w:rPr>
                <w:rFonts w:ascii="Times New Roman" w:hAnsi="Times New Roman" w:eastAsia="方正书宋简体" w:cs="Times New Roman"/>
                <w:sz w:val="15"/>
                <w:szCs w:val="15"/>
              </w:rPr>
            </w:pPr>
          </w:p>
        </w:tc>
        <w:tc>
          <w:tcPr>
            <w:tcW w:w="423"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tc>
        <w:tc>
          <w:tcPr>
            <w:tcW w:w="526"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CSO-XSMT</w:t>
            </w:r>
          </w:p>
        </w:tc>
        <w:tc>
          <w:tcPr>
            <w:tcW w:w="405"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c>
          <w:tcPr>
            <w:tcW w:w="40" w:type="pct"/>
            <w:tcBorders>
              <w:bottom w:val="single" w:color="auto" w:sz="4" w:space="0"/>
            </w:tcBorders>
            <w:vAlign w:val="center"/>
          </w:tcPr>
          <w:p>
            <w:pPr>
              <w:jc w:val="center"/>
              <w:rPr>
                <w:rFonts w:ascii="Times New Roman" w:hAnsi="Times New Roman" w:eastAsia="方正书宋简体" w:cs="Times New Roman"/>
                <w:sz w:val="15"/>
                <w:szCs w:val="15"/>
              </w:rPr>
            </w:pPr>
          </w:p>
        </w:tc>
        <w:tc>
          <w:tcPr>
            <w:tcW w:w="423"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tc>
        <w:tc>
          <w:tcPr>
            <w:tcW w:w="526"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CSO-XSMT</w:t>
            </w:r>
          </w:p>
        </w:tc>
        <w:tc>
          <w:tcPr>
            <w:tcW w:w="460"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c>
          <w:tcPr>
            <w:tcW w:w="53" w:type="pct"/>
            <w:tcBorders>
              <w:bottom w:val="single" w:color="auto" w:sz="4" w:space="0"/>
            </w:tcBorders>
            <w:vAlign w:val="center"/>
          </w:tcPr>
          <w:p>
            <w:pPr>
              <w:jc w:val="center"/>
              <w:rPr>
                <w:rFonts w:ascii="Times New Roman" w:hAnsi="Times New Roman" w:eastAsia="方正书宋简体" w:cs="Times New Roman"/>
                <w:sz w:val="15"/>
                <w:szCs w:val="15"/>
              </w:rPr>
            </w:pPr>
          </w:p>
        </w:tc>
        <w:tc>
          <w:tcPr>
            <w:tcW w:w="355"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DPSO(X)</w:t>
            </w:r>
          </w:p>
        </w:tc>
        <w:tc>
          <w:tcPr>
            <w:tcW w:w="526"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CSO-XSMT</w:t>
            </w:r>
          </w:p>
        </w:tc>
        <w:tc>
          <w:tcPr>
            <w:tcW w:w="415" w:type="pct"/>
            <w:tcBorders>
              <w:top w:val="single" w:color="auto" w:sz="4" w:space="0"/>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优化率</w:t>
            </w:r>
            <w:r>
              <w:rPr>
                <w:rFonts w:hint="eastAsia" w:ascii="Times New Roman" w:hAnsi="Times New Roman" w:eastAsia="方正书宋简体" w:cs="Times New Roman"/>
                <w:sz w:val="15"/>
                <w:szCs w:val="15"/>
              </w:rPr>
              <w:t>(</w:t>
            </w:r>
            <w:r>
              <w:rPr>
                <w:rFonts w:ascii="Times New Roman" w:hAnsi="Times New Roman" w:eastAsia="方正书宋简体" w:cs="Times New Roman"/>
                <w:sz w:val="15"/>
                <w:szCs w:val="15"/>
              </w:rPr>
              <w:t>%)</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w:t>
            </w:r>
          </w:p>
        </w:tc>
        <w:tc>
          <w:tcPr>
            <w:tcW w:w="423"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423"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526"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405" w:type="pct"/>
            <w:tcBorders>
              <w:top w:val="single" w:color="auto" w:sz="4"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w:t>
            </w:r>
          </w:p>
        </w:tc>
        <w:tc>
          <w:tcPr>
            <w:tcW w:w="40" w:type="pct"/>
            <w:tcBorders>
              <w:top w:val="single" w:color="auto" w:sz="4" w:space="0"/>
            </w:tcBorders>
            <w:vAlign w:val="center"/>
          </w:tcPr>
          <w:p>
            <w:pPr>
              <w:jc w:val="center"/>
              <w:rPr>
                <w:rFonts w:ascii="Times New Roman" w:hAnsi="Times New Roman" w:eastAsia="方正书宋简体" w:cs="Times New Roman"/>
                <w:sz w:val="15"/>
                <w:szCs w:val="15"/>
              </w:rPr>
            </w:pPr>
          </w:p>
        </w:tc>
        <w:tc>
          <w:tcPr>
            <w:tcW w:w="423"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526"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460"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 w:type="pct"/>
            <w:tcBorders>
              <w:top w:val="single" w:color="auto" w:sz="4" w:space="0"/>
            </w:tcBorders>
            <w:vAlign w:val="center"/>
          </w:tcPr>
          <w:p>
            <w:pPr>
              <w:jc w:val="center"/>
              <w:rPr>
                <w:rFonts w:ascii="Times New Roman" w:hAnsi="Times New Roman" w:eastAsia="方正书宋简体" w:cs="Times New Roman"/>
                <w:sz w:val="15"/>
                <w:szCs w:val="15"/>
              </w:rPr>
            </w:pPr>
          </w:p>
        </w:tc>
        <w:tc>
          <w:tcPr>
            <w:tcW w:w="355"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26"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tcBorders>
              <w:top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3</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32214</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32193</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0.065</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32214</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32210</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0.012</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10</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8</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20.00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48039</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47952</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0.181</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48045</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47955</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0.187</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74</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93.24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6</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56295</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56271</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0.043</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56548</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56288</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0.460</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138</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19</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86.23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68777</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68334</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0.644</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69115</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68370</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1.078</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37</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79.44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410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141642</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138989</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1.873</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141942</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139060</w:t>
            </w:r>
          </w:p>
        </w:tc>
        <w:tc>
          <w:tcPr>
            <w:tcW w:w="460"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2.030</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186</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40</w:t>
            </w:r>
          </w:p>
        </w:tc>
        <w:tc>
          <w:tcPr>
            <w:tcW w:w="41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 xml:space="preserve">78.49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500</w:t>
            </w: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154677</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151345</w:t>
            </w:r>
          </w:p>
        </w:tc>
        <w:tc>
          <w:tcPr>
            <w:tcW w:w="405" w:type="pct"/>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2.154</w:t>
            </w:r>
          </w:p>
        </w:tc>
        <w:tc>
          <w:tcPr>
            <w:tcW w:w="40" w:type="pct"/>
            <w:vAlign w:val="center"/>
          </w:tcPr>
          <w:p>
            <w:pPr>
              <w:jc w:val="center"/>
              <w:rPr>
                <w:rFonts w:ascii="Times New Roman" w:hAnsi="Times New Roman" w:eastAsia="方正书宋简体" w:cs="Times New Roman"/>
                <w:sz w:val="15"/>
                <w:szCs w:val="15"/>
              </w:rPr>
            </w:pPr>
          </w:p>
        </w:tc>
        <w:tc>
          <w:tcPr>
            <w:tcW w:w="423"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155037</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151378</w:t>
            </w:r>
          </w:p>
        </w:tc>
        <w:tc>
          <w:tcPr>
            <w:tcW w:w="460"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2.360</w:t>
            </w:r>
          </w:p>
        </w:tc>
        <w:tc>
          <w:tcPr>
            <w:tcW w:w="53" w:type="pct"/>
            <w:vAlign w:val="center"/>
          </w:tcPr>
          <w:p>
            <w:pPr>
              <w:jc w:val="center"/>
              <w:rPr>
                <w:rFonts w:ascii="Times New Roman" w:hAnsi="Times New Roman" w:eastAsia="方正书宋简体" w:cs="Times New Roman"/>
                <w:sz w:val="15"/>
                <w:szCs w:val="15"/>
              </w:rPr>
            </w:pPr>
          </w:p>
        </w:tc>
        <w:tc>
          <w:tcPr>
            <w:tcW w:w="35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147</w:t>
            </w:r>
          </w:p>
        </w:tc>
        <w:tc>
          <w:tcPr>
            <w:tcW w:w="526"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30</w:t>
            </w:r>
          </w:p>
        </w:tc>
        <w:tc>
          <w:tcPr>
            <w:tcW w:w="41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79.59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423"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c>
          <w:tcPr>
            <w:tcW w:w="423"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220824</w:t>
            </w:r>
          </w:p>
        </w:tc>
        <w:tc>
          <w:tcPr>
            <w:tcW w:w="526"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214982</w:t>
            </w:r>
          </w:p>
        </w:tc>
        <w:tc>
          <w:tcPr>
            <w:tcW w:w="405" w:type="pct"/>
            <w:tcBorders>
              <w:bottom w:val="single" w:color="auto" w:sz="4"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2.646</w:t>
            </w:r>
          </w:p>
        </w:tc>
        <w:tc>
          <w:tcPr>
            <w:tcW w:w="40" w:type="pct"/>
            <w:tcBorders>
              <w:bottom w:val="single" w:color="auto" w:sz="4" w:space="0"/>
            </w:tcBorders>
            <w:vAlign w:val="center"/>
          </w:tcPr>
          <w:p>
            <w:pPr>
              <w:jc w:val="center"/>
              <w:rPr>
                <w:rFonts w:ascii="Times New Roman" w:hAnsi="Times New Roman" w:eastAsia="方正书宋简体" w:cs="Times New Roman"/>
                <w:sz w:val="15"/>
                <w:szCs w:val="15"/>
              </w:rPr>
            </w:pPr>
          </w:p>
        </w:tc>
        <w:tc>
          <w:tcPr>
            <w:tcW w:w="423"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221211</w:t>
            </w:r>
          </w:p>
        </w:tc>
        <w:tc>
          <w:tcPr>
            <w:tcW w:w="526"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215047</w:t>
            </w:r>
          </w:p>
        </w:tc>
        <w:tc>
          <w:tcPr>
            <w:tcW w:w="460"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2.786</w:t>
            </w:r>
          </w:p>
        </w:tc>
        <w:tc>
          <w:tcPr>
            <w:tcW w:w="53" w:type="pct"/>
            <w:tcBorders>
              <w:bottom w:val="single" w:color="auto" w:sz="4" w:space="0"/>
            </w:tcBorders>
            <w:vAlign w:val="center"/>
          </w:tcPr>
          <w:p>
            <w:pPr>
              <w:jc w:val="center"/>
              <w:rPr>
                <w:rFonts w:ascii="Times New Roman" w:hAnsi="Times New Roman" w:eastAsia="方正书宋简体" w:cs="Times New Roman"/>
                <w:sz w:val="15"/>
                <w:szCs w:val="15"/>
              </w:rPr>
            </w:pPr>
          </w:p>
        </w:tc>
        <w:tc>
          <w:tcPr>
            <w:tcW w:w="355"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203</w:t>
            </w:r>
          </w:p>
        </w:tc>
        <w:tc>
          <w:tcPr>
            <w:tcW w:w="526"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38</w:t>
            </w:r>
          </w:p>
        </w:tc>
        <w:tc>
          <w:tcPr>
            <w:tcW w:w="415" w:type="pct"/>
            <w:tcBorders>
              <w:bottom w:val="single" w:color="auto" w:sz="4"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81.28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423"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均值</w:t>
            </w:r>
          </w:p>
        </w:tc>
        <w:tc>
          <w:tcPr>
            <w:tcW w:w="423" w:type="pct"/>
            <w:tcBorders>
              <w:top w:val="single" w:color="auto" w:sz="4" w:space="0"/>
              <w:bottom w:val="single" w:color="auto" w:sz="8" w:space="0"/>
            </w:tcBorders>
            <w:vAlign w:val="center"/>
          </w:tcPr>
          <w:p>
            <w:pPr>
              <w:rPr>
                <w:rFonts w:ascii="Times New Roman" w:hAnsi="Times New Roman" w:eastAsia="方正书宋简体" w:cs="Times New Roman"/>
                <w:sz w:val="15"/>
                <w:szCs w:val="15"/>
              </w:rPr>
            </w:pPr>
          </w:p>
        </w:tc>
        <w:tc>
          <w:tcPr>
            <w:tcW w:w="423" w:type="pct"/>
            <w:tcBorders>
              <w:top w:val="single" w:color="auto" w:sz="4" w:space="0"/>
              <w:bottom w:val="single" w:color="auto" w:sz="8" w:space="0"/>
            </w:tcBorders>
            <w:vAlign w:val="center"/>
          </w:tcPr>
          <w:p>
            <w:pPr>
              <w:ind w:right="210"/>
              <w:rPr>
                <w:rFonts w:ascii="Times New Roman" w:hAnsi="Times New Roman" w:eastAsia="方正书宋简体" w:cs="Times New Roman"/>
                <w:sz w:val="15"/>
                <w:szCs w:val="15"/>
              </w:rPr>
            </w:pPr>
          </w:p>
        </w:tc>
        <w:tc>
          <w:tcPr>
            <w:tcW w:w="526"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405" w:type="pct"/>
            <w:tcBorders>
              <w:top w:val="single" w:color="auto" w:sz="4" w:space="0"/>
              <w:bottom w:val="single" w:color="auto" w:sz="8"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0.761</w:t>
            </w:r>
          </w:p>
        </w:tc>
        <w:tc>
          <w:tcPr>
            <w:tcW w:w="40"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423"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526"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460" w:type="pct"/>
            <w:tcBorders>
              <w:top w:val="single" w:color="auto" w:sz="4" w:space="0"/>
              <w:bottom w:val="single" w:color="auto" w:sz="8"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0.891</w:t>
            </w:r>
          </w:p>
        </w:tc>
        <w:tc>
          <w:tcPr>
            <w:tcW w:w="53"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355"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526" w:type="pct"/>
            <w:tcBorders>
              <w:top w:val="single" w:color="auto" w:sz="4" w:space="0"/>
              <w:bottom w:val="single" w:color="auto" w:sz="8" w:space="0"/>
            </w:tcBorders>
            <w:vAlign w:val="center"/>
          </w:tcPr>
          <w:p>
            <w:pPr>
              <w:jc w:val="center"/>
              <w:rPr>
                <w:rFonts w:ascii="Times New Roman" w:hAnsi="Times New Roman" w:eastAsia="方正书宋简体" w:cs="Times New Roman"/>
                <w:sz w:val="15"/>
                <w:szCs w:val="15"/>
              </w:rPr>
            </w:pPr>
          </w:p>
        </w:tc>
        <w:tc>
          <w:tcPr>
            <w:tcW w:w="415" w:type="pct"/>
            <w:tcBorders>
              <w:top w:val="single" w:color="auto" w:sz="4" w:space="0"/>
              <w:bottom w:val="single" w:color="auto" w:sz="8"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51.83</w:t>
            </w:r>
          </w:p>
        </w:tc>
      </w:tr>
    </w:tbl>
    <w:p>
      <w:pPr>
        <w:tabs>
          <w:tab w:val="left" w:pos="420"/>
          <w:tab w:val="left" w:pos="468"/>
        </w:tabs>
        <w:adjustRightInd w:val="0"/>
        <w:snapToGrid w:val="0"/>
        <w:rPr>
          <w:rFonts w:ascii="Times New Roman" w:hAnsi="Times New Roman" w:eastAsia="方正书宋简体" w:cs="Times New Roman"/>
          <w:sz w:val="18"/>
          <w:szCs w:val="18"/>
        </w:rPr>
      </w:pP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sectPr>
          <w:type w:val="continuous"/>
          <w:pgSz w:w="11906" w:h="16838"/>
          <w:pgMar w:top="1440" w:right="1800" w:bottom="1440" w:left="1800" w:header="851" w:footer="992" w:gutter="0"/>
          <w:cols w:space="425" w:num="1"/>
          <w:docGrid w:type="lines" w:linePitch="312" w:charSpace="0"/>
        </w:sectPr>
      </w:pPr>
    </w:p>
    <w:p>
      <w:pPr>
        <w:pStyle w:val="3"/>
        <w:spacing w:before="120" w:after="120" w:line="240" w:lineRule="auto"/>
        <w:rPr>
          <w:rFonts w:ascii="黑体" w:hAnsi="黑体" w:eastAsia="黑体"/>
          <w:sz w:val="24"/>
          <w:szCs w:val="24"/>
        </w:rPr>
      </w:pPr>
      <w:r>
        <w:rPr>
          <w:rFonts w:ascii="黑体" w:hAnsi="黑体" w:eastAsia="黑体"/>
          <w:sz w:val="24"/>
          <w:szCs w:val="24"/>
        </w:rPr>
        <w:t>4</w:t>
      </w:r>
      <w:r>
        <w:rPr>
          <w:rFonts w:hint="eastAsia" w:ascii="黑体" w:hAnsi="黑体" w:eastAsia="黑体"/>
          <w:sz w:val="24"/>
          <w:szCs w:val="24"/>
        </w:rPr>
        <w:t>.</w:t>
      </w:r>
      <w:r>
        <w:rPr>
          <w:rFonts w:ascii="黑体" w:hAnsi="黑体" w:eastAsia="黑体"/>
          <w:sz w:val="24"/>
          <w:szCs w:val="24"/>
        </w:rPr>
        <w:t>2</w:t>
      </w:r>
      <w:r>
        <w:rPr>
          <w:rFonts w:hint="eastAsia" w:ascii="黑体" w:hAnsi="黑体" w:eastAsia="黑体"/>
          <w:sz w:val="24"/>
          <w:szCs w:val="24"/>
        </w:rPr>
        <w:t xml:space="preserve">  </w:t>
      </w:r>
      <w:r>
        <w:rPr>
          <w:rFonts w:ascii="黑体" w:hAnsi="黑体" w:eastAsia="黑体"/>
          <w:sz w:val="24"/>
          <w:szCs w:val="24"/>
        </w:rPr>
        <w:t>精炼策略的有效性验证</w:t>
      </w:r>
      <w:r>
        <w:rPr>
          <w:rFonts w:hint="eastAsia" w:ascii="黑体" w:hAnsi="黑体" w:eastAsia="黑体"/>
          <w:sz w:val="24"/>
          <w:szCs w:val="24"/>
        </w:rPr>
        <w:t xml:space="preserve"> </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为了验证本文算法精炼策略的有效性，本节对比</w:t>
      </w:r>
      <w:r>
        <w:rPr>
          <w:rFonts w:hint="eastAsia" w:ascii="Times New Roman" w:hAnsi="Times New Roman" w:eastAsia="方正书宋简体" w:cs="Times New Roman"/>
          <w:sz w:val="20"/>
          <w:szCs w:val="20"/>
        </w:rPr>
        <w:t>了</w:t>
      </w:r>
      <w:r>
        <w:rPr>
          <w:rFonts w:ascii="Times New Roman" w:hAnsi="Times New Roman" w:eastAsia="方正书宋简体" w:cs="Times New Roman"/>
          <w:sz w:val="20"/>
          <w:szCs w:val="20"/>
        </w:rPr>
        <w:t>采取精炼策略后</w:t>
      </w:r>
      <w:r>
        <w:rPr>
          <w:rFonts w:hint="eastAsia" w:ascii="Times New Roman" w:hAnsi="Times New Roman" w:eastAsia="方正书宋简体" w:cs="Times New Roman"/>
          <w:sz w:val="20"/>
          <w:szCs w:val="20"/>
        </w:rPr>
        <w:t>的C</w:t>
      </w:r>
      <w:r>
        <w:rPr>
          <w:rFonts w:ascii="Times New Roman" w:hAnsi="Times New Roman" w:eastAsia="方正书宋简体" w:cs="Times New Roman"/>
          <w:sz w:val="20"/>
          <w:szCs w:val="20"/>
        </w:rPr>
        <w:t>SO-XSMT</w:t>
      </w:r>
      <w:r>
        <w:rPr>
          <w:rFonts w:hint="eastAsia" w:ascii="Times New Roman" w:hAnsi="Times New Roman" w:eastAsia="方正书宋简体" w:cs="Times New Roman"/>
          <w:sz w:val="20"/>
          <w:szCs w:val="20"/>
        </w:rPr>
        <w:t>与D</w:t>
      </w:r>
      <w:r>
        <w:rPr>
          <w:rFonts w:ascii="Times New Roman" w:hAnsi="Times New Roman" w:eastAsia="方正书宋简体" w:cs="Times New Roman"/>
          <w:sz w:val="20"/>
          <w:szCs w:val="20"/>
        </w:rPr>
        <w:t>PSO</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X)算法获得的最佳线长</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平均线长</w:t>
      </w:r>
      <w:r>
        <w:rPr>
          <w:rFonts w:hint="eastAsia" w:ascii="Times New Roman" w:hAnsi="Times New Roman" w:eastAsia="方正书宋简体" w:cs="Times New Roman"/>
          <w:sz w:val="20"/>
          <w:szCs w:val="20"/>
        </w:rPr>
        <w:t>以及标准差</w:t>
      </w:r>
      <w:r>
        <w:rPr>
          <w:rFonts w:ascii="Times New Roman" w:hAnsi="Times New Roman" w:eastAsia="方正书宋简体" w:cs="Times New Roman"/>
          <w:sz w:val="20"/>
          <w:szCs w:val="20"/>
        </w:rPr>
        <w:t>，如表3所示。</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hint="eastAsia" w:ascii="Times New Roman" w:hAnsi="Times New Roman" w:eastAsia="方正书宋简体" w:cs="Times New Roman"/>
          <w:sz w:val="20"/>
          <w:szCs w:val="20"/>
        </w:rPr>
        <w:t>从</w:t>
      </w:r>
      <w:r>
        <w:rPr>
          <w:rFonts w:ascii="Times New Roman" w:hAnsi="Times New Roman" w:eastAsia="方正书宋简体" w:cs="Times New Roman"/>
          <w:sz w:val="20"/>
          <w:szCs w:val="20"/>
        </w:rPr>
        <w:t>表</w:t>
      </w:r>
      <w:r>
        <w:rPr>
          <w:rFonts w:hint="eastAsia" w:ascii="Times New Roman" w:hAnsi="Times New Roman" w:eastAsia="方正书宋简体" w:cs="Times New Roman"/>
          <w:sz w:val="20"/>
          <w:szCs w:val="20"/>
        </w:rPr>
        <w:t>3</w:t>
      </w:r>
      <w:r>
        <w:rPr>
          <w:rFonts w:ascii="Times New Roman" w:hAnsi="Times New Roman" w:eastAsia="方正书宋简体" w:cs="Times New Roman"/>
          <w:sz w:val="20"/>
          <w:szCs w:val="20"/>
        </w:rPr>
        <w:t>数据可以看到，增加了精炼策略的CSO-XSMT算法性能得到了进一步的改进，尤其在标准差的指标上优化尤为明显，对比DPSO(X)，标准差平均优化率达到了51.83%。其中对于引脚个数为50的测试用例5，CSO-XSMT标准差优化达到了93.24，针对规模最大的测试用例10，本文算法比起DPSO能够减少2.646%的最佳线长，2.789%的平均线长，以及81.28%的标准差。表3和表4的实验数据证明了精炼策略在减少线长，稳定算法</w:t>
      </w:r>
      <w:r>
        <w:rPr>
          <w:rFonts w:hint="eastAsia" w:ascii="Times New Roman" w:hAnsi="Times New Roman" w:eastAsia="方正书宋简体" w:cs="Times New Roman"/>
          <w:sz w:val="20"/>
          <w:szCs w:val="20"/>
        </w:rPr>
        <w:t>方面</w:t>
      </w:r>
      <w:r>
        <w:rPr>
          <w:rFonts w:ascii="Times New Roman" w:hAnsi="Times New Roman" w:eastAsia="方正书宋简体" w:cs="Times New Roman"/>
          <w:sz w:val="20"/>
          <w:szCs w:val="20"/>
        </w:rPr>
        <w:t>的有效性。</w:t>
      </w:r>
    </w:p>
    <w:p>
      <w:pPr>
        <w:pStyle w:val="3"/>
        <w:spacing w:before="120" w:after="120" w:line="240" w:lineRule="auto"/>
        <w:rPr>
          <w:rFonts w:ascii="黑体" w:hAnsi="黑体" w:eastAsia="黑体"/>
          <w:sz w:val="24"/>
          <w:szCs w:val="24"/>
        </w:rPr>
      </w:pPr>
      <w:r>
        <w:rPr>
          <w:rFonts w:ascii="黑体" w:hAnsi="黑体" w:eastAsia="黑体"/>
          <w:sz w:val="24"/>
          <w:szCs w:val="24"/>
        </w:rPr>
        <w:t>4.3  与RSMT算法的对比</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为验证本文提出的CSO-XSMT算法的有效性，本节对比了CSO-XSMT算法与现有的RSMT</w:t>
      </w:r>
      <w:r>
        <w:rPr>
          <w:rFonts w:hint="eastAsia" w:ascii="Times New Roman" w:hAnsi="Times New Roman" w:eastAsia="方正书宋简体" w:cs="Times New Roman"/>
          <w:sz w:val="20"/>
          <w:szCs w:val="20"/>
        </w:rPr>
        <w:t>工作</w:t>
      </w:r>
      <w:r>
        <w:rPr>
          <w:rFonts w:ascii="Times New Roman" w:hAnsi="Times New Roman" w:eastAsia="方正书宋简体" w:cs="Times New Roman"/>
          <w:sz w:val="20"/>
          <w:szCs w:val="20"/>
        </w:rPr>
        <w:t>(DPSO(R)</w:t>
      </w:r>
      <w:r>
        <w:rPr>
          <w:rFonts w:ascii="Times New Roman" w:hAnsi="Times New Roman" w:eastAsia="方正书宋简体" w:cs="Times New Roman"/>
          <w:sz w:val="20"/>
          <w:szCs w:val="20"/>
          <w:vertAlign w:val="superscript"/>
        </w:rPr>
        <w:t>[18]</w:t>
      </w:r>
      <w:r>
        <w:rPr>
          <w:rFonts w:ascii="Times New Roman" w:hAnsi="Times New Roman" w:eastAsia="方正书宋简体" w:cs="Times New Roman"/>
          <w:sz w:val="20"/>
          <w:szCs w:val="20"/>
        </w:rPr>
        <w:t>和HTS-PSO(R)</w:t>
      </w:r>
      <w:r>
        <w:rPr>
          <w:rFonts w:ascii="Times New Roman" w:hAnsi="Times New Roman" w:eastAsia="方正书宋简体" w:cs="Times New Roman"/>
          <w:sz w:val="20"/>
          <w:szCs w:val="20"/>
          <w:vertAlign w:val="superscript"/>
        </w:rPr>
        <w:t>[14]</w:t>
      </w:r>
      <w:r>
        <w:rPr>
          <w:rFonts w:ascii="Times New Roman" w:hAnsi="Times New Roman" w:eastAsia="方正书宋简体" w:cs="Times New Roman"/>
          <w:sz w:val="20"/>
          <w:szCs w:val="20"/>
        </w:rPr>
        <w:t>)的线长优化能力，实验结果如表</w:t>
      </w:r>
      <w:r>
        <w:rPr>
          <w:rFonts w:hint="eastAsia" w:ascii="Times New Roman" w:hAnsi="Times New Roman" w:eastAsia="方正书宋简体" w:cs="Times New Roman"/>
          <w:sz w:val="20"/>
          <w:szCs w:val="20"/>
        </w:rPr>
        <w:t>5</w:t>
      </w:r>
      <w:r>
        <w:rPr>
          <w:rFonts w:ascii="Times New Roman" w:hAnsi="Times New Roman" w:eastAsia="方正书宋简体" w:cs="Times New Roman"/>
          <w:sz w:val="20"/>
          <w:szCs w:val="20"/>
        </w:rPr>
        <w:t>所示。表中数据显示，在测试电路1至10上，DPSO(R)，HTS-PSO(R)和本文算法CSO-XSMT得到的线长平均比为1.115：1.090：1。说明本文算法总体上优于这两种RSMT算法。其中，针对测试电路10，DPSO(R)算法和HTS-PSO(R)算法得到的SMT线长分别是本文算法的1.156倍，1.117倍。观察可以看出，线网引脚越多，CSO-XSMT线长优化效果越明显。本节实验证明，本文算法基于X结构构造的SMT能够获得代价最小的布线树。</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表</w:t>
      </w:r>
      <w:r>
        <w:rPr>
          <w:rFonts w:ascii="Times New Roman" w:hAnsi="Times New Roman" w:eastAsia="方正书宋简体" w:cs="Times New Roman"/>
          <w:sz w:val="18"/>
          <w:szCs w:val="18"/>
        </w:rPr>
        <w:t xml:space="preserve">4  </w:t>
      </w:r>
      <w:r>
        <w:rPr>
          <w:rFonts w:hint="eastAsia" w:ascii="Times New Roman" w:hAnsi="Times New Roman" w:eastAsia="方正书宋简体" w:cs="Times New Roman"/>
          <w:sz w:val="18"/>
          <w:szCs w:val="18"/>
        </w:rPr>
        <w:t>C</w:t>
      </w:r>
      <w:r>
        <w:rPr>
          <w:rFonts w:ascii="Times New Roman" w:hAnsi="Times New Roman" w:eastAsia="方正书宋简体" w:cs="Times New Roman"/>
          <w:sz w:val="18"/>
          <w:szCs w:val="18"/>
        </w:rPr>
        <w:t>SO-XSMT</w:t>
      </w:r>
      <w:r>
        <w:rPr>
          <w:rFonts w:hint="eastAsia" w:ascii="Times New Roman" w:hAnsi="Times New Roman" w:eastAsia="方正书宋简体" w:cs="Times New Roman"/>
          <w:sz w:val="18"/>
          <w:szCs w:val="18"/>
        </w:rPr>
        <w:t>和R</w:t>
      </w:r>
      <w:r>
        <w:rPr>
          <w:rFonts w:ascii="Times New Roman" w:hAnsi="Times New Roman" w:eastAsia="方正书宋简体" w:cs="Times New Roman"/>
          <w:sz w:val="18"/>
          <w:szCs w:val="18"/>
        </w:rPr>
        <w:t>SMT</w:t>
      </w:r>
      <w:r>
        <w:rPr>
          <w:rFonts w:hint="eastAsia" w:ascii="Times New Roman" w:hAnsi="Times New Roman" w:eastAsia="方正书宋简体" w:cs="Times New Roman"/>
          <w:sz w:val="18"/>
          <w:szCs w:val="18"/>
        </w:rPr>
        <w:t>算法</w:t>
      </w:r>
    </w:p>
    <w:p>
      <w:pPr>
        <w:tabs>
          <w:tab w:val="left" w:pos="420"/>
          <w:tab w:val="left" w:pos="468"/>
        </w:tabs>
        <w:adjustRightInd w:val="0"/>
        <w:snapToGrid w:val="0"/>
        <w:ind w:firstLine="360" w:firstLineChars="200"/>
        <w:jc w:val="center"/>
        <w:rPr>
          <w:rFonts w:ascii="Times New Roman" w:hAnsi="Times New Roman" w:eastAsia="方正书宋简体" w:cs="Times New Roman"/>
          <w:sz w:val="18"/>
          <w:szCs w:val="18"/>
        </w:rPr>
      </w:pPr>
      <w:r>
        <w:rPr>
          <w:rFonts w:hint="eastAsia" w:ascii="Times New Roman" w:hAnsi="Times New Roman" w:eastAsia="方正书宋简体" w:cs="Times New Roman"/>
          <w:sz w:val="18"/>
          <w:szCs w:val="18"/>
        </w:rPr>
        <w:t>线长优化能力对比</w:t>
      </w:r>
    </w:p>
    <w:p>
      <w:pPr>
        <w:tabs>
          <w:tab w:val="left" w:pos="420"/>
          <w:tab w:val="left" w:pos="468"/>
        </w:tabs>
        <w:adjustRightInd w:val="0"/>
        <w:snapToGrid w:val="0"/>
        <w:ind w:firstLine="360" w:firstLineChars="200"/>
        <w:jc w:val="center"/>
        <w:rPr>
          <w:rFonts w:ascii="Times New Roman" w:hAnsi="Times New Roman" w:cs="Times New Roman"/>
          <w:color w:val="333333"/>
          <w:sz w:val="18"/>
          <w:szCs w:val="18"/>
          <w:shd w:val="clear" w:color="auto" w:fill="FFFFFF"/>
        </w:rPr>
      </w:pPr>
      <w:r>
        <w:rPr>
          <w:rFonts w:ascii="Times New Roman" w:hAnsi="Times New Roman" w:eastAsia="方正书宋简体" w:cs="Times New Roman"/>
          <w:sz w:val="18"/>
          <w:szCs w:val="18"/>
        </w:rPr>
        <w:t xml:space="preserve">Table 4  </w:t>
      </w:r>
      <w:r>
        <w:rPr>
          <w:rFonts w:ascii="Times New Roman" w:hAnsi="Times New Roman" w:cs="Times New Roman"/>
          <w:color w:val="333333"/>
          <w:sz w:val="18"/>
          <w:szCs w:val="18"/>
          <w:shd w:val="clear" w:color="auto" w:fill="FFFFFF"/>
        </w:rPr>
        <w:t>Comparison between CSO</w:t>
      </w:r>
      <w:r>
        <w:rPr>
          <w:rFonts w:hint="eastAsia" w:ascii="Times New Roman" w:hAnsi="Times New Roman" w:cs="Times New Roman"/>
          <w:color w:val="333333"/>
          <w:sz w:val="18"/>
          <w:szCs w:val="18"/>
          <w:shd w:val="clear" w:color="auto" w:fill="FFFFFF"/>
        </w:rPr>
        <w:t>-</w:t>
      </w:r>
      <w:r>
        <w:rPr>
          <w:rFonts w:ascii="Times New Roman" w:hAnsi="Times New Roman" w:cs="Times New Roman"/>
          <w:color w:val="333333"/>
          <w:sz w:val="18"/>
          <w:szCs w:val="18"/>
          <w:shd w:val="clear" w:color="auto" w:fill="FFFFFF"/>
        </w:rPr>
        <w:t>XSMT and RSMT algorithm</w:t>
      </w:r>
      <w:r>
        <w:rPr>
          <w:rFonts w:hint="eastAsia" w:ascii="Times New Roman" w:hAnsi="Times New Roman" w:cs="Times New Roman"/>
          <w:color w:val="333333"/>
          <w:sz w:val="18"/>
          <w:szCs w:val="18"/>
          <w:shd w:val="clear" w:color="auto" w:fill="FFFFFF"/>
        </w:rPr>
        <w:t>s</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p>
    <w:tbl>
      <w:tblPr>
        <w:tblStyle w:val="13"/>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60"/>
        <w:gridCol w:w="300"/>
        <w:gridCol w:w="572"/>
        <w:gridCol w:w="721"/>
        <w:gridCol w:w="450"/>
        <w:gridCol w:w="567"/>
        <w:gridCol w:w="632"/>
        <w:gridCol w:w="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5" w:type="pct"/>
            <w:vMerge w:val="restart"/>
            <w:tcBorders>
              <w:top w:val="single" w:color="auto" w:sz="12" w:space="0"/>
            </w:tcBorders>
            <w:vAlign w:val="center"/>
          </w:tcPr>
          <w:p>
            <w:pPr>
              <w:ind w:right="210"/>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电路</w:t>
            </w:r>
          </w:p>
        </w:tc>
        <w:tc>
          <w:tcPr>
            <w:tcW w:w="374" w:type="pct"/>
            <w:vMerge w:val="restart"/>
            <w:tcBorders>
              <w:top w:val="single" w:color="auto" w:sz="12"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引脚数</w:t>
            </w:r>
          </w:p>
        </w:tc>
        <w:tc>
          <w:tcPr>
            <w:tcW w:w="2247" w:type="pct"/>
            <w:gridSpan w:val="3"/>
            <w:tcBorders>
              <w:top w:val="single" w:color="auto" w:sz="12"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平均线长</w:t>
            </w:r>
          </w:p>
        </w:tc>
        <w:tc>
          <w:tcPr>
            <w:tcW w:w="2015" w:type="pct"/>
            <w:gridSpan w:val="3"/>
            <w:tcBorders>
              <w:top w:val="single" w:color="auto" w:sz="12"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归一化值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65" w:type="pct"/>
            <w:vMerge w:val="continue"/>
            <w:tcBorders>
              <w:bottom w:val="single" w:color="auto" w:sz="6" w:space="0"/>
            </w:tcBorders>
            <w:vAlign w:val="center"/>
          </w:tcPr>
          <w:p>
            <w:pPr>
              <w:ind w:right="210"/>
              <w:rPr>
                <w:rFonts w:ascii="Times New Roman" w:hAnsi="Times New Roman" w:eastAsia="方正书宋简体" w:cs="Times New Roman"/>
                <w:sz w:val="15"/>
                <w:szCs w:val="15"/>
              </w:rPr>
            </w:pPr>
          </w:p>
        </w:tc>
        <w:tc>
          <w:tcPr>
            <w:tcW w:w="374" w:type="pct"/>
            <w:vMerge w:val="continue"/>
            <w:tcBorders>
              <w:bottom w:val="single" w:color="auto" w:sz="6" w:space="0"/>
            </w:tcBorders>
            <w:vAlign w:val="center"/>
          </w:tcPr>
          <w:p>
            <w:pPr>
              <w:rPr>
                <w:rFonts w:ascii="Times New Roman" w:hAnsi="Times New Roman" w:eastAsia="方正书宋简体" w:cs="Times New Roman"/>
                <w:sz w:val="15"/>
                <w:szCs w:val="15"/>
              </w:rPr>
            </w:pPr>
          </w:p>
        </w:tc>
        <w:tc>
          <w:tcPr>
            <w:tcW w:w="749"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(R)</w:t>
            </w:r>
          </w:p>
        </w:tc>
        <w:tc>
          <w:tcPr>
            <w:tcW w:w="937"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HTS-PSO</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(R)</w:t>
            </w:r>
          </w:p>
        </w:tc>
        <w:tc>
          <w:tcPr>
            <w:tcW w:w="561"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Ours</w:t>
            </w:r>
          </w:p>
        </w:tc>
        <w:tc>
          <w:tcPr>
            <w:tcW w:w="741"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DPSO</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(R)</w:t>
            </w:r>
          </w:p>
        </w:tc>
        <w:tc>
          <w:tcPr>
            <w:tcW w:w="824"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HTS-PSO</w:t>
            </w:r>
          </w:p>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(R)</w:t>
            </w:r>
          </w:p>
        </w:tc>
        <w:tc>
          <w:tcPr>
            <w:tcW w:w="449" w:type="pct"/>
            <w:tcBorders>
              <w:top w:val="single" w:color="auto" w:sz="6" w:space="0"/>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w:t>
            </w:r>
          </w:p>
        </w:tc>
        <w:tc>
          <w:tcPr>
            <w:tcW w:w="374"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749"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17931</w:t>
            </w:r>
          </w:p>
        </w:tc>
        <w:tc>
          <w:tcPr>
            <w:tcW w:w="937"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17693</w:t>
            </w:r>
          </w:p>
        </w:tc>
        <w:tc>
          <w:tcPr>
            <w:tcW w:w="561"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16918</w:t>
            </w:r>
          </w:p>
        </w:tc>
        <w:tc>
          <w:tcPr>
            <w:tcW w:w="741" w:type="pct"/>
            <w:tcBorders>
              <w:top w:val="single" w:color="auto" w:sz="6"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 xml:space="preserve">1.060 </w:t>
            </w:r>
          </w:p>
        </w:tc>
        <w:tc>
          <w:tcPr>
            <w:tcW w:w="824" w:type="pct"/>
            <w:tcBorders>
              <w:top w:val="single" w:color="auto" w:sz="6"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 xml:space="preserve">1.046 </w:t>
            </w:r>
          </w:p>
        </w:tc>
        <w:tc>
          <w:tcPr>
            <w:tcW w:w="449" w:type="pct"/>
            <w:tcBorders>
              <w:top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20503</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19816</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18041</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1.136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1.098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3</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21910</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21214</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19696</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1.112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1.077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20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35173</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35153</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32210</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1.092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1.091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52682</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52087</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47955</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1.099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1.086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6</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61455</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61155</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56288</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1.092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1.086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7</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75997</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74489</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68370</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1.112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1.089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8</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410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159732</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154210</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139060</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1.149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1.109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9</w:t>
            </w:r>
          </w:p>
        </w:tc>
        <w:tc>
          <w:tcPr>
            <w:tcW w:w="37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500</w:t>
            </w:r>
          </w:p>
        </w:tc>
        <w:tc>
          <w:tcPr>
            <w:tcW w:w="7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173352</w:t>
            </w:r>
          </w:p>
        </w:tc>
        <w:tc>
          <w:tcPr>
            <w:tcW w:w="937"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166590</w:t>
            </w:r>
          </w:p>
        </w:tc>
        <w:tc>
          <w:tcPr>
            <w:tcW w:w="56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151378</w:t>
            </w:r>
          </w:p>
        </w:tc>
        <w:tc>
          <w:tcPr>
            <w:tcW w:w="741"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1.145 </w:t>
            </w:r>
          </w:p>
        </w:tc>
        <w:tc>
          <w:tcPr>
            <w:tcW w:w="824"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 xml:space="preserve">1.100 </w:t>
            </w:r>
          </w:p>
        </w:tc>
        <w:tc>
          <w:tcPr>
            <w:tcW w:w="449" w:type="pct"/>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w:t>
            </w:r>
          </w:p>
        </w:tc>
        <w:tc>
          <w:tcPr>
            <w:tcW w:w="374"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c>
          <w:tcPr>
            <w:tcW w:w="749"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248624</w:t>
            </w:r>
          </w:p>
        </w:tc>
        <w:tc>
          <w:tcPr>
            <w:tcW w:w="937"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240231</w:t>
            </w:r>
          </w:p>
        </w:tc>
        <w:tc>
          <w:tcPr>
            <w:tcW w:w="561"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color w:val="000000"/>
                <w:sz w:val="15"/>
                <w:szCs w:val="15"/>
              </w:rPr>
              <w:t>215047</w:t>
            </w:r>
          </w:p>
        </w:tc>
        <w:tc>
          <w:tcPr>
            <w:tcW w:w="741" w:type="pct"/>
            <w:tcBorders>
              <w:bottom w:val="single" w:color="auto" w:sz="6"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 xml:space="preserve">1.156 </w:t>
            </w:r>
          </w:p>
        </w:tc>
        <w:tc>
          <w:tcPr>
            <w:tcW w:w="824" w:type="pct"/>
            <w:tcBorders>
              <w:bottom w:val="single" w:color="auto" w:sz="6"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color w:val="000000"/>
                <w:sz w:val="15"/>
                <w:szCs w:val="15"/>
              </w:rPr>
              <w:t xml:space="preserve">1.117 </w:t>
            </w:r>
          </w:p>
        </w:tc>
        <w:tc>
          <w:tcPr>
            <w:tcW w:w="449" w:type="pct"/>
            <w:tcBorders>
              <w:bottom w:val="single" w:color="auto" w:sz="6"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exact"/>
          <w:jc w:val="center"/>
        </w:trPr>
        <w:tc>
          <w:tcPr>
            <w:tcW w:w="365"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r>
              <w:rPr>
                <w:rFonts w:ascii="Times New Roman" w:hAnsi="Times New Roman" w:eastAsia="方正书宋简体" w:cs="Times New Roman"/>
                <w:sz w:val="15"/>
                <w:szCs w:val="15"/>
              </w:rPr>
              <w:t>均值</w:t>
            </w:r>
          </w:p>
        </w:tc>
        <w:tc>
          <w:tcPr>
            <w:tcW w:w="374" w:type="pct"/>
            <w:tcBorders>
              <w:top w:val="single" w:color="auto" w:sz="6" w:space="0"/>
              <w:bottom w:val="single" w:color="auto" w:sz="12" w:space="0"/>
            </w:tcBorders>
            <w:vAlign w:val="center"/>
          </w:tcPr>
          <w:p>
            <w:pPr>
              <w:rPr>
                <w:rFonts w:ascii="Times New Roman" w:hAnsi="Times New Roman" w:eastAsia="方正书宋简体" w:cs="Times New Roman"/>
                <w:sz w:val="15"/>
                <w:szCs w:val="15"/>
              </w:rPr>
            </w:pPr>
          </w:p>
        </w:tc>
        <w:tc>
          <w:tcPr>
            <w:tcW w:w="749" w:type="pct"/>
            <w:tcBorders>
              <w:top w:val="single" w:color="auto" w:sz="6" w:space="0"/>
              <w:bottom w:val="single" w:color="auto" w:sz="12" w:space="0"/>
            </w:tcBorders>
            <w:vAlign w:val="center"/>
          </w:tcPr>
          <w:p>
            <w:pPr>
              <w:ind w:right="210"/>
              <w:rPr>
                <w:rFonts w:ascii="Times New Roman" w:hAnsi="Times New Roman" w:eastAsia="方正书宋简体" w:cs="Times New Roman"/>
                <w:sz w:val="15"/>
                <w:szCs w:val="15"/>
              </w:rPr>
            </w:pPr>
          </w:p>
        </w:tc>
        <w:tc>
          <w:tcPr>
            <w:tcW w:w="937"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561" w:type="pct"/>
            <w:tcBorders>
              <w:top w:val="single" w:color="auto" w:sz="6" w:space="0"/>
              <w:bottom w:val="single" w:color="auto" w:sz="12" w:space="0"/>
            </w:tcBorders>
            <w:vAlign w:val="center"/>
          </w:tcPr>
          <w:p>
            <w:pPr>
              <w:jc w:val="center"/>
              <w:rPr>
                <w:rFonts w:ascii="Times New Roman" w:hAnsi="Times New Roman" w:eastAsia="方正书宋简体" w:cs="Times New Roman"/>
                <w:sz w:val="15"/>
                <w:szCs w:val="15"/>
              </w:rPr>
            </w:pPr>
          </w:p>
        </w:tc>
        <w:tc>
          <w:tcPr>
            <w:tcW w:w="741"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1.115</w:t>
            </w:r>
          </w:p>
        </w:tc>
        <w:tc>
          <w:tcPr>
            <w:tcW w:w="824"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1.090</w:t>
            </w:r>
          </w:p>
        </w:tc>
        <w:tc>
          <w:tcPr>
            <w:tcW w:w="449" w:type="pct"/>
            <w:tcBorders>
              <w:top w:val="single" w:color="auto" w:sz="6" w:space="0"/>
              <w:bottom w:val="single" w:color="auto" w:sz="12" w:space="0"/>
            </w:tcBorders>
            <w:vAlign w:val="center"/>
          </w:tcPr>
          <w:p>
            <w:pPr>
              <w:jc w:val="center"/>
              <w:rPr>
                <w:rFonts w:ascii="Times New Roman" w:hAnsi="Times New Roman" w:eastAsia="方正书宋简体" w:cs="Times New Roman"/>
                <w:b/>
                <w:bCs/>
                <w:sz w:val="15"/>
                <w:szCs w:val="15"/>
              </w:rPr>
            </w:pPr>
            <w:r>
              <w:rPr>
                <w:rFonts w:ascii="Times New Roman" w:hAnsi="Times New Roman" w:eastAsia="方正书宋简体" w:cs="Times New Roman"/>
                <w:b/>
                <w:bCs/>
                <w:sz w:val="15"/>
                <w:szCs w:val="15"/>
              </w:rPr>
              <w:t>1.000</w:t>
            </w:r>
          </w:p>
        </w:tc>
      </w:tr>
    </w:tbl>
    <w:p>
      <w:pPr>
        <w:pStyle w:val="2"/>
        <w:spacing w:before="240" w:after="0" w:line="240" w:lineRule="auto"/>
        <w:rPr>
          <w:rFonts w:ascii="黑体" w:hAnsi="黑体" w:eastAsia="黑体"/>
          <w:sz w:val="24"/>
          <w:szCs w:val="24"/>
        </w:rPr>
      </w:pPr>
      <w:r>
        <w:rPr>
          <w:rFonts w:ascii="黑体" w:hAnsi="黑体" w:eastAsia="黑体"/>
          <w:sz w:val="24"/>
          <w:szCs w:val="24"/>
        </w:rPr>
        <w:t>5  总结</w:t>
      </w:r>
    </w:p>
    <w:p>
      <w:pPr>
        <w:tabs>
          <w:tab w:val="left" w:pos="420"/>
          <w:tab w:val="left" w:pos="468"/>
        </w:tabs>
        <w:adjustRightInd w:val="0"/>
        <w:snapToGrid w:val="0"/>
        <w:ind w:firstLine="400" w:firstLineChars="200"/>
        <w:rPr>
          <w:rFonts w:ascii="Times New Roman" w:hAnsi="Times New Roman" w:eastAsia="方正书宋简体" w:cs="Times New Roman"/>
          <w:sz w:val="20"/>
          <w:szCs w:val="20"/>
        </w:rPr>
      </w:pPr>
      <w:r>
        <w:rPr>
          <w:rFonts w:ascii="Times New Roman" w:hAnsi="Times New Roman" w:eastAsia="方正书宋简体" w:cs="Times New Roman"/>
          <w:sz w:val="20"/>
          <w:szCs w:val="20"/>
        </w:rPr>
        <w:t>本文提出了一种基于竞争粒子群优化的X结构Steiner最小树的构造算法，以优化VLSI布线问题中的Steiner树线长。首先，算法在传统PSO的基础上做出了巨大的改动，通过配对竞争的方法，使粒子有机会向不同的优秀粒子学习，又通过轮盘赌的机制，进一步扩大了粒子学习对象的范围。这样的学习机制使粒子在迭代后期依旧能够保持种群的多样性，从而克服PSO易陷入局部极值的缺点，其次，结合了遗传算法的变异与交叉操作，考虑Steiner树的特点，实现了对CSO的离散化，从而构建一</w:t>
      </w:r>
      <w:r>
        <w:rPr>
          <w:rFonts w:hint="eastAsia" w:ascii="Times New Roman" w:hAnsi="Times New Roman" w:eastAsia="方正书宋简体" w:cs="Times New Roman"/>
          <w:sz w:val="20"/>
          <w:szCs w:val="20"/>
        </w:rPr>
        <w:t>棵</w:t>
      </w:r>
      <w:r>
        <w:rPr>
          <w:rFonts w:ascii="Times New Roman" w:hAnsi="Times New Roman" w:eastAsia="方正书宋简体" w:cs="Times New Roman"/>
          <w:sz w:val="20"/>
          <w:szCs w:val="20"/>
        </w:rPr>
        <w:t>理想的X结构Steiner树。最后，设计了基于公共边的精炼策略，通过尽可能增加公共边的长度，减小最终布线树的线长。实验证明，本文提出的CSO-XSMT算法具有优秀的线长优化能力以及稳定性</w:t>
      </w:r>
      <w:r>
        <w:rPr>
          <w:rFonts w:hint="eastAsia" w:ascii="Times New Roman" w:hAnsi="Times New Roman" w:eastAsia="方正书宋简体" w:cs="Times New Roman"/>
          <w:sz w:val="20"/>
          <w:szCs w:val="20"/>
        </w:rPr>
        <w:t>。</w:t>
      </w:r>
      <w:r>
        <w:rPr>
          <w:rFonts w:ascii="Times New Roman" w:hAnsi="Times New Roman" w:eastAsia="方正书宋简体" w:cs="Times New Roman"/>
          <w:sz w:val="20"/>
          <w:szCs w:val="20"/>
        </w:rPr>
        <w:t>在未来的工作中，我们将进一步考虑提高算法的性能以更好地运用于各种VLSI布线问题</w:t>
      </w:r>
      <w:r>
        <w:rPr>
          <w:rFonts w:hint="eastAsia" w:ascii="Times New Roman" w:hAnsi="Times New Roman" w:eastAsia="方正书宋简体" w:cs="Times New Roman"/>
          <w:sz w:val="20"/>
          <w:szCs w:val="20"/>
        </w:rPr>
        <w:t>中</w:t>
      </w:r>
      <w:r>
        <w:rPr>
          <w:rFonts w:ascii="Times New Roman" w:hAnsi="Times New Roman" w:eastAsia="方正书宋简体" w:cs="Times New Roman"/>
          <w:sz w:val="20"/>
          <w:szCs w:val="20"/>
        </w:rPr>
        <w:t>。</w:t>
      </w:r>
    </w:p>
    <w:p>
      <w:pPr>
        <w:pStyle w:val="2"/>
        <w:spacing w:before="240" w:after="0" w:line="240" w:lineRule="auto"/>
        <w:rPr>
          <w:rFonts w:ascii="黑体" w:hAnsi="黑体" w:eastAsia="黑体"/>
          <w:sz w:val="24"/>
          <w:szCs w:val="24"/>
        </w:rPr>
      </w:pPr>
      <w:r>
        <w:rPr>
          <w:rFonts w:ascii="黑体" w:hAnsi="黑体" w:eastAsia="黑体"/>
          <w:sz w:val="24"/>
          <w:szCs w:val="24"/>
        </w:rPr>
        <w:t>参考文献</w:t>
      </w:r>
    </w:p>
    <w:p>
      <w:pPr>
        <w:numPr>
          <w:ilvl w:val="0"/>
          <w:numId w:val="1"/>
        </w:numPr>
        <w:ind w:left="0" w:firstLine="0"/>
        <w:rPr>
          <w:rFonts w:ascii="Times New Roman" w:hAnsi="Times New Roman" w:eastAsia="方正书宋简体" w:cs="Times New Roman"/>
          <w:sz w:val="18"/>
          <w:szCs w:val="18"/>
        </w:rPr>
      </w:pPr>
      <w:bookmarkStart w:id="8" w:name="_Ref52703090"/>
      <w:r>
        <w:rPr>
          <w:rFonts w:ascii="Times New Roman" w:hAnsi="Times New Roman" w:eastAsia="方正书宋简体" w:cs="Times New Roman"/>
          <w:sz w:val="18"/>
          <w:szCs w:val="18"/>
        </w:rPr>
        <w:t xml:space="preserve">LIN K W, LIN Y S, LI Y L, et al. </w:t>
      </w:r>
      <w:bookmarkStart w:id="9" w:name="OLE_LINK5"/>
      <w:bookmarkStart w:id="10" w:name="OLE_LINK4"/>
      <w:r>
        <w:rPr>
          <w:rFonts w:ascii="Times New Roman" w:hAnsi="Times New Roman" w:eastAsia="方正书宋简体" w:cs="Times New Roman"/>
          <w:sz w:val="18"/>
          <w:szCs w:val="18"/>
        </w:rPr>
        <w:t>A maze routing-based methodology with bounded exploration and path</w:t>
      </w:r>
      <w:bookmarkEnd w:id="9"/>
      <w:bookmarkEnd w:id="10"/>
      <w:r>
        <w:rPr>
          <w:rFonts w:ascii="Times New Roman" w:hAnsi="Times New Roman" w:eastAsia="方正书宋简体" w:cs="Times New Roman"/>
          <w:sz w:val="18"/>
          <w:szCs w:val="18"/>
        </w:rPr>
        <w:t>-assessed retracing for constrained multilayer obstacle-avoiding rectilinear Steiner tree construction[J]. ACM Transactions on Design Automation of Electronic Systems, 2018, 23(4): 1-26.</w:t>
      </w:r>
      <w:bookmarkEnd w:id="8"/>
    </w:p>
    <w:p>
      <w:pPr>
        <w:numPr>
          <w:ilvl w:val="0"/>
          <w:numId w:val="1"/>
        </w:numPr>
        <w:ind w:left="0" w:firstLine="0"/>
        <w:rPr>
          <w:rFonts w:ascii="Times New Roman" w:hAnsi="Times New Roman" w:eastAsia="方正书宋简体" w:cs="Times New Roman"/>
          <w:sz w:val="18"/>
          <w:szCs w:val="18"/>
        </w:rPr>
      </w:pPr>
      <w:bookmarkStart w:id="11" w:name="_Ref52703092"/>
      <w:r>
        <w:rPr>
          <w:rFonts w:ascii="Times New Roman" w:hAnsi="Times New Roman" w:eastAsia="方正书宋简体" w:cs="Times New Roman"/>
          <w:sz w:val="18"/>
          <w:szCs w:val="18"/>
        </w:rPr>
        <w:t xml:space="preserve">LIN S E D, KIM D H. </w:t>
      </w:r>
      <w:bookmarkStart w:id="12" w:name="OLE_LINK3"/>
      <w:r>
        <w:rPr>
          <w:rFonts w:ascii="Times New Roman" w:hAnsi="Times New Roman" w:eastAsia="方正书宋简体" w:cs="Times New Roman"/>
          <w:sz w:val="18"/>
          <w:szCs w:val="18"/>
        </w:rPr>
        <w:t>Construction of all rectilinear Steiner minimum trees on the Hanan grid</w:t>
      </w:r>
      <w:bookmarkEnd w:id="12"/>
      <w:r>
        <w:rPr>
          <w:rFonts w:ascii="Times New Roman" w:hAnsi="Times New Roman" w:eastAsia="方正书宋简体" w:cs="Times New Roman"/>
          <w:sz w:val="18"/>
          <w:szCs w:val="18"/>
        </w:rPr>
        <w:t>[C]// The 2018 International Symposium on Physical Design. ACM, 2018: 18-25.</w:t>
      </w:r>
      <w:bookmarkEnd w:id="11"/>
    </w:p>
    <w:p>
      <w:pPr>
        <w:numPr>
          <w:ilvl w:val="0"/>
          <w:numId w:val="1"/>
        </w:numPr>
        <w:ind w:left="0" w:firstLine="0"/>
        <w:rPr>
          <w:rFonts w:ascii="Times New Roman" w:hAnsi="Times New Roman" w:eastAsia="方正书宋简体" w:cs="Times New Roman"/>
          <w:sz w:val="18"/>
          <w:szCs w:val="18"/>
        </w:rPr>
      </w:pPr>
      <w:bookmarkStart w:id="13" w:name="_Ref52703093"/>
      <w:r>
        <w:rPr>
          <w:rFonts w:ascii="Times New Roman" w:hAnsi="Times New Roman" w:eastAsia="方正书宋简体" w:cs="Times New Roman"/>
          <w:sz w:val="18"/>
          <w:szCs w:val="18"/>
        </w:rPr>
        <w:t xml:space="preserve">WUERGES E. </w:t>
      </w:r>
      <w:bookmarkStart w:id="14" w:name="OLE_LINK17"/>
      <w:r>
        <w:rPr>
          <w:rFonts w:ascii="Times New Roman" w:hAnsi="Times New Roman" w:eastAsia="方正书宋简体" w:cs="Times New Roman"/>
          <w:sz w:val="18"/>
          <w:szCs w:val="18"/>
        </w:rPr>
        <w:t>3-Step rectilinear minimum spanning tree construction for obstacle-avoiding component-to-component routing</w:t>
      </w:r>
      <w:bookmarkEnd w:id="14"/>
      <w:r>
        <w:rPr>
          <w:rFonts w:ascii="Times New Roman" w:hAnsi="Times New Roman" w:eastAsia="方正书宋简体" w:cs="Times New Roman"/>
          <w:sz w:val="18"/>
          <w:szCs w:val="18"/>
        </w:rPr>
        <w:t xml:space="preserve"> [J]. IEEE Transactions on Computer-Aided Design of Integrated Circuits and Systems, 2020.</w:t>
      </w:r>
      <w:bookmarkEnd w:id="13"/>
      <w:r>
        <w:rPr>
          <w:rFonts w:ascii="Times New Roman" w:hAnsi="Times New Roman" w:eastAsia="方正书宋简体" w:cs="Times New Roman"/>
          <w:sz w:val="18"/>
          <w:szCs w:val="18"/>
        </w:rPr>
        <w:t xml:space="preserve"> doi: 10.1109/TCAD.2020.2972534.</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TeigS. The X architecture: not your father's diagonal wiring. In:</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ACM International Workshop on System-Level Interconnect Prediction(SLIP02).San Diego,USA,2002.33-37.</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Thurber A,</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Xue</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G</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 Computing hexagonal steiner trees using PCx for VLSI.</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In:The 6th IEEE International Conference on Electronic, Circuits &amp; System(ICECS99). Pafos,Spain,1999.381-384.</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Chiang C,Chiang C S.Octilinear Steiner tree construction.</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In:</w:t>
      </w:r>
      <w:r>
        <w:rPr>
          <w:rFonts w:hint="eastAsia" w:ascii="Times New Roman" w:hAnsi="Times New Roman" w:eastAsia="方正书宋简体" w:cs="Times New Roman"/>
          <w:sz w:val="18"/>
          <w:szCs w:val="18"/>
        </w:rPr>
        <w:t xml:space="preserve"> </w:t>
      </w:r>
      <w:r>
        <w:rPr>
          <w:rFonts w:ascii="Times New Roman" w:hAnsi="Times New Roman" w:eastAsia="方正书宋简体" w:cs="Times New Roman"/>
          <w:sz w:val="18"/>
          <w:szCs w:val="18"/>
        </w:rPr>
        <w:t>The 2002 45th Midwest Symposium on Circuits and Systems(MWSCAS2002).2002,1:603-606.</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Samanta T,Ghosal P, Rahaman H,et al.A heuristic method for constructing hexagonal Steiner minimal trees for routing in VLSI.In:Proceedings. 2006 IEEE International Symposium on Circuits and Systems(ISCAS2006).Islang of Kos,Korea,2006.1788-1791.</w:t>
      </w:r>
    </w:p>
    <w:p>
      <w:pPr>
        <w:numPr>
          <w:ilvl w:val="0"/>
          <w:numId w:val="1"/>
        </w:numPr>
        <w:ind w:left="0" w:firstLine="0"/>
        <w:rPr>
          <w:rFonts w:ascii="Times New Roman" w:hAnsi="Times New Roman" w:eastAsia="方正书宋简体" w:cs="Times New Roman"/>
          <w:sz w:val="18"/>
          <w:szCs w:val="18"/>
        </w:rPr>
      </w:pPr>
      <w:bookmarkStart w:id="15" w:name="_Ref52705936"/>
      <w:r>
        <w:rPr>
          <w:rFonts w:ascii="Times New Roman" w:hAnsi="Times New Roman" w:eastAsia="方正书宋简体" w:cs="Times New Roman"/>
          <w:sz w:val="18"/>
          <w:szCs w:val="18"/>
        </w:rPr>
        <w:t>ARORA T, MOSES M E. Ant colony optimization for power efficient routing in manhattan and non manhattan VLSI architectures[C]// 2009 IEEE Swarm Intelligence Symposium. IEEE, 2009: 137-144.</w:t>
      </w:r>
      <w:bookmarkEnd w:id="15"/>
    </w:p>
    <w:p>
      <w:pPr>
        <w:numPr>
          <w:ilvl w:val="0"/>
          <w:numId w:val="1"/>
        </w:numPr>
        <w:ind w:left="0" w:firstLine="0"/>
        <w:rPr>
          <w:rFonts w:ascii="Times New Roman" w:hAnsi="Times New Roman" w:eastAsia="方正书宋简体" w:cs="Times New Roman"/>
          <w:sz w:val="18"/>
          <w:szCs w:val="18"/>
        </w:rPr>
      </w:pPr>
      <w:bookmarkStart w:id="16" w:name="_Ref52705982"/>
      <w:r>
        <w:rPr>
          <w:rFonts w:ascii="Times New Roman" w:hAnsi="Times New Roman" w:eastAsia="方正书宋简体" w:cs="Times New Roman"/>
          <w:sz w:val="18"/>
          <w:szCs w:val="18"/>
        </w:rPr>
        <w:t>WU H, XU S, ZHUANG Z, et al. X-architecture Steiner minimal tree construction based on discrete differential evolution[C]// The International Conference on Natural Computation, Fuzzy Systems and Knowledge Discovery. Springer, Cham, 2019: 433-442.</w:t>
      </w:r>
      <w:bookmarkEnd w:id="16"/>
    </w:p>
    <w:p>
      <w:pPr>
        <w:numPr>
          <w:ilvl w:val="0"/>
          <w:numId w:val="1"/>
        </w:numPr>
        <w:ind w:left="0" w:firstLine="0"/>
        <w:rPr>
          <w:rFonts w:ascii="Times New Roman" w:hAnsi="Times New Roman" w:eastAsia="方正书宋简体" w:cs="Times New Roman"/>
          <w:sz w:val="18"/>
          <w:szCs w:val="18"/>
        </w:rPr>
      </w:pPr>
      <w:bookmarkStart w:id="17" w:name="_Ref52706303"/>
      <w:r>
        <w:rPr>
          <w:rFonts w:ascii="Times New Roman" w:hAnsi="Times New Roman" w:eastAsia="方正书宋简体" w:cs="Times New Roman"/>
          <w:sz w:val="18"/>
          <w:szCs w:val="18"/>
        </w:rPr>
        <w:t>LIU G, CHEN G, GUO W. DPSO based octagonal Steiner tree algorithm for VLSI routing[C]// 2012 IEEE Fifth International Conference on Advanced Computational Intelligence. IEEE, 2012: 383-387.</w:t>
      </w:r>
      <w:bookmarkEnd w:id="17"/>
    </w:p>
    <w:p>
      <w:pPr>
        <w:numPr>
          <w:ilvl w:val="0"/>
          <w:numId w:val="1"/>
        </w:numPr>
        <w:ind w:left="0" w:firstLine="0"/>
        <w:rPr>
          <w:rFonts w:ascii="Times New Roman" w:hAnsi="Times New Roman" w:eastAsia="方正书宋简体" w:cs="Times New Roman"/>
          <w:sz w:val="18"/>
          <w:szCs w:val="18"/>
        </w:rPr>
      </w:pPr>
      <w:bookmarkStart w:id="18" w:name="_Ref52706304"/>
      <w:r>
        <w:rPr>
          <w:rFonts w:ascii="Times New Roman" w:hAnsi="Times New Roman" w:eastAsia="方正书宋简体" w:cs="Times New Roman"/>
          <w:sz w:val="18"/>
          <w:szCs w:val="18"/>
        </w:rPr>
        <w:t>HUANG X, LIU G, GUO W, et al. Obstacle-avoiding octagonal steiner tree construction based on particle swarm optimization[C]// 2013 Ninth International Conference on Natural Computation. IEEE, 2013: 539-543.</w:t>
      </w:r>
      <w:bookmarkEnd w:id="18"/>
    </w:p>
    <w:p>
      <w:pPr>
        <w:numPr>
          <w:ilvl w:val="0"/>
          <w:numId w:val="1"/>
        </w:numPr>
        <w:ind w:left="0" w:firstLine="0"/>
        <w:rPr>
          <w:rFonts w:ascii="Times New Roman" w:hAnsi="Times New Roman" w:eastAsia="方正书宋简体" w:cs="Times New Roman"/>
          <w:sz w:val="18"/>
          <w:szCs w:val="18"/>
        </w:rPr>
      </w:pPr>
      <w:bookmarkStart w:id="19" w:name="_Ref52706305"/>
      <w:r>
        <w:rPr>
          <w:rFonts w:ascii="Times New Roman" w:hAnsi="Times New Roman" w:eastAsia="方正书宋简体" w:cs="Times New Roman"/>
          <w:sz w:val="18"/>
          <w:szCs w:val="18"/>
        </w:rPr>
        <w:t>HUANG X, LIU G, GUO W, et al. Obstacle-avoiding algorithm in X-architecture based on discrete particle swarm optimization for VLSI design[J]. ACM Transactions on Design Automation of Electronic Systems, 2015, 20(2): 1-28.</w:t>
      </w:r>
      <w:bookmarkEnd w:id="19"/>
    </w:p>
    <w:p>
      <w:pPr>
        <w:numPr>
          <w:ilvl w:val="0"/>
          <w:numId w:val="1"/>
        </w:numPr>
        <w:ind w:left="0" w:firstLine="0"/>
        <w:rPr>
          <w:rFonts w:ascii="Times New Roman" w:hAnsi="Times New Roman" w:eastAsia="方正书宋简体" w:cs="Times New Roman"/>
          <w:sz w:val="18"/>
          <w:szCs w:val="18"/>
        </w:rPr>
      </w:pPr>
      <w:bookmarkStart w:id="20" w:name="_Ref52706306"/>
      <w:r>
        <w:rPr>
          <w:rFonts w:ascii="Times New Roman" w:hAnsi="Times New Roman" w:eastAsia="方正书宋简体" w:cs="Times New Roman"/>
          <w:sz w:val="18"/>
          <w:szCs w:val="18"/>
        </w:rPr>
        <w:t>LIU G, GUO W, NIU Y, et al. A PSO-based timing-driven Octilinear Steiner tree algorithm for VLSI routing considering bend reduction[J]. Soft Computing, 2015, 19(5): 1153-1169.</w:t>
      </w:r>
      <w:bookmarkEnd w:id="20"/>
    </w:p>
    <w:p>
      <w:pPr>
        <w:numPr>
          <w:ilvl w:val="0"/>
          <w:numId w:val="1"/>
        </w:numPr>
        <w:ind w:left="0" w:firstLine="0"/>
        <w:rPr>
          <w:rFonts w:ascii="Times New Roman" w:hAnsi="Times New Roman" w:eastAsia="方正书宋简体" w:cs="Times New Roman"/>
          <w:sz w:val="18"/>
          <w:szCs w:val="18"/>
        </w:rPr>
      </w:pPr>
      <w:bookmarkStart w:id="21" w:name="_Ref52706309"/>
      <w:r>
        <w:rPr>
          <w:rFonts w:ascii="Times New Roman" w:hAnsi="Times New Roman" w:eastAsia="方正书宋简体" w:cs="Times New Roman"/>
          <w:sz w:val="18"/>
          <w:szCs w:val="18"/>
        </w:rPr>
        <w:t>LIU G, CHEN Z, ZHUANG Z, et al. A unified algorithm based on HTS and self-adapting PSO for the construction of octagonal and rectilinear SMT[J]. Soft Computing, 2020, 24(6): 3943–3961.</w:t>
      </w:r>
    </w:p>
    <w:bookmarkEnd w:id="21"/>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Cheng R ,  Jin Y . A Competitive Swarm Optimizer for Large Scale Optimization[J]. IEEE Transactions on Cybernetics, 2015, 45(2):191-204.</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WARME D, WINTER P, ZACHARIASEN M. Geosteiner software for computing Steiner trees[EB/OL]. [2017-11-30]. http://geosteiner.net.</w:t>
      </w:r>
    </w:p>
    <w:p>
      <w:pPr>
        <w:numPr>
          <w:ilvl w:val="0"/>
          <w:numId w:val="1"/>
        </w:numPr>
        <w:ind w:left="0" w:firstLine="0"/>
        <w:rPr>
          <w:rFonts w:ascii="Times New Roman" w:hAnsi="Times New Roman" w:eastAsia="方正书宋简体" w:cs="Times New Roman"/>
          <w:sz w:val="18"/>
          <w:szCs w:val="18"/>
        </w:rPr>
      </w:pPr>
      <w:r>
        <w:rPr>
          <w:rFonts w:ascii="Times New Roman" w:hAnsi="Times New Roman" w:eastAsia="方正书宋简体" w:cs="Times New Roman"/>
          <w:sz w:val="18"/>
          <w:szCs w:val="18"/>
        </w:rPr>
        <w:t>LIU G, CHEN G, GUO W. DPSO based octagonal Steiner tree algorithm for VLSI routing[C]// 2012 IEEE Fifth International Conference on Advanced Computational Intelligence. IEEE, 2012: 383-387.</w:t>
      </w:r>
    </w:p>
    <w:p>
      <w:pPr>
        <w:numPr>
          <w:ilvl w:val="0"/>
          <w:numId w:val="1"/>
        </w:numPr>
        <w:ind w:left="0" w:firstLine="0"/>
        <w:rPr>
          <w:rFonts w:ascii="Times New Roman" w:hAnsi="Times New Roman" w:eastAsia="方正书宋简体" w:cs="Times New Roman"/>
          <w:sz w:val="18"/>
          <w:szCs w:val="18"/>
        </w:rPr>
      </w:pPr>
      <w:bookmarkStart w:id="22" w:name="_Ref53683289"/>
      <w:r>
        <w:rPr>
          <w:rFonts w:ascii="Times New Roman" w:hAnsi="Times New Roman" w:eastAsia="方正书宋简体" w:cs="Times New Roman"/>
          <w:sz w:val="18"/>
          <w:szCs w:val="18"/>
        </w:rPr>
        <w:t>LIU G, CHEN G, GUO W, et al. DPSO-based rectilinear Steiner minimal tree construction considering bend reduction[C]// 2011 Seventh International Conference on Natural Computation. IEEE, 2011, 2: 1161-1165.</w:t>
      </w:r>
      <w:bookmarkEnd w:id="22"/>
    </w:p>
    <w:sectPr>
      <w:type w:val="continuous"/>
      <w:pgSz w:w="11906" w:h="16838"/>
      <w:pgMar w:top="1440" w:right="1800" w:bottom="1440" w:left="1800" w:header="851" w:footer="992" w:gutter="0"/>
      <w:cols w:space="425" w:num="2"/>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方正书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35141"/>
    <w:multiLevelType w:val="multilevel"/>
    <w:tmpl w:val="1CA35141"/>
    <w:lvl w:ilvl="0" w:tentative="0">
      <w:start w:val="1"/>
      <w:numFmt w:val="decimal"/>
      <w:lvlText w:val="[%1]"/>
      <w:lvlJc w:val="left"/>
      <w:pPr>
        <w:ind w:left="840" w:hanging="420"/>
      </w:pPr>
      <w:rPr>
        <w:rFonts w:hint="default" w:ascii="Times New Roman" w:hAnsi="Times New Roman" w:eastAsia="宋体"/>
        <w:b w:val="0"/>
        <w:i w:val="0"/>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iYjM0ODE2ZWI3YTE3MmY1OWJkM2FmMTIxM2FlNjMifQ=="/>
  </w:docVars>
  <w:rsids>
    <w:rsidRoot w:val="00E94C00"/>
    <w:rsid w:val="00021EBD"/>
    <w:rsid w:val="00045F80"/>
    <w:rsid w:val="000773CE"/>
    <w:rsid w:val="000C758E"/>
    <w:rsid w:val="000D12B5"/>
    <w:rsid w:val="00100E84"/>
    <w:rsid w:val="001A25B5"/>
    <w:rsid w:val="001B2B7E"/>
    <w:rsid w:val="001C4461"/>
    <w:rsid w:val="002132AF"/>
    <w:rsid w:val="002335B1"/>
    <w:rsid w:val="002516B0"/>
    <w:rsid w:val="00284920"/>
    <w:rsid w:val="002946A6"/>
    <w:rsid w:val="002A1373"/>
    <w:rsid w:val="002B65CE"/>
    <w:rsid w:val="002D3F95"/>
    <w:rsid w:val="003142D2"/>
    <w:rsid w:val="00316B6A"/>
    <w:rsid w:val="00350D83"/>
    <w:rsid w:val="00382A16"/>
    <w:rsid w:val="00416297"/>
    <w:rsid w:val="0044614B"/>
    <w:rsid w:val="00463082"/>
    <w:rsid w:val="00484C34"/>
    <w:rsid w:val="004B7E3E"/>
    <w:rsid w:val="004C4932"/>
    <w:rsid w:val="004E4C27"/>
    <w:rsid w:val="005867D1"/>
    <w:rsid w:val="00587EE3"/>
    <w:rsid w:val="005B1EB1"/>
    <w:rsid w:val="0060796E"/>
    <w:rsid w:val="0062149D"/>
    <w:rsid w:val="00653AA2"/>
    <w:rsid w:val="0067331C"/>
    <w:rsid w:val="006A4ECB"/>
    <w:rsid w:val="00722878"/>
    <w:rsid w:val="00747344"/>
    <w:rsid w:val="00750469"/>
    <w:rsid w:val="00760772"/>
    <w:rsid w:val="00765F23"/>
    <w:rsid w:val="00793453"/>
    <w:rsid w:val="007E12A3"/>
    <w:rsid w:val="007E6180"/>
    <w:rsid w:val="008143DB"/>
    <w:rsid w:val="008261AC"/>
    <w:rsid w:val="008625B6"/>
    <w:rsid w:val="00863138"/>
    <w:rsid w:val="008B2CBC"/>
    <w:rsid w:val="008C16E4"/>
    <w:rsid w:val="008C55D7"/>
    <w:rsid w:val="008E1D69"/>
    <w:rsid w:val="008F21AC"/>
    <w:rsid w:val="008F6AAD"/>
    <w:rsid w:val="00933D9A"/>
    <w:rsid w:val="009A58F7"/>
    <w:rsid w:val="009C1B55"/>
    <w:rsid w:val="009E1272"/>
    <w:rsid w:val="00A306C2"/>
    <w:rsid w:val="00A36DAC"/>
    <w:rsid w:val="00A85D6F"/>
    <w:rsid w:val="00AC377E"/>
    <w:rsid w:val="00AF021F"/>
    <w:rsid w:val="00AF3738"/>
    <w:rsid w:val="00B17525"/>
    <w:rsid w:val="00B20A33"/>
    <w:rsid w:val="00B4680D"/>
    <w:rsid w:val="00B869DB"/>
    <w:rsid w:val="00B9586E"/>
    <w:rsid w:val="00BE2E8E"/>
    <w:rsid w:val="00C20830"/>
    <w:rsid w:val="00C22DF2"/>
    <w:rsid w:val="00C30086"/>
    <w:rsid w:val="00C40E18"/>
    <w:rsid w:val="00C80E6A"/>
    <w:rsid w:val="00D248E6"/>
    <w:rsid w:val="00D52E4B"/>
    <w:rsid w:val="00D61A70"/>
    <w:rsid w:val="00D701AC"/>
    <w:rsid w:val="00DB2560"/>
    <w:rsid w:val="00E0089F"/>
    <w:rsid w:val="00E1322A"/>
    <w:rsid w:val="00E66CE3"/>
    <w:rsid w:val="00E915A1"/>
    <w:rsid w:val="00E94C00"/>
    <w:rsid w:val="00EA20D9"/>
    <w:rsid w:val="00EE009C"/>
    <w:rsid w:val="00EE145A"/>
    <w:rsid w:val="00F75476"/>
    <w:rsid w:val="00FA52B4"/>
    <w:rsid w:val="00FC4A75"/>
    <w:rsid w:val="072E3E35"/>
    <w:rsid w:val="38135068"/>
    <w:rsid w:val="3BAA1BF0"/>
    <w:rsid w:val="65B63CA2"/>
    <w:rsid w:val="7E09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7"/>
    <w:qFormat/>
    <w:uiPriority w:val="0"/>
    <w:pPr>
      <w:keepNext/>
      <w:snapToGrid w:val="0"/>
      <w:spacing w:before="240" w:line="264" w:lineRule="auto"/>
      <w:jc w:val="left"/>
      <w:outlineLvl w:val="6"/>
    </w:pPr>
    <w:rPr>
      <w:rFonts w:ascii="Times New Roman" w:hAnsi="Times New Roman" w:eastAsia="方正小标宋简体" w:cs="Times New Roman"/>
      <w:bCs/>
      <w:snapToGrid w:val="0"/>
      <w:spacing w:val="2"/>
      <w:sz w:val="24"/>
      <w:szCs w:val="24"/>
    </w:rPr>
  </w:style>
  <w:style w:type="paragraph" w:styleId="6">
    <w:name w:val="heading 8"/>
    <w:basedOn w:val="1"/>
    <w:next w:val="1"/>
    <w:link w:val="28"/>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7">
    <w:name w:val="Balloon Text"/>
    <w:basedOn w:val="1"/>
    <w:link w:val="18"/>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0"/>
    <w:qFormat/>
    <w:uiPriority w:val="99"/>
    <w:pPr>
      <w:overflowPunct w:val="0"/>
      <w:spacing w:before="320" w:after="100" w:afterAutospacing="1"/>
      <w:outlineLvl w:val="0"/>
    </w:pPr>
    <w:rPr>
      <w:rFonts w:ascii="Times New Roman" w:hAnsi="Times New Roman" w:eastAsia="黑体" w:cs="Times New Roman"/>
      <w:sz w:val="36"/>
      <w:szCs w:val="36"/>
    </w:rPr>
  </w:style>
  <w:style w:type="paragraph" w:styleId="11">
    <w:name w:val="Normal (Web)"/>
    <w:basedOn w:val="1"/>
    <w:uiPriority w:val="0"/>
    <w:pPr>
      <w:widowControl/>
      <w:spacing w:before="100" w:beforeAutospacing="1" w:after="100" w:afterAutospacing="1"/>
      <w:ind w:firstLine="510"/>
      <w:jc w:val="left"/>
    </w:pPr>
    <w:rPr>
      <w:rFonts w:hint="eastAsia" w:ascii="宋体" w:hAnsi="宋体" w:eastAsia="宋体" w:cs="Times New Roman"/>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9"/>
    <w:qFormat/>
    <w:uiPriority w:val="99"/>
    <w:rPr>
      <w:sz w:val="18"/>
      <w:szCs w:val="18"/>
    </w:rPr>
  </w:style>
  <w:style w:type="character" w:customStyle="1" w:styleId="16">
    <w:name w:val="页脚 字符"/>
    <w:basedOn w:val="14"/>
    <w:link w:val="8"/>
    <w:qFormat/>
    <w:uiPriority w:val="99"/>
    <w:rPr>
      <w:sz w:val="18"/>
      <w:szCs w:val="18"/>
    </w:rPr>
  </w:style>
  <w:style w:type="paragraph" w:customStyle="1" w:styleId="17">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8">
    <w:name w:val="批注框文本 字符"/>
    <w:basedOn w:val="14"/>
    <w:link w:val="7"/>
    <w:semiHidden/>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副标题 字符"/>
    <w:basedOn w:val="14"/>
    <w:link w:val="10"/>
    <w:uiPriority w:val="99"/>
    <w:rPr>
      <w:rFonts w:ascii="Times New Roman" w:hAnsi="Times New Roman" w:eastAsia="黑体" w:cs="Times New Roman"/>
      <w:sz w:val="36"/>
      <w:szCs w:val="36"/>
    </w:rPr>
  </w:style>
  <w:style w:type="paragraph" w:customStyle="1" w:styleId="21">
    <w:name w:val="单位"/>
    <w:basedOn w:val="1"/>
    <w:uiPriority w:val="0"/>
    <w:pPr>
      <w:widowControl/>
      <w:spacing w:before="100" w:beforeAutospacing="1" w:after="100" w:afterAutospacing="1"/>
      <w:ind w:left="70" w:hanging="70" w:hangingChars="70"/>
    </w:pPr>
    <w:rPr>
      <w:rFonts w:ascii="Times New Roman" w:hAnsi="Times New Roman" w:eastAsia="宋体" w:cs="Times New Roman"/>
      <w:kern w:val="0"/>
      <w:sz w:val="17"/>
      <w:szCs w:val="17"/>
    </w:rPr>
  </w:style>
  <w:style w:type="character" w:customStyle="1" w:styleId="22">
    <w:name w:val="style31"/>
    <w:uiPriority w:val="0"/>
    <w:rPr>
      <w:b/>
      <w:bCs/>
      <w:color w:val="000099"/>
    </w:rPr>
  </w:style>
  <w:style w:type="paragraph" w:customStyle="1" w:styleId="23">
    <w:name w:val="Name"/>
    <w:basedOn w:val="1"/>
    <w:next w:val="1"/>
    <w:uiPriority w:val="0"/>
    <w:pPr>
      <w:keepNext/>
      <w:overflowPunct w:val="0"/>
      <w:spacing w:before="220" w:after="180" w:line="0" w:lineRule="atLeast"/>
      <w:jc w:val="left"/>
    </w:pPr>
    <w:rPr>
      <w:rFonts w:ascii="Times New Roman" w:hAnsi="Times New Roman" w:eastAsia="宋体" w:cs="Times New Roman"/>
      <w:sz w:val="18"/>
      <w:szCs w:val="20"/>
    </w:rPr>
  </w:style>
  <w:style w:type="character" w:customStyle="1" w:styleId="24">
    <w:name w:val="标题 1 字符"/>
    <w:basedOn w:val="14"/>
    <w:link w:val="2"/>
    <w:uiPriority w:val="9"/>
    <w:rPr>
      <w:b/>
      <w:bCs/>
      <w:kern w:val="44"/>
      <w:sz w:val="44"/>
      <w:szCs w:val="44"/>
    </w:rPr>
  </w:style>
  <w:style w:type="character" w:customStyle="1" w:styleId="25">
    <w:name w:val="标题 2 字符"/>
    <w:basedOn w:val="14"/>
    <w:link w:val="3"/>
    <w:uiPriority w:val="9"/>
    <w:rPr>
      <w:rFonts w:asciiTheme="majorHAnsi" w:hAnsiTheme="majorHAnsi" w:eastAsiaTheme="majorEastAsia" w:cstheme="majorBidi"/>
      <w:b/>
      <w:bCs/>
      <w:sz w:val="32"/>
      <w:szCs w:val="32"/>
    </w:rPr>
  </w:style>
  <w:style w:type="character" w:customStyle="1" w:styleId="26">
    <w:name w:val="标题 3 字符"/>
    <w:basedOn w:val="14"/>
    <w:link w:val="4"/>
    <w:uiPriority w:val="9"/>
    <w:rPr>
      <w:b/>
      <w:bCs/>
      <w:sz w:val="32"/>
      <w:szCs w:val="32"/>
    </w:rPr>
  </w:style>
  <w:style w:type="character" w:customStyle="1" w:styleId="27">
    <w:name w:val="标题 7 字符"/>
    <w:basedOn w:val="14"/>
    <w:link w:val="5"/>
    <w:uiPriority w:val="0"/>
    <w:rPr>
      <w:rFonts w:ascii="Times New Roman" w:hAnsi="Times New Roman" w:eastAsia="方正小标宋简体" w:cs="Times New Roman"/>
      <w:bCs/>
      <w:snapToGrid w:val="0"/>
      <w:spacing w:val="2"/>
      <w:sz w:val="24"/>
      <w:szCs w:val="24"/>
    </w:rPr>
  </w:style>
  <w:style w:type="character" w:customStyle="1" w:styleId="28">
    <w:name w:val="标题 8 字符"/>
    <w:basedOn w:val="14"/>
    <w:link w:val="6"/>
    <w:semiHidden/>
    <w:uiPriority w:val="9"/>
    <w:rPr>
      <w:rFonts w:asciiTheme="majorHAnsi" w:hAnsiTheme="majorHAnsi" w:eastAsiaTheme="majorEastAsia" w:cstheme="majorBidi"/>
      <w:sz w:val="24"/>
      <w:szCs w:val="24"/>
    </w:rPr>
  </w:style>
  <w:style w:type="paragraph" w:customStyle="1" w:styleId="29">
    <w:name w:val="列出段落1"/>
    <w:basedOn w:val="1"/>
    <w:uiPriority w:val="0"/>
    <w:pPr>
      <w:ind w:firstLine="420" w:firstLineChars="200"/>
    </w:pPr>
    <w:rPr>
      <w:rFonts w:ascii="Calibri" w:hAnsi="Calibri" w:eastAsia="等线" w:cs="Calibri"/>
      <w:szCs w:val="21"/>
    </w:rPr>
  </w:style>
  <w:style w:type="character" w:customStyle="1" w:styleId="30">
    <w:name w:val="tgt1"/>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2.wmf"/><Relationship Id="rId97" Type="http://schemas.openxmlformats.org/officeDocument/2006/relationships/oleObject" Target="embeddings/oleObject47.bin"/><Relationship Id="rId96" Type="http://schemas.openxmlformats.org/officeDocument/2006/relationships/oleObject" Target="embeddings/oleObject46.bin"/><Relationship Id="rId95" Type="http://schemas.openxmlformats.org/officeDocument/2006/relationships/image" Target="media/image41.wmf"/><Relationship Id="rId94" Type="http://schemas.openxmlformats.org/officeDocument/2006/relationships/oleObject" Target="embeddings/oleObject45.bin"/><Relationship Id="rId93" Type="http://schemas.openxmlformats.org/officeDocument/2006/relationships/image" Target="media/image40.wmf"/><Relationship Id="rId92" Type="http://schemas.openxmlformats.org/officeDocument/2006/relationships/oleObject" Target="embeddings/oleObject44.bin"/><Relationship Id="rId91" Type="http://schemas.openxmlformats.org/officeDocument/2006/relationships/image" Target="media/image39.wmf"/><Relationship Id="rId90" Type="http://schemas.openxmlformats.org/officeDocument/2006/relationships/oleObject" Target="embeddings/oleObject43.bin"/><Relationship Id="rId9" Type="http://schemas.openxmlformats.org/officeDocument/2006/relationships/image" Target="media/image2.emf"/><Relationship Id="rId89" Type="http://schemas.openxmlformats.org/officeDocument/2006/relationships/image" Target="media/image38.wmf"/><Relationship Id="rId88" Type="http://schemas.openxmlformats.org/officeDocument/2006/relationships/oleObject" Target="embeddings/oleObject42.bin"/><Relationship Id="rId87" Type="http://schemas.openxmlformats.org/officeDocument/2006/relationships/image" Target="media/image37.wmf"/><Relationship Id="rId86" Type="http://schemas.openxmlformats.org/officeDocument/2006/relationships/oleObject" Target="embeddings/oleObject41.bin"/><Relationship Id="rId85" Type="http://schemas.openxmlformats.org/officeDocument/2006/relationships/image" Target="media/image36.png"/><Relationship Id="rId84" Type="http://schemas.openxmlformats.org/officeDocument/2006/relationships/oleObject" Target="embeddings/oleObject40.bin"/><Relationship Id="rId83" Type="http://schemas.openxmlformats.org/officeDocument/2006/relationships/oleObject" Target="embeddings/oleObject39.bin"/><Relationship Id="rId82" Type="http://schemas.openxmlformats.org/officeDocument/2006/relationships/image" Target="media/image35.wmf"/><Relationship Id="rId81" Type="http://schemas.openxmlformats.org/officeDocument/2006/relationships/oleObject" Target="embeddings/oleObject38.bin"/><Relationship Id="rId80" Type="http://schemas.openxmlformats.org/officeDocument/2006/relationships/image" Target="media/image34.wmf"/><Relationship Id="rId8" Type="http://schemas.openxmlformats.org/officeDocument/2006/relationships/package" Target="embeddings/Microsoft_Visio___1.vsdx"/><Relationship Id="rId79" Type="http://schemas.openxmlformats.org/officeDocument/2006/relationships/oleObject" Target="embeddings/oleObject37.bin"/><Relationship Id="rId78" Type="http://schemas.openxmlformats.org/officeDocument/2006/relationships/image" Target="media/image33.wmf"/><Relationship Id="rId77" Type="http://schemas.openxmlformats.org/officeDocument/2006/relationships/oleObject" Target="embeddings/oleObject36.bin"/><Relationship Id="rId76" Type="http://schemas.openxmlformats.org/officeDocument/2006/relationships/image" Target="media/image32.wmf"/><Relationship Id="rId75" Type="http://schemas.openxmlformats.org/officeDocument/2006/relationships/oleObject" Target="embeddings/oleObject35.bin"/><Relationship Id="rId74" Type="http://schemas.openxmlformats.org/officeDocument/2006/relationships/image" Target="media/image31.wmf"/><Relationship Id="rId73" Type="http://schemas.openxmlformats.org/officeDocument/2006/relationships/oleObject" Target="embeddings/oleObject34.bin"/><Relationship Id="rId72" Type="http://schemas.openxmlformats.org/officeDocument/2006/relationships/oleObject" Target="embeddings/oleObject33.bin"/><Relationship Id="rId71" Type="http://schemas.openxmlformats.org/officeDocument/2006/relationships/oleObject" Target="embeddings/oleObject32.bin"/><Relationship Id="rId70" Type="http://schemas.openxmlformats.org/officeDocument/2006/relationships/oleObject" Target="embeddings/oleObject31.bin"/><Relationship Id="rId7" Type="http://schemas.openxmlformats.org/officeDocument/2006/relationships/image" Target="media/image1.wmf"/><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oleObject" Target="embeddings/oleObject26.bin"/><Relationship Id="rId61" Type="http://schemas.openxmlformats.org/officeDocument/2006/relationships/image" Target="media/image27.wmf"/><Relationship Id="rId60" Type="http://schemas.openxmlformats.org/officeDocument/2006/relationships/oleObject" Target="embeddings/oleObject25.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4.bin"/><Relationship Id="rId57" Type="http://schemas.openxmlformats.org/officeDocument/2006/relationships/image" Target="media/image25.emf"/><Relationship Id="rId56" Type="http://schemas.openxmlformats.org/officeDocument/2006/relationships/package" Target="embeddings/Microsoft_Visio___4.vsdx"/><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oleObject" Target="embeddings/oleObject22.bin"/><Relationship Id="rId52" Type="http://schemas.openxmlformats.org/officeDocument/2006/relationships/image" Target="media/image23.wmf"/><Relationship Id="rId51" Type="http://schemas.openxmlformats.org/officeDocument/2006/relationships/oleObject" Target="embeddings/oleObject21.bin"/><Relationship Id="rId50" Type="http://schemas.openxmlformats.org/officeDocument/2006/relationships/image" Target="media/image22.wmf"/><Relationship Id="rId5" Type="http://schemas.openxmlformats.org/officeDocument/2006/relationships/theme" Target="theme/theme1.xml"/><Relationship Id="rId49" Type="http://schemas.openxmlformats.org/officeDocument/2006/relationships/oleObject" Target="embeddings/oleObject20.bin"/><Relationship Id="rId48" Type="http://schemas.openxmlformats.org/officeDocument/2006/relationships/image" Target="media/image21.wmf"/><Relationship Id="rId47" Type="http://schemas.openxmlformats.org/officeDocument/2006/relationships/oleObject" Target="embeddings/oleObject19.bin"/><Relationship Id="rId46" Type="http://schemas.openxmlformats.org/officeDocument/2006/relationships/image" Target="media/image20.emf"/><Relationship Id="rId45" Type="http://schemas.openxmlformats.org/officeDocument/2006/relationships/package" Target="embeddings/Microsoft_Visio___3.vsdx"/><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 Type="http://schemas.openxmlformats.org/officeDocument/2006/relationships/image" Target="media/image14.wmf"/><Relationship Id="rId33" Type="http://schemas.openxmlformats.org/officeDocument/2006/relationships/oleObject" Target="embeddings/oleObject13.bin"/><Relationship Id="rId32" Type="http://schemas.openxmlformats.org/officeDocument/2006/relationships/image" Target="media/image13.wmf"/><Relationship Id="rId31" Type="http://schemas.openxmlformats.org/officeDocument/2006/relationships/oleObject" Target="embeddings/oleObject12.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1.png"/><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wmf"/><Relationship Id="rId17" Type="http://schemas.openxmlformats.org/officeDocument/2006/relationships/oleObject" Target="embeddings/oleObject5.bin"/><Relationship Id="rId16" Type="http://schemas.openxmlformats.org/officeDocument/2006/relationships/image" Target="media/image5.wmf"/><Relationship Id="rId15" Type="http://schemas.openxmlformats.org/officeDocument/2006/relationships/oleObject" Target="embeddings/oleObject4.bin"/><Relationship Id="rId14" Type="http://schemas.openxmlformats.org/officeDocument/2006/relationships/image" Target="media/image4.wmf"/><Relationship Id="rId13" Type="http://schemas.openxmlformats.org/officeDocument/2006/relationships/oleObject" Target="embeddings/oleObject3.bin"/><Relationship Id="rId12" Type="http://schemas.openxmlformats.org/officeDocument/2006/relationships/image" Target="media/image3.wmf"/><Relationship Id="rId11" Type="http://schemas.openxmlformats.org/officeDocument/2006/relationships/oleObject" Target="embeddings/oleObject2.bin"/><Relationship Id="rId101" Type="http://schemas.openxmlformats.org/officeDocument/2006/relationships/fontTable" Target="fontTable.xml"/><Relationship Id="rId100" Type="http://schemas.openxmlformats.org/officeDocument/2006/relationships/numbering" Target="numbering.xml"/><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7659</Words>
  <Characters>14115</Characters>
  <Lines>121</Lines>
  <Paragraphs>34</Paragraphs>
  <TotalTime>2083</TotalTime>
  <ScaleCrop>false</ScaleCrop>
  <LinksUpToDate>false</LinksUpToDate>
  <CharactersWithSpaces>15068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2021-04-26T01:38:00Z</dcterms:created>
  <dc:creator>Lenovo</dc:creator>
  <cp:lastModifiedBy>Lenovo</cp:lastModifiedBy>
  <cp:lastPrinted>2021-05-07T08:23:00Z</cp:lastPrinted>
  <dcterms:modified xsi:type="dcterms:W3CDTF">2022-11-14T09:38:41Z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A6614ECE52264680B61B36CC3CC485D9</vt:lpwstr>
  </property>
</Properties>
</file>