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F2EAF" w14:textId="17CF09A8"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TECHNIQUES</w:t>
      </w:r>
    </w:p>
    <w:p w14:paraId="7CB21F0F" w14:textId="666D9E70" w:rsidR="00E94EA0"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D’APPRENTISSAGE</w:t>
      </w:r>
    </w:p>
    <w:p w14:paraId="4F9EB28F" w14:textId="64B5AE17"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IFT712</w:t>
      </w:r>
    </w:p>
    <w:p w14:paraId="163500A0"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0A65CA74"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E146CD3"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09FCCB1" w14:textId="77777777" w:rsidR="00B67031" w:rsidRPr="003837AE" w:rsidRDefault="00B67031" w:rsidP="00B67031">
      <w:pPr>
        <w:autoSpaceDE w:val="0"/>
        <w:autoSpaceDN w:val="0"/>
        <w:adjustRightInd w:val="0"/>
        <w:spacing w:line="240" w:lineRule="auto"/>
        <w:contextualSpacing/>
        <w:jc w:val="center"/>
        <w:rPr>
          <w:rFonts w:cs="Times New Roman"/>
          <w:b/>
          <w:bCs/>
          <w:sz w:val="36"/>
          <w:szCs w:val="36"/>
        </w:rPr>
      </w:pPr>
    </w:p>
    <w:p w14:paraId="3D7C8DD3" w14:textId="0678C0BC" w:rsidR="00B67031" w:rsidRPr="003837AE" w:rsidRDefault="00E94EA0" w:rsidP="00B67031">
      <w:pPr>
        <w:autoSpaceDE w:val="0"/>
        <w:autoSpaceDN w:val="0"/>
        <w:adjustRightInd w:val="0"/>
        <w:spacing w:line="240" w:lineRule="auto"/>
        <w:contextualSpacing/>
        <w:jc w:val="center"/>
        <w:rPr>
          <w:rFonts w:cs="Times New Roman"/>
          <w:b/>
          <w:bCs/>
          <w:sz w:val="36"/>
          <w:szCs w:val="36"/>
        </w:rPr>
      </w:pPr>
      <w:r w:rsidRPr="003837AE">
        <w:rPr>
          <w:rFonts w:cs="Times New Roman"/>
          <w:b/>
          <w:bCs/>
          <w:sz w:val="36"/>
          <w:szCs w:val="36"/>
        </w:rPr>
        <w:t>Projet de session</w:t>
      </w:r>
    </w:p>
    <w:p w14:paraId="6E59A44D" w14:textId="77777777" w:rsidR="00B67031" w:rsidRPr="003837AE" w:rsidRDefault="00B67031" w:rsidP="00B67031">
      <w:pPr>
        <w:autoSpaceDE w:val="0"/>
        <w:autoSpaceDN w:val="0"/>
        <w:adjustRightInd w:val="0"/>
        <w:spacing w:line="240" w:lineRule="auto"/>
        <w:contextualSpacing/>
        <w:rPr>
          <w:rFonts w:cs="Times New Roman"/>
          <w:bCs/>
          <w:sz w:val="36"/>
          <w:szCs w:val="36"/>
        </w:rPr>
      </w:pPr>
    </w:p>
    <w:p w14:paraId="00011736"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4E42232" w14:textId="77777777" w:rsidR="00B67031" w:rsidRPr="003837AE" w:rsidRDefault="003537D8"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Rapport </w:t>
      </w:r>
      <w:r w:rsidR="00CA3161" w:rsidRPr="003837AE">
        <w:rPr>
          <w:rFonts w:cs="Times New Roman"/>
          <w:bCs/>
          <w:sz w:val="32"/>
          <w:szCs w:val="32"/>
        </w:rPr>
        <w:t>présenté</w:t>
      </w:r>
      <w:r w:rsidR="00B67031" w:rsidRPr="003837AE">
        <w:rPr>
          <w:rFonts w:cs="Times New Roman"/>
          <w:bCs/>
          <w:sz w:val="32"/>
          <w:szCs w:val="32"/>
        </w:rPr>
        <w:t xml:space="preserve"> à</w:t>
      </w:r>
    </w:p>
    <w:p w14:paraId="7F00BF1D" w14:textId="38B2EC69" w:rsidR="00B67031" w:rsidRPr="003837AE" w:rsidRDefault="00B67031"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M. </w:t>
      </w:r>
      <w:r w:rsidR="00E94EA0" w:rsidRPr="003837AE">
        <w:rPr>
          <w:rFonts w:cs="Times New Roman"/>
          <w:bCs/>
          <w:sz w:val="32"/>
          <w:szCs w:val="32"/>
        </w:rPr>
        <w:t>Martin Vallières</w:t>
      </w:r>
    </w:p>
    <w:p w14:paraId="5AB0B943"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8C037C0"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1127969F"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36CA0B62" w14:textId="77777777"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t>Par :</w:t>
      </w:r>
    </w:p>
    <w:p w14:paraId="00237C3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6C619DCD" w14:textId="77777777" w:rsidR="00B67031" w:rsidRPr="003837AE" w:rsidRDefault="00B67031" w:rsidP="00B67031">
      <w:pPr>
        <w:autoSpaceDE w:val="0"/>
        <w:autoSpaceDN w:val="0"/>
        <w:adjustRightInd w:val="0"/>
        <w:spacing w:line="240" w:lineRule="auto"/>
        <w:ind w:firstLine="708"/>
        <w:contextualSpacing/>
        <w:rPr>
          <w:rFonts w:cs="Times New Roman"/>
          <w:b/>
          <w:bCs/>
          <w:sz w:val="28"/>
          <w:szCs w:val="28"/>
        </w:rPr>
      </w:pPr>
      <w:r w:rsidRPr="003837AE">
        <w:rPr>
          <w:rFonts w:cs="Times New Roman"/>
          <w:b/>
          <w:bCs/>
          <w:sz w:val="28"/>
          <w:szCs w:val="28"/>
        </w:rPr>
        <w:t xml:space="preserve"> (Nom)</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t xml:space="preserve">       </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003537D8" w:rsidRPr="003837AE">
        <w:rPr>
          <w:rFonts w:cs="Times New Roman"/>
          <w:b/>
          <w:bCs/>
          <w:sz w:val="28"/>
          <w:szCs w:val="28"/>
        </w:rPr>
        <w:t>(Matricule</w:t>
      </w:r>
      <w:r w:rsidRPr="003837AE">
        <w:rPr>
          <w:rFonts w:cs="Times New Roman"/>
          <w:b/>
          <w:bCs/>
          <w:sz w:val="28"/>
          <w:szCs w:val="28"/>
        </w:rPr>
        <w:t xml:space="preserve">) </w:t>
      </w:r>
    </w:p>
    <w:p w14:paraId="77EFAE6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r w:rsidRPr="003837AE">
        <w:rPr>
          <w:rFonts w:cs="Times New Roman"/>
          <w:b/>
          <w:bCs/>
          <w:sz w:val="28"/>
          <w:szCs w:val="28"/>
        </w:rPr>
        <w:tab/>
      </w:r>
    </w:p>
    <w:p w14:paraId="41032B25"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319AF00D" w14:textId="6B2B4C71"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r w:rsidRPr="003837AE">
        <w:rPr>
          <w:rFonts w:cs="Times New Roman"/>
          <w:sz w:val="28"/>
          <w:szCs w:val="28"/>
        </w:rPr>
        <w:t>Simon Giard-Leroux</w:t>
      </w:r>
      <w:r w:rsidRPr="003837AE">
        <w:rPr>
          <w:rFonts w:cs="Times New Roman"/>
          <w:sz w:val="28"/>
          <w:szCs w:val="28"/>
        </w:rPr>
        <w:tab/>
      </w:r>
      <w:r w:rsidRPr="003837AE">
        <w:rPr>
          <w:rFonts w:cs="Times New Roman"/>
          <w:sz w:val="28"/>
          <w:szCs w:val="28"/>
        </w:rPr>
        <w:tab/>
      </w:r>
      <w:r w:rsidRPr="003837AE">
        <w:rPr>
          <w:rFonts w:cs="Times New Roman"/>
          <w:sz w:val="28"/>
          <w:szCs w:val="28"/>
        </w:rPr>
        <w:tab/>
        <w:t xml:space="preserve"> </w:t>
      </w:r>
      <w:r w:rsidRPr="003837AE">
        <w:rPr>
          <w:rFonts w:cs="Times New Roman"/>
          <w:sz w:val="28"/>
          <w:szCs w:val="28"/>
        </w:rPr>
        <w:tab/>
      </w:r>
      <w:r w:rsidRPr="003837AE">
        <w:rPr>
          <w:rFonts w:cs="Times New Roman"/>
          <w:sz w:val="28"/>
          <w:szCs w:val="28"/>
        </w:rPr>
        <w:tab/>
      </w:r>
      <w:r w:rsidRPr="003837AE">
        <w:rPr>
          <w:rFonts w:cs="Times New Roman"/>
          <w:sz w:val="28"/>
          <w:szCs w:val="28"/>
        </w:rPr>
        <w:tab/>
      </w:r>
      <w:r w:rsidR="00E94EA0" w:rsidRPr="003837AE">
        <w:rPr>
          <w:rFonts w:cs="Times New Roman"/>
          <w:sz w:val="28"/>
          <w:szCs w:val="28"/>
        </w:rPr>
        <w:t>12095680</w:t>
      </w:r>
      <w:r w:rsidRPr="003837AE">
        <w:rPr>
          <w:rFonts w:cs="Times New Roman"/>
          <w:sz w:val="28"/>
          <w:szCs w:val="28"/>
        </w:rPr>
        <w:t xml:space="preserve">     </w:t>
      </w:r>
    </w:p>
    <w:p w14:paraId="1FF7F2C0" w14:textId="77777777"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p>
    <w:p w14:paraId="062862EE" w14:textId="77777777" w:rsidR="00B67031" w:rsidRPr="003837AE" w:rsidRDefault="00B67031" w:rsidP="00B67031">
      <w:pPr>
        <w:autoSpaceDE w:val="0"/>
        <w:autoSpaceDN w:val="0"/>
        <w:adjustRightInd w:val="0"/>
        <w:spacing w:line="240" w:lineRule="auto"/>
        <w:contextualSpacing/>
        <w:rPr>
          <w:rFonts w:cs="Times New Roman"/>
          <w:b/>
          <w:bCs/>
          <w:sz w:val="28"/>
          <w:szCs w:val="28"/>
        </w:rPr>
      </w:pPr>
    </w:p>
    <w:p w14:paraId="5667FA42"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DF89FD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6193AEB"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0F64993"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3715E26"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F35B82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AE6ED5C"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082CD4FE"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AF3BD69"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3B63445" w14:textId="2BCE7456"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br/>
      </w:r>
      <w:r w:rsidR="00E94EA0" w:rsidRPr="003837AE">
        <w:rPr>
          <w:rFonts w:cs="Times New Roman"/>
          <w:bCs/>
          <w:sz w:val="28"/>
          <w:szCs w:val="28"/>
        </w:rPr>
        <w:t>Université de Sherbrooke</w:t>
      </w:r>
    </w:p>
    <w:p w14:paraId="70000DB6" w14:textId="4725DA49" w:rsidR="00B67031" w:rsidRPr="003837AE" w:rsidRDefault="00E94EA0" w:rsidP="00B67031">
      <w:pPr>
        <w:jc w:val="center"/>
        <w:rPr>
          <w:rFonts w:cs="Times New Roman"/>
          <w:bCs/>
          <w:sz w:val="28"/>
          <w:szCs w:val="28"/>
        </w:rPr>
      </w:pPr>
      <w:r w:rsidRPr="003837AE">
        <w:rPr>
          <w:rFonts w:cs="Times New Roman"/>
          <w:bCs/>
          <w:sz w:val="28"/>
          <w:szCs w:val="28"/>
        </w:rPr>
        <w:t>Automne 2020</w:t>
      </w:r>
    </w:p>
    <w:sdt>
      <w:sdtPr>
        <w:id w:val="-1055004722"/>
        <w:docPartObj>
          <w:docPartGallery w:val="Table of Contents"/>
          <w:docPartUnique/>
        </w:docPartObj>
      </w:sdtPr>
      <w:sdtEndPr>
        <w:rPr>
          <w:bCs/>
        </w:rPr>
      </w:sdtEndPr>
      <w:sdtContent>
        <w:p w14:paraId="4D1AE65E" w14:textId="77777777" w:rsidR="00CD3F7A" w:rsidRPr="003837AE" w:rsidRDefault="00CD3F7A" w:rsidP="00CD3F7A">
          <w:pPr>
            <w:spacing w:after="160" w:line="259" w:lineRule="auto"/>
            <w:jc w:val="center"/>
            <w:rPr>
              <w:sz w:val="40"/>
              <w:szCs w:val="40"/>
            </w:rPr>
          </w:pPr>
          <w:r w:rsidRPr="003837AE">
            <w:rPr>
              <w:sz w:val="40"/>
              <w:szCs w:val="40"/>
            </w:rPr>
            <w:t>Table des matières</w:t>
          </w:r>
        </w:p>
        <w:p w14:paraId="1C0489AE" w14:textId="77777777" w:rsidR="00CD3F7A" w:rsidRPr="003837AE" w:rsidRDefault="00CD3F7A" w:rsidP="00CD3F7A">
          <w:pPr>
            <w:spacing w:after="160" w:line="259" w:lineRule="auto"/>
            <w:jc w:val="center"/>
            <w:rPr>
              <w:sz w:val="40"/>
              <w:szCs w:val="40"/>
            </w:rPr>
          </w:pPr>
        </w:p>
        <w:p w14:paraId="300F76B0" w14:textId="00B72F05" w:rsidR="0056468F" w:rsidRDefault="00CD3F7A">
          <w:pPr>
            <w:pStyle w:val="TM1"/>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\o "1-</w:instrText>
          </w:r>
          <w:r w:rsidR="003E3ED7" w:rsidRPr="003837AE">
            <w:instrText>3</w:instrText>
          </w:r>
          <w:r w:rsidRPr="003837AE">
            <w:instrText xml:space="preserve">" \h \z \u </w:instrText>
          </w:r>
          <w:r w:rsidRPr="003837AE">
            <w:fldChar w:fldCharType="separate"/>
          </w:r>
          <w:hyperlink w:anchor="_Toc58864239" w:history="1">
            <w:r w:rsidR="0056468F" w:rsidRPr="00270EF3">
              <w:rPr>
                <w:rStyle w:val="Lienhypertexte"/>
                <w:noProof/>
              </w:rPr>
              <w:t>1. Code</w:t>
            </w:r>
            <w:r w:rsidR="0056468F">
              <w:rPr>
                <w:noProof/>
                <w:webHidden/>
              </w:rPr>
              <w:tab/>
            </w:r>
            <w:r w:rsidR="0056468F">
              <w:rPr>
                <w:noProof/>
                <w:webHidden/>
              </w:rPr>
              <w:fldChar w:fldCharType="begin"/>
            </w:r>
            <w:r w:rsidR="0056468F">
              <w:rPr>
                <w:noProof/>
                <w:webHidden/>
              </w:rPr>
              <w:instrText xml:space="preserve"> PAGEREF _Toc58864239 \h </w:instrText>
            </w:r>
            <w:r w:rsidR="0056468F">
              <w:rPr>
                <w:noProof/>
                <w:webHidden/>
              </w:rPr>
            </w:r>
            <w:r w:rsidR="0056468F">
              <w:rPr>
                <w:noProof/>
                <w:webHidden/>
              </w:rPr>
              <w:fldChar w:fldCharType="separate"/>
            </w:r>
            <w:r w:rsidR="0056468F">
              <w:rPr>
                <w:noProof/>
                <w:webHidden/>
              </w:rPr>
              <w:t>1</w:t>
            </w:r>
            <w:r w:rsidR="0056468F">
              <w:rPr>
                <w:noProof/>
                <w:webHidden/>
              </w:rPr>
              <w:fldChar w:fldCharType="end"/>
            </w:r>
          </w:hyperlink>
        </w:p>
        <w:p w14:paraId="5C490425" w14:textId="3A08174A" w:rsidR="0056468F" w:rsidRDefault="0056468F">
          <w:pPr>
            <w:pStyle w:val="TM1"/>
            <w:tabs>
              <w:tab w:val="right" w:leader="dot" w:pos="8630"/>
            </w:tabs>
            <w:rPr>
              <w:rFonts w:asciiTheme="minorHAnsi" w:eastAsiaTheme="minorEastAsia" w:hAnsiTheme="minorHAnsi"/>
              <w:noProof/>
              <w:sz w:val="22"/>
              <w:lang w:eastAsia="fr-CA"/>
            </w:rPr>
          </w:pPr>
          <w:hyperlink w:anchor="_Toc58864240" w:history="1">
            <w:r w:rsidRPr="00270EF3">
              <w:rPr>
                <w:rStyle w:val="Lienhypertexte"/>
                <w:noProof/>
              </w:rPr>
              <w:t>2. Choix de design</w:t>
            </w:r>
            <w:r>
              <w:rPr>
                <w:noProof/>
                <w:webHidden/>
              </w:rPr>
              <w:tab/>
            </w:r>
            <w:r>
              <w:rPr>
                <w:noProof/>
                <w:webHidden/>
              </w:rPr>
              <w:fldChar w:fldCharType="begin"/>
            </w:r>
            <w:r>
              <w:rPr>
                <w:noProof/>
                <w:webHidden/>
              </w:rPr>
              <w:instrText xml:space="preserve"> PAGEREF _Toc58864240 \h </w:instrText>
            </w:r>
            <w:r>
              <w:rPr>
                <w:noProof/>
                <w:webHidden/>
              </w:rPr>
            </w:r>
            <w:r>
              <w:rPr>
                <w:noProof/>
                <w:webHidden/>
              </w:rPr>
              <w:fldChar w:fldCharType="separate"/>
            </w:r>
            <w:r>
              <w:rPr>
                <w:noProof/>
                <w:webHidden/>
              </w:rPr>
              <w:t>1</w:t>
            </w:r>
            <w:r>
              <w:rPr>
                <w:noProof/>
                <w:webHidden/>
              </w:rPr>
              <w:fldChar w:fldCharType="end"/>
            </w:r>
          </w:hyperlink>
        </w:p>
        <w:p w14:paraId="7830E0D8" w14:textId="306B856D" w:rsidR="0056468F" w:rsidRDefault="0056468F">
          <w:pPr>
            <w:pStyle w:val="TM1"/>
            <w:tabs>
              <w:tab w:val="right" w:leader="dot" w:pos="8630"/>
            </w:tabs>
            <w:rPr>
              <w:rFonts w:asciiTheme="minorHAnsi" w:eastAsiaTheme="minorEastAsia" w:hAnsiTheme="minorHAnsi"/>
              <w:noProof/>
              <w:sz w:val="22"/>
              <w:lang w:eastAsia="fr-CA"/>
            </w:rPr>
          </w:pPr>
          <w:hyperlink w:anchor="_Toc58864241" w:history="1">
            <w:r w:rsidRPr="00270EF3">
              <w:rPr>
                <w:rStyle w:val="Lienhypertexte"/>
                <w:noProof/>
              </w:rPr>
              <w:t>3. Gestion de projet</w:t>
            </w:r>
            <w:r>
              <w:rPr>
                <w:noProof/>
                <w:webHidden/>
              </w:rPr>
              <w:tab/>
            </w:r>
            <w:r>
              <w:rPr>
                <w:noProof/>
                <w:webHidden/>
              </w:rPr>
              <w:fldChar w:fldCharType="begin"/>
            </w:r>
            <w:r>
              <w:rPr>
                <w:noProof/>
                <w:webHidden/>
              </w:rPr>
              <w:instrText xml:space="preserve"> PAGEREF _Toc58864241 \h </w:instrText>
            </w:r>
            <w:r>
              <w:rPr>
                <w:noProof/>
                <w:webHidden/>
              </w:rPr>
            </w:r>
            <w:r>
              <w:rPr>
                <w:noProof/>
                <w:webHidden/>
              </w:rPr>
              <w:fldChar w:fldCharType="separate"/>
            </w:r>
            <w:r>
              <w:rPr>
                <w:noProof/>
                <w:webHidden/>
              </w:rPr>
              <w:t>3</w:t>
            </w:r>
            <w:r>
              <w:rPr>
                <w:noProof/>
                <w:webHidden/>
              </w:rPr>
              <w:fldChar w:fldCharType="end"/>
            </w:r>
          </w:hyperlink>
        </w:p>
        <w:p w14:paraId="062EC3C5" w14:textId="698D8306" w:rsidR="0056468F" w:rsidRDefault="0056468F">
          <w:pPr>
            <w:pStyle w:val="TM1"/>
            <w:tabs>
              <w:tab w:val="right" w:leader="dot" w:pos="8630"/>
            </w:tabs>
            <w:rPr>
              <w:rFonts w:asciiTheme="minorHAnsi" w:eastAsiaTheme="minorEastAsia" w:hAnsiTheme="minorHAnsi"/>
              <w:noProof/>
              <w:sz w:val="22"/>
              <w:lang w:eastAsia="fr-CA"/>
            </w:rPr>
          </w:pPr>
          <w:hyperlink w:anchor="_Toc58864242" w:history="1">
            <w:r w:rsidRPr="00270EF3">
              <w:rPr>
                <w:rStyle w:val="Lienhypertexte"/>
                <w:noProof/>
              </w:rPr>
              <w:t>4. Démarche scientifique</w:t>
            </w:r>
            <w:r>
              <w:rPr>
                <w:noProof/>
                <w:webHidden/>
              </w:rPr>
              <w:tab/>
            </w:r>
            <w:r>
              <w:rPr>
                <w:noProof/>
                <w:webHidden/>
              </w:rPr>
              <w:fldChar w:fldCharType="begin"/>
            </w:r>
            <w:r>
              <w:rPr>
                <w:noProof/>
                <w:webHidden/>
              </w:rPr>
              <w:instrText xml:space="preserve"> PAGEREF _Toc58864242 \h </w:instrText>
            </w:r>
            <w:r>
              <w:rPr>
                <w:noProof/>
                <w:webHidden/>
              </w:rPr>
            </w:r>
            <w:r>
              <w:rPr>
                <w:noProof/>
                <w:webHidden/>
              </w:rPr>
              <w:fldChar w:fldCharType="separate"/>
            </w:r>
            <w:r>
              <w:rPr>
                <w:noProof/>
                <w:webHidden/>
              </w:rPr>
              <w:t>4</w:t>
            </w:r>
            <w:r>
              <w:rPr>
                <w:noProof/>
                <w:webHidden/>
              </w:rPr>
              <w:fldChar w:fldCharType="end"/>
            </w:r>
          </w:hyperlink>
        </w:p>
        <w:p w14:paraId="4B191570" w14:textId="11704035" w:rsidR="0056468F" w:rsidRDefault="0056468F">
          <w:pPr>
            <w:pStyle w:val="TM2"/>
            <w:tabs>
              <w:tab w:val="right" w:leader="dot" w:pos="8630"/>
            </w:tabs>
            <w:rPr>
              <w:rFonts w:asciiTheme="minorHAnsi" w:eastAsiaTheme="minorEastAsia" w:hAnsiTheme="minorHAnsi"/>
              <w:noProof/>
              <w:sz w:val="22"/>
              <w:lang w:eastAsia="fr-CA"/>
            </w:rPr>
          </w:pPr>
          <w:hyperlink w:anchor="_Toc58864243" w:history="1">
            <w:r w:rsidRPr="00270EF3">
              <w:rPr>
                <w:rStyle w:val="Lienhypertexte"/>
                <w:noProof/>
                <w:shd w:val="clear" w:color="auto" w:fill="FFFFFF"/>
              </w:rPr>
              <w:t>4.1 Données d’entrée</w:t>
            </w:r>
            <w:r>
              <w:rPr>
                <w:noProof/>
                <w:webHidden/>
              </w:rPr>
              <w:tab/>
            </w:r>
            <w:r>
              <w:rPr>
                <w:noProof/>
                <w:webHidden/>
              </w:rPr>
              <w:fldChar w:fldCharType="begin"/>
            </w:r>
            <w:r>
              <w:rPr>
                <w:noProof/>
                <w:webHidden/>
              </w:rPr>
              <w:instrText xml:space="preserve"> PAGEREF _Toc58864243 \h </w:instrText>
            </w:r>
            <w:r>
              <w:rPr>
                <w:noProof/>
                <w:webHidden/>
              </w:rPr>
            </w:r>
            <w:r>
              <w:rPr>
                <w:noProof/>
                <w:webHidden/>
              </w:rPr>
              <w:fldChar w:fldCharType="separate"/>
            </w:r>
            <w:r>
              <w:rPr>
                <w:noProof/>
                <w:webHidden/>
              </w:rPr>
              <w:t>4</w:t>
            </w:r>
            <w:r>
              <w:rPr>
                <w:noProof/>
                <w:webHidden/>
              </w:rPr>
              <w:fldChar w:fldCharType="end"/>
            </w:r>
          </w:hyperlink>
        </w:p>
        <w:p w14:paraId="1C583E5C" w14:textId="512679D5" w:rsidR="0056468F" w:rsidRDefault="0056468F">
          <w:pPr>
            <w:pStyle w:val="TM2"/>
            <w:tabs>
              <w:tab w:val="right" w:leader="dot" w:pos="8630"/>
            </w:tabs>
            <w:rPr>
              <w:rFonts w:asciiTheme="minorHAnsi" w:eastAsiaTheme="minorEastAsia" w:hAnsiTheme="minorHAnsi"/>
              <w:noProof/>
              <w:sz w:val="22"/>
              <w:lang w:eastAsia="fr-CA"/>
            </w:rPr>
          </w:pPr>
          <w:hyperlink w:anchor="_Toc58864244" w:history="1">
            <w:r w:rsidRPr="00270EF3">
              <w:rPr>
                <w:rStyle w:val="Lienhypertexte"/>
                <w:noProof/>
                <w:shd w:val="clear" w:color="auto" w:fill="FFFFFF"/>
              </w:rPr>
              <w:t>4.2 Pré-traitement des données</w:t>
            </w:r>
            <w:r>
              <w:rPr>
                <w:noProof/>
                <w:webHidden/>
              </w:rPr>
              <w:tab/>
            </w:r>
            <w:r>
              <w:rPr>
                <w:noProof/>
                <w:webHidden/>
              </w:rPr>
              <w:fldChar w:fldCharType="begin"/>
            </w:r>
            <w:r>
              <w:rPr>
                <w:noProof/>
                <w:webHidden/>
              </w:rPr>
              <w:instrText xml:space="preserve"> PAGEREF _Toc58864244 \h </w:instrText>
            </w:r>
            <w:r>
              <w:rPr>
                <w:noProof/>
                <w:webHidden/>
              </w:rPr>
            </w:r>
            <w:r>
              <w:rPr>
                <w:noProof/>
                <w:webHidden/>
              </w:rPr>
              <w:fldChar w:fldCharType="separate"/>
            </w:r>
            <w:r>
              <w:rPr>
                <w:noProof/>
                <w:webHidden/>
              </w:rPr>
              <w:t>5</w:t>
            </w:r>
            <w:r>
              <w:rPr>
                <w:noProof/>
                <w:webHidden/>
              </w:rPr>
              <w:fldChar w:fldCharType="end"/>
            </w:r>
          </w:hyperlink>
        </w:p>
        <w:p w14:paraId="005D0CA4" w14:textId="040154F4" w:rsidR="0056468F" w:rsidRDefault="0056468F">
          <w:pPr>
            <w:pStyle w:val="TM3"/>
            <w:tabs>
              <w:tab w:val="right" w:leader="dot" w:pos="8630"/>
            </w:tabs>
            <w:rPr>
              <w:rFonts w:asciiTheme="minorHAnsi" w:eastAsiaTheme="minorEastAsia" w:hAnsiTheme="minorHAnsi"/>
              <w:noProof/>
              <w:sz w:val="22"/>
              <w:lang w:eastAsia="fr-CA"/>
            </w:rPr>
          </w:pPr>
          <w:hyperlink w:anchor="_Toc58864245" w:history="1">
            <w:r w:rsidRPr="00270EF3">
              <w:rPr>
                <w:rStyle w:val="Lienhypertexte"/>
                <w:noProof/>
                <w:shd w:val="clear" w:color="auto" w:fill="FFFFFF"/>
              </w:rPr>
              <w:t>4.2.1 Méthode 1 : Données brutes</w:t>
            </w:r>
            <w:r>
              <w:rPr>
                <w:noProof/>
                <w:webHidden/>
              </w:rPr>
              <w:tab/>
            </w:r>
            <w:r>
              <w:rPr>
                <w:noProof/>
                <w:webHidden/>
              </w:rPr>
              <w:fldChar w:fldCharType="begin"/>
            </w:r>
            <w:r>
              <w:rPr>
                <w:noProof/>
                <w:webHidden/>
              </w:rPr>
              <w:instrText xml:space="preserve"> PAGEREF _Toc58864245 \h </w:instrText>
            </w:r>
            <w:r>
              <w:rPr>
                <w:noProof/>
                <w:webHidden/>
              </w:rPr>
            </w:r>
            <w:r>
              <w:rPr>
                <w:noProof/>
                <w:webHidden/>
              </w:rPr>
              <w:fldChar w:fldCharType="separate"/>
            </w:r>
            <w:r>
              <w:rPr>
                <w:noProof/>
                <w:webHidden/>
              </w:rPr>
              <w:t>5</w:t>
            </w:r>
            <w:r>
              <w:rPr>
                <w:noProof/>
                <w:webHidden/>
              </w:rPr>
              <w:fldChar w:fldCharType="end"/>
            </w:r>
          </w:hyperlink>
        </w:p>
        <w:p w14:paraId="0CBAB26B" w14:textId="16914A6C" w:rsidR="0056468F" w:rsidRDefault="0056468F">
          <w:pPr>
            <w:pStyle w:val="TM3"/>
            <w:tabs>
              <w:tab w:val="right" w:leader="dot" w:pos="8630"/>
            </w:tabs>
            <w:rPr>
              <w:rFonts w:asciiTheme="minorHAnsi" w:eastAsiaTheme="minorEastAsia" w:hAnsiTheme="minorHAnsi"/>
              <w:noProof/>
              <w:sz w:val="22"/>
              <w:lang w:eastAsia="fr-CA"/>
            </w:rPr>
          </w:pPr>
          <w:hyperlink w:anchor="_Toc58864246" w:history="1">
            <w:r w:rsidRPr="00270EF3">
              <w:rPr>
                <w:rStyle w:val="Lienhypertexte"/>
                <w:noProof/>
                <w:shd w:val="clear" w:color="auto" w:fill="FFFFFF"/>
              </w:rPr>
              <w:t>4.2.2 Méthode 2 : Normalisation des données selon la moyenne et l’écart type</w:t>
            </w:r>
            <w:r>
              <w:rPr>
                <w:noProof/>
                <w:webHidden/>
              </w:rPr>
              <w:tab/>
            </w:r>
            <w:r>
              <w:rPr>
                <w:noProof/>
                <w:webHidden/>
              </w:rPr>
              <w:fldChar w:fldCharType="begin"/>
            </w:r>
            <w:r>
              <w:rPr>
                <w:noProof/>
                <w:webHidden/>
              </w:rPr>
              <w:instrText xml:space="preserve"> PAGEREF _Toc58864246 \h </w:instrText>
            </w:r>
            <w:r>
              <w:rPr>
                <w:noProof/>
                <w:webHidden/>
              </w:rPr>
            </w:r>
            <w:r>
              <w:rPr>
                <w:noProof/>
                <w:webHidden/>
              </w:rPr>
              <w:fldChar w:fldCharType="separate"/>
            </w:r>
            <w:r>
              <w:rPr>
                <w:noProof/>
                <w:webHidden/>
              </w:rPr>
              <w:t>5</w:t>
            </w:r>
            <w:r>
              <w:rPr>
                <w:noProof/>
                <w:webHidden/>
              </w:rPr>
              <w:fldChar w:fldCharType="end"/>
            </w:r>
          </w:hyperlink>
        </w:p>
        <w:p w14:paraId="715B673F" w14:textId="6ED35834" w:rsidR="0056468F" w:rsidRDefault="0056468F">
          <w:pPr>
            <w:pStyle w:val="TM3"/>
            <w:tabs>
              <w:tab w:val="right" w:leader="dot" w:pos="8630"/>
            </w:tabs>
            <w:rPr>
              <w:rFonts w:asciiTheme="minorHAnsi" w:eastAsiaTheme="minorEastAsia" w:hAnsiTheme="minorHAnsi"/>
              <w:noProof/>
              <w:sz w:val="22"/>
              <w:lang w:eastAsia="fr-CA"/>
            </w:rPr>
          </w:pPr>
          <w:hyperlink w:anchor="_Toc58864247" w:history="1">
            <w:r w:rsidRPr="00270EF3">
              <w:rPr>
                <w:rStyle w:val="Lienhypertexte"/>
                <w:noProof/>
                <w:shd w:val="clear" w:color="auto" w:fill="FFFFFF"/>
              </w:rPr>
              <w:t>4.2.3 Méthode 3 : Normalisation des données selon le maximum et le minimum</w:t>
            </w:r>
            <w:r>
              <w:rPr>
                <w:noProof/>
                <w:webHidden/>
              </w:rPr>
              <w:tab/>
            </w:r>
            <w:r>
              <w:rPr>
                <w:noProof/>
                <w:webHidden/>
              </w:rPr>
              <w:fldChar w:fldCharType="begin"/>
            </w:r>
            <w:r>
              <w:rPr>
                <w:noProof/>
                <w:webHidden/>
              </w:rPr>
              <w:instrText xml:space="preserve"> PAGEREF _Toc58864247 \h </w:instrText>
            </w:r>
            <w:r>
              <w:rPr>
                <w:noProof/>
                <w:webHidden/>
              </w:rPr>
            </w:r>
            <w:r>
              <w:rPr>
                <w:noProof/>
                <w:webHidden/>
              </w:rPr>
              <w:fldChar w:fldCharType="separate"/>
            </w:r>
            <w:r>
              <w:rPr>
                <w:noProof/>
                <w:webHidden/>
              </w:rPr>
              <w:t>6</w:t>
            </w:r>
            <w:r>
              <w:rPr>
                <w:noProof/>
                <w:webHidden/>
              </w:rPr>
              <w:fldChar w:fldCharType="end"/>
            </w:r>
          </w:hyperlink>
        </w:p>
        <w:p w14:paraId="5A94C2D4" w14:textId="37A32FC4" w:rsidR="0056468F" w:rsidRDefault="0056468F">
          <w:pPr>
            <w:pStyle w:val="TM3"/>
            <w:tabs>
              <w:tab w:val="right" w:leader="dot" w:pos="8630"/>
            </w:tabs>
            <w:rPr>
              <w:rFonts w:asciiTheme="minorHAnsi" w:eastAsiaTheme="minorEastAsia" w:hAnsiTheme="minorHAnsi"/>
              <w:noProof/>
              <w:sz w:val="22"/>
              <w:lang w:eastAsia="fr-CA"/>
            </w:rPr>
          </w:pPr>
          <w:hyperlink w:anchor="_Toc58864248" w:history="1">
            <w:r w:rsidRPr="00270EF3">
              <w:rPr>
                <w:rStyle w:val="Lienhypertexte"/>
                <w:noProof/>
                <w:shd w:val="clear" w:color="auto" w:fill="FFFFFF"/>
              </w:rPr>
              <w:t>4.2.4 Méthode 4 : Groupement des classes par genre (« </w:t>
            </w:r>
            <w:r w:rsidRPr="00270EF3">
              <w:rPr>
                <w:rStyle w:val="Lienhypertexte"/>
                <w:iCs/>
                <w:noProof/>
                <w:shd w:val="clear" w:color="auto" w:fill="FFFFFF"/>
              </w:rPr>
              <w:t>genera</w:t>
            </w:r>
            <w:r w:rsidRPr="00270EF3">
              <w:rPr>
                <w:rStyle w:val="Lienhypertexte"/>
                <w:noProof/>
                <w:shd w:val="clear" w:color="auto" w:fill="FFFFFF"/>
              </w:rPr>
              <w:t> »)</w:t>
            </w:r>
            <w:r>
              <w:rPr>
                <w:noProof/>
                <w:webHidden/>
              </w:rPr>
              <w:tab/>
            </w:r>
            <w:r>
              <w:rPr>
                <w:noProof/>
                <w:webHidden/>
              </w:rPr>
              <w:fldChar w:fldCharType="begin"/>
            </w:r>
            <w:r>
              <w:rPr>
                <w:noProof/>
                <w:webHidden/>
              </w:rPr>
              <w:instrText xml:space="preserve"> PAGEREF _Toc58864248 \h </w:instrText>
            </w:r>
            <w:r>
              <w:rPr>
                <w:noProof/>
                <w:webHidden/>
              </w:rPr>
            </w:r>
            <w:r>
              <w:rPr>
                <w:noProof/>
                <w:webHidden/>
              </w:rPr>
              <w:fldChar w:fldCharType="separate"/>
            </w:r>
            <w:r>
              <w:rPr>
                <w:noProof/>
                <w:webHidden/>
              </w:rPr>
              <w:t>6</w:t>
            </w:r>
            <w:r>
              <w:rPr>
                <w:noProof/>
                <w:webHidden/>
              </w:rPr>
              <w:fldChar w:fldCharType="end"/>
            </w:r>
          </w:hyperlink>
        </w:p>
        <w:p w14:paraId="18031FC0" w14:textId="75890C5E" w:rsidR="0056468F" w:rsidRDefault="0056468F">
          <w:pPr>
            <w:pStyle w:val="TM3"/>
            <w:tabs>
              <w:tab w:val="right" w:leader="dot" w:pos="8630"/>
            </w:tabs>
            <w:rPr>
              <w:rFonts w:asciiTheme="minorHAnsi" w:eastAsiaTheme="minorEastAsia" w:hAnsiTheme="minorHAnsi"/>
              <w:noProof/>
              <w:sz w:val="22"/>
              <w:lang w:eastAsia="fr-CA"/>
            </w:rPr>
          </w:pPr>
          <w:hyperlink w:anchor="_Toc58864249" w:history="1">
            <w:r w:rsidRPr="00270EF3">
              <w:rPr>
                <w:rStyle w:val="Lienhypertexte"/>
                <w:noProof/>
                <w:shd w:val="clear" w:color="auto" w:fill="FFFFFF"/>
              </w:rPr>
              <w:t>4.2.5 Méthode 5 : Groupement par classes similaires en utilisant t-SNE</w:t>
            </w:r>
            <w:r>
              <w:rPr>
                <w:noProof/>
                <w:webHidden/>
              </w:rPr>
              <w:tab/>
            </w:r>
            <w:r>
              <w:rPr>
                <w:noProof/>
                <w:webHidden/>
              </w:rPr>
              <w:fldChar w:fldCharType="begin"/>
            </w:r>
            <w:r>
              <w:rPr>
                <w:noProof/>
                <w:webHidden/>
              </w:rPr>
              <w:instrText xml:space="preserve"> PAGEREF _Toc58864249 \h </w:instrText>
            </w:r>
            <w:r>
              <w:rPr>
                <w:noProof/>
                <w:webHidden/>
              </w:rPr>
            </w:r>
            <w:r>
              <w:rPr>
                <w:noProof/>
                <w:webHidden/>
              </w:rPr>
              <w:fldChar w:fldCharType="separate"/>
            </w:r>
            <w:r>
              <w:rPr>
                <w:noProof/>
                <w:webHidden/>
              </w:rPr>
              <w:t>7</w:t>
            </w:r>
            <w:r>
              <w:rPr>
                <w:noProof/>
                <w:webHidden/>
              </w:rPr>
              <w:fldChar w:fldCharType="end"/>
            </w:r>
          </w:hyperlink>
        </w:p>
        <w:p w14:paraId="4AE5CF55" w14:textId="60D4793C" w:rsidR="0056468F" w:rsidRDefault="0056468F">
          <w:pPr>
            <w:pStyle w:val="TM2"/>
            <w:tabs>
              <w:tab w:val="right" w:leader="dot" w:pos="8630"/>
            </w:tabs>
            <w:rPr>
              <w:rFonts w:asciiTheme="minorHAnsi" w:eastAsiaTheme="minorEastAsia" w:hAnsiTheme="minorHAnsi"/>
              <w:noProof/>
              <w:sz w:val="22"/>
              <w:lang w:eastAsia="fr-CA"/>
            </w:rPr>
          </w:pPr>
          <w:hyperlink w:anchor="_Toc58864250" w:history="1">
            <w:r w:rsidRPr="00270EF3">
              <w:rPr>
                <w:rStyle w:val="Lienhypertexte"/>
                <w:noProof/>
                <w:shd w:val="clear" w:color="auto" w:fill="FFFFFF"/>
              </w:rPr>
              <w:t>4.3 Méthodes de classification choisies</w:t>
            </w:r>
            <w:r>
              <w:rPr>
                <w:noProof/>
                <w:webHidden/>
              </w:rPr>
              <w:tab/>
            </w:r>
            <w:r>
              <w:rPr>
                <w:noProof/>
                <w:webHidden/>
              </w:rPr>
              <w:fldChar w:fldCharType="begin"/>
            </w:r>
            <w:r>
              <w:rPr>
                <w:noProof/>
                <w:webHidden/>
              </w:rPr>
              <w:instrText xml:space="preserve"> PAGEREF _Toc58864250 \h </w:instrText>
            </w:r>
            <w:r>
              <w:rPr>
                <w:noProof/>
                <w:webHidden/>
              </w:rPr>
            </w:r>
            <w:r>
              <w:rPr>
                <w:noProof/>
                <w:webHidden/>
              </w:rPr>
              <w:fldChar w:fldCharType="separate"/>
            </w:r>
            <w:r>
              <w:rPr>
                <w:noProof/>
                <w:webHidden/>
              </w:rPr>
              <w:t>8</w:t>
            </w:r>
            <w:r>
              <w:rPr>
                <w:noProof/>
                <w:webHidden/>
              </w:rPr>
              <w:fldChar w:fldCharType="end"/>
            </w:r>
          </w:hyperlink>
        </w:p>
        <w:p w14:paraId="6D4FCDC3" w14:textId="5E3157D6" w:rsidR="0056468F" w:rsidRDefault="0056468F">
          <w:pPr>
            <w:pStyle w:val="TM2"/>
            <w:tabs>
              <w:tab w:val="right" w:leader="dot" w:pos="8630"/>
            </w:tabs>
            <w:rPr>
              <w:rFonts w:asciiTheme="minorHAnsi" w:eastAsiaTheme="minorEastAsia" w:hAnsiTheme="minorHAnsi"/>
              <w:noProof/>
              <w:sz w:val="22"/>
              <w:lang w:eastAsia="fr-CA"/>
            </w:rPr>
          </w:pPr>
          <w:hyperlink w:anchor="_Toc58864251" w:history="1">
            <w:r w:rsidRPr="00270EF3">
              <w:rPr>
                <w:rStyle w:val="Lienhypertexte"/>
                <w:noProof/>
                <w:shd w:val="clear" w:color="auto" w:fill="FFFFFF"/>
              </w:rPr>
              <w:t>4.4 Recherche d’hyper-paramètres</w:t>
            </w:r>
            <w:r>
              <w:rPr>
                <w:noProof/>
                <w:webHidden/>
              </w:rPr>
              <w:tab/>
            </w:r>
            <w:r>
              <w:rPr>
                <w:noProof/>
                <w:webHidden/>
              </w:rPr>
              <w:fldChar w:fldCharType="begin"/>
            </w:r>
            <w:r>
              <w:rPr>
                <w:noProof/>
                <w:webHidden/>
              </w:rPr>
              <w:instrText xml:space="preserve"> PAGEREF _Toc58864251 \h </w:instrText>
            </w:r>
            <w:r>
              <w:rPr>
                <w:noProof/>
                <w:webHidden/>
              </w:rPr>
            </w:r>
            <w:r>
              <w:rPr>
                <w:noProof/>
                <w:webHidden/>
              </w:rPr>
              <w:fldChar w:fldCharType="separate"/>
            </w:r>
            <w:r>
              <w:rPr>
                <w:noProof/>
                <w:webHidden/>
              </w:rPr>
              <w:t>8</w:t>
            </w:r>
            <w:r>
              <w:rPr>
                <w:noProof/>
                <w:webHidden/>
              </w:rPr>
              <w:fldChar w:fldCharType="end"/>
            </w:r>
          </w:hyperlink>
        </w:p>
        <w:p w14:paraId="2995A289" w14:textId="755979BB" w:rsidR="0056468F" w:rsidRDefault="0056468F">
          <w:pPr>
            <w:pStyle w:val="TM1"/>
            <w:tabs>
              <w:tab w:val="right" w:leader="dot" w:pos="8630"/>
            </w:tabs>
            <w:rPr>
              <w:rFonts w:asciiTheme="minorHAnsi" w:eastAsiaTheme="minorEastAsia" w:hAnsiTheme="minorHAnsi"/>
              <w:noProof/>
              <w:sz w:val="22"/>
              <w:lang w:eastAsia="fr-CA"/>
            </w:rPr>
          </w:pPr>
          <w:hyperlink w:anchor="_Toc58864252" w:history="1">
            <w:r w:rsidRPr="00270EF3">
              <w:rPr>
                <w:rStyle w:val="Lienhypertexte"/>
                <w:noProof/>
              </w:rPr>
              <w:t>5. Analyse des résultats</w:t>
            </w:r>
            <w:r>
              <w:rPr>
                <w:noProof/>
                <w:webHidden/>
              </w:rPr>
              <w:tab/>
            </w:r>
            <w:r>
              <w:rPr>
                <w:noProof/>
                <w:webHidden/>
              </w:rPr>
              <w:fldChar w:fldCharType="begin"/>
            </w:r>
            <w:r>
              <w:rPr>
                <w:noProof/>
                <w:webHidden/>
              </w:rPr>
              <w:instrText xml:space="preserve"> PAGEREF _Toc58864252 \h </w:instrText>
            </w:r>
            <w:r>
              <w:rPr>
                <w:noProof/>
                <w:webHidden/>
              </w:rPr>
            </w:r>
            <w:r>
              <w:rPr>
                <w:noProof/>
                <w:webHidden/>
              </w:rPr>
              <w:fldChar w:fldCharType="separate"/>
            </w:r>
            <w:r>
              <w:rPr>
                <w:noProof/>
                <w:webHidden/>
              </w:rPr>
              <w:t>13</w:t>
            </w:r>
            <w:r>
              <w:rPr>
                <w:noProof/>
                <w:webHidden/>
              </w:rPr>
              <w:fldChar w:fldCharType="end"/>
            </w:r>
          </w:hyperlink>
        </w:p>
        <w:p w14:paraId="05979387" w14:textId="6C891C70" w:rsidR="00CD3F7A" w:rsidRPr="003837AE" w:rsidRDefault="00CD3F7A" w:rsidP="00CD3F7A">
          <w:r w:rsidRPr="003837AE">
            <w:rPr>
              <w:bCs/>
            </w:rPr>
            <w:fldChar w:fldCharType="end"/>
          </w:r>
        </w:p>
      </w:sdtContent>
    </w:sdt>
    <w:p w14:paraId="23034E41" w14:textId="03F1BF02" w:rsidR="00CA3161" w:rsidRPr="003837AE" w:rsidRDefault="00F72149" w:rsidP="00B67031">
      <w:pPr>
        <w:jc w:val="center"/>
        <w:rPr>
          <w:sz w:val="40"/>
          <w:szCs w:val="40"/>
        </w:rPr>
      </w:pPr>
      <w:r w:rsidRPr="003837AE">
        <w:rPr>
          <w:sz w:val="40"/>
          <w:szCs w:val="40"/>
        </w:rPr>
        <w:t>Liste des tableaux</w:t>
      </w:r>
    </w:p>
    <w:p w14:paraId="2BDAD5D3" w14:textId="77777777" w:rsidR="00A50FEA" w:rsidRPr="003837AE" w:rsidRDefault="00A50FEA" w:rsidP="00B67031">
      <w:pPr>
        <w:jc w:val="center"/>
        <w:rPr>
          <w:sz w:val="40"/>
          <w:szCs w:val="40"/>
        </w:rPr>
      </w:pPr>
    </w:p>
    <w:p w14:paraId="6727DB7B" w14:textId="1591A533" w:rsidR="0056468F" w:rsidRDefault="00F72149">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"Tableau" </w:instrText>
      </w:r>
      <w:r w:rsidRPr="003837AE">
        <w:fldChar w:fldCharType="separate"/>
      </w:r>
      <w:hyperlink w:anchor="_Toc58864253" w:history="1">
        <w:r w:rsidR="0056468F" w:rsidRPr="00CD7752">
          <w:rPr>
            <w:rStyle w:val="Lienhypertexte"/>
            <w:noProof/>
          </w:rPr>
          <w:t>Tableau 1 : Description des classes</w:t>
        </w:r>
        <w:r w:rsidR="0056468F">
          <w:rPr>
            <w:noProof/>
            <w:webHidden/>
          </w:rPr>
          <w:tab/>
        </w:r>
        <w:r w:rsidR="0056468F">
          <w:rPr>
            <w:noProof/>
            <w:webHidden/>
          </w:rPr>
          <w:fldChar w:fldCharType="begin"/>
        </w:r>
        <w:r w:rsidR="0056468F">
          <w:rPr>
            <w:noProof/>
            <w:webHidden/>
          </w:rPr>
          <w:instrText xml:space="preserve"> PAGEREF _Toc58864253 \h </w:instrText>
        </w:r>
        <w:r w:rsidR="0056468F">
          <w:rPr>
            <w:noProof/>
            <w:webHidden/>
          </w:rPr>
        </w:r>
        <w:r w:rsidR="0056468F">
          <w:rPr>
            <w:noProof/>
            <w:webHidden/>
          </w:rPr>
          <w:fldChar w:fldCharType="separate"/>
        </w:r>
        <w:r w:rsidR="0056468F">
          <w:rPr>
            <w:noProof/>
            <w:webHidden/>
          </w:rPr>
          <w:t>2</w:t>
        </w:r>
        <w:r w:rsidR="0056468F">
          <w:rPr>
            <w:noProof/>
            <w:webHidden/>
          </w:rPr>
          <w:fldChar w:fldCharType="end"/>
        </w:r>
      </w:hyperlink>
    </w:p>
    <w:p w14:paraId="7F1BE4DB" w14:textId="0B8390CF"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54" w:history="1">
        <w:r w:rsidRPr="00CD7752">
          <w:rPr>
            <w:rStyle w:val="Lienhypertexte"/>
            <w:noProof/>
          </w:rPr>
          <w:t>Tableau 2 : Colonnes dans les fichiers de la base de données</w:t>
        </w:r>
        <w:r>
          <w:rPr>
            <w:noProof/>
            <w:webHidden/>
          </w:rPr>
          <w:tab/>
        </w:r>
        <w:r>
          <w:rPr>
            <w:noProof/>
            <w:webHidden/>
          </w:rPr>
          <w:fldChar w:fldCharType="begin"/>
        </w:r>
        <w:r>
          <w:rPr>
            <w:noProof/>
            <w:webHidden/>
          </w:rPr>
          <w:instrText xml:space="preserve"> PAGEREF _Toc58864254 \h </w:instrText>
        </w:r>
        <w:r>
          <w:rPr>
            <w:noProof/>
            <w:webHidden/>
          </w:rPr>
        </w:r>
        <w:r>
          <w:rPr>
            <w:noProof/>
            <w:webHidden/>
          </w:rPr>
          <w:fldChar w:fldCharType="separate"/>
        </w:r>
        <w:r>
          <w:rPr>
            <w:noProof/>
            <w:webHidden/>
          </w:rPr>
          <w:t>4</w:t>
        </w:r>
        <w:r>
          <w:rPr>
            <w:noProof/>
            <w:webHidden/>
          </w:rPr>
          <w:fldChar w:fldCharType="end"/>
        </w:r>
      </w:hyperlink>
    </w:p>
    <w:p w14:paraId="6C27AA54" w14:textId="146495F8"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55" w:history="1">
        <w:r w:rsidRPr="00CD7752">
          <w:rPr>
            <w:rStyle w:val="Lienhypertexte"/>
            <w:noProof/>
          </w:rPr>
          <w:t>Tableau 3 : Espèces des dix premières données du fichier « train.csv »</w:t>
        </w:r>
        <w:r>
          <w:rPr>
            <w:noProof/>
            <w:webHidden/>
          </w:rPr>
          <w:tab/>
        </w:r>
        <w:r>
          <w:rPr>
            <w:noProof/>
            <w:webHidden/>
          </w:rPr>
          <w:fldChar w:fldCharType="begin"/>
        </w:r>
        <w:r>
          <w:rPr>
            <w:noProof/>
            <w:webHidden/>
          </w:rPr>
          <w:instrText xml:space="preserve"> PAGEREF _Toc58864255 \h </w:instrText>
        </w:r>
        <w:r>
          <w:rPr>
            <w:noProof/>
            <w:webHidden/>
          </w:rPr>
        </w:r>
        <w:r>
          <w:rPr>
            <w:noProof/>
            <w:webHidden/>
          </w:rPr>
          <w:fldChar w:fldCharType="separate"/>
        </w:r>
        <w:r>
          <w:rPr>
            <w:noProof/>
            <w:webHidden/>
          </w:rPr>
          <w:t>6</w:t>
        </w:r>
        <w:r>
          <w:rPr>
            <w:noProof/>
            <w:webHidden/>
          </w:rPr>
          <w:fldChar w:fldCharType="end"/>
        </w:r>
      </w:hyperlink>
    </w:p>
    <w:p w14:paraId="48BE539F" w14:textId="5466A8EF"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56" w:history="1">
        <w:r w:rsidRPr="00CD7752">
          <w:rPr>
            <w:rStyle w:val="Lienhypertexte"/>
            <w:noProof/>
          </w:rPr>
          <w:t>Tableau 4 : Méthodes de classification choisies</w:t>
        </w:r>
        <w:r>
          <w:rPr>
            <w:noProof/>
            <w:webHidden/>
          </w:rPr>
          <w:tab/>
        </w:r>
        <w:r>
          <w:rPr>
            <w:noProof/>
            <w:webHidden/>
          </w:rPr>
          <w:fldChar w:fldCharType="begin"/>
        </w:r>
        <w:r>
          <w:rPr>
            <w:noProof/>
            <w:webHidden/>
          </w:rPr>
          <w:instrText xml:space="preserve"> PAGEREF _Toc58864256 \h </w:instrText>
        </w:r>
        <w:r>
          <w:rPr>
            <w:noProof/>
            <w:webHidden/>
          </w:rPr>
        </w:r>
        <w:r>
          <w:rPr>
            <w:noProof/>
            <w:webHidden/>
          </w:rPr>
          <w:fldChar w:fldCharType="separate"/>
        </w:r>
        <w:r>
          <w:rPr>
            <w:noProof/>
            <w:webHidden/>
          </w:rPr>
          <w:t>8</w:t>
        </w:r>
        <w:r>
          <w:rPr>
            <w:noProof/>
            <w:webHidden/>
          </w:rPr>
          <w:fldChar w:fldCharType="end"/>
        </w:r>
      </w:hyperlink>
    </w:p>
    <w:p w14:paraId="489AE562" w14:textId="1B057D31"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57" w:history="1">
        <w:r w:rsidRPr="00CD7752">
          <w:rPr>
            <w:rStyle w:val="Lienhypertexte"/>
            <w:noProof/>
          </w:rPr>
          <w:t>Tableau 5 : Liste des hyper-paramètres testés</w:t>
        </w:r>
        <w:r>
          <w:rPr>
            <w:noProof/>
            <w:webHidden/>
          </w:rPr>
          <w:tab/>
        </w:r>
        <w:r>
          <w:rPr>
            <w:noProof/>
            <w:webHidden/>
          </w:rPr>
          <w:fldChar w:fldCharType="begin"/>
        </w:r>
        <w:r>
          <w:rPr>
            <w:noProof/>
            <w:webHidden/>
          </w:rPr>
          <w:instrText xml:space="preserve"> PAGEREF _Toc58864257 \h </w:instrText>
        </w:r>
        <w:r>
          <w:rPr>
            <w:noProof/>
            <w:webHidden/>
          </w:rPr>
        </w:r>
        <w:r>
          <w:rPr>
            <w:noProof/>
            <w:webHidden/>
          </w:rPr>
          <w:fldChar w:fldCharType="separate"/>
        </w:r>
        <w:r>
          <w:rPr>
            <w:noProof/>
            <w:webHidden/>
          </w:rPr>
          <w:t>9</w:t>
        </w:r>
        <w:r>
          <w:rPr>
            <w:noProof/>
            <w:webHidden/>
          </w:rPr>
          <w:fldChar w:fldCharType="end"/>
        </w:r>
      </w:hyperlink>
    </w:p>
    <w:p w14:paraId="795ECCA5" w14:textId="7517C841"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58" w:history="1">
        <w:r w:rsidRPr="00CD7752">
          <w:rPr>
            <w:rStyle w:val="Lienhypertexte"/>
            <w:noProof/>
          </w:rPr>
          <w:t>Tableau 6 : Justesse moyenne d’entraînement</w:t>
        </w:r>
        <w:r>
          <w:rPr>
            <w:noProof/>
            <w:webHidden/>
          </w:rPr>
          <w:tab/>
        </w:r>
        <w:r>
          <w:rPr>
            <w:noProof/>
            <w:webHidden/>
          </w:rPr>
          <w:fldChar w:fldCharType="begin"/>
        </w:r>
        <w:r>
          <w:rPr>
            <w:noProof/>
            <w:webHidden/>
          </w:rPr>
          <w:instrText xml:space="preserve"> PAGEREF _Toc58864258 \h </w:instrText>
        </w:r>
        <w:r>
          <w:rPr>
            <w:noProof/>
            <w:webHidden/>
          </w:rPr>
        </w:r>
        <w:r>
          <w:rPr>
            <w:noProof/>
            <w:webHidden/>
          </w:rPr>
          <w:fldChar w:fldCharType="separate"/>
        </w:r>
        <w:r>
          <w:rPr>
            <w:noProof/>
            <w:webHidden/>
          </w:rPr>
          <w:t>13</w:t>
        </w:r>
        <w:r>
          <w:rPr>
            <w:noProof/>
            <w:webHidden/>
          </w:rPr>
          <w:fldChar w:fldCharType="end"/>
        </w:r>
      </w:hyperlink>
    </w:p>
    <w:p w14:paraId="44DDD34C" w14:textId="06109470"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59" w:history="1">
        <w:r w:rsidRPr="00CD7752">
          <w:rPr>
            <w:rStyle w:val="Lienhypertexte"/>
            <w:noProof/>
          </w:rPr>
          <w:t>Tableau 7 : Justesse moyenne de test</w:t>
        </w:r>
        <w:r>
          <w:rPr>
            <w:noProof/>
            <w:webHidden/>
          </w:rPr>
          <w:tab/>
        </w:r>
        <w:r>
          <w:rPr>
            <w:noProof/>
            <w:webHidden/>
          </w:rPr>
          <w:fldChar w:fldCharType="begin"/>
        </w:r>
        <w:r>
          <w:rPr>
            <w:noProof/>
            <w:webHidden/>
          </w:rPr>
          <w:instrText xml:space="preserve"> PAGEREF _Toc58864259 \h </w:instrText>
        </w:r>
        <w:r>
          <w:rPr>
            <w:noProof/>
            <w:webHidden/>
          </w:rPr>
        </w:r>
        <w:r>
          <w:rPr>
            <w:noProof/>
            <w:webHidden/>
          </w:rPr>
          <w:fldChar w:fldCharType="separate"/>
        </w:r>
        <w:r>
          <w:rPr>
            <w:noProof/>
            <w:webHidden/>
          </w:rPr>
          <w:t>13</w:t>
        </w:r>
        <w:r>
          <w:rPr>
            <w:noProof/>
            <w:webHidden/>
          </w:rPr>
          <w:fldChar w:fldCharType="end"/>
        </w:r>
      </w:hyperlink>
    </w:p>
    <w:p w14:paraId="50DDCD88" w14:textId="0CFFE01B" w:rsidR="00B67031" w:rsidRPr="003837AE" w:rsidRDefault="00F72149" w:rsidP="00B67031">
      <w:pPr>
        <w:jc w:val="center"/>
      </w:pPr>
      <w:r w:rsidRPr="003837AE">
        <w:fldChar w:fldCharType="end"/>
      </w:r>
    </w:p>
    <w:p w14:paraId="6BB1F4DE" w14:textId="70A6BA22" w:rsidR="00485BA8" w:rsidRDefault="00485BA8">
      <w:pPr>
        <w:spacing w:after="200"/>
        <w:jc w:val="left"/>
        <w:rPr>
          <w:sz w:val="40"/>
          <w:szCs w:val="40"/>
        </w:rPr>
      </w:pPr>
      <w:r>
        <w:rPr>
          <w:sz w:val="40"/>
          <w:szCs w:val="40"/>
        </w:rPr>
        <w:br w:type="page"/>
      </w:r>
    </w:p>
    <w:p w14:paraId="692ACC67" w14:textId="6A98318E" w:rsidR="00A50FEA" w:rsidRPr="003837AE" w:rsidRDefault="00A50FEA" w:rsidP="00A50FEA">
      <w:pPr>
        <w:jc w:val="center"/>
        <w:rPr>
          <w:sz w:val="40"/>
          <w:szCs w:val="40"/>
        </w:rPr>
      </w:pPr>
      <w:r w:rsidRPr="003837AE">
        <w:rPr>
          <w:sz w:val="40"/>
          <w:szCs w:val="40"/>
        </w:rPr>
        <w:lastRenderedPageBreak/>
        <w:t>Liste des figures</w:t>
      </w:r>
    </w:p>
    <w:p w14:paraId="7DB3823C" w14:textId="77777777" w:rsidR="00A50FEA" w:rsidRPr="003837AE" w:rsidRDefault="00A50FEA" w:rsidP="00A50FEA">
      <w:pPr>
        <w:jc w:val="center"/>
        <w:rPr>
          <w:sz w:val="40"/>
          <w:szCs w:val="40"/>
        </w:rPr>
      </w:pPr>
    </w:p>
    <w:p w14:paraId="63E83D16" w14:textId="3F9392C9" w:rsidR="0056468F" w:rsidRDefault="00A50FEA">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"Figure" </w:instrText>
      </w:r>
      <w:r w:rsidRPr="003837AE">
        <w:fldChar w:fldCharType="separate"/>
      </w:r>
      <w:hyperlink w:anchor="_Toc58864260" w:history="1">
        <w:r w:rsidR="0056468F" w:rsidRPr="00FD084D">
          <w:rPr>
            <w:rStyle w:val="Lienhypertexte"/>
            <w:noProof/>
          </w:rPr>
          <w:t>Figure 1 : Diagramme de classes</w:t>
        </w:r>
        <w:r w:rsidR="0056468F">
          <w:rPr>
            <w:noProof/>
            <w:webHidden/>
          </w:rPr>
          <w:tab/>
        </w:r>
        <w:r w:rsidR="0056468F">
          <w:rPr>
            <w:noProof/>
            <w:webHidden/>
          </w:rPr>
          <w:fldChar w:fldCharType="begin"/>
        </w:r>
        <w:r w:rsidR="0056468F">
          <w:rPr>
            <w:noProof/>
            <w:webHidden/>
          </w:rPr>
          <w:instrText xml:space="preserve"> PAGEREF _Toc58864260 \h </w:instrText>
        </w:r>
        <w:r w:rsidR="0056468F">
          <w:rPr>
            <w:noProof/>
            <w:webHidden/>
          </w:rPr>
        </w:r>
        <w:r w:rsidR="0056468F">
          <w:rPr>
            <w:noProof/>
            <w:webHidden/>
          </w:rPr>
          <w:fldChar w:fldCharType="separate"/>
        </w:r>
        <w:r w:rsidR="0056468F">
          <w:rPr>
            <w:noProof/>
            <w:webHidden/>
          </w:rPr>
          <w:t>1</w:t>
        </w:r>
        <w:r w:rsidR="0056468F">
          <w:rPr>
            <w:noProof/>
            <w:webHidden/>
          </w:rPr>
          <w:fldChar w:fldCharType="end"/>
        </w:r>
      </w:hyperlink>
    </w:p>
    <w:p w14:paraId="5F7C586C" w14:textId="27135A28"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1" w:history="1">
        <w:r w:rsidRPr="00FD084D">
          <w:rPr>
            <w:rStyle w:val="Lienhypertexte"/>
            <w:noProof/>
          </w:rPr>
          <w:t>Figure 2 : Arborescence du code du projet</w:t>
        </w:r>
        <w:r>
          <w:rPr>
            <w:noProof/>
            <w:webHidden/>
          </w:rPr>
          <w:tab/>
        </w:r>
        <w:r>
          <w:rPr>
            <w:noProof/>
            <w:webHidden/>
          </w:rPr>
          <w:fldChar w:fldCharType="begin"/>
        </w:r>
        <w:r>
          <w:rPr>
            <w:noProof/>
            <w:webHidden/>
          </w:rPr>
          <w:instrText xml:space="preserve"> PAGEREF _Toc58864261 \h </w:instrText>
        </w:r>
        <w:r>
          <w:rPr>
            <w:noProof/>
            <w:webHidden/>
          </w:rPr>
        </w:r>
        <w:r>
          <w:rPr>
            <w:noProof/>
            <w:webHidden/>
          </w:rPr>
          <w:fldChar w:fldCharType="separate"/>
        </w:r>
        <w:r>
          <w:rPr>
            <w:noProof/>
            <w:webHidden/>
          </w:rPr>
          <w:t>2</w:t>
        </w:r>
        <w:r>
          <w:rPr>
            <w:noProof/>
            <w:webHidden/>
          </w:rPr>
          <w:fldChar w:fldCharType="end"/>
        </w:r>
      </w:hyperlink>
    </w:p>
    <w:p w14:paraId="4059027F" w14:textId="55BF08B3"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2" w:history="1">
        <w:r w:rsidRPr="00FD084D">
          <w:rPr>
            <w:rStyle w:val="Lienhypertexte"/>
            <w:noProof/>
          </w:rPr>
          <w:t>Figure 3 : Planche principale du Trello</w:t>
        </w:r>
        <w:r>
          <w:rPr>
            <w:noProof/>
            <w:webHidden/>
          </w:rPr>
          <w:tab/>
        </w:r>
        <w:r>
          <w:rPr>
            <w:noProof/>
            <w:webHidden/>
          </w:rPr>
          <w:fldChar w:fldCharType="begin"/>
        </w:r>
        <w:r>
          <w:rPr>
            <w:noProof/>
            <w:webHidden/>
          </w:rPr>
          <w:instrText xml:space="preserve"> PAGEREF _Toc58864262 \h </w:instrText>
        </w:r>
        <w:r>
          <w:rPr>
            <w:noProof/>
            <w:webHidden/>
          </w:rPr>
        </w:r>
        <w:r>
          <w:rPr>
            <w:noProof/>
            <w:webHidden/>
          </w:rPr>
          <w:fldChar w:fldCharType="separate"/>
        </w:r>
        <w:r>
          <w:rPr>
            <w:noProof/>
            <w:webHidden/>
          </w:rPr>
          <w:t>3</w:t>
        </w:r>
        <w:r>
          <w:rPr>
            <w:noProof/>
            <w:webHidden/>
          </w:rPr>
          <w:fldChar w:fldCharType="end"/>
        </w:r>
      </w:hyperlink>
    </w:p>
    <w:p w14:paraId="31C1A51E" w14:textId="2FA03ED9"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3" w:history="1">
        <w:r w:rsidRPr="00FD084D">
          <w:rPr>
            <w:rStyle w:val="Lienhypertexte"/>
            <w:noProof/>
          </w:rPr>
          <w:t>Figure 4 : Comportement de la méthode « StratifiedKFold » dans la librairie « sklearn »</w:t>
        </w:r>
        <w:r>
          <w:rPr>
            <w:noProof/>
            <w:webHidden/>
          </w:rPr>
          <w:tab/>
        </w:r>
        <w:r>
          <w:rPr>
            <w:noProof/>
            <w:webHidden/>
          </w:rPr>
          <w:fldChar w:fldCharType="begin"/>
        </w:r>
        <w:r>
          <w:rPr>
            <w:noProof/>
            <w:webHidden/>
          </w:rPr>
          <w:instrText xml:space="preserve"> PAGEREF _Toc58864263 \h </w:instrText>
        </w:r>
        <w:r>
          <w:rPr>
            <w:noProof/>
            <w:webHidden/>
          </w:rPr>
        </w:r>
        <w:r>
          <w:rPr>
            <w:noProof/>
            <w:webHidden/>
          </w:rPr>
          <w:fldChar w:fldCharType="separate"/>
        </w:r>
        <w:r>
          <w:rPr>
            <w:noProof/>
            <w:webHidden/>
          </w:rPr>
          <w:t>5</w:t>
        </w:r>
        <w:r>
          <w:rPr>
            <w:noProof/>
            <w:webHidden/>
          </w:rPr>
          <w:fldChar w:fldCharType="end"/>
        </w:r>
      </w:hyperlink>
    </w:p>
    <w:p w14:paraId="6CE847B6" w14:textId="29B99CD7"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4" w:history="1">
        <w:r w:rsidRPr="00FD084D">
          <w:rPr>
            <w:rStyle w:val="Lienhypertexte"/>
            <w:noProof/>
          </w:rPr>
          <w:t>Figure 5 : Valeurs moyennes dans les données d’entrée pour chaque caractéristique (« feature »)</w:t>
        </w:r>
        <w:r>
          <w:rPr>
            <w:noProof/>
            <w:webHidden/>
          </w:rPr>
          <w:tab/>
        </w:r>
        <w:r>
          <w:rPr>
            <w:noProof/>
            <w:webHidden/>
          </w:rPr>
          <w:fldChar w:fldCharType="begin"/>
        </w:r>
        <w:r>
          <w:rPr>
            <w:noProof/>
            <w:webHidden/>
          </w:rPr>
          <w:instrText xml:space="preserve"> PAGEREF _Toc58864264 \h </w:instrText>
        </w:r>
        <w:r>
          <w:rPr>
            <w:noProof/>
            <w:webHidden/>
          </w:rPr>
        </w:r>
        <w:r>
          <w:rPr>
            <w:noProof/>
            <w:webHidden/>
          </w:rPr>
          <w:fldChar w:fldCharType="separate"/>
        </w:r>
        <w:r>
          <w:rPr>
            <w:noProof/>
            <w:webHidden/>
          </w:rPr>
          <w:t>5</w:t>
        </w:r>
        <w:r>
          <w:rPr>
            <w:noProof/>
            <w:webHidden/>
          </w:rPr>
          <w:fldChar w:fldCharType="end"/>
        </w:r>
      </w:hyperlink>
    </w:p>
    <w:p w14:paraId="26140CD3" w14:textId="591AA8CD"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5" w:history="1">
        <w:r w:rsidRPr="00FD084D">
          <w:rPr>
            <w:rStyle w:val="Lienhypertexte"/>
            <w:noProof/>
          </w:rPr>
          <w:t>Figure 6 : Résultat 2D de l’algorithme t-SNE sur les données d’entrée</w:t>
        </w:r>
        <w:r>
          <w:rPr>
            <w:noProof/>
            <w:webHidden/>
          </w:rPr>
          <w:tab/>
        </w:r>
        <w:r>
          <w:rPr>
            <w:noProof/>
            <w:webHidden/>
          </w:rPr>
          <w:fldChar w:fldCharType="begin"/>
        </w:r>
        <w:r>
          <w:rPr>
            <w:noProof/>
            <w:webHidden/>
          </w:rPr>
          <w:instrText xml:space="preserve"> PAGEREF _Toc58864265 \h </w:instrText>
        </w:r>
        <w:r>
          <w:rPr>
            <w:noProof/>
            <w:webHidden/>
          </w:rPr>
        </w:r>
        <w:r>
          <w:rPr>
            <w:noProof/>
            <w:webHidden/>
          </w:rPr>
          <w:fldChar w:fldCharType="separate"/>
        </w:r>
        <w:r>
          <w:rPr>
            <w:noProof/>
            <w:webHidden/>
          </w:rPr>
          <w:t>7</w:t>
        </w:r>
        <w:r>
          <w:rPr>
            <w:noProof/>
            <w:webHidden/>
          </w:rPr>
          <w:fldChar w:fldCharType="end"/>
        </w:r>
      </w:hyperlink>
    </w:p>
    <w:p w14:paraId="6A3CD04B" w14:textId="7049414E"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6" w:history="1">
        <w:r w:rsidRPr="00FD084D">
          <w:rPr>
            <w:rStyle w:val="Lienhypertexte"/>
            <w:noProof/>
          </w:rPr>
          <w:t>Figure 7 : Résultat 2D de l’algorithme t-SNE sur les données d’entrée (classes groupées)</w:t>
        </w:r>
        <w:r>
          <w:rPr>
            <w:noProof/>
            <w:webHidden/>
          </w:rPr>
          <w:tab/>
        </w:r>
        <w:r>
          <w:rPr>
            <w:noProof/>
            <w:webHidden/>
          </w:rPr>
          <w:fldChar w:fldCharType="begin"/>
        </w:r>
        <w:r>
          <w:rPr>
            <w:noProof/>
            <w:webHidden/>
          </w:rPr>
          <w:instrText xml:space="preserve"> PAGEREF _Toc58864266 \h </w:instrText>
        </w:r>
        <w:r>
          <w:rPr>
            <w:noProof/>
            <w:webHidden/>
          </w:rPr>
        </w:r>
        <w:r>
          <w:rPr>
            <w:noProof/>
            <w:webHidden/>
          </w:rPr>
          <w:fldChar w:fldCharType="separate"/>
        </w:r>
        <w:r>
          <w:rPr>
            <w:noProof/>
            <w:webHidden/>
          </w:rPr>
          <w:t>8</w:t>
        </w:r>
        <w:r>
          <w:rPr>
            <w:noProof/>
            <w:webHidden/>
          </w:rPr>
          <w:fldChar w:fldCharType="end"/>
        </w:r>
      </w:hyperlink>
    </w:p>
    <w:p w14:paraId="3A0FBEB0" w14:textId="5A13C061"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7" w:history="1">
        <w:r w:rsidRPr="00FD084D">
          <w:rPr>
            <w:rStyle w:val="Lienhypertexte"/>
            <w:noProof/>
          </w:rPr>
          <w:t>Figure 8 : Recherche d’hyperparamètres : Ridge, alpha</w:t>
        </w:r>
        <w:r>
          <w:rPr>
            <w:noProof/>
            <w:webHidden/>
          </w:rPr>
          <w:tab/>
        </w:r>
        <w:r>
          <w:rPr>
            <w:noProof/>
            <w:webHidden/>
          </w:rPr>
          <w:fldChar w:fldCharType="begin"/>
        </w:r>
        <w:r>
          <w:rPr>
            <w:noProof/>
            <w:webHidden/>
          </w:rPr>
          <w:instrText xml:space="preserve"> PAGEREF _Toc58864267 \h </w:instrText>
        </w:r>
        <w:r>
          <w:rPr>
            <w:noProof/>
            <w:webHidden/>
          </w:rPr>
        </w:r>
        <w:r>
          <w:rPr>
            <w:noProof/>
            <w:webHidden/>
          </w:rPr>
          <w:fldChar w:fldCharType="separate"/>
        </w:r>
        <w:r>
          <w:rPr>
            <w:noProof/>
            <w:webHidden/>
          </w:rPr>
          <w:t>10</w:t>
        </w:r>
        <w:r>
          <w:rPr>
            <w:noProof/>
            <w:webHidden/>
          </w:rPr>
          <w:fldChar w:fldCharType="end"/>
        </w:r>
      </w:hyperlink>
    </w:p>
    <w:p w14:paraId="09133FEE" w14:textId="1543CD6E"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8" w:history="1">
        <w:r w:rsidRPr="00FD084D">
          <w:rPr>
            <w:rStyle w:val="Lienhypertexte"/>
            <w:noProof/>
          </w:rPr>
          <w:t>Figure 9 : Recherche d’hyperparamètres : SupportVectorMachine, C</w:t>
        </w:r>
        <w:r>
          <w:rPr>
            <w:noProof/>
            <w:webHidden/>
          </w:rPr>
          <w:tab/>
        </w:r>
        <w:r>
          <w:rPr>
            <w:noProof/>
            <w:webHidden/>
          </w:rPr>
          <w:fldChar w:fldCharType="begin"/>
        </w:r>
        <w:r>
          <w:rPr>
            <w:noProof/>
            <w:webHidden/>
          </w:rPr>
          <w:instrText xml:space="preserve"> PAGEREF _Toc58864268 \h </w:instrText>
        </w:r>
        <w:r>
          <w:rPr>
            <w:noProof/>
            <w:webHidden/>
          </w:rPr>
        </w:r>
        <w:r>
          <w:rPr>
            <w:noProof/>
            <w:webHidden/>
          </w:rPr>
          <w:fldChar w:fldCharType="separate"/>
        </w:r>
        <w:r>
          <w:rPr>
            <w:noProof/>
            <w:webHidden/>
          </w:rPr>
          <w:t>10</w:t>
        </w:r>
        <w:r>
          <w:rPr>
            <w:noProof/>
            <w:webHidden/>
          </w:rPr>
          <w:fldChar w:fldCharType="end"/>
        </w:r>
      </w:hyperlink>
    </w:p>
    <w:p w14:paraId="428846B5" w14:textId="7D15C48E"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69" w:history="1">
        <w:r w:rsidRPr="00FD084D">
          <w:rPr>
            <w:rStyle w:val="Lienhypertexte"/>
            <w:noProof/>
          </w:rPr>
          <w:t>Figure 10 : Recherche d’hyperparamètres : SupportVectorMachine, gamma</w:t>
        </w:r>
        <w:r>
          <w:rPr>
            <w:noProof/>
            <w:webHidden/>
          </w:rPr>
          <w:tab/>
        </w:r>
        <w:r>
          <w:rPr>
            <w:noProof/>
            <w:webHidden/>
          </w:rPr>
          <w:fldChar w:fldCharType="begin"/>
        </w:r>
        <w:r>
          <w:rPr>
            <w:noProof/>
            <w:webHidden/>
          </w:rPr>
          <w:instrText xml:space="preserve"> PAGEREF _Toc58864269 \h </w:instrText>
        </w:r>
        <w:r>
          <w:rPr>
            <w:noProof/>
            <w:webHidden/>
          </w:rPr>
        </w:r>
        <w:r>
          <w:rPr>
            <w:noProof/>
            <w:webHidden/>
          </w:rPr>
          <w:fldChar w:fldCharType="separate"/>
        </w:r>
        <w:r>
          <w:rPr>
            <w:noProof/>
            <w:webHidden/>
          </w:rPr>
          <w:t>10</w:t>
        </w:r>
        <w:r>
          <w:rPr>
            <w:noProof/>
            <w:webHidden/>
          </w:rPr>
          <w:fldChar w:fldCharType="end"/>
        </w:r>
      </w:hyperlink>
    </w:p>
    <w:p w14:paraId="010D5EE8" w14:textId="0FE2B258"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0" w:history="1">
        <w:r w:rsidRPr="00FD084D">
          <w:rPr>
            <w:rStyle w:val="Lienhypertexte"/>
            <w:noProof/>
            <w:lang w:val="en-CA"/>
          </w:rPr>
          <w:t>Figure 11 : Recherche d’hyperparamètres : KNearestNeighbors, n_neighbors</w:t>
        </w:r>
        <w:r>
          <w:rPr>
            <w:noProof/>
            <w:webHidden/>
          </w:rPr>
          <w:tab/>
        </w:r>
        <w:r>
          <w:rPr>
            <w:noProof/>
            <w:webHidden/>
          </w:rPr>
          <w:fldChar w:fldCharType="begin"/>
        </w:r>
        <w:r>
          <w:rPr>
            <w:noProof/>
            <w:webHidden/>
          </w:rPr>
          <w:instrText xml:space="preserve"> PAGEREF _Toc58864270 \h </w:instrText>
        </w:r>
        <w:r>
          <w:rPr>
            <w:noProof/>
            <w:webHidden/>
          </w:rPr>
        </w:r>
        <w:r>
          <w:rPr>
            <w:noProof/>
            <w:webHidden/>
          </w:rPr>
          <w:fldChar w:fldCharType="separate"/>
        </w:r>
        <w:r>
          <w:rPr>
            <w:noProof/>
            <w:webHidden/>
          </w:rPr>
          <w:t>11</w:t>
        </w:r>
        <w:r>
          <w:rPr>
            <w:noProof/>
            <w:webHidden/>
          </w:rPr>
          <w:fldChar w:fldCharType="end"/>
        </w:r>
      </w:hyperlink>
    </w:p>
    <w:p w14:paraId="78FE92E4" w14:textId="70BBB348"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1" w:history="1">
        <w:r w:rsidRPr="00FD084D">
          <w:rPr>
            <w:rStyle w:val="Lienhypertexte"/>
            <w:noProof/>
            <w:lang w:val="en-CA"/>
          </w:rPr>
          <w:t>Figure 12 : Recherche d’hyperparamètres : KNearestNeighbors, leaf_size</w:t>
        </w:r>
        <w:r>
          <w:rPr>
            <w:noProof/>
            <w:webHidden/>
          </w:rPr>
          <w:tab/>
        </w:r>
        <w:r>
          <w:rPr>
            <w:noProof/>
            <w:webHidden/>
          </w:rPr>
          <w:fldChar w:fldCharType="begin"/>
        </w:r>
        <w:r>
          <w:rPr>
            <w:noProof/>
            <w:webHidden/>
          </w:rPr>
          <w:instrText xml:space="preserve"> PAGEREF _Toc58864271 \h </w:instrText>
        </w:r>
        <w:r>
          <w:rPr>
            <w:noProof/>
            <w:webHidden/>
          </w:rPr>
        </w:r>
        <w:r>
          <w:rPr>
            <w:noProof/>
            <w:webHidden/>
          </w:rPr>
          <w:fldChar w:fldCharType="separate"/>
        </w:r>
        <w:r>
          <w:rPr>
            <w:noProof/>
            <w:webHidden/>
          </w:rPr>
          <w:t>11</w:t>
        </w:r>
        <w:r>
          <w:rPr>
            <w:noProof/>
            <w:webHidden/>
          </w:rPr>
          <w:fldChar w:fldCharType="end"/>
        </w:r>
      </w:hyperlink>
    </w:p>
    <w:p w14:paraId="59561FE7" w14:textId="1A8A12E7"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2" w:history="1">
        <w:r w:rsidRPr="00FD084D">
          <w:rPr>
            <w:rStyle w:val="Lienhypertexte"/>
            <w:noProof/>
          </w:rPr>
          <w:t>Figure 13 : Recherche d’hyperparamètres : MultiLayerPerceptron, hidden_layer_sizes</w:t>
        </w:r>
        <w:r>
          <w:rPr>
            <w:noProof/>
            <w:webHidden/>
          </w:rPr>
          <w:tab/>
        </w:r>
        <w:r>
          <w:rPr>
            <w:noProof/>
            <w:webHidden/>
          </w:rPr>
          <w:fldChar w:fldCharType="begin"/>
        </w:r>
        <w:r>
          <w:rPr>
            <w:noProof/>
            <w:webHidden/>
          </w:rPr>
          <w:instrText xml:space="preserve"> PAGEREF _Toc58864272 \h </w:instrText>
        </w:r>
        <w:r>
          <w:rPr>
            <w:noProof/>
            <w:webHidden/>
          </w:rPr>
        </w:r>
        <w:r>
          <w:rPr>
            <w:noProof/>
            <w:webHidden/>
          </w:rPr>
          <w:fldChar w:fldCharType="separate"/>
        </w:r>
        <w:r>
          <w:rPr>
            <w:noProof/>
            <w:webHidden/>
          </w:rPr>
          <w:t>11</w:t>
        </w:r>
        <w:r>
          <w:rPr>
            <w:noProof/>
            <w:webHidden/>
          </w:rPr>
          <w:fldChar w:fldCharType="end"/>
        </w:r>
      </w:hyperlink>
    </w:p>
    <w:p w14:paraId="5812B5A9" w14:textId="38295F27"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3" w:history="1">
        <w:r w:rsidRPr="00FD084D">
          <w:rPr>
            <w:rStyle w:val="Lienhypertexte"/>
            <w:noProof/>
          </w:rPr>
          <w:t>Figure 14 : Recherche d’hyperparamètres : MultiLayerPerceptron, learning_rate_init</w:t>
        </w:r>
        <w:r>
          <w:rPr>
            <w:noProof/>
            <w:webHidden/>
          </w:rPr>
          <w:tab/>
        </w:r>
        <w:r>
          <w:rPr>
            <w:noProof/>
            <w:webHidden/>
          </w:rPr>
          <w:fldChar w:fldCharType="begin"/>
        </w:r>
        <w:r>
          <w:rPr>
            <w:noProof/>
            <w:webHidden/>
          </w:rPr>
          <w:instrText xml:space="preserve"> PAGEREF _Toc58864273 \h </w:instrText>
        </w:r>
        <w:r>
          <w:rPr>
            <w:noProof/>
            <w:webHidden/>
          </w:rPr>
        </w:r>
        <w:r>
          <w:rPr>
            <w:noProof/>
            <w:webHidden/>
          </w:rPr>
          <w:fldChar w:fldCharType="separate"/>
        </w:r>
        <w:r>
          <w:rPr>
            <w:noProof/>
            <w:webHidden/>
          </w:rPr>
          <w:t>12</w:t>
        </w:r>
        <w:r>
          <w:rPr>
            <w:noProof/>
            <w:webHidden/>
          </w:rPr>
          <w:fldChar w:fldCharType="end"/>
        </w:r>
      </w:hyperlink>
    </w:p>
    <w:p w14:paraId="60CFFEF1" w14:textId="3B5E2559"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4" w:history="1">
        <w:r w:rsidRPr="00FD084D">
          <w:rPr>
            <w:rStyle w:val="Lienhypertexte"/>
            <w:noProof/>
          </w:rPr>
          <w:t>Figure 15 : Recherche d’hyperparamètres : RandomForest, n_estimators</w:t>
        </w:r>
        <w:r>
          <w:rPr>
            <w:noProof/>
            <w:webHidden/>
          </w:rPr>
          <w:tab/>
        </w:r>
        <w:r>
          <w:rPr>
            <w:noProof/>
            <w:webHidden/>
          </w:rPr>
          <w:fldChar w:fldCharType="begin"/>
        </w:r>
        <w:r>
          <w:rPr>
            <w:noProof/>
            <w:webHidden/>
          </w:rPr>
          <w:instrText xml:space="preserve"> PAGEREF _Toc58864274 \h </w:instrText>
        </w:r>
        <w:r>
          <w:rPr>
            <w:noProof/>
            <w:webHidden/>
          </w:rPr>
        </w:r>
        <w:r>
          <w:rPr>
            <w:noProof/>
            <w:webHidden/>
          </w:rPr>
          <w:fldChar w:fldCharType="separate"/>
        </w:r>
        <w:r>
          <w:rPr>
            <w:noProof/>
            <w:webHidden/>
          </w:rPr>
          <w:t>12</w:t>
        </w:r>
        <w:r>
          <w:rPr>
            <w:noProof/>
            <w:webHidden/>
          </w:rPr>
          <w:fldChar w:fldCharType="end"/>
        </w:r>
      </w:hyperlink>
    </w:p>
    <w:p w14:paraId="267448A2" w14:textId="0F8B6B51"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5" w:history="1">
        <w:r w:rsidRPr="00FD084D">
          <w:rPr>
            <w:rStyle w:val="Lienhypertexte"/>
            <w:noProof/>
          </w:rPr>
          <w:t>Figure 16 : Recherche d’hyperparamètres : RandomForest, max_depth</w:t>
        </w:r>
        <w:r>
          <w:rPr>
            <w:noProof/>
            <w:webHidden/>
          </w:rPr>
          <w:tab/>
        </w:r>
        <w:r>
          <w:rPr>
            <w:noProof/>
            <w:webHidden/>
          </w:rPr>
          <w:fldChar w:fldCharType="begin"/>
        </w:r>
        <w:r>
          <w:rPr>
            <w:noProof/>
            <w:webHidden/>
          </w:rPr>
          <w:instrText xml:space="preserve"> PAGEREF _Toc58864275 \h </w:instrText>
        </w:r>
        <w:r>
          <w:rPr>
            <w:noProof/>
            <w:webHidden/>
          </w:rPr>
        </w:r>
        <w:r>
          <w:rPr>
            <w:noProof/>
            <w:webHidden/>
          </w:rPr>
          <w:fldChar w:fldCharType="separate"/>
        </w:r>
        <w:r>
          <w:rPr>
            <w:noProof/>
            <w:webHidden/>
          </w:rPr>
          <w:t>12</w:t>
        </w:r>
        <w:r>
          <w:rPr>
            <w:noProof/>
            <w:webHidden/>
          </w:rPr>
          <w:fldChar w:fldCharType="end"/>
        </w:r>
      </w:hyperlink>
    </w:p>
    <w:p w14:paraId="5613239A" w14:textId="199A7A2A"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6" w:history="1">
        <w:r w:rsidRPr="00FD084D">
          <w:rPr>
            <w:rStyle w:val="Lienhypertexte"/>
            <w:noProof/>
          </w:rPr>
          <w:t>Figure 17 : Recherche d’hyperparamètres : NaiveBayes, var_smoothing</w:t>
        </w:r>
        <w:r>
          <w:rPr>
            <w:noProof/>
            <w:webHidden/>
          </w:rPr>
          <w:tab/>
        </w:r>
        <w:r>
          <w:rPr>
            <w:noProof/>
            <w:webHidden/>
          </w:rPr>
          <w:fldChar w:fldCharType="begin"/>
        </w:r>
        <w:r>
          <w:rPr>
            <w:noProof/>
            <w:webHidden/>
          </w:rPr>
          <w:instrText xml:space="preserve"> PAGEREF _Toc58864276 \h </w:instrText>
        </w:r>
        <w:r>
          <w:rPr>
            <w:noProof/>
            <w:webHidden/>
          </w:rPr>
        </w:r>
        <w:r>
          <w:rPr>
            <w:noProof/>
            <w:webHidden/>
          </w:rPr>
          <w:fldChar w:fldCharType="separate"/>
        </w:r>
        <w:r>
          <w:rPr>
            <w:noProof/>
            <w:webHidden/>
          </w:rPr>
          <w:t>13</w:t>
        </w:r>
        <w:r>
          <w:rPr>
            <w:noProof/>
            <w:webHidden/>
          </w:rPr>
          <w:fldChar w:fldCharType="end"/>
        </w:r>
      </w:hyperlink>
    </w:p>
    <w:p w14:paraId="37499FFD" w14:textId="6EC3121B"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7" w:history="1">
        <w:r w:rsidRPr="00FD084D">
          <w:rPr>
            <w:rStyle w:val="Lienhypertexte"/>
            <w:noProof/>
          </w:rPr>
          <w:t>Figure 18 : Diagramme à bandes – Méthode 1 de pré-traitement</w:t>
        </w:r>
        <w:r>
          <w:rPr>
            <w:noProof/>
            <w:webHidden/>
          </w:rPr>
          <w:tab/>
        </w:r>
        <w:r>
          <w:rPr>
            <w:noProof/>
            <w:webHidden/>
          </w:rPr>
          <w:fldChar w:fldCharType="begin"/>
        </w:r>
        <w:r>
          <w:rPr>
            <w:noProof/>
            <w:webHidden/>
          </w:rPr>
          <w:instrText xml:space="preserve"> PAGEREF _Toc58864277 \h </w:instrText>
        </w:r>
        <w:r>
          <w:rPr>
            <w:noProof/>
            <w:webHidden/>
          </w:rPr>
        </w:r>
        <w:r>
          <w:rPr>
            <w:noProof/>
            <w:webHidden/>
          </w:rPr>
          <w:fldChar w:fldCharType="separate"/>
        </w:r>
        <w:r>
          <w:rPr>
            <w:noProof/>
            <w:webHidden/>
          </w:rPr>
          <w:t>15</w:t>
        </w:r>
        <w:r>
          <w:rPr>
            <w:noProof/>
            <w:webHidden/>
          </w:rPr>
          <w:fldChar w:fldCharType="end"/>
        </w:r>
      </w:hyperlink>
    </w:p>
    <w:p w14:paraId="1E8B8CF8" w14:textId="5E2CA8DB"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8" w:history="1">
        <w:r w:rsidRPr="00FD084D">
          <w:rPr>
            <w:rStyle w:val="Lienhypertexte"/>
            <w:noProof/>
          </w:rPr>
          <w:t>Figure 19 : Diagramme à bandes – Méthode 2 de pré-traitement</w:t>
        </w:r>
        <w:r>
          <w:rPr>
            <w:noProof/>
            <w:webHidden/>
          </w:rPr>
          <w:tab/>
        </w:r>
        <w:r>
          <w:rPr>
            <w:noProof/>
            <w:webHidden/>
          </w:rPr>
          <w:fldChar w:fldCharType="begin"/>
        </w:r>
        <w:r>
          <w:rPr>
            <w:noProof/>
            <w:webHidden/>
          </w:rPr>
          <w:instrText xml:space="preserve"> PAGEREF _Toc58864278 \h </w:instrText>
        </w:r>
        <w:r>
          <w:rPr>
            <w:noProof/>
            <w:webHidden/>
          </w:rPr>
        </w:r>
        <w:r>
          <w:rPr>
            <w:noProof/>
            <w:webHidden/>
          </w:rPr>
          <w:fldChar w:fldCharType="separate"/>
        </w:r>
        <w:r>
          <w:rPr>
            <w:noProof/>
            <w:webHidden/>
          </w:rPr>
          <w:t>15</w:t>
        </w:r>
        <w:r>
          <w:rPr>
            <w:noProof/>
            <w:webHidden/>
          </w:rPr>
          <w:fldChar w:fldCharType="end"/>
        </w:r>
      </w:hyperlink>
    </w:p>
    <w:p w14:paraId="6AABDAAF" w14:textId="077FCFF1"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79" w:history="1">
        <w:r w:rsidRPr="00FD084D">
          <w:rPr>
            <w:rStyle w:val="Lienhypertexte"/>
            <w:noProof/>
          </w:rPr>
          <w:t>Figure 20 : Diagramme à bandes – Méthode 3 de pré-traitement</w:t>
        </w:r>
        <w:r>
          <w:rPr>
            <w:noProof/>
            <w:webHidden/>
          </w:rPr>
          <w:tab/>
        </w:r>
        <w:r>
          <w:rPr>
            <w:noProof/>
            <w:webHidden/>
          </w:rPr>
          <w:fldChar w:fldCharType="begin"/>
        </w:r>
        <w:r>
          <w:rPr>
            <w:noProof/>
            <w:webHidden/>
          </w:rPr>
          <w:instrText xml:space="preserve"> PAGEREF _Toc58864279 \h </w:instrText>
        </w:r>
        <w:r>
          <w:rPr>
            <w:noProof/>
            <w:webHidden/>
          </w:rPr>
        </w:r>
        <w:r>
          <w:rPr>
            <w:noProof/>
            <w:webHidden/>
          </w:rPr>
          <w:fldChar w:fldCharType="separate"/>
        </w:r>
        <w:r>
          <w:rPr>
            <w:noProof/>
            <w:webHidden/>
          </w:rPr>
          <w:t>15</w:t>
        </w:r>
        <w:r>
          <w:rPr>
            <w:noProof/>
            <w:webHidden/>
          </w:rPr>
          <w:fldChar w:fldCharType="end"/>
        </w:r>
      </w:hyperlink>
    </w:p>
    <w:p w14:paraId="5DF16E8C" w14:textId="68DFEA87"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80" w:history="1">
        <w:r w:rsidRPr="00FD084D">
          <w:rPr>
            <w:rStyle w:val="Lienhypertexte"/>
            <w:noProof/>
          </w:rPr>
          <w:t>Figure 21 : Diagramme à bandes – Méthode 4 de pré-traitement</w:t>
        </w:r>
        <w:r>
          <w:rPr>
            <w:noProof/>
            <w:webHidden/>
          </w:rPr>
          <w:tab/>
        </w:r>
        <w:r>
          <w:rPr>
            <w:noProof/>
            <w:webHidden/>
          </w:rPr>
          <w:fldChar w:fldCharType="begin"/>
        </w:r>
        <w:r>
          <w:rPr>
            <w:noProof/>
            <w:webHidden/>
          </w:rPr>
          <w:instrText xml:space="preserve"> PAGEREF _Toc58864280 \h </w:instrText>
        </w:r>
        <w:r>
          <w:rPr>
            <w:noProof/>
            <w:webHidden/>
          </w:rPr>
        </w:r>
        <w:r>
          <w:rPr>
            <w:noProof/>
            <w:webHidden/>
          </w:rPr>
          <w:fldChar w:fldCharType="separate"/>
        </w:r>
        <w:r>
          <w:rPr>
            <w:noProof/>
            <w:webHidden/>
          </w:rPr>
          <w:t>16</w:t>
        </w:r>
        <w:r>
          <w:rPr>
            <w:noProof/>
            <w:webHidden/>
          </w:rPr>
          <w:fldChar w:fldCharType="end"/>
        </w:r>
      </w:hyperlink>
    </w:p>
    <w:p w14:paraId="122ADE2F" w14:textId="1DC9E19F" w:rsidR="0056468F" w:rsidRDefault="0056468F">
      <w:pPr>
        <w:pStyle w:val="Tabledesillustrations"/>
        <w:tabs>
          <w:tab w:val="right" w:leader="dot" w:pos="8630"/>
        </w:tabs>
        <w:rPr>
          <w:rFonts w:asciiTheme="minorHAnsi" w:eastAsiaTheme="minorEastAsia" w:hAnsiTheme="minorHAnsi"/>
          <w:noProof/>
          <w:sz w:val="22"/>
          <w:lang w:eastAsia="fr-CA"/>
        </w:rPr>
      </w:pPr>
      <w:hyperlink w:anchor="_Toc58864281" w:history="1">
        <w:r w:rsidRPr="00FD084D">
          <w:rPr>
            <w:rStyle w:val="Lienhypertexte"/>
            <w:noProof/>
          </w:rPr>
          <w:t>Figure 22 : Diagramme à bandes – Méthode 5 de pré-traitement</w:t>
        </w:r>
        <w:r>
          <w:rPr>
            <w:noProof/>
            <w:webHidden/>
          </w:rPr>
          <w:tab/>
        </w:r>
        <w:r>
          <w:rPr>
            <w:noProof/>
            <w:webHidden/>
          </w:rPr>
          <w:fldChar w:fldCharType="begin"/>
        </w:r>
        <w:r>
          <w:rPr>
            <w:noProof/>
            <w:webHidden/>
          </w:rPr>
          <w:instrText xml:space="preserve"> PAGEREF _Toc58864281 \h </w:instrText>
        </w:r>
        <w:r>
          <w:rPr>
            <w:noProof/>
            <w:webHidden/>
          </w:rPr>
        </w:r>
        <w:r>
          <w:rPr>
            <w:noProof/>
            <w:webHidden/>
          </w:rPr>
          <w:fldChar w:fldCharType="separate"/>
        </w:r>
        <w:r>
          <w:rPr>
            <w:noProof/>
            <w:webHidden/>
          </w:rPr>
          <w:t>16</w:t>
        </w:r>
        <w:r>
          <w:rPr>
            <w:noProof/>
            <w:webHidden/>
          </w:rPr>
          <w:fldChar w:fldCharType="end"/>
        </w:r>
      </w:hyperlink>
    </w:p>
    <w:p w14:paraId="2D839134" w14:textId="119A6514" w:rsidR="00A50FEA" w:rsidRPr="003837AE" w:rsidRDefault="00A50FEA" w:rsidP="00B67031">
      <w:pPr>
        <w:jc w:val="center"/>
      </w:pPr>
      <w:r w:rsidRPr="003837AE">
        <w:fldChar w:fldCharType="end"/>
      </w:r>
    </w:p>
    <w:p w14:paraId="6822C3E7" w14:textId="77777777" w:rsidR="00B67031" w:rsidRPr="003837AE" w:rsidRDefault="00B67031" w:rsidP="003537D8">
      <w:pPr>
        <w:sectPr w:rsidR="00B67031" w:rsidRPr="003837AE" w:rsidSect="00B67031">
          <w:footerReference w:type="default" r:id="rId8"/>
          <w:footerReference w:type="first" r:id="rId9"/>
          <w:pgSz w:w="12240" w:h="15840"/>
          <w:pgMar w:top="1440" w:right="1800" w:bottom="1440" w:left="1800" w:header="708" w:footer="708" w:gutter="0"/>
          <w:pgNumType w:fmt="lowerRoman"/>
          <w:cols w:space="708"/>
          <w:titlePg/>
          <w:docGrid w:linePitch="360"/>
        </w:sectPr>
      </w:pPr>
    </w:p>
    <w:p w14:paraId="7C18E577" w14:textId="20D2D251" w:rsidR="00E94EA0" w:rsidRPr="003837AE" w:rsidRDefault="00177910" w:rsidP="00C3230C">
      <w:pPr>
        <w:pStyle w:val="Titre1"/>
      </w:pPr>
      <w:bookmarkStart w:id="0" w:name="_Toc58864239"/>
      <w:r w:rsidRPr="003837AE">
        <w:lastRenderedPageBreak/>
        <w:t xml:space="preserve">1. </w:t>
      </w:r>
      <w:r w:rsidR="00E94EA0" w:rsidRPr="003837AE">
        <w:t>Code</w:t>
      </w:r>
      <w:bookmarkEnd w:id="0"/>
    </w:p>
    <w:p w14:paraId="32389CC5" w14:textId="00F9B567" w:rsidR="00E94EA0" w:rsidRPr="003837AE" w:rsidRDefault="00317618" w:rsidP="00E94EA0">
      <w:r>
        <w:t xml:space="preserve">Lien vers le répertoire GitHub du projet : </w:t>
      </w:r>
      <w:hyperlink r:id="rId10" w:history="1">
        <w:r w:rsidRPr="00317618">
          <w:rPr>
            <w:rStyle w:val="Lienhypertexte"/>
          </w:rPr>
          <w:t>https://github.com/sgiardl/</w:t>
        </w:r>
        <w:r w:rsidRPr="00317618">
          <w:rPr>
            <w:rStyle w:val="Lienhypertexte"/>
          </w:rPr>
          <w:t>I</w:t>
        </w:r>
        <w:r w:rsidRPr="00317618">
          <w:rPr>
            <w:rStyle w:val="Lienhypertexte"/>
          </w:rPr>
          <w:t>FT712-Projet</w:t>
        </w:r>
      </w:hyperlink>
    </w:p>
    <w:p w14:paraId="18C26B88" w14:textId="57CC5FDF" w:rsidR="00373503" w:rsidRPr="003837AE" w:rsidRDefault="00177910" w:rsidP="00C3230C">
      <w:pPr>
        <w:pStyle w:val="Titre1"/>
      </w:pPr>
      <w:bookmarkStart w:id="1" w:name="_Toc58864240"/>
      <w:r w:rsidRPr="003837AE">
        <w:t xml:space="preserve">2. </w:t>
      </w:r>
      <w:r w:rsidR="00E94EA0" w:rsidRPr="003837AE">
        <w:t>Choix de design</w:t>
      </w:r>
      <w:bookmarkEnd w:id="1"/>
      <w:r w:rsidR="00373503" w:rsidRPr="003837AE">
        <w:t xml:space="preserve"> </w:t>
      </w:r>
    </w:p>
    <w:p w14:paraId="0D388790" w14:textId="015BCA01" w:rsidR="00317618" w:rsidRDefault="00317618" w:rsidP="00317618">
      <w:r>
        <w:t>Le diagramme de classes ci-dessous montre les classes programmées dans le projet.</w:t>
      </w:r>
      <w:r w:rsidR="00051341">
        <w:t xml:space="preserve"> Pour chaque classe, le rectangle du haut indique le nom de la classe, le rectangle du centre indique la liste des méthodes et le rectangle du bas la liste des attributs.</w:t>
      </w:r>
      <w:r w:rsidR="00437A3F">
        <w:t xml:space="preserve"> Chaque classe est appelée dans le fichier « </w:t>
      </w:r>
      <w:r w:rsidR="00437A3F" w:rsidRPr="00437A3F">
        <w:rPr>
          <w:i/>
          <w:iCs/>
        </w:rPr>
        <w:t>main.py</w:t>
      </w:r>
      <w:r w:rsidR="00437A3F">
        <w:t> » dans une boucle principale qui teste chaque méthode de classification et chaque méthode de pré-traitement des données.</w:t>
      </w:r>
    </w:p>
    <w:p w14:paraId="00DFAD6C" w14:textId="6BEA3440" w:rsidR="00317618" w:rsidRDefault="00317618" w:rsidP="00317618"/>
    <w:p w14:paraId="12E3598D" w14:textId="2E50B61B" w:rsidR="00317618" w:rsidRDefault="00010D4C" w:rsidP="00051341">
      <w:pPr>
        <w:jc w:val="center"/>
      </w:pPr>
      <w:r>
        <w:rPr>
          <w:noProof/>
        </w:rPr>
        <w:drawing>
          <wp:inline distT="0" distB="0" distL="0" distR="0" wp14:anchorId="69670871" wp14:editId="54EC9E41">
            <wp:extent cx="4339068" cy="303491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7207" cy="3047597"/>
                    </a:xfrm>
                    <a:prstGeom prst="rect">
                      <a:avLst/>
                    </a:prstGeom>
                  </pic:spPr>
                </pic:pic>
              </a:graphicData>
            </a:graphic>
          </wp:inline>
        </w:drawing>
      </w:r>
    </w:p>
    <w:p w14:paraId="27D2E943" w14:textId="381C4AB8" w:rsidR="00317618" w:rsidRDefault="00317618" w:rsidP="00317618">
      <w:pPr>
        <w:pStyle w:val="Lgende"/>
      </w:pPr>
      <w:bookmarkStart w:id="2" w:name="_Toc58864260"/>
      <w:r w:rsidRPr="003837AE">
        <w:t xml:space="preserve">Figure </w:t>
      </w:r>
      <w:fldSimple w:instr=" SEQ Figure \* ARABIC ">
        <w:r w:rsidR="0056468F">
          <w:rPr>
            <w:noProof/>
          </w:rPr>
          <w:t>1</w:t>
        </w:r>
      </w:fldSimple>
      <w:r w:rsidRPr="003837AE">
        <w:t xml:space="preserve"> : </w:t>
      </w:r>
      <w:r>
        <w:t>Diagramme de classes</w:t>
      </w:r>
      <w:bookmarkEnd w:id="2"/>
    </w:p>
    <w:p w14:paraId="56FC9C3E" w14:textId="49A8E701" w:rsidR="00317618" w:rsidRDefault="00437A3F" w:rsidP="00317618">
      <w:r>
        <w:t>Le tableau ci-dessous montre une description de chaque classe.</w:t>
      </w:r>
    </w:p>
    <w:p w14:paraId="5FF4334A" w14:textId="36608390" w:rsidR="00437A3F" w:rsidRDefault="00437A3F" w:rsidP="00317618"/>
    <w:tbl>
      <w:tblPr>
        <w:tblStyle w:val="Grilledutableau"/>
        <w:tblW w:w="0" w:type="auto"/>
        <w:jc w:val="center"/>
        <w:tblLook w:val="04A0" w:firstRow="1" w:lastRow="0" w:firstColumn="1" w:lastColumn="0" w:noHBand="0" w:noVBand="1"/>
      </w:tblPr>
      <w:tblGrid>
        <w:gridCol w:w="2607"/>
        <w:gridCol w:w="5043"/>
      </w:tblGrid>
      <w:tr w:rsidR="00437A3F" w14:paraId="6CBF9BD6" w14:textId="77777777" w:rsidTr="00615D35">
        <w:trPr>
          <w:tblHeader/>
          <w:jc w:val="center"/>
        </w:trPr>
        <w:tc>
          <w:tcPr>
            <w:tcW w:w="2607" w:type="dxa"/>
            <w:vAlign w:val="center"/>
          </w:tcPr>
          <w:p w14:paraId="5C0A111F" w14:textId="51C6627F" w:rsidR="00437A3F" w:rsidRPr="00437A3F" w:rsidRDefault="00437A3F" w:rsidP="00437A3F">
            <w:pPr>
              <w:jc w:val="center"/>
              <w:rPr>
                <w:b/>
                <w:bCs/>
              </w:rPr>
            </w:pPr>
            <w:r w:rsidRPr="00437A3F">
              <w:rPr>
                <w:b/>
                <w:bCs/>
              </w:rPr>
              <w:t>Classe</w:t>
            </w:r>
          </w:p>
        </w:tc>
        <w:tc>
          <w:tcPr>
            <w:tcW w:w="5043" w:type="dxa"/>
            <w:vAlign w:val="center"/>
          </w:tcPr>
          <w:p w14:paraId="093FB997" w14:textId="4EEC9E60" w:rsidR="00437A3F" w:rsidRPr="00437A3F" w:rsidRDefault="00437A3F" w:rsidP="00437A3F">
            <w:pPr>
              <w:jc w:val="center"/>
              <w:rPr>
                <w:b/>
                <w:bCs/>
              </w:rPr>
            </w:pPr>
            <w:r w:rsidRPr="00437A3F">
              <w:rPr>
                <w:b/>
                <w:bCs/>
              </w:rPr>
              <w:t>Description</w:t>
            </w:r>
          </w:p>
        </w:tc>
      </w:tr>
      <w:tr w:rsidR="00437A3F" w14:paraId="74E89436" w14:textId="77777777" w:rsidTr="00437A3F">
        <w:trPr>
          <w:jc w:val="center"/>
        </w:trPr>
        <w:tc>
          <w:tcPr>
            <w:tcW w:w="2607" w:type="dxa"/>
            <w:vAlign w:val="center"/>
          </w:tcPr>
          <w:p w14:paraId="0DCA539C" w14:textId="70725C7C" w:rsidR="00437A3F" w:rsidRDefault="00437A3F" w:rsidP="00437A3F">
            <w:pPr>
              <w:jc w:val="left"/>
            </w:pPr>
            <w:proofErr w:type="spellStart"/>
            <w:r>
              <w:t>DataHandler</w:t>
            </w:r>
            <w:proofErr w:type="spellEnd"/>
          </w:p>
        </w:tc>
        <w:tc>
          <w:tcPr>
            <w:tcW w:w="5043" w:type="dxa"/>
            <w:vAlign w:val="center"/>
          </w:tcPr>
          <w:p w14:paraId="25F64CAF" w14:textId="50FB7C1F" w:rsidR="00437A3F" w:rsidRDefault="00757C5F" w:rsidP="00437A3F">
            <w:pPr>
              <w:jc w:val="left"/>
            </w:pPr>
            <w:r>
              <w:t>Classe de g</w:t>
            </w:r>
            <w:r w:rsidR="00437A3F">
              <w:t>estionnaire des données utilisé pour lire la base de données .csv, traiter la base de données et enlever les colonnes non-voulues, encoder les étiquettes de classes en format numérique, séparer les données en sous-ensembles d’entraînement et de test et normaliser les données</w:t>
            </w:r>
          </w:p>
        </w:tc>
      </w:tr>
      <w:tr w:rsidR="00437A3F" w14:paraId="46EE9EF0" w14:textId="77777777" w:rsidTr="00437A3F">
        <w:trPr>
          <w:jc w:val="center"/>
        </w:trPr>
        <w:tc>
          <w:tcPr>
            <w:tcW w:w="2607" w:type="dxa"/>
            <w:vAlign w:val="center"/>
          </w:tcPr>
          <w:p w14:paraId="198AD621" w14:textId="1B4B367D" w:rsidR="00437A3F" w:rsidRDefault="00437A3F" w:rsidP="00437A3F">
            <w:pPr>
              <w:jc w:val="left"/>
            </w:pPr>
            <w:r>
              <w:t>Classifier</w:t>
            </w:r>
          </w:p>
        </w:tc>
        <w:tc>
          <w:tcPr>
            <w:tcW w:w="5043" w:type="dxa"/>
            <w:vAlign w:val="center"/>
          </w:tcPr>
          <w:p w14:paraId="7E4562DC" w14:textId="4F7358CF" w:rsidR="00437A3F" w:rsidRDefault="00437A3F" w:rsidP="00437A3F">
            <w:pPr>
              <w:jc w:val="left"/>
            </w:pPr>
            <w:r>
              <w:t xml:space="preserve">Classe parent pour toutes les méthodes de classification, possède les méthodes pour faire la recherche d’hyper-paramètres, entraîner </w:t>
            </w:r>
            <w:r w:rsidR="00757C5F">
              <w:t xml:space="preserve">les </w:t>
            </w:r>
            <w:r w:rsidR="00757C5F">
              <w:lastRenderedPageBreak/>
              <w:t>modèles de classifieurs, calculer la justesse et présenter les résultats dans la console</w:t>
            </w:r>
          </w:p>
        </w:tc>
      </w:tr>
      <w:tr w:rsidR="00437A3F" w14:paraId="1BE57CAF" w14:textId="77777777" w:rsidTr="00437A3F">
        <w:trPr>
          <w:jc w:val="center"/>
        </w:trPr>
        <w:tc>
          <w:tcPr>
            <w:tcW w:w="2607" w:type="dxa"/>
            <w:vAlign w:val="center"/>
          </w:tcPr>
          <w:p w14:paraId="4B543155" w14:textId="044E4174" w:rsidR="00437A3F" w:rsidRDefault="00437A3F" w:rsidP="00437A3F">
            <w:pPr>
              <w:jc w:val="left"/>
            </w:pPr>
            <w:r>
              <w:lastRenderedPageBreak/>
              <w:t>Ridge</w:t>
            </w:r>
          </w:p>
        </w:tc>
        <w:tc>
          <w:tcPr>
            <w:tcW w:w="5043" w:type="dxa"/>
            <w:vAlign w:val="center"/>
          </w:tcPr>
          <w:p w14:paraId="77F5630A" w14:textId="0D961D09" w:rsidR="00437A3F" w:rsidRDefault="00757C5F" w:rsidP="00437A3F">
            <w:pPr>
              <w:jc w:val="left"/>
            </w:pPr>
            <w:r>
              <w:t>Classe enfant pour la méthode de classification de Ridge</w:t>
            </w:r>
          </w:p>
        </w:tc>
      </w:tr>
      <w:tr w:rsidR="00437A3F" w14:paraId="1068977D" w14:textId="77777777" w:rsidTr="00437A3F">
        <w:trPr>
          <w:jc w:val="center"/>
        </w:trPr>
        <w:tc>
          <w:tcPr>
            <w:tcW w:w="2607" w:type="dxa"/>
            <w:vAlign w:val="center"/>
          </w:tcPr>
          <w:p w14:paraId="4DECF767" w14:textId="20D95E81" w:rsidR="00437A3F" w:rsidRDefault="00437A3F" w:rsidP="00437A3F">
            <w:pPr>
              <w:jc w:val="left"/>
            </w:pPr>
            <w:proofErr w:type="spellStart"/>
            <w:r>
              <w:t>SupportVectorMachine</w:t>
            </w:r>
            <w:proofErr w:type="spellEnd"/>
          </w:p>
        </w:tc>
        <w:tc>
          <w:tcPr>
            <w:tcW w:w="5043" w:type="dxa"/>
            <w:vAlign w:val="center"/>
          </w:tcPr>
          <w:p w14:paraId="16DBFC3E" w14:textId="145A5924" w:rsidR="00437A3F" w:rsidRDefault="00757C5F" w:rsidP="00437A3F">
            <w:pPr>
              <w:jc w:val="left"/>
            </w:pPr>
            <w:r>
              <w:t>Classe enfant pour la méthode de classification de machine à vecteur de support</w:t>
            </w:r>
          </w:p>
        </w:tc>
      </w:tr>
      <w:tr w:rsidR="00437A3F" w14:paraId="63B05219" w14:textId="77777777" w:rsidTr="00437A3F">
        <w:trPr>
          <w:jc w:val="center"/>
        </w:trPr>
        <w:tc>
          <w:tcPr>
            <w:tcW w:w="2607" w:type="dxa"/>
            <w:vAlign w:val="center"/>
          </w:tcPr>
          <w:p w14:paraId="17885C65" w14:textId="7AC77B4D" w:rsidR="00437A3F" w:rsidRDefault="00437A3F" w:rsidP="00437A3F">
            <w:pPr>
              <w:jc w:val="left"/>
            </w:pPr>
            <w:proofErr w:type="spellStart"/>
            <w:r>
              <w:t>KNearestNeighbors</w:t>
            </w:r>
            <w:proofErr w:type="spellEnd"/>
          </w:p>
        </w:tc>
        <w:tc>
          <w:tcPr>
            <w:tcW w:w="5043" w:type="dxa"/>
            <w:vAlign w:val="center"/>
          </w:tcPr>
          <w:p w14:paraId="654D5B31" w14:textId="0F8CA130" w:rsidR="00437A3F" w:rsidRDefault="00757C5F" w:rsidP="00437A3F">
            <w:pPr>
              <w:jc w:val="left"/>
            </w:pPr>
            <w:r>
              <w:t>Classe enfant pour la méthode de classification des K-plus proches voisins</w:t>
            </w:r>
          </w:p>
        </w:tc>
      </w:tr>
      <w:tr w:rsidR="00437A3F" w14:paraId="72BF9E32" w14:textId="77777777" w:rsidTr="00437A3F">
        <w:trPr>
          <w:jc w:val="center"/>
        </w:trPr>
        <w:tc>
          <w:tcPr>
            <w:tcW w:w="2607" w:type="dxa"/>
            <w:vAlign w:val="center"/>
          </w:tcPr>
          <w:p w14:paraId="7E4A671D" w14:textId="475D92ED" w:rsidR="00437A3F" w:rsidRDefault="00437A3F" w:rsidP="00437A3F">
            <w:pPr>
              <w:jc w:val="left"/>
            </w:pPr>
            <w:proofErr w:type="spellStart"/>
            <w:r>
              <w:t>MultiLayerPerceptron</w:t>
            </w:r>
            <w:proofErr w:type="spellEnd"/>
          </w:p>
        </w:tc>
        <w:tc>
          <w:tcPr>
            <w:tcW w:w="5043" w:type="dxa"/>
            <w:vAlign w:val="center"/>
          </w:tcPr>
          <w:p w14:paraId="0762C22B" w14:textId="38673D30" w:rsidR="00437A3F" w:rsidRDefault="00757C5F" w:rsidP="00437A3F">
            <w:pPr>
              <w:jc w:val="left"/>
            </w:pPr>
            <w:r>
              <w:t>Classe enfant pour la méthode de classification du perceptron multicouche</w:t>
            </w:r>
          </w:p>
        </w:tc>
      </w:tr>
      <w:tr w:rsidR="00437A3F" w14:paraId="6E43DC65" w14:textId="77777777" w:rsidTr="00437A3F">
        <w:trPr>
          <w:jc w:val="center"/>
        </w:trPr>
        <w:tc>
          <w:tcPr>
            <w:tcW w:w="2607" w:type="dxa"/>
            <w:vAlign w:val="center"/>
          </w:tcPr>
          <w:p w14:paraId="3C24D54E" w14:textId="512212F6" w:rsidR="00437A3F" w:rsidRDefault="00437A3F" w:rsidP="00437A3F">
            <w:pPr>
              <w:jc w:val="left"/>
            </w:pPr>
            <w:proofErr w:type="spellStart"/>
            <w:r>
              <w:t>RandomForest</w:t>
            </w:r>
            <w:proofErr w:type="spellEnd"/>
          </w:p>
        </w:tc>
        <w:tc>
          <w:tcPr>
            <w:tcW w:w="5043" w:type="dxa"/>
            <w:vAlign w:val="center"/>
          </w:tcPr>
          <w:p w14:paraId="6C17F5F6" w14:textId="4DCD9471" w:rsidR="00437A3F" w:rsidRDefault="00757C5F" w:rsidP="00437A3F">
            <w:pPr>
              <w:jc w:val="left"/>
            </w:pPr>
            <w:r>
              <w:t>Classe enfant pour la méthode de classification de forêt aléatoire</w:t>
            </w:r>
          </w:p>
        </w:tc>
      </w:tr>
      <w:tr w:rsidR="00437A3F" w14:paraId="7E03FA6A" w14:textId="77777777" w:rsidTr="00437A3F">
        <w:trPr>
          <w:jc w:val="center"/>
        </w:trPr>
        <w:tc>
          <w:tcPr>
            <w:tcW w:w="2607" w:type="dxa"/>
            <w:vAlign w:val="center"/>
          </w:tcPr>
          <w:p w14:paraId="3F5A790F" w14:textId="26ECB176" w:rsidR="00437A3F" w:rsidRDefault="00437A3F" w:rsidP="00437A3F">
            <w:pPr>
              <w:jc w:val="left"/>
            </w:pPr>
            <w:proofErr w:type="spellStart"/>
            <w:r>
              <w:t>NaiveBayes</w:t>
            </w:r>
            <w:proofErr w:type="spellEnd"/>
          </w:p>
        </w:tc>
        <w:tc>
          <w:tcPr>
            <w:tcW w:w="5043" w:type="dxa"/>
            <w:vAlign w:val="center"/>
          </w:tcPr>
          <w:p w14:paraId="0CE310B0" w14:textId="3A29A35D" w:rsidR="00437A3F" w:rsidRDefault="00757C5F" w:rsidP="00437A3F">
            <w:pPr>
              <w:jc w:val="left"/>
            </w:pPr>
            <w:r>
              <w:t>Classe enfant pour la méthode de classification naïve bayésienne</w:t>
            </w:r>
          </w:p>
        </w:tc>
      </w:tr>
      <w:tr w:rsidR="00437A3F" w14:paraId="32D08ADE" w14:textId="77777777" w:rsidTr="00437A3F">
        <w:trPr>
          <w:jc w:val="center"/>
        </w:trPr>
        <w:tc>
          <w:tcPr>
            <w:tcW w:w="2607" w:type="dxa"/>
            <w:vAlign w:val="center"/>
          </w:tcPr>
          <w:p w14:paraId="79AAA379" w14:textId="311FC081" w:rsidR="00437A3F" w:rsidRDefault="00437A3F" w:rsidP="00437A3F">
            <w:pPr>
              <w:jc w:val="left"/>
            </w:pPr>
            <w:proofErr w:type="spellStart"/>
            <w:r>
              <w:t>AccuracyChart</w:t>
            </w:r>
            <w:proofErr w:type="spellEnd"/>
          </w:p>
        </w:tc>
        <w:tc>
          <w:tcPr>
            <w:tcW w:w="5043" w:type="dxa"/>
            <w:vAlign w:val="center"/>
          </w:tcPr>
          <w:p w14:paraId="224E599C" w14:textId="4CAA9194" w:rsidR="00437A3F" w:rsidRDefault="00757C5F" w:rsidP="00437A3F">
            <w:pPr>
              <w:jc w:val="left"/>
            </w:pPr>
            <w:r>
              <w:t>Classe pour générer les graphiques à bandes pour présenter les résultats de justesse pour chaque méthode de classification</w:t>
            </w:r>
          </w:p>
        </w:tc>
      </w:tr>
      <w:tr w:rsidR="00437A3F" w14:paraId="64DBF496" w14:textId="77777777" w:rsidTr="00437A3F">
        <w:trPr>
          <w:jc w:val="center"/>
        </w:trPr>
        <w:tc>
          <w:tcPr>
            <w:tcW w:w="2607" w:type="dxa"/>
            <w:vAlign w:val="center"/>
          </w:tcPr>
          <w:p w14:paraId="056C2E49" w14:textId="3CEAF6EF" w:rsidR="00437A3F" w:rsidRDefault="00437A3F" w:rsidP="00437A3F">
            <w:pPr>
              <w:jc w:val="left"/>
            </w:pPr>
            <w:proofErr w:type="spellStart"/>
            <w:r>
              <w:t>FeatureChart</w:t>
            </w:r>
            <w:proofErr w:type="spellEnd"/>
          </w:p>
        </w:tc>
        <w:tc>
          <w:tcPr>
            <w:tcW w:w="5043" w:type="dxa"/>
            <w:vAlign w:val="center"/>
          </w:tcPr>
          <w:p w14:paraId="22384C83" w14:textId="2A35679F" w:rsidR="00437A3F" w:rsidRDefault="00757C5F" w:rsidP="00437A3F">
            <w:pPr>
              <w:jc w:val="left"/>
            </w:pPr>
            <w:r>
              <w:t>Classe pour générer le graphique montrant la dispersion des valeurs numériques de chaque caractéristique (« </w:t>
            </w:r>
            <w:proofErr w:type="spellStart"/>
            <w:r w:rsidRPr="00452449">
              <w:rPr>
                <w:i/>
                <w:iCs/>
              </w:rPr>
              <w:t>feature</w:t>
            </w:r>
            <w:proofErr w:type="spellEnd"/>
            <w:r>
              <w:t> ») dans la base de données</w:t>
            </w:r>
          </w:p>
        </w:tc>
      </w:tr>
      <w:tr w:rsidR="00437A3F" w14:paraId="37971F85" w14:textId="77777777" w:rsidTr="00437A3F">
        <w:trPr>
          <w:jc w:val="center"/>
        </w:trPr>
        <w:tc>
          <w:tcPr>
            <w:tcW w:w="2607" w:type="dxa"/>
            <w:vAlign w:val="center"/>
          </w:tcPr>
          <w:p w14:paraId="2B138B82" w14:textId="44B9632D" w:rsidR="00437A3F" w:rsidRDefault="00437A3F" w:rsidP="00437A3F">
            <w:pPr>
              <w:jc w:val="left"/>
            </w:pPr>
            <w:proofErr w:type="spellStart"/>
            <w:proofErr w:type="gramStart"/>
            <w:r>
              <w:t>t</w:t>
            </w:r>
            <w:proofErr w:type="gramEnd"/>
            <w:r>
              <w:t>_SNE</w:t>
            </w:r>
            <w:proofErr w:type="spellEnd"/>
          </w:p>
        </w:tc>
        <w:tc>
          <w:tcPr>
            <w:tcW w:w="5043" w:type="dxa"/>
            <w:vAlign w:val="center"/>
          </w:tcPr>
          <w:p w14:paraId="27DBD56B" w14:textId="4E241933" w:rsidR="00437A3F" w:rsidRDefault="00757C5F" w:rsidP="00437A3F">
            <w:pPr>
              <w:jc w:val="left"/>
            </w:pPr>
            <w:r>
              <w:t>Classe pour générer le graphique utilisant la méthode t-SNE (voir section 4.2.5)</w:t>
            </w:r>
          </w:p>
        </w:tc>
      </w:tr>
    </w:tbl>
    <w:p w14:paraId="2FA69D22" w14:textId="63FC825A" w:rsidR="00525183" w:rsidRPr="003837AE" w:rsidRDefault="00525183" w:rsidP="00525183">
      <w:pPr>
        <w:pStyle w:val="Lgende"/>
        <w:rPr>
          <w:shd w:val="clear" w:color="auto" w:fill="FFFFFF"/>
        </w:rPr>
      </w:pPr>
      <w:bookmarkStart w:id="3" w:name="_Toc58864253"/>
      <w:r w:rsidRPr="003837AE">
        <w:t xml:space="preserve">Tableau </w:t>
      </w:r>
      <w:fldSimple w:instr=" SEQ Tableau \* ARABIC ">
        <w:r w:rsidR="0056468F">
          <w:rPr>
            <w:noProof/>
          </w:rPr>
          <w:t>1</w:t>
        </w:r>
      </w:fldSimple>
      <w:r w:rsidRPr="003837AE">
        <w:t xml:space="preserve"> : </w:t>
      </w:r>
      <w:r>
        <w:t>Description des classes</w:t>
      </w:r>
      <w:bookmarkEnd w:id="3"/>
    </w:p>
    <w:p w14:paraId="4540B72B" w14:textId="008BDA49" w:rsidR="00437A3F" w:rsidRDefault="00437A3F" w:rsidP="00317618">
      <w:r>
        <w:t>La figure ci-dessous montre l’arborescence du code du projet avec chaque dossier et fichier.</w:t>
      </w:r>
    </w:p>
    <w:p w14:paraId="7DD4409F" w14:textId="52C00E58" w:rsidR="00437A3F" w:rsidRDefault="00437A3F" w:rsidP="00317618"/>
    <w:p w14:paraId="2CF3261A" w14:textId="04B3BE86" w:rsidR="00437A3F" w:rsidRDefault="00DC0063" w:rsidP="00437A3F">
      <w:pPr>
        <w:jc w:val="center"/>
      </w:pPr>
      <w:r>
        <w:rPr>
          <w:noProof/>
        </w:rPr>
        <w:drawing>
          <wp:inline distT="0" distB="0" distL="0" distR="0" wp14:anchorId="7EA0C3F6" wp14:editId="4F8DDA5D">
            <wp:extent cx="1716604" cy="3123656"/>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8232" cy="3181208"/>
                    </a:xfrm>
                    <a:prstGeom prst="rect">
                      <a:avLst/>
                    </a:prstGeom>
                  </pic:spPr>
                </pic:pic>
              </a:graphicData>
            </a:graphic>
          </wp:inline>
        </w:drawing>
      </w:r>
    </w:p>
    <w:p w14:paraId="6FD70126" w14:textId="298CE9CE" w:rsidR="00437A3F" w:rsidRDefault="00437A3F" w:rsidP="00437A3F">
      <w:pPr>
        <w:pStyle w:val="Lgende"/>
      </w:pPr>
      <w:bookmarkStart w:id="4" w:name="_Toc58864261"/>
      <w:r w:rsidRPr="003837AE">
        <w:t xml:space="preserve">Figure </w:t>
      </w:r>
      <w:fldSimple w:instr=" SEQ Figure \* ARABIC ">
        <w:r w:rsidR="0056468F">
          <w:rPr>
            <w:noProof/>
          </w:rPr>
          <w:t>2</w:t>
        </w:r>
      </w:fldSimple>
      <w:r w:rsidRPr="003837AE">
        <w:t xml:space="preserve"> : </w:t>
      </w:r>
      <w:r>
        <w:t>Arborescence du code du projet</w:t>
      </w:r>
      <w:bookmarkEnd w:id="4"/>
    </w:p>
    <w:p w14:paraId="5D7406E7" w14:textId="107E403A" w:rsidR="00E94EA0" w:rsidRPr="003837AE" w:rsidRDefault="00177910" w:rsidP="00E94EA0">
      <w:pPr>
        <w:pStyle w:val="Titre1"/>
      </w:pPr>
      <w:bookmarkStart w:id="5" w:name="_Toc58864241"/>
      <w:r w:rsidRPr="003837AE">
        <w:lastRenderedPageBreak/>
        <w:t xml:space="preserve">3. </w:t>
      </w:r>
      <w:r w:rsidR="00E94EA0" w:rsidRPr="003837AE">
        <w:t>Gestion de projet</w:t>
      </w:r>
      <w:bookmarkEnd w:id="5"/>
    </w:p>
    <w:p w14:paraId="4134B630" w14:textId="3950BBDE" w:rsidR="00437A3F" w:rsidRDefault="00437A3F" w:rsidP="00317618">
      <w:r>
        <w:t>La plateforme en ligne GitHub a été utilisée pour la gestion du code source du projet.</w:t>
      </w:r>
      <w:r w:rsidR="00757C5F">
        <w:t xml:space="preserve"> Une branche « </w:t>
      </w:r>
      <w:proofErr w:type="spellStart"/>
      <w:r w:rsidR="00757C5F" w:rsidRPr="00757C5F">
        <w:rPr>
          <w:i/>
          <w:iCs/>
        </w:rPr>
        <w:t>main_classes</w:t>
      </w:r>
      <w:proofErr w:type="spellEnd"/>
      <w:r w:rsidR="00757C5F">
        <w:t> » a été implémentée afin de faire les modifications de code sans toucher à la branche maître et des « </w:t>
      </w:r>
      <w:r w:rsidR="00757C5F" w:rsidRPr="00757C5F">
        <w:rPr>
          <w:i/>
          <w:iCs/>
        </w:rPr>
        <w:t xml:space="preserve">pull </w:t>
      </w:r>
      <w:proofErr w:type="spellStart"/>
      <w:r w:rsidR="00757C5F" w:rsidRPr="00757C5F">
        <w:rPr>
          <w:i/>
          <w:iCs/>
        </w:rPr>
        <w:t>requests</w:t>
      </w:r>
      <w:proofErr w:type="spellEnd"/>
      <w:r w:rsidR="00757C5F">
        <w:t> » étaient effectuées afin de combiner la branche « </w:t>
      </w:r>
      <w:proofErr w:type="spellStart"/>
      <w:r w:rsidR="00757C5F" w:rsidRPr="00757C5F">
        <w:rPr>
          <w:i/>
          <w:iCs/>
        </w:rPr>
        <w:t>main_classes</w:t>
      </w:r>
      <w:proofErr w:type="spellEnd"/>
      <w:r w:rsidR="00757C5F">
        <w:t> » à la branche maître à chaque changement majeur dans le code. La gestion de code a été faite d’une manière à être efficace étant donnée la présence d’un seul membre dans l’équipe de projet, donc le nombre de branches était limité à une. De plus, l’interdépendance de chaque fichier et chaque classe entre elles faisait en sorte que les « </w:t>
      </w:r>
      <w:r w:rsidR="00757C5F" w:rsidRPr="00757C5F">
        <w:rPr>
          <w:i/>
          <w:iCs/>
        </w:rPr>
        <w:t>commit</w:t>
      </w:r>
      <w:r w:rsidR="00757C5F">
        <w:t> » étaient souvent faits concernant des changements dans plusieurs fichiers à la fois.</w:t>
      </w:r>
    </w:p>
    <w:p w14:paraId="7ACFBC4E" w14:textId="77777777" w:rsidR="00437A3F" w:rsidRDefault="00437A3F" w:rsidP="00317618"/>
    <w:p w14:paraId="76125FEC" w14:textId="1861CBAF" w:rsidR="00317618" w:rsidRDefault="00317618" w:rsidP="00317618">
      <w:r>
        <w:t>La plateforme en ligne Trello a été utilisée pour suivre les tâches du projet à haut niveau. La figure ci-dessous montre une capture d’écran de la planche principale du Trello.</w:t>
      </w:r>
    </w:p>
    <w:p w14:paraId="501884EF" w14:textId="033FA3FF" w:rsidR="00317618" w:rsidRDefault="00317618" w:rsidP="00317618"/>
    <w:p w14:paraId="3B831D24" w14:textId="13449288" w:rsidR="00317618" w:rsidRDefault="00437A3F" w:rsidP="00437A3F">
      <w:pPr>
        <w:jc w:val="center"/>
      </w:pPr>
      <w:r>
        <w:rPr>
          <w:noProof/>
        </w:rPr>
        <w:drawing>
          <wp:inline distT="0" distB="0" distL="0" distR="0" wp14:anchorId="48B622DA" wp14:editId="504CFBC6">
            <wp:extent cx="3864989" cy="40243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165" cy="4028714"/>
                    </a:xfrm>
                    <a:prstGeom prst="rect">
                      <a:avLst/>
                    </a:prstGeom>
                  </pic:spPr>
                </pic:pic>
              </a:graphicData>
            </a:graphic>
          </wp:inline>
        </w:drawing>
      </w:r>
    </w:p>
    <w:p w14:paraId="3218A4EC" w14:textId="5435A6BF" w:rsidR="00317618" w:rsidRDefault="00317618" w:rsidP="00317618">
      <w:pPr>
        <w:pStyle w:val="Lgende"/>
      </w:pPr>
      <w:bookmarkStart w:id="6" w:name="_Toc58864262"/>
      <w:r w:rsidRPr="003837AE">
        <w:t xml:space="preserve">Figure </w:t>
      </w:r>
      <w:fldSimple w:instr=" SEQ Figure \* ARABIC ">
        <w:r w:rsidR="0056468F">
          <w:rPr>
            <w:noProof/>
          </w:rPr>
          <w:t>3</w:t>
        </w:r>
      </w:fldSimple>
      <w:r w:rsidRPr="003837AE">
        <w:t xml:space="preserve"> : </w:t>
      </w:r>
      <w:r>
        <w:t>Planche principale du Trello</w:t>
      </w:r>
      <w:bookmarkEnd w:id="6"/>
    </w:p>
    <w:p w14:paraId="2CB57D96" w14:textId="728D28CC" w:rsidR="00317618" w:rsidRDefault="00317618" w:rsidP="00317618"/>
    <w:p w14:paraId="2C631F2F" w14:textId="435DED34" w:rsidR="00317618" w:rsidRPr="003837AE" w:rsidRDefault="00317618" w:rsidP="00317618">
      <w:r>
        <w:t xml:space="preserve">Lien vers le Trello du projet : </w:t>
      </w:r>
      <w:hyperlink r:id="rId14" w:history="1">
        <w:r w:rsidRPr="0003693E">
          <w:rPr>
            <w:rStyle w:val="Lienhypertexte"/>
          </w:rPr>
          <w:t>https://trello.com/b/qc2TNWm0/ift712-projet-de-session</w:t>
        </w:r>
      </w:hyperlink>
      <w:r>
        <w:t xml:space="preserve"> </w:t>
      </w:r>
    </w:p>
    <w:p w14:paraId="20907593" w14:textId="77777777" w:rsidR="00615D35" w:rsidRDefault="00615D35">
      <w:pPr>
        <w:spacing w:after="200"/>
        <w:jc w:val="left"/>
        <w:rPr>
          <w:rFonts w:cstheme="majorBidi"/>
          <w:b/>
          <w:color w:val="000000" w:themeColor="text1"/>
          <w:sz w:val="32"/>
          <w:szCs w:val="32"/>
          <w:u w:val="single"/>
        </w:rPr>
      </w:pPr>
      <w:r>
        <w:br w:type="page"/>
      </w:r>
    </w:p>
    <w:p w14:paraId="4C2479EA" w14:textId="75322A5F" w:rsidR="00E94EA0" w:rsidRPr="003837AE" w:rsidRDefault="00177910" w:rsidP="00E94EA0">
      <w:pPr>
        <w:pStyle w:val="Titre1"/>
      </w:pPr>
      <w:bookmarkStart w:id="7" w:name="_Toc58864242"/>
      <w:r w:rsidRPr="003837AE">
        <w:lastRenderedPageBreak/>
        <w:t xml:space="preserve">4. </w:t>
      </w:r>
      <w:r w:rsidR="00E94EA0" w:rsidRPr="003837AE">
        <w:t>Démarche scientifique</w:t>
      </w:r>
      <w:bookmarkEnd w:id="7"/>
    </w:p>
    <w:p w14:paraId="7EF53A54" w14:textId="63CDD39C" w:rsidR="000E628D" w:rsidRPr="003837AE" w:rsidRDefault="000E628D" w:rsidP="000E628D">
      <w:pPr>
        <w:pStyle w:val="Titre2"/>
        <w:rPr>
          <w:shd w:val="clear" w:color="auto" w:fill="FFFFFF"/>
        </w:rPr>
      </w:pPr>
      <w:bookmarkStart w:id="8" w:name="_Toc58864243"/>
      <w:r w:rsidRPr="003837AE">
        <w:rPr>
          <w:shd w:val="clear" w:color="auto" w:fill="FFFFFF"/>
        </w:rPr>
        <w:t>4.1 Données d’entrée</w:t>
      </w:r>
      <w:bookmarkEnd w:id="8"/>
    </w:p>
    <w:p w14:paraId="618E288C" w14:textId="0561BE7C" w:rsidR="004B0D93" w:rsidRPr="003837AE" w:rsidRDefault="004B0D93" w:rsidP="004B0D93">
      <w:pPr>
        <w:rPr>
          <w:shd w:val="clear" w:color="auto" w:fill="FFFFFF"/>
        </w:rPr>
      </w:pPr>
      <w:r w:rsidRPr="003837AE">
        <w:rPr>
          <w:shd w:val="clear" w:color="auto" w:fill="FFFFFF"/>
        </w:rPr>
        <w:t xml:space="preserve">La base de données </w:t>
      </w:r>
      <w:proofErr w:type="spellStart"/>
      <w:r w:rsidRPr="003837AE">
        <w:rPr>
          <w:shd w:val="clear" w:color="auto" w:fill="FFFFFF"/>
        </w:rPr>
        <w:t>Kaggle</w:t>
      </w:r>
      <w:proofErr w:type="spellEnd"/>
      <w:r w:rsidRPr="003837AE">
        <w:rPr>
          <w:shd w:val="clear" w:color="auto" w:fill="FFFFFF"/>
        </w:rPr>
        <w:t xml:space="preserve"> choisie pour le projet est celle de classification de feuilles d’arbres proposée dans les instructions du projet sur Moodle et disponible au lien suivant : </w:t>
      </w:r>
      <w:hyperlink r:id="rId15" w:history="1">
        <w:r w:rsidRPr="003837AE">
          <w:rPr>
            <w:rStyle w:val="Lienhypertexte"/>
            <w:shd w:val="clear" w:color="auto" w:fill="FFFFFF"/>
          </w:rPr>
          <w:t>http://www.kaggle.com/c/leaf-classification</w:t>
        </w:r>
      </w:hyperlink>
      <w:r w:rsidRPr="003837AE">
        <w:rPr>
          <w:shd w:val="clear" w:color="auto" w:fill="FFFFFF"/>
        </w:rPr>
        <w:t xml:space="preserve">. La base de données est distribuée en deux fichiers de données en format .csv : </w:t>
      </w:r>
      <w:r w:rsidR="009B09FF" w:rsidRPr="003837AE">
        <w:rPr>
          <w:shd w:val="clear" w:color="auto" w:fill="FFFFFF"/>
        </w:rPr>
        <w:t>« </w:t>
      </w:r>
      <w:r w:rsidRPr="003837AE">
        <w:rPr>
          <w:i/>
          <w:iCs/>
          <w:shd w:val="clear" w:color="auto" w:fill="FFFFFF"/>
        </w:rPr>
        <w:t>train.csv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990 données </w:t>
      </w:r>
      <w:r w:rsidRPr="003837AE">
        <w:rPr>
          <w:shd w:val="clear" w:color="auto" w:fill="FFFFFF"/>
        </w:rPr>
        <w:t xml:space="preserve">et </w:t>
      </w:r>
      <w:r w:rsidR="009B09FF" w:rsidRPr="003837AE">
        <w:rPr>
          <w:shd w:val="clear" w:color="auto" w:fill="FFFFFF"/>
        </w:rPr>
        <w:t>« </w:t>
      </w:r>
      <w:r w:rsidRPr="003837AE">
        <w:rPr>
          <w:i/>
          <w:iCs/>
          <w:shd w:val="clear" w:color="auto" w:fill="FFFFFF"/>
        </w:rPr>
        <w:t>test.csv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594 données</w:t>
      </w:r>
      <w:r w:rsidRPr="003837AE">
        <w:rPr>
          <w:shd w:val="clear" w:color="auto" w:fill="FFFFFF"/>
        </w:rPr>
        <w:t>. Le tableau ci-dessous montre les colonnes disponibles dans les deux fichiers :</w:t>
      </w:r>
    </w:p>
    <w:p w14:paraId="2BBE8067" w14:textId="77777777" w:rsidR="009B09FF" w:rsidRPr="003837AE" w:rsidRDefault="009B09FF" w:rsidP="004B0D93">
      <w:pPr>
        <w:rPr>
          <w:shd w:val="clear" w:color="auto" w:fill="FFFFFF"/>
        </w:rPr>
      </w:pPr>
    </w:p>
    <w:tbl>
      <w:tblPr>
        <w:tblStyle w:val="Grilledutableau"/>
        <w:tblW w:w="0" w:type="auto"/>
        <w:jc w:val="center"/>
        <w:tblLook w:val="04A0" w:firstRow="1" w:lastRow="0" w:firstColumn="1" w:lastColumn="0" w:noHBand="0" w:noVBand="1"/>
      </w:tblPr>
      <w:tblGrid>
        <w:gridCol w:w="2385"/>
        <w:gridCol w:w="2293"/>
        <w:gridCol w:w="2693"/>
      </w:tblGrid>
      <w:tr w:rsidR="009B09FF" w:rsidRPr="003837AE" w14:paraId="60575E8A" w14:textId="35C99290" w:rsidTr="002A5E0B">
        <w:trPr>
          <w:jc w:val="center"/>
        </w:trPr>
        <w:tc>
          <w:tcPr>
            <w:tcW w:w="2385" w:type="dxa"/>
          </w:tcPr>
          <w:p w14:paraId="65EF4796" w14:textId="3F683EEB" w:rsidR="009B09FF" w:rsidRPr="00DC0063" w:rsidRDefault="009B09FF" w:rsidP="004B0D93">
            <w:pPr>
              <w:jc w:val="center"/>
              <w:rPr>
                <w:b/>
                <w:bCs/>
                <w:shd w:val="clear" w:color="auto" w:fill="FFFFFF"/>
              </w:rPr>
            </w:pPr>
            <w:r w:rsidRPr="00DC0063">
              <w:rPr>
                <w:b/>
                <w:bCs/>
                <w:shd w:val="clear" w:color="auto" w:fill="FFFFFF"/>
              </w:rPr>
              <w:t>train.csv</w:t>
            </w:r>
          </w:p>
        </w:tc>
        <w:tc>
          <w:tcPr>
            <w:tcW w:w="2293" w:type="dxa"/>
          </w:tcPr>
          <w:p w14:paraId="279A2A59" w14:textId="1E200AC2" w:rsidR="009B09FF" w:rsidRPr="00DC0063" w:rsidRDefault="009B09FF" w:rsidP="004B0D93">
            <w:pPr>
              <w:jc w:val="center"/>
              <w:rPr>
                <w:b/>
                <w:bCs/>
                <w:shd w:val="clear" w:color="auto" w:fill="FFFFFF"/>
              </w:rPr>
            </w:pPr>
            <w:r w:rsidRPr="00DC0063">
              <w:rPr>
                <w:b/>
                <w:bCs/>
                <w:shd w:val="clear" w:color="auto" w:fill="FFFFFF"/>
              </w:rPr>
              <w:t>test.csv</w:t>
            </w:r>
          </w:p>
        </w:tc>
        <w:tc>
          <w:tcPr>
            <w:tcW w:w="2693" w:type="dxa"/>
          </w:tcPr>
          <w:p w14:paraId="11087B4D" w14:textId="71EEA9E3" w:rsidR="009B09FF" w:rsidRPr="00DC0063" w:rsidRDefault="009B09FF" w:rsidP="004B0D93">
            <w:pPr>
              <w:jc w:val="center"/>
              <w:rPr>
                <w:b/>
                <w:bCs/>
                <w:shd w:val="clear" w:color="auto" w:fill="FFFFFF"/>
              </w:rPr>
            </w:pPr>
            <w:r w:rsidRPr="00DC0063">
              <w:rPr>
                <w:b/>
                <w:bCs/>
                <w:shd w:val="clear" w:color="auto" w:fill="FFFFFF"/>
              </w:rPr>
              <w:t>Type</w:t>
            </w:r>
          </w:p>
        </w:tc>
      </w:tr>
      <w:tr w:rsidR="009B09FF" w:rsidRPr="003837AE" w14:paraId="533EC155" w14:textId="0D6EFC69" w:rsidTr="002A5E0B">
        <w:trPr>
          <w:jc w:val="center"/>
        </w:trPr>
        <w:tc>
          <w:tcPr>
            <w:tcW w:w="2385" w:type="dxa"/>
          </w:tcPr>
          <w:p w14:paraId="12D2B58B" w14:textId="418F7A04" w:rsidR="009B09FF" w:rsidRPr="003837AE" w:rsidRDefault="009B09FF" w:rsidP="009B09FF">
            <w:pPr>
              <w:rPr>
                <w:shd w:val="clear" w:color="auto" w:fill="FFFFFF"/>
              </w:rPr>
            </w:pPr>
            <w:proofErr w:type="gramStart"/>
            <w:r w:rsidRPr="003837AE">
              <w:rPr>
                <w:shd w:val="clear" w:color="auto" w:fill="FFFFFF"/>
              </w:rPr>
              <w:t>id</w:t>
            </w:r>
            <w:proofErr w:type="gramEnd"/>
          </w:p>
        </w:tc>
        <w:tc>
          <w:tcPr>
            <w:tcW w:w="2293" w:type="dxa"/>
          </w:tcPr>
          <w:p w14:paraId="388B4E11" w14:textId="5346E292" w:rsidR="009B09FF" w:rsidRPr="003837AE" w:rsidRDefault="009B09FF" w:rsidP="009B09FF">
            <w:pPr>
              <w:rPr>
                <w:shd w:val="clear" w:color="auto" w:fill="FFFFFF"/>
              </w:rPr>
            </w:pPr>
            <w:proofErr w:type="gramStart"/>
            <w:r w:rsidRPr="003837AE">
              <w:rPr>
                <w:shd w:val="clear" w:color="auto" w:fill="FFFFFF"/>
              </w:rPr>
              <w:t>id</w:t>
            </w:r>
            <w:proofErr w:type="gramEnd"/>
          </w:p>
        </w:tc>
        <w:tc>
          <w:tcPr>
            <w:tcW w:w="2693" w:type="dxa"/>
          </w:tcPr>
          <w:p w14:paraId="75D60DE6" w14:textId="1AA7FC43" w:rsidR="009B09FF" w:rsidRPr="003837AE" w:rsidRDefault="009B09FF" w:rsidP="009B09FF">
            <w:pPr>
              <w:rPr>
                <w:shd w:val="clear" w:color="auto" w:fill="FFFFFF"/>
              </w:rPr>
            </w:pPr>
            <w:r w:rsidRPr="003837AE">
              <w:rPr>
                <w:shd w:val="clear" w:color="auto" w:fill="FFFFFF"/>
              </w:rPr>
              <w:t>Nombre entier séquentiel</w:t>
            </w:r>
          </w:p>
        </w:tc>
      </w:tr>
      <w:tr w:rsidR="009B09FF" w:rsidRPr="003837AE" w14:paraId="0AC04614" w14:textId="2FE034E1" w:rsidTr="002A5E0B">
        <w:trPr>
          <w:jc w:val="center"/>
        </w:trPr>
        <w:tc>
          <w:tcPr>
            <w:tcW w:w="2385" w:type="dxa"/>
          </w:tcPr>
          <w:p w14:paraId="298BCDF2" w14:textId="2C4A5138" w:rsidR="009B09FF" w:rsidRPr="003837AE" w:rsidRDefault="009B09FF" w:rsidP="009B09FF">
            <w:pPr>
              <w:rPr>
                <w:shd w:val="clear" w:color="auto" w:fill="FFFFFF"/>
              </w:rPr>
            </w:pPr>
            <w:proofErr w:type="spellStart"/>
            <w:proofErr w:type="gramStart"/>
            <w:r w:rsidRPr="003837AE">
              <w:rPr>
                <w:shd w:val="clear" w:color="auto" w:fill="FFFFFF"/>
              </w:rPr>
              <w:t>species</w:t>
            </w:r>
            <w:proofErr w:type="spellEnd"/>
            <w:proofErr w:type="gramEnd"/>
          </w:p>
        </w:tc>
        <w:tc>
          <w:tcPr>
            <w:tcW w:w="2293" w:type="dxa"/>
          </w:tcPr>
          <w:p w14:paraId="73687E40" w14:textId="1305D2C3" w:rsidR="009B09FF" w:rsidRPr="003837AE" w:rsidRDefault="009B09FF" w:rsidP="009B09FF">
            <w:pPr>
              <w:rPr>
                <w:shd w:val="clear" w:color="auto" w:fill="FFFFFF"/>
              </w:rPr>
            </w:pPr>
          </w:p>
        </w:tc>
        <w:tc>
          <w:tcPr>
            <w:tcW w:w="2693" w:type="dxa"/>
          </w:tcPr>
          <w:p w14:paraId="47596D2F" w14:textId="36CC2E27" w:rsidR="009B09FF" w:rsidRPr="003837AE" w:rsidRDefault="009B09FF" w:rsidP="009B09FF">
            <w:pPr>
              <w:rPr>
                <w:shd w:val="clear" w:color="auto" w:fill="FFFFFF"/>
              </w:rPr>
            </w:pPr>
            <w:r w:rsidRPr="003837AE">
              <w:rPr>
                <w:shd w:val="clear" w:color="auto" w:fill="FFFFFF"/>
              </w:rPr>
              <w:t>Chaîne de caractères</w:t>
            </w:r>
          </w:p>
        </w:tc>
      </w:tr>
      <w:tr w:rsidR="009B09FF" w:rsidRPr="003837AE" w14:paraId="34D2597F" w14:textId="4CBE8EEC" w:rsidTr="002A5E0B">
        <w:trPr>
          <w:jc w:val="center"/>
        </w:trPr>
        <w:tc>
          <w:tcPr>
            <w:tcW w:w="2385" w:type="dxa"/>
          </w:tcPr>
          <w:p w14:paraId="0D4D253E" w14:textId="4E522664" w:rsidR="009B09FF" w:rsidRPr="003837AE" w:rsidRDefault="009B09FF" w:rsidP="009B09FF">
            <w:pPr>
              <w:rPr>
                <w:shd w:val="clear" w:color="auto" w:fill="FFFFFF"/>
              </w:rPr>
            </w:pPr>
            <w:proofErr w:type="gramStart"/>
            <w:r w:rsidRPr="003837AE">
              <w:rPr>
                <w:shd w:val="clear" w:color="auto" w:fill="FFFFFF"/>
              </w:rPr>
              <w:t>margin</w:t>
            </w:r>
            <w:proofErr w:type="gramEnd"/>
            <w:r w:rsidRPr="003837AE">
              <w:rPr>
                <w:shd w:val="clear" w:color="auto" w:fill="FFFFFF"/>
              </w:rPr>
              <w:t>1 @ margin64</w:t>
            </w:r>
          </w:p>
        </w:tc>
        <w:tc>
          <w:tcPr>
            <w:tcW w:w="2293" w:type="dxa"/>
          </w:tcPr>
          <w:p w14:paraId="639A62EF" w14:textId="5726A784" w:rsidR="009B09FF" w:rsidRPr="003837AE" w:rsidRDefault="009B09FF" w:rsidP="009B09FF">
            <w:pPr>
              <w:rPr>
                <w:shd w:val="clear" w:color="auto" w:fill="FFFFFF"/>
              </w:rPr>
            </w:pPr>
            <w:proofErr w:type="gramStart"/>
            <w:r w:rsidRPr="003837AE">
              <w:rPr>
                <w:shd w:val="clear" w:color="auto" w:fill="FFFFFF"/>
              </w:rPr>
              <w:t>margin</w:t>
            </w:r>
            <w:proofErr w:type="gramEnd"/>
            <w:r w:rsidRPr="003837AE">
              <w:rPr>
                <w:shd w:val="clear" w:color="auto" w:fill="FFFFFF"/>
              </w:rPr>
              <w:t>1 @ margin64</w:t>
            </w:r>
          </w:p>
        </w:tc>
        <w:tc>
          <w:tcPr>
            <w:tcW w:w="2693" w:type="dxa"/>
          </w:tcPr>
          <w:p w14:paraId="457DCE53" w14:textId="32D928B2" w:rsidR="009B09FF" w:rsidRPr="003837AE" w:rsidRDefault="009B09FF" w:rsidP="009B09FF">
            <w:pPr>
              <w:rPr>
                <w:shd w:val="clear" w:color="auto" w:fill="FFFFFF"/>
              </w:rPr>
            </w:pPr>
            <w:r w:rsidRPr="003837AE">
              <w:rPr>
                <w:shd w:val="clear" w:color="auto" w:fill="FFFFFF"/>
              </w:rPr>
              <w:t>Nombre décimal</w:t>
            </w:r>
          </w:p>
        </w:tc>
      </w:tr>
      <w:tr w:rsidR="009B09FF" w:rsidRPr="003837AE" w14:paraId="48EA7B4A" w14:textId="066110C9" w:rsidTr="002A5E0B">
        <w:trPr>
          <w:jc w:val="center"/>
        </w:trPr>
        <w:tc>
          <w:tcPr>
            <w:tcW w:w="2385" w:type="dxa"/>
          </w:tcPr>
          <w:p w14:paraId="04C01B7B" w14:textId="4097A1B2" w:rsidR="009B09FF" w:rsidRPr="003837AE" w:rsidRDefault="009B09FF" w:rsidP="009B09FF">
            <w:pPr>
              <w:rPr>
                <w:shd w:val="clear" w:color="auto" w:fill="FFFFFF"/>
              </w:rPr>
            </w:pPr>
            <w:proofErr w:type="gramStart"/>
            <w:r w:rsidRPr="003837AE">
              <w:rPr>
                <w:shd w:val="clear" w:color="auto" w:fill="FFFFFF"/>
              </w:rPr>
              <w:t>shape</w:t>
            </w:r>
            <w:proofErr w:type="gramEnd"/>
            <w:r w:rsidRPr="003837AE">
              <w:rPr>
                <w:shd w:val="clear" w:color="auto" w:fill="FFFFFF"/>
              </w:rPr>
              <w:t>1 @ shape64</w:t>
            </w:r>
          </w:p>
        </w:tc>
        <w:tc>
          <w:tcPr>
            <w:tcW w:w="2293" w:type="dxa"/>
          </w:tcPr>
          <w:p w14:paraId="58EAF5F4" w14:textId="4E7FEAF7" w:rsidR="009B09FF" w:rsidRPr="003837AE" w:rsidRDefault="009B09FF" w:rsidP="009B09FF">
            <w:pPr>
              <w:rPr>
                <w:shd w:val="clear" w:color="auto" w:fill="FFFFFF"/>
              </w:rPr>
            </w:pPr>
            <w:proofErr w:type="gramStart"/>
            <w:r w:rsidRPr="003837AE">
              <w:rPr>
                <w:shd w:val="clear" w:color="auto" w:fill="FFFFFF"/>
              </w:rPr>
              <w:t>shape</w:t>
            </w:r>
            <w:proofErr w:type="gramEnd"/>
            <w:r w:rsidRPr="003837AE">
              <w:rPr>
                <w:shd w:val="clear" w:color="auto" w:fill="FFFFFF"/>
              </w:rPr>
              <w:t>1 @ shape64</w:t>
            </w:r>
          </w:p>
        </w:tc>
        <w:tc>
          <w:tcPr>
            <w:tcW w:w="2693" w:type="dxa"/>
          </w:tcPr>
          <w:p w14:paraId="54CD9F33" w14:textId="4BD3125E" w:rsidR="009B09FF" w:rsidRPr="003837AE" w:rsidRDefault="009B09FF" w:rsidP="009B09FF">
            <w:pPr>
              <w:rPr>
                <w:shd w:val="clear" w:color="auto" w:fill="FFFFFF"/>
              </w:rPr>
            </w:pPr>
            <w:r w:rsidRPr="003837AE">
              <w:rPr>
                <w:shd w:val="clear" w:color="auto" w:fill="FFFFFF"/>
              </w:rPr>
              <w:t>Nombre décimal</w:t>
            </w:r>
          </w:p>
        </w:tc>
      </w:tr>
      <w:tr w:rsidR="009B09FF" w:rsidRPr="003837AE" w14:paraId="790087C8" w14:textId="6F61397F" w:rsidTr="002A5E0B">
        <w:trPr>
          <w:jc w:val="center"/>
        </w:trPr>
        <w:tc>
          <w:tcPr>
            <w:tcW w:w="2385" w:type="dxa"/>
          </w:tcPr>
          <w:p w14:paraId="6688A411" w14:textId="1422FB90" w:rsidR="009B09FF" w:rsidRPr="003837AE" w:rsidRDefault="009B09FF" w:rsidP="009B09FF">
            <w:pPr>
              <w:rPr>
                <w:shd w:val="clear" w:color="auto" w:fill="FFFFFF"/>
              </w:rPr>
            </w:pPr>
            <w:proofErr w:type="gramStart"/>
            <w:r w:rsidRPr="003837AE">
              <w:rPr>
                <w:shd w:val="clear" w:color="auto" w:fill="FFFFFF"/>
              </w:rPr>
              <w:t>texture</w:t>
            </w:r>
            <w:proofErr w:type="gramEnd"/>
            <w:r w:rsidRPr="003837AE">
              <w:rPr>
                <w:shd w:val="clear" w:color="auto" w:fill="FFFFFF"/>
              </w:rPr>
              <w:t>1 @ texture64</w:t>
            </w:r>
          </w:p>
        </w:tc>
        <w:tc>
          <w:tcPr>
            <w:tcW w:w="2293" w:type="dxa"/>
          </w:tcPr>
          <w:p w14:paraId="230B0661" w14:textId="1C65E125" w:rsidR="009B09FF" w:rsidRPr="003837AE" w:rsidRDefault="009B09FF" w:rsidP="009B09FF">
            <w:pPr>
              <w:keepNext/>
              <w:rPr>
                <w:shd w:val="clear" w:color="auto" w:fill="FFFFFF"/>
              </w:rPr>
            </w:pPr>
            <w:proofErr w:type="gramStart"/>
            <w:r w:rsidRPr="003837AE">
              <w:rPr>
                <w:shd w:val="clear" w:color="auto" w:fill="FFFFFF"/>
              </w:rPr>
              <w:t>texture</w:t>
            </w:r>
            <w:proofErr w:type="gramEnd"/>
            <w:r w:rsidRPr="003837AE">
              <w:rPr>
                <w:shd w:val="clear" w:color="auto" w:fill="FFFFFF"/>
              </w:rPr>
              <w:t>1 @ texture64</w:t>
            </w:r>
          </w:p>
        </w:tc>
        <w:tc>
          <w:tcPr>
            <w:tcW w:w="2693" w:type="dxa"/>
          </w:tcPr>
          <w:p w14:paraId="7FE7B265" w14:textId="1E58962C" w:rsidR="009B09FF" w:rsidRPr="003837AE" w:rsidRDefault="009B09FF" w:rsidP="009B09FF">
            <w:pPr>
              <w:keepNext/>
              <w:rPr>
                <w:shd w:val="clear" w:color="auto" w:fill="FFFFFF"/>
              </w:rPr>
            </w:pPr>
            <w:r w:rsidRPr="003837AE">
              <w:rPr>
                <w:shd w:val="clear" w:color="auto" w:fill="FFFFFF"/>
              </w:rPr>
              <w:t>Nombre décimal</w:t>
            </w:r>
          </w:p>
        </w:tc>
      </w:tr>
    </w:tbl>
    <w:p w14:paraId="7E45A587" w14:textId="697A961C" w:rsidR="004B0D93" w:rsidRPr="003837AE" w:rsidRDefault="009B09FF" w:rsidP="00A70F30">
      <w:pPr>
        <w:pStyle w:val="Lgende"/>
        <w:rPr>
          <w:shd w:val="clear" w:color="auto" w:fill="FFFFFF"/>
        </w:rPr>
      </w:pPr>
      <w:bookmarkStart w:id="9" w:name="_Toc58864254"/>
      <w:r w:rsidRPr="003837AE">
        <w:t xml:space="preserve">Tableau </w:t>
      </w:r>
      <w:fldSimple w:instr=" SEQ Tableau \* ARABIC ">
        <w:r w:rsidR="0056468F">
          <w:rPr>
            <w:noProof/>
          </w:rPr>
          <w:t>2</w:t>
        </w:r>
      </w:fldSimple>
      <w:r w:rsidRPr="003837AE">
        <w:t> : Colonnes dans les fichiers de la base de données</w:t>
      </w:r>
      <w:bookmarkEnd w:id="9"/>
    </w:p>
    <w:p w14:paraId="2A431509" w14:textId="0BB036C1" w:rsidR="004B0D93" w:rsidRPr="003837AE" w:rsidRDefault="009B09FF" w:rsidP="004B0D93">
      <w:pPr>
        <w:rPr>
          <w:shd w:val="clear" w:color="auto" w:fill="FFFFFF"/>
        </w:rPr>
      </w:pPr>
      <w:r w:rsidRPr="003837AE">
        <w:rPr>
          <w:shd w:val="clear" w:color="auto" w:fill="FFFFFF"/>
        </w:rPr>
        <w:t>Le champ « </w:t>
      </w:r>
      <w:r w:rsidRPr="003837AE">
        <w:rPr>
          <w:i/>
          <w:iCs/>
          <w:shd w:val="clear" w:color="auto" w:fill="FFFFFF"/>
        </w:rPr>
        <w:t>id</w:t>
      </w:r>
      <w:r w:rsidRPr="003837AE">
        <w:rPr>
          <w:shd w:val="clear" w:color="auto" w:fill="FFFFFF"/>
        </w:rPr>
        <w:t> » correspond à un nombre entier séquentiel qui indique le numéro de la donnée, le champ « </w:t>
      </w:r>
      <w:proofErr w:type="spellStart"/>
      <w:r w:rsidRPr="003837AE">
        <w:rPr>
          <w:i/>
          <w:iCs/>
          <w:shd w:val="clear" w:color="auto" w:fill="FFFFFF"/>
        </w:rPr>
        <w:t>species</w:t>
      </w:r>
      <w:proofErr w:type="spellEnd"/>
      <w:r w:rsidRPr="003837AE">
        <w:rPr>
          <w:shd w:val="clear" w:color="auto" w:fill="FFFFFF"/>
        </w:rPr>
        <w:t xml:space="preserve"> » à une chaîne de caractères indiquant le nom de l’espèce d’arbre et les champs « </w:t>
      </w:r>
      <w:proofErr w:type="spellStart"/>
      <w:r w:rsidRPr="003837AE">
        <w:rPr>
          <w:i/>
          <w:iCs/>
          <w:shd w:val="clear" w:color="auto" w:fill="FFFFFF"/>
        </w:rPr>
        <w:t>margin</w:t>
      </w:r>
      <w:proofErr w:type="spellEnd"/>
      <w:r w:rsidRPr="003837AE">
        <w:rPr>
          <w:shd w:val="clear" w:color="auto" w:fill="FFFFFF"/>
        </w:rPr>
        <w:t> », « </w:t>
      </w:r>
      <w:proofErr w:type="spellStart"/>
      <w:r w:rsidRPr="003837AE">
        <w:rPr>
          <w:i/>
          <w:iCs/>
          <w:shd w:val="clear" w:color="auto" w:fill="FFFFFF"/>
        </w:rPr>
        <w:t>shape</w:t>
      </w:r>
      <w:proofErr w:type="spellEnd"/>
      <w:r w:rsidRPr="003837AE">
        <w:rPr>
          <w:shd w:val="clear" w:color="auto" w:fill="FFFFFF"/>
        </w:rPr>
        <w:t> » et « </w:t>
      </w:r>
      <w:r w:rsidRPr="003837AE">
        <w:rPr>
          <w:i/>
          <w:iCs/>
          <w:shd w:val="clear" w:color="auto" w:fill="FFFFFF"/>
        </w:rPr>
        <w:t>texture</w:t>
      </w:r>
      <w:r w:rsidRPr="003837AE">
        <w:rPr>
          <w:shd w:val="clear" w:color="auto" w:fill="FFFFFF"/>
        </w:rPr>
        <w:t> » correspondent à des caractéristiques (ou « </w:t>
      </w:r>
      <w:proofErr w:type="spellStart"/>
      <w:r w:rsidRPr="003837AE">
        <w:rPr>
          <w:i/>
          <w:iCs/>
          <w:shd w:val="clear" w:color="auto" w:fill="FFFFFF"/>
        </w:rPr>
        <w:t>features</w:t>
      </w:r>
      <w:proofErr w:type="spellEnd"/>
      <w:r w:rsidRPr="003837AE">
        <w:rPr>
          <w:shd w:val="clear" w:color="auto" w:fill="FFFFFF"/>
        </w:rPr>
        <w:t xml:space="preserve"> ») extraites d’images des feuilles d’arbre en nombre décimaux. </w:t>
      </w:r>
      <w:r w:rsidR="00E161EF">
        <w:rPr>
          <w:shd w:val="clear" w:color="auto" w:fill="FFFFFF"/>
        </w:rPr>
        <w:t>Il existe 99 classes différentes d’espèces d’arbres dans la base de données.</w:t>
      </w:r>
    </w:p>
    <w:p w14:paraId="7C9DE105" w14:textId="4FCE7A3F" w:rsidR="009B09FF" w:rsidRPr="003837AE" w:rsidRDefault="009B09FF" w:rsidP="004B0D93">
      <w:pPr>
        <w:rPr>
          <w:shd w:val="clear" w:color="auto" w:fill="FFFFFF"/>
        </w:rPr>
      </w:pPr>
    </w:p>
    <w:p w14:paraId="18C5538E" w14:textId="77777777" w:rsidR="000E628D" w:rsidRPr="003837AE" w:rsidRDefault="009B09FF" w:rsidP="004B0D93">
      <w:pPr>
        <w:rPr>
          <w:shd w:val="clear" w:color="auto" w:fill="FFFFFF"/>
        </w:rPr>
      </w:pPr>
      <w:r w:rsidRPr="003837AE">
        <w:rPr>
          <w:shd w:val="clear" w:color="auto" w:fill="FFFFFF"/>
        </w:rPr>
        <w:t xml:space="preserve">Puisque le fichier « </w:t>
      </w:r>
      <w:r w:rsidRPr="003837AE">
        <w:rPr>
          <w:i/>
          <w:iCs/>
          <w:shd w:val="clear" w:color="auto" w:fill="FFFFFF"/>
        </w:rPr>
        <w:t>test.csv</w:t>
      </w:r>
      <w:r w:rsidRPr="003837AE">
        <w:rPr>
          <w:shd w:val="clear" w:color="auto" w:fill="FFFFFF"/>
        </w:rPr>
        <w:t> » ne contient pas de colonne « </w:t>
      </w:r>
      <w:proofErr w:type="spellStart"/>
      <w:r w:rsidRPr="003837AE">
        <w:rPr>
          <w:i/>
          <w:iCs/>
          <w:shd w:val="clear" w:color="auto" w:fill="FFFFFF"/>
        </w:rPr>
        <w:t>species</w:t>
      </w:r>
      <w:proofErr w:type="spellEnd"/>
      <w:r w:rsidRPr="003837AE">
        <w:rPr>
          <w:shd w:val="clear" w:color="auto" w:fill="FFFFFF"/>
        </w:rPr>
        <w:t xml:space="preserve"> », les données à l’intérieur ne peuvent pas être utilisées pour calculer la justesse des méthodes de classification, car leur vérité terrain n’est pas connue et ne peut pas être comparée à la prédiction des méthodes de classification. Ainsi, ce fichier n’a pas été utilisé au cours du projet. </w:t>
      </w:r>
    </w:p>
    <w:p w14:paraId="10AD882D" w14:textId="77777777" w:rsidR="000E628D" w:rsidRPr="003837AE" w:rsidRDefault="000E628D" w:rsidP="004B0D93">
      <w:pPr>
        <w:rPr>
          <w:shd w:val="clear" w:color="auto" w:fill="FFFFFF"/>
        </w:rPr>
      </w:pPr>
    </w:p>
    <w:p w14:paraId="65372108" w14:textId="77777777" w:rsidR="002E79FD" w:rsidRDefault="009B09FF" w:rsidP="004B0D93">
      <w:pPr>
        <w:rPr>
          <w:shd w:val="clear" w:color="auto" w:fill="FFFFFF"/>
        </w:rPr>
      </w:pPr>
      <w:r w:rsidRPr="003837AE">
        <w:rPr>
          <w:shd w:val="clear" w:color="auto" w:fill="FFFFFF"/>
        </w:rPr>
        <w:t xml:space="preserve">L’ensemble de données de test a plutôt été généré à partir d’un sous-ensemble </w:t>
      </w:r>
      <w:r w:rsidR="000E628D" w:rsidRPr="003837AE">
        <w:rPr>
          <w:shd w:val="clear" w:color="auto" w:fill="FFFFFF"/>
        </w:rPr>
        <w:t>correspondant à 20 % des données du fichier « </w:t>
      </w:r>
      <w:r w:rsidR="000E628D" w:rsidRPr="003837AE">
        <w:rPr>
          <w:i/>
          <w:iCs/>
          <w:shd w:val="clear" w:color="auto" w:fill="FFFFFF"/>
        </w:rPr>
        <w:t>train.csv</w:t>
      </w:r>
      <w:r w:rsidR="000E628D" w:rsidRPr="003837AE">
        <w:rPr>
          <w:shd w:val="clear" w:color="auto" w:fill="FFFFFF"/>
        </w:rPr>
        <w:t> »</w:t>
      </w:r>
      <w:r w:rsidR="00362ECA" w:rsidRPr="003837AE">
        <w:rPr>
          <w:shd w:val="clear" w:color="auto" w:fill="FFFFFF"/>
        </w:rPr>
        <w:t xml:space="preserve"> et l’ensemble des données d’entraînement a été généré à partir du reste, soit 80 % des données</w:t>
      </w:r>
      <w:r w:rsidR="000E628D" w:rsidRPr="003837AE">
        <w:rPr>
          <w:shd w:val="clear" w:color="auto" w:fill="FFFFFF"/>
        </w:rPr>
        <w:t xml:space="preserve">. Donc, l’ensemble d’entraînement contient 792 données et l’ensemble de test contient 198 données. </w:t>
      </w:r>
    </w:p>
    <w:p w14:paraId="51FEFB8C" w14:textId="77777777" w:rsidR="002E79FD" w:rsidRDefault="002E79FD" w:rsidP="004B0D93">
      <w:pPr>
        <w:rPr>
          <w:shd w:val="clear" w:color="auto" w:fill="FFFFFF"/>
        </w:rPr>
      </w:pPr>
    </w:p>
    <w:p w14:paraId="409D7D29" w14:textId="2D6420B8" w:rsidR="009B09FF" w:rsidRDefault="000E628D" w:rsidP="004B0D93">
      <w:pPr>
        <w:rPr>
          <w:shd w:val="clear" w:color="auto" w:fill="FFFFFF"/>
        </w:rPr>
      </w:pPr>
      <w:r w:rsidRPr="003837AE">
        <w:rPr>
          <w:shd w:val="clear" w:color="auto" w:fill="FFFFFF"/>
        </w:rPr>
        <w:t>La méthode « </w:t>
      </w:r>
      <w:proofErr w:type="spellStart"/>
      <w:r w:rsidRPr="003837AE">
        <w:rPr>
          <w:i/>
          <w:iCs/>
          <w:shd w:val="clear" w:color="auto" w:fill="FFFFFF"/>
        </w:rPr>
        <w:t>Stratified</w:t>
      </w:r>
      <w:r w:rsidR="004A1282">
        <w:rPr>
          <w:i/>
          <w:iCs/>
          <w:shd w:val="clear" w:color="auto" w:fill="FFFFFF"/>
        </w:rPr>
        <w:t>KFold</w:t>
      </w:r>
      <w:proofErr w:type="spellEnd"/>
      <w:r w:rsidRPr="003837AE">
        <w:rPr>
          <w:shd w:val="clear" w:color="auto" w:fill="FFFFFF"/>
        </w:rPr>
        <w:t> » de la librairie « </w:t>
      </w:r>
      <w:proofErr w:type="spellStart"/>
      <w:r w:rsidRPr="003837AE">
        <w:rPr>
          <w:i/>
          <w:iCs/>
          <w:shd w:val="clear" w:color="auto" w:fill="FFFFFF"/>
        </w:rPr>
        <w:t>sklearn</w:t>
      </w:r>
      <w:proofErr w:type="spellEnd"/>
      <w:r w:rsidRPr="003837AE">
        <w:rPr>
          <w:i/>
          <w:iCs/>
          <w:shd w:val="clear" w:color="auto" w:fill="FFFFFF"/>
        </w:rPr>
        <w:t> </w:t>
      </w:r>
      <w:r w:rsidRPr="003837AE">
        <w:rPr>
          <w:shd w:val="clear" w:color="auto" w:fill="FFFFFF"/>
        </w:rPr>
        <w:t>» a été implémentée afin de séparer d’une façon aléatoire et stratifiée les données entre l’ensemble d’entraînement et de test pour s’assurer d’avoir une représentation réaliste et proportionnelle de toutes les classes dans les deux ensembles de données.</w:t>
      </w:r>
      <w:r w:rsidR="002E79FD">
        <w:rPr>
          <w:shd w:val="clear" w:color="auto" w:fill="FFFFFF"/>
        </w:rPr>
        <w:t xml:space="preserve"> Le paramètre « </w:t>
      </w:r>
      <w:proofErr w:type="spellStart"/>
      <w:r w:rsidR="002E79FD" w:rsidRPr="002E79FD">
        <w:rPr>
          <w:i/>
          <w:iCs/>
          <w:shd w:val="clear" w:color="auto" w:fill="FFFFFF"/>
        </w:rPr>
        <w:t>n_splits</w:t>
      </w:r>
      <w:proofErr w:type="spellEnd"/>
      <w:r w:rsidR="002E79FD">
        <w:rPr>
          <w:shd w:val="clear" w:color="auto" w:fill="FFFFFF"/>
        </w:rPr>
        <w:t> » de la méthode « </w:t>
      </w:r>
      <w:proofErr w:type="spellStart"/>
      <w:r w:rsidR="004A1282" w:rsidRPr="003837AE">
        <w:rPr>
          <w:i/>
          <w:iCs/>
          <w:shd w:val="clear" w:color="auto" w:fill="FFFFFF"/>
        </w:rPr>
        <w:t>Stratified</w:t>
      </w:r>
      <w:r w:rsidR="004A1282">
        <w:rPr>
          <w:i/>
          <w:iCs/>
          <w:shd w:val="clear" w:color="auto" w:fill="FFFFFF"/>
        </w:rPr>
        <w:t>KFold</w:t>
      </w:r>
      <w:proofErr w:type="spellEnd"/>
      <w:r w:rsidR="004A1282" w:rsidRPr="003837AE">
        <w:rPr>
          <w:shd w:val="clear" w:color="auto" w:fill="FFFFFF"/>
        </w:rPr>
        <w:t> </w:t>
      </w:r>
      <w:r w:rsidR="002E79FD">
        <w:rPr>
          <w:shd w:val="clear" w:color="auto" w:fill="FFFFFF"/>
        </w:rPr>
        <w:t xml:space="preserve">» indique le nombre d’itérations de mélange aléatoire et de stratification. Ce paramètre a été spécifié à </w:t>
      </w:r>
      <w:r w:rsidR="004A1282">
        <w:rPr>
          <w:shd w:val="clear" w:color="auto" w:fill="FFFFFF"/>
        </w:rPr>
        <w:t>5, soit l’inverse du pourcentage de 20 % de l’ensemble de test,</w:t>
      </w:r>
      <w:r w:rsidR="002E79FD">
        <w:rPr>
          <w:shd w:val="clear" w:color="auto" w:fill="FFFFFF"/>
        </w:rPr>
        <w:t xml:space="preserve"> pour s’assurer d’avoir une mesure de justesse moyenne sur des ensembles différents d’entraînement et de test afin d’éliminer la chance d’avoir un mélange aléatoire </w:t>
      </w:r>
      <w:r w:rsidR="00CC0CD9">
        <w:rPr>
          <w:shd w:val="clear" w:color="auto" w:fill="FFFFFF"/>
        </w:rPr>
        <w:t>« chanceux »</w:t>
      </w:r>
      <w:r w:rsidR="002E79FD">
        <w:rPr>
          <w:shd w:val="clear" w:color="auto" w:fill="FFFFFF"/>
        </w:rPr>
        <w:t xml:space="preserve"> où la justesse serait </w:t>
      </w:r>
      <w:r w:rsidR="002E79FD">
        <w:rPr>
          <w:shd w:val="clear" w:color="auto" w:fill="FFFFFF"/>
        </w:rPr>
        <w:lastRenderedPageBreak/>
        <w:t xml:space="preserve">plus élevée que pour un autre mélange aléatoire. </w:t>
      </w:r>
      <w:r w:rsidR="004A1282">
        <w:rPr>
          <w:shd w:val="clear" w:color="auto" w:fill="FFFFFF"/>
        </w:rPr>
        <w:t>De plus, l’utilisation de cette méthode « </w:t>
      </w:r>
      <w:r w:rsidR="004A1282" w:rsidRPr="004A1282">
        <w:rPr>
          <w:i/>
          <w:iCs/>
          <w:shd w:val="clear" w:color="auto" w:fill="FFFFFF"/>
        </w:rPr>
        <w:t>K-</w:t>
      </w:r>
      <w:proofErr w:type="spellStart"/>
      <w:r w:rsidR="004A1282" w:rsidRPr="004A1282">
        <w:rPr>
          <w:i/>
          <w:iCs/>
          <w:shd w:val="clear" w:color="auto" w:fill="FFFFFF"/>
        </w:rPr>
        <w:t>Fold</w:t>
      </w:r>
      <w:proofErr w:type="spellEnd"/>
      <w:r w:rsidR="004A1282">
        <w:rPr>
          <w:shd w:val="clear" w:color="auto" w:fill="FFFFFF"/>
        </w:rPr>
        <w:t xml:space="preserve"> » assure que chaque donnée sera utilisée à la fois dans l’ensemble d’entraînement et dans l’ensemble de test au moins une fois. </w:t>
      </w:r>
      <w:r w:rsidR="002E79FD">
        <w:rPr>
          <w:shd w:val="clear" w:color="auto" w:fill="FFFFFF"/>
        </w:rPr>
        <w:t xml:space="preserve">La justesse d’entraînement et de test moyenne sur les </w:t>
      </w:r>
      <w:r w:rsidR="004A1282">
        <w:rPr>
          <w:shd w:val="clear" w:color="auto" w:fill="FFFFFF"/>
        </w:rPr>
        <w:t>5</w:t>
      </w:r>
      <w:r w:rsidR="002E79FD">
        <w:rPr>
          <w:shd w:val="clear" w:color="auto" w:fill="FFFFFF"/>
        </w:rPr>
        <w:t xml:space="preserve"> itérations est présentée dans les résultats.</w:t>
      </w:r>
      <w:r w:rsidR="00C9502E">
        <w:rPr>
          <w:shd w:val="clear" w:color="auto" w:fill="FFFFFF"/>
        </w:rPr>
        <w:t xml:space="preserve"> </w:t>
      </w:r>
      <w:r w:rsidR="00B002BF">
        <w:rPr>
          <w:shd w:val="clear" w:color="auto" w:fill="FFFFFF"/>
        </w:rPr>
        <w:t xml:space="preserve">Les données sont mélangées aléatoirement une fois avant d’être séparées en spécifiant le paramètre « </w:t>
      </w:r>
      <w:proofErr w:type="spellStart"/>
      <w:r w:rsidR="00B002BF" w:rsidRPr="00B002BF">
        <w:rPr>
          <w:i/>
          <w:iCs/>
          <w:shd w:val="clear" w:color="auto" w:fill="FFFFFF"/>
        </w:rPr>
        <w:t>shuffle</w:t>
      </w:r>
      <w:proofErr w:type="spellEnd"/>
      <w:r w:rsidR="00B002BF" w:rsidRPr="00B002BF">
        <w:rPr>
          <w:i/>
          <w:iCs/>
          <w:shd w:val="clear" w:color="auto" w:fill="FFFFFF"/>
        </w:rPr>
        <w:t>=</w:t>
      </w:r>
      <w:proofErr w:type="spellStart"/>
      <w:r w:rsidR="00B002BF" w:rsidRPr="00B002BF">
        <w:rPr>
          <w:i/>
          <w:iCs/>
          <w:shd w:val="clear" w:color="auto" w:fill="FFFFFF"/>
        </w:rPr>
        <w:t>True</w:t>
      </w:r>
      <w:proofErr w:type="spellEnd"/>
      <w:r w:rsidR="00B002BF">
        <w:rPr>
          <w:shd w:val="clear" w:color="auto" w:fill="FFFFFF"/>
        </w:rPr>
        <w:t xml:space="preserve"> ». </w:t>
      </w:r>
      <w:r w:rsidR="00C9502E">
        <w:rPr>
          <w:shd w:val="clear" w:color="auto" w:fill="FFFFFF"/>
        </w:rPr>
        <w:t>La figure ci-dessous montre le comportement de la méthode « </w:t>
      </w:r>
      <w:proofErr w:type="spellStart"/>
      <w:r w:rsidR="00C9502E" w:rsidRPr="00757C5F">
        <w:rPr>
          <w:i/>
          <w:iCs/>
          <w:shd w:val="clear" w:color="auto" w:fill="FFFFFF"/>
        </w:rPr>
        <w:t>StratifiedKFold</w:t>
      </w:r>
      <w:proofErr w:type="spellEnd"/>
      <w:r w:rsidR="00C9502E">
        <w:rPr>
          <w:shd w:val="clear" w:color="auto" w:fill="FFFFFF"/>
        </w:rPr>
        <w:t> » utilisée.</w:t>
      </w:r>
    </w:p>
    <w:p w14:paraId="26829B23" w14:textId="21D405ED" w:rsidR="00C9502E" w:rsidRPr="003837AE" w:rsidRDefault="00C9502E" w:rsidP="00C9502E">
      <w:pPr>
        <w:jc w:val="center"/>
        <w:rPr>
          <w:shd w:val="clear" w:color="auto" w:fill="FFFFFF"/>
        </w:rPr>
      </w:pPr>
      <w:r>
        <w:rPr>
          <w:noProof/>
        </w:rPr>
        <w:drawing>
          <wp:inline distT="0" distB="0" distL="0" distR="0" wp14:anchorId="1454C351" wp14:editId="7DB1B8F8">
            <wp:extent cx="2685458" cy="2014695"/>
            <wp:effectExtent l="0" t="0" r="635" b="5080"/>
            <wp:docPr id="2" name="Image 2" descr="StratifiedK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ifiedKF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99" cy="2035657"/>
                    </a:xfrm>
                    <a:prstGeom prst="rect">
                      <a:avLst/>
                    </a:prstGeom>
                    <a:noFill/>
                    <a:ln>
                      <a:noFill/>
                    </a:ln>
                  </pic:spPr>
                </pic:pic>
              </a:graphicData>
            </a:graphic>
          </wp:inline>
        </w:drawing>
      </w:r>
    </w:p>
    <w:p w14:paraId="606185E7" w14:textId="5338DD09" w:rsidR="00C9502E" w:rsidRPr="003837AE" w:rsidRDefault="00C9502E" w:rsidP="00C9502E">
      <w:pPr>
        <w:pStyle w:val="Lgende"/>
      </w:pPr>
      <w:bookmarkStart w:id="10" w:name="_Toc58864263"/>
      <w:r w:rsidRPr="003837AE">
        <w:t xml:space="preserve">Figure </w:t>
      </w:r>
      <w:fldSimple w:instr=" SEQ Figure \* ARABIC ">
        <w:r w:rsidR="0056468F">
          <w:rPr>
            <w:noProof/>
          </w:rPr>
          <w:t>4</w:t>
        </w:r>
      </w:fldSimple>
      <w:r w:rsidRPr="003837AE">
        <w:t xml:space="preserve"> : </w:t>
      </w:r>
      <w:r>
        <w:t>Comportement de la méthode « </w:t>
      </w:r>
      <w:proofErr w:type="spellStart"/>
      <w:r>
        <w:t>StratifiedKFold</w:t>
      </w:r>
      <w:proofErr w:type="spellEnd"/>
      <w:r>
        <w:t> » dans la librairie « </w:t>
      </w:r>
      <w:proofErr w:type="spellStart"/>
      <w:r>
        <w:t>sklearn</w:t>
      </w:r>
      <w:proofErr w:type="spellEnd"/>
      <w:r>
        <w:t> »</w:t>
      </w:r>
      <w:bookmarkEnd w:id="10"/>
    </w:p>
    <w:p w14:paraId="4A6F74B6" w14:textId="0325755D" w:rsidR="00532615" w:rsidRPr="003837AE" w:rsidRDefault="00532615" w:rsidP="00532615">
      <w:pPr>
        <w:pStyle w:val="Titre2"/>
        <w:rPr>
          <w:shd w:val="clear" w:color="auto" w:fill="FFFFFF"/>
        </w:rPr>
      </w:pPr>
      <w:bookmarkStart w:id="11" w:name="_Toc58864244"/>
      <w:r w:rsidRPr="003837AE">
        <w:rPr>
          <w:shd w:val="clear" w:color="auto" w:fill="FFFFFF"/>
        </w:rPr>
        <w:t>4.2 Pré-traitement des données</w:t>
      </w:r>
      <w:bookmarkEnd w:id="11"/>
    </w:p>
    <w:p w14:paraId="38ACB5F2" w14:textId="1425F1E2" w:rsidR="00E161EF" w:rsidRDefault="00E161EF" w:rsidP="00E161EF">
      <w:pPr>
        <w:pStyle w:val="Titre3"/>
        <w:rPr>
          <w:shd w:val="clear" w:color="auto" w:fill="FFFFFF"/>
        </w:rPr>
      </w:pPr>
      <w:bookmarkStart w:id="12" w:name="_Toc58864245"/>
      <w:r>
        <w:rPr>
          <w:shd w:val="clear" w:color="auto" w:fill="FFFFFF"/>
        </w:rPr>
        <w:t>4.2.1 Méthode 1 : Données brutes</w:t>
      </w:r>
      <w:bookmarkEnd w:id="12"/>
    </w:p>
    <w:p w14:paraId="46CEA23B" w14:textId="54CCC953" w:rsidR="00532615" w:rsidRPr="003837AE" w:rsidRDefault="00A70F30" w:rsidP="004B0D93">
      <w:pPr>
        <w:rPr>
          <w:shd w:val="clear" w:color="auto" w:fill="FFFFFF"/>
        </w:rPr>
      </w:pPr>
      <w:r w:rsidRPr="003837AE">
        <w:rPr>
          <w:shd w:val="clear" w:color="auto" w:fill="FFFFFF"/>
        </w:rPr>
        <w:t>Les méthodes de classification ont été testées sur les données brutes, mais certaines méthodes de pré-traitement des données ont également été testées afin d’observer si elles permettaient d’obtenir des meilleures performances.</w:t>
      </w:r>
    </w:p>
    <w:p w14:paraId="4666CD87" w14:textId="45525512" w:rsidR="00A70F30" w:rsidRPr="003837AE" w:rsidRDefault="003E3ED7" w:rsidP="00A70F30">
      <w:pPr>
        <w:pStyle w:val="Titre3"/>
        <w:rPr>
          <w:shd w:val="clear" w:color="auto" w:fill="FFFFFF"/>
        </w:rPr>
      </w:pPr>
      <w:bookmarkStart w:id="13" w:name="_Toc58864246"/>
      <w:r w:rsidRPr="003837AE">
        <w:rPr>
          <w:shd w:val="clear" w:color="auto" w:fill="FFFFFF"/>
        </w:rPr>
        <w:t>4.2.</w:t>
      </w:r>
      <w:r w:rsidR="00E161EF">
        <w:rPr>
          <w:shd w:val="clear" w:color="auto" w:fill="FFFFFF"/>
        </w:rPr>
        <w:t>2</w:t>
      </w:r>
      <w:r w:rsidRPr="003837AE">
        <w:rPr>
          <w:shd w:val="clear" w:color="auto" w:fill="FFFFFF"/>
        </w:rPr>
        <w:t xml:space="preserve"> </w:t>
      </w:r>
      <w:r w:rsidR="00A70F30" w:rsidRPr="003837AE">
        <w:rPr>
          <w:shd w:val="clear" w:color="auto" w:fill="FFFFFF"/>
        </w:rPr>
        <w:t xml:space="preserve">Méthode </w:t>
      </w:r>
      <w:r w:rsidR="00E161EF">
        <w:rPr>
          <w:shd w:val="clear" w:color="auto" w:fill="FFFFFF"/>
        </w:rPr>
        <w:t>2</w:t>
      </w:r>
      <w:r w:rsidR="00A70F30" w:rsidRPr="003837AE">
        <w:rPr>
          <w:shd w:val="clear" w:color="auto" w:fill="FFFFFF"/>
        </w:rPr>
        <w:t> : Normalisation des données selon la moyenne et l’écart type</w:t>
      </w:r>
      <w:bookmarkEnd w:id="13"/>
    </w:p>
    <w:p w14:paraId="6A4C8D2B" w14:textId="7A88F49E" w:rsidR="00A70F30" w:rsidRPr="003837AE" w:rsidRDefault="00A70F30" w:rsidP="00A70F30">
      <w:r w:rsidRPr="003837AE">
        <w:t>En traçant un graphique des valeurs contenues dans la base de données d’entrée pour chaque caractéristique (« </w:t>
      </w:r>
      <w:proofErr w:type="spellStart"/>
      <w:r w:rsidRPr="003837AE">
        <w:rPr>
          <w:i/>
          <w:iCs/>
        </w:rPr>
        <w:t>feature</w:t>
      </w:r>
      <w:proofErr w:type="spellEnd"/>
      <w:r w:rsidRPr="003837AE">
        <w:t> »), il est possible de constater une grande variance des valeurs possibles pour chaque caractéristique. En effet, sur le graphique ci-dessous, l</w:t>
      </w:r>
      <w:r w:rsidR="003E3ED7" w:rsidRPr="003837AE">
        <w:t>a plage de valeurs possibles pour les caractéristiques « </w:t>
      </w:r>
      <w:proofErr w:type="spellStart"/>
      <w:r w:rsidR="003E3ED7" w:rsidRPr="003837AE">
        <w:rPr>
          <w:i/>
          <w:iCs/>
        </w:rPr>
        <w:t>margin</w:t>
      </w:r>
      <w:proofErr w:type="spellEnd"/>
      <w:r w:rsidR="003E3ED7" w:rsidRPr="003837AE">
        <w:t> » et « </w:t>
      </w:r>
      <w:r w:rsidR="003E3ED7" w:rsidRPr="003837AE">
        <w:rPr>
          <w:i/>
          <w:iCs/>
        </w:rPr>
        <w:t>texture</w:t>
      </w:r>
      <w:r w:rsidR="003E3ED7" w:rsidRPr="003837AE">
        <w:t> » est beaucoup plus grande que pour les caractéristiques « </w:t>
      </w:r>
      <w:proofErr w:type="spellStart"/>
      <w:r w:rsidR="003E3ED7" w:rsidRPr="003837AE">
        <w:rPr>
          <w:i/>
          <w:iCs/>
        </w:rPr>
        <w:t>shape</w:t>
      </w:r>
      <w:proofErr w:type="spellEnd"/>
      <w:r w:rsidR="003E3ED7" w:rsidRPr="003837AE">
        <w:t xml:space="preserve"> ». </w:t>
      </w:r>
    </w:p>
    <w:p w14:paraId="7061611E" w14:textId="77777777" w:rsidR="00A70F30" w:rsidRPr="003837AE" w:rsidRDefault="00A70F30" w:rsidP="00757C5F">
      <w:pPr>
        <w:keepNext/>
        <w:jc w:val="center"/>
      </w:pPr>
      <w:r w:rsidRPr="003837AE">
        <w:rPr>
          <w:noProof/>
        </w:rPr>
        <w:drawing>
          <wp:inline distT="0" distB="0" distL="0" distR="0" wp14:anchorId="54EEDA25" wp14:editId="61CCA54D">
            <wp:extent cx="3196654" cy="1868068"/>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998" cy="1953004"/>
                    </a:xfrm>
                    <a:prstGeom prst="rect">
                      <a:avLst/>
                    </a:prstGeom>
                  </pic:spPr>
                </pic:pic>
              </a:graphicData>
            </a:graphic>
          </wp:inline>
        </w:drawing>
      </w:r>
    </w:p>
    <w:p w14:paraId="3B3FAF7C" w14:textId="031FF11D" w:rsidR="00A70F30" w:rsidRPr="003837AE" w:rsidRDefault="00A70F30" w:rsidP="00A70F30">
      <w:pPr>
        <w:pStyle w:val="Lgende"/>
      </w:pPr>
      <w:bookmarkStart w:id="14" w:name="_Toc58864264"/>
      <w:r w:rsidRPr="003837AE">
        <w:t xml:space="preserve">Figure </w:t>
      </w:r>
      <w:fldSimple w:instr=" SEQ Figure \* ARABIC ">
        <w:r w:rsidR="0056468F">
          <w:rPr>
            <w:noProof/>
          </w:rPr>
          <w:t>5</w:t>
        </w:r>
      </w:fldSimple>
      <w:r w:rsidRPr="003837AE">
        <w:t xml:space="preserve"> : Valeurs </w:t>
      </w:r>
      <w:r w:rsidR="00DC0063">
        <w:t xml:space="preserve">moyennes </w:t>
      </w:r>
      <w:r w:rsidRPr="003837AE">
        <w:t>dans les données d’entrée pour chaque caractéristique (« </w:t>
      </w:r>
      <w:proofErr w:type="spellStart"/>
      <w:r w:rsidRPr="003837AE">
        <w:t>feature</w:t>
      </w:r>
      <w:proofErr w:type="spellEnd"/>
      <w:r w:rsidRPr="003837AE">
        <w:t> »)</w:t>
      </w:r>
      <w:bookmarkEnd w:id="14"/>
    </w:p>
    <w:p w14:paraId="40DB6D38" w14:textId="0E8ED218" w:rsidR="003E3ED7" w:rsidRPr="003837AE" w:rsidRDefault="003E3ED7" w:rsidP="00A70F30">
      <w:r w:rsidRPr="003837AE">
        <w:lastRenderedPageBreak/>
        <w:t>En appliquant une normalisation sur les données d’entrée, il est ainsi attendu que l’information contenue dans les caractéristiques « </w:t>
      </w:r>
      <w:proofErr w:type="spellStart"/>
      <w:r w:rsidRPr="003837AE">
        <w:rPr>
          <w:i/>
          <w:iCs/>
        </w:rPr>
        <w:t>shape</w:t>
      </w:r>
      <w:proofErr w:type="spellEnd"/>
      <w:r w:rsidRPr="003837AE">
        <w:t> » puisse être plus exprimée que sans normalisation, puisque les échelles de départ ne sont pas concordantes entre chaque caractéristique.</w:t>
      </w:r>
    </w:p>
    <w:p w14:paraId="559070F7" w14:textId="77777777" w:rsidR="003E3ED7" w:rsidRPr="003837AE" w:rsidRDefault="003E3ED7" w:rsidP="00A70F30"/>
    <w:p w14:paraId="1DF82536" w14:textId="77777777" w:rsidR="003E3ED7" w:rsidRPr="003837AE" w:rsidRDefault="003E3ED7" w:rsidP="00A70F30">
      <w:r w:rsidRPr="003837AE">
        <w:t>La première méthode de normalisation utilisée est celle utilisant la moyenne et l’écart-type avec la formule ci-dessous.</w:t>
      </w:r>
    </w:p>
    <w:p w14:paraId="252C3771" w14:textId="181E9393" w:rsidR="003E3ED7" w:rsidRPr="003837AE" w:rsidRDefault="00DC0063"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6810325C" w14:textId="6CFC0DB8" w:rsidR="003E3ED7" w:rsidRPr="003837AE" w:rsidRDefault="003E3ED7" w:rsidP="003E3ED7">
      <w:pPr>
        <w:rPr>
          <w:rFonts w:eastAsiaTheme="minorEastAsia"/>
        </w:rPr>
      </w:pPr>
    </w:p>
    <w:p w14:paraId="1CA74934" w14:textId="220A9B79" w:rsidR="003E3ED7" w:rsidRPr="003837AE" w:rsidRDefault="003E3ED7" w:rsidP="003E3ED7">
      <w:r w:rsidRPr="003837AE">
        <w:rPr>
          <w:rFonts w:eastAsiaTheme="minorEastAsia"/>
        </w:rPr>
        <w:t>Les valeurs de moyennes et d’écart-types pour chaque caractéristique sont extraites des données d’entraînement seulement. Ainsi, la normalisation est effectuée sur les données de d’entraînement et de test en utilisant seulement les moyennes et écart-types calculées avec les données d’entraînement.</w:t>
      </w:r>
    </w:p>
    <w:p w14:paraId="2B7D8F6E" w14:textId="61D4BE0D" w:rsidR="003E3ED7" w:rsidRPr="003837AE" w:rsidRDefault="003E3ED7" w:rsidP="003E3ED7">
      <w:pPr>
        <w:pStyle w:val="Titre3"/>
        <w:rPr>
          <w:shd w:val="clear" w:color="auto" w:fill="FFFFFF"/>
        </w:rPr>
      </w:pPr>
      <w:bookmarkStart w:id="15" w:name="_Toc58864247"/>
      <w:r w:rsidRPr="003837AE">
        <w:rPr>
          <w:shd w:val="clear" w:color="auto" w:fill="FFFFFF"/>
        </w:rPr>
        <w:t>4.2.</w:t>
      </w:r>
      <w:r w:rsidR="00E161EF">
        <w:rPr>
          <w:shd w:val="clear" w:color="auto" w:fill="FFFFFF"/>
        </w:rPr>
        <w:t>3</w:t>
      </w:r>
      <w:r w:rsidRPr="003837AE">
        <w:rPr>
          <w:shd w:val="clear" w:color="auto" w:fill="FFFFFF"/>
        </w:rPr>
        <w:t xml:space="preserve"> Méthode </w:t>
      </w:r>
      <w:r w:rsidR="00E161EF">
        <w:rPr>
          <w:shd w:val="clear" w:color="auto" w:fill="FFFFFF"/>
        </w:rPr>
        <w:t>3</w:t>
      </w:r>
      <w:r w:rsidRPr="003837AE">
        <w:rPr>
          <w:shd w:val="clear" w:color="auto" w:fill="FFFFFF"/>
        </w:rPr>
        <w:t> : Normalisation des données selon le maximum et le minimum</w:t>
      </w:r>
      <w:bookmarkEnd w:id="15"/>
    </w:p>
    <w:p w14:paraId="38D9DA10" w14:textId="38376DEB" w:rsidR="003E3ED7" w:rsidRPr="003837AE" w:rsidRDefault="003E3ED7" w:rsidP="003E3ED7">
      <w:r w:rsidRPr="003837AE">
        <w:t>La deuxième méthode de normalisation utilisée est celle utilisant le maximum et le minimum avec la formule ci-dessous.</w:t>
      </w:r>
    </w:p>
    <w:p w14:paraId="188F6CB6" w14:textId="3FD4EF11" w:rsidR="003E3ED7" w:rsidRPr="003837AE" w:rsidRDefault="00DC0063"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14A2DE0" w14:textId="77777777" w:rsidR="003E3ED7" w:rsidRPr="003837AE" w:rsidRDefault="003E3ED7" w:rsidP="003E3ED7">
      <w:pPr>
        <w:rPr>
          <w:rFonts w:eastAsiaTheme="minorEastAsia"/>
        </w:rPr>
      </w:pPr>
    </w:p>
    <w:p w14:paraId="25CEC737" w14:textId="1D962AE7" w:rsidR="003E3ED7" w:rsidRPr="003837AE" w:rsidRDefault="003E3ED7" w:rsidP="003E3ED7">
      <w:r w:rsidRPr="003837AE">
        <w:rPr>
          <w:rFonts w:eastAsiaTheme="minorEastAsia"/>
        </w:rPr>
        <w:t>Les valeurs de maximum et minimum pour chaque caractéristique sont extraites des données d’entraînement seulement. Ainsi, la normalisation est effectuée sur les données d’entraînement et de test en utilisant seulement les maximums et minimums calculés avec les données d’entraînement.</w:t>
      </w:r>
    </w:p>
    <w:p w14:paraId="0FB6C51D" w14:textId="48E52FC4" w:rsidR="003E3ED7" w:rsidRPr="003837AE" w:rsidRDefault="00A50FEA" w:rsidP="00A50FEA">
      <w:pPr>
        <w:pStyle w:val="Titre3"/>
        <w:rPr>
          <w:shd w:val="clear" w:color="auto" w:fill="FFFFFF"/>
        </w:rPr>
      </w:pPr>
      <w:bookmarkStart w:id="16" w:name="_Toc58864248"/>
      <w:r w:rsidRPr="003837AE">
        <w:rPr>
          <w:shd w:val="clear" w:color="auto" w:fill="FFFFFF"/>
        </w:rPr>
        <w:t>4.2.</w:t>
      </w:r>
      <w:r w:rsidR="00E161EF">
        <w:rPr>
          <w:shd w:val="clear" w:color="auto" w:fill="FFFFFF"/>
        </w:rPr>
        <w:t>4</w:t>
      </w:r>
      <w:r w:rsidRPr="003837AE">
        <w:rPr>
          <w:shd w:val="clear" w:color="auto" w:fill="FFFFFF"/>
        </w:rPr>
        <w:t xml:space="preserve"> Méthode </w:t>
      </w:r>
      <w:r w:rsidR="00E161EF">
        <w:rPr>
          <w:shd w:val="clear" w:color="auto" w:fill="FFFFFF"/>
        </w:rPr>
        <w:t>4</w:t>
      </w:r>
      <w:r w:rsidRPr="003837AE">
        <w:rPr>
          <w:shd w:val="clear" w:color="auto" w:fill="FFFFFF"/>
        </w:rPr>
        <w:t> : Groupement des classes par genre (« </w:t>
      </w:r>
      <w:proofErr w:type="spellStart"/>
      <w:r w:rsidRPr="003837AE">
        <w:rPr>
          <w:iCs/>
          <w:shd w:val="clear" w:color="auto" w:fill="FFFFFF"/>
        </w:rPr>
        <w:t>genera</w:t>
      </w:r>
      <w:proofErr w:type="spellEnd"/>
      <w:r w:rsidRPr="003837AE">
        <w:rPr>
          <w:shd w:val="clear" w:color="auto" w:fill="FFFFFF"/>
        </w:rPr>
        <w:t> »)</w:t>
      </w:r>
      <w:bookmarkEnd w:id="16"/>
    </w:p>
    <w:p w14:paraId="5042D8C4" w14:textId="54340CB8" w:rsidR="00A50FEA" w:rsidRDefault="00A50FEA" w:rsidP="004B0D93">
      <w:pPr>
        <w:rPr>
          <w:shd w:val="clear" w:color="auto" w:fill="FFFFFF"/>
        </w:rPr>
      </w:pPr>
      <w:r w:rsidRPr="003837AE">
        <w:rPr>
          <w:shd w:val="clear" w:color="auto" w:fill="FFFFFF"/>
        </w:rPr>
        <w:t xml:space="preserve">Le nom des espèces </w:t>
      </w:r>
      <w:r w:rsidR="002A5E0B" w:rsidRPr="003837AE">
        <w:rPr>
          <w:shd w:val="clear" w:color="auto" w:fill="FFFFFF"/>
        </w:rPr>
        <w:t>d’arbres contenues dans le champ « </w:t>
      </w:r>
      <w:proofErr w:type="spellStart"/>
      <w:r w:rsidR="002A5E0B" w:rsidRPr="003837AE">
        <w:rPr>
          <w:i/>
          <w:iCs/>
          <w:shd w:val="clear" w:color="auto" w:fill="FFFFFF"/>
        </w:rPr>
        <w:t>species</w:t>
      </w:r>
      <w:proofErr w:type="spellEnd"/>
      <w:r w:rsidR="002A5E0B" w:rsidRPr="003837AE">
        <w:rPr>
          <w:shd w:val="clear" w:color="auto" w:fill="FFFFFF"/>
        </w:rPr>
        <w:t> » de la base de données sont sous-divisés en deux</w:t>
      </w:r>
      <w:r w:rsidR="00DC0063">
        <w:rPr>
          <w:shd w:val="clear" w:color="auto" w:fill="FFFFFF"/>
        </w:rPr>
        <w:t xml:space="preserve"> ou trois</w:t>
      </w:r>
      <w:r w:rsidR="002A5E0B" w:rsidRPr="003837AE">
        <w:rPr>
          <w:shd w:val="clear" w:color="auto" w:fill="FFFFFF"/>
        </w:rPr>
        <w:t xml:space="preserve"> parties séparées par un symbole _. Par exemple, voici une liste des espèces des dix premières données dans le fichier « </w:t>
      </w:r>
      <w:r w:rsidR="002A5E0B" w:rsidRPr="003837AE">
        <w:rPr>
          <w:i/>
          <w:iCs/>
          <w:shd w:val="clear" w:color="auto" w:fill="FFFFFF"/>
        </w:rPr>
        <w:t>train.csv</w:t>
      </w:r>
      <w:r w:rsidR="002A5E0B" w:rsidRPr="003837AE">
        <w:rPr>
          <w:shd w:val="clear" w:color="auto" w:fill="FFFFFF"/>
        </w:rPr>
        <w:t> » :</w:t>
      </w:r>
    </w:p>
    <w:tbl>
      <w:tblPr>
        <w:tblStyle w:val="Grilledutableau"/>
        <w:tblW w:w="0" w:type="auto"/>
        <w:jc w:val="center"/>
        <w:tblLook w:val="04A0" w:firstRow="1" w:lastRow="0" w:firstColumn="1" w:lastColumn="0" w:noHBand="0" w:noVBand="1"/>
      </w:tblPr>
      <w:tblGrid>
        <w:gridCol w:w="535"/>
        <w:gridCol w:w="3292"/>
      </w:tblGrid>
      <w:tr w:rsidR="002A5E0B" w:rsidRPr="003837AE" w14:paraId="28419425" w14:textId="77777777" w:rsidTr="002A5E0B">
        <w:trPr>
          <w:jc w:val="center"/>
        </w:trPr>
        <w:tc>
          <w:tcPr>
            <w:tcW w:w="535" w:type="dxa"/>
          </w:tcPr>
          <w:p w14:paraId="4552FD3C" w14:textId="2DFE6282" w:rsidR="002A5E0B" w:rsidRPr="00DC0063" w:rsidRDefault="002A5E0B" w:rsidP="002A5E0B">
            <w:pPr>
              <w:jc w:val="center"/>
              <w:rPr>
                <w:b/>
                <w:bCs/>
                <w:shd w:val="clear" w:color="auto" w:fill="FFFFFF"/>
              </w:rPr>
            </w:pPr>
            <w:proofErr w:type="gramStart"/>
            <w:r w:rsidRPr="00DC0063">
              <w:rPr>
                <w:b/>
                <w:bCs/>
                <w:shd w:val="clear" w:color="auto" w:fill="FFFFFF"/>
              </w:rPr>
              <w:t>id</w:t>
            </w:r>
            <w:proofErr w:type="gramEnd"/>
          </w:p>
        </w:tc>
        <w:tc>
          <w:tcPr>
            <w:tcW w:w="3292" w:type="dxa"/>
          </w:tcPr>
          <w:p w14:paraId="1BC9D01C" w14:textId="59C028CA" w:rsidR="002A5E0B" w:rsidRPr="00DC0063" w:rsidRDefault="002A5E0B" w:rsidP="002A5E0B">
            <w:pPr>
              <w:jc w:val="center"/>
              <w:rPr>
                <w:b/>
                <w:bCs/>
                <w:shd w:val="clear" w:color="auto" w:fill="FFFFFF"/>
              </w:rPr>
            </w:pPr>
            <w:proofErr w:type="spellStart"/>
            <w:proofErr w:type="gramStart"/>
            <w:r w:rsidRPr="00DC0063">
              <w:rPr>
                <w:b/>
                <w:bCs/>
                <w:shd w:val="clear" w:color="auto" w:fill="FFFFFF"/>
              </w:rPr>
              <w:t>species</w:t>
            </w:r>
            <w:proofErr w:type="spellEnd"/>
            <w:proofErr w:type="gramEnd"/>
          </w:p>
        </w:tc>
      </w:tr>
      <w:tr w:rsidR="002A5E0B" w:rsidRPr="003837AE" w14:paraId="4183BA5E" w14:textId="77777777" w:rsidTr="002A5E0B">
        <w:trPr>
          <w:jc w:val="center"/>
        </w:trPr>
        <w:tc>
          <w:tcPr>
            <w:tcW w:w="535" w:type="dxa"/>
          </w:tcPr>
          <w:p w14:paraId="76DD1E56" w14:textId="25256778" w:rsidR="002A5E0B" w:rsidRPr="003837AE" w:rsidRDefault="002A5E0B" w:rsidP="002A5E0B">
            <w:pPr>
              <w:jc w:val="center"/>
              <w:rPr>
                <w:shd w:val="clear" w:color="auto" w:fill="FFFFFF"/>
              </w:rPr>
            </w:pPr>
            <w:r w:rsidRPr="003837AE">
              <w:rPr>
                <w:shd w:val="clear" w:color="auto" w:fill="FFFFFF"/>
              </w:rPr>
              <w:t>1</w:t>
            </w:r>
          </w:p>
        </w:tc>
        <w:tc>
          <w:tcPr>
            <w:tcW w:w="3292" w:type="dxa"/>
          </w:tcPr>
          <w:p w14:paraId="1BE1D3B6" w14:textId="68E96E9D" w:rsidR="002A5E0B" w:rsidRPr="003837AE" w:rsidRDefault="002A5E0B" w:rsidP="004B0D93">
            <w:pPr>
              <w:rPr>
                <w:shd w:val="clear" w:color="auto" w:fill="FFFFFF"/>
              </w:rPr>
            </w:pPr>
            <w:proofErr w:type="spellStart"/>
            <w:r w:rsidRPr="003837AE">
              <w:rPr>
                <w:shd w:val="clear" w:color="auto" w:fill="FFFFFF"/>
              </w:rPr>
              <w:t>Acer_Opalus</w:t>
            </w:r>
            <w:proofErr w:type="spellEnd"/>
          </w:p>
        </w:tc>
      </w:tr>
      <w:tr w:rsidR="002A5E0B" w:rsidRPr="003837AE" w14:paraId="5F09E465" w14:textId="77777777" w:rsidTr="002A5E0B">
        <w:trPr>
          <w:jc w:val="center"/>
        </w:trPr>
        <w:tc>
          <w:tcPr>
            <w:tcW w:w="535" w:type="dxa"/>
          </w:tcPr>
          <w:p w14:paraId="75918C66" w14:textId="26FF301A" w:rsidR="002A5E0B" w:rsidRPr="003837AE" w:rsidRDefault="002A5E0B" w:rsidP="002A5E0B">
            <w:pPr>
              <w:jc w:val="center"/>
              <w:rPr>
                <w:shd w:val="clear" w:color="auto" w:fill="FFFFFF"/>
              </w:rPr>
            </w:pPr>
            <w:r w:rsidRPr="003837AE">
              <w:rPr>
                <w:shd w:val="clear" w:color="auto" w:fill="FFFFFF"/>
              </w:rPr>
              <w:t>2</w:t>
            </w:r>
          </w:p>
        </w:tc>
        <w:tc>
          <w:tcPr>
            <w:tcW w:w="3292" w:type="dxa"/>
          </w:tcPr>
          <w:p w14:paraId="6BC4269A" w14:textId="28E595B9" w:rsidR="002A5E0B" w:rsidRPr="003837AE" w:rsidRDefault="002A5E0B" w:rsidP="004B0D93">
            <w:pPr>
              <w:rPr>
                <w:shd w:val="clear" w:color="auto" w:fill="FFFFFF"/>
              </w:rPr>
            </w:pPr>
            <w:proofErr w:type="spellStart"/>
            <w:r w:rsidRPr="003837AE">
              <w:rPr>
                <w:shd w:val="clear" w:color="auto" w:fill="FFFFFF"/>
              </w:rPr>
              <w:t>Pterocarya_Stenoptera</w:t>
            </w:r>
            <w:proofErr w:type="spellEnd"/>
          </w:p>
        </w:tc>
      </w:tr>
      <w:tr w:rsidR="002A5E0B" w:rsidRPr="003837AE" w14:paraId="68962650" w14:textId="77777777" w:rsidTr="002A5E0B">
        <w:trPr>
          <w:jc w:val="center"/>
        </w:trPr>
        <w:tc>
          <w:tcPr>
            <w:tcW w:w="535" w:type="dxa"/>
          </w:tcPr>
          <w:p w14:paraId="198BD9AD" w14:textId="26E51031" w:rsidR="002A5E0B" w:rsidRPr="003837AE" w:rsidRDefault="002A5E0B" w:rsidP="002A5E0B">
            <w:pPr>
              <w:jc w:val="center"/>
              <w:rPr>
                <w:shd w:val="clear" w:color="auto" w:fill="FFFFFF"/>
              </w:rPr>
            </w:pPr>
            <w:r w:rsidRPr="003837AE">
              <w:rPr>
                <w:shd w:val="clear" w:color="auto" w:fill="FFFFFF"/>
              </w:rPr>
              <w:t>3</w:t>
            </w:r>
          </w:p>
        </w:tc>
        <w:tc>
          <w:tcPr>
            <w:tcW w:w="3292" w:type="dxa"/>
          </w:tcPr>
          <w:p w14:paraId="252A734D" w14:textId="755E302F" w:rsidR="002A5E0B" w:rsidRPr="003837AE" w:rsidRDefault="002A5E0B" w:rsidP="004B0D93">
            <w:pPr>
              <w:rPr>
                <w:shd w:val="clear" w:color="auto" w:fill="FFFFFF"/>
              </w:rPr>
            </w:pPr>
            <w:proofErr w:type="spellStart"/>
            <w:r w:rsidRPr="003837AE">
              <w:rPr>
                <w:shd w:val="clear" w:color="auto" w:fill="FFFFFF"/>
              </w:rPr>
              <w:t>Quercus_Hartwissiana</w:t>
            </w:r>
            <w:proofErr w:type="spellEnd"/>
          </w:p>
        </w:tc>
      </w:tr>
      <w:tr w:rsidR="002A5E0B" w:rsidRPr="003837AE" w14:paraId="761BC57E" w14:textId="77777777" w:rsidTr="002A5E0B">
        <w:trPr>
          <w:jc w:val="center"/>
        </w:trPr>
        <w:tc>
          <w:tcPr>
            <w:tcW w:w="535" w:type="dxa"/>
          </w:tcPr>
          <w:p w14:paraId="6348C6FE" w14:textId="3CAAEADD" w:rsidR="002A5E0B" w:rsidRPr="003837AE" w:rsidRDefault="002A5E0B" w:rsidP="002A5E0B">
            <w:pPr>
              <w:jc w:val="center"/>
              <w:rPr>
                <w:shd w:val="clear" w:color="auto" w:fill="FFFFFF"/>
              </w:rPr>
            </w:pPr>
            <w:r w:rsidRPr="003837AE">
              <w:rPr>
                <w:shd w:val="clear" w:color="auto" w:fill="FFFFFF"/>
              </w:rPr>
              <w:t>5</w:t>
            </w:r>
          </w:p>
        </w:tc>
        <w:tc>
          <w:tcPr>
            <w:tcW w:w="3292" w:type="dxa"/>
          </w:tcPr>
          <w:p w14:paraId="7A06E8BE" w14:textId="04F596E5" w:rsidR="002A5E0B" w:rsidRPr="003837AE" w:rsidRDefault="002A5E0B" w:rsidP="004B0D93">
            <w:pPr>
              <w:rPr>
                <w:shd w:val="clear" w:color="auto" w:fill="FFFFFF"/>
              </w:rPr>
            </w:pPr>
            <w:proofErr w:type="spellStart"/>
            <w:r w:rsidRPr="003837AE">
              <w:rPr>
                <w:shd w:val="clear" w:color="auto" w:fill="FFFFFF"/>
              </w:rPr>
              <w:t>Tilia_Tomentosa</w:t>
            </w:r>
            <w:proofErr w:type="spellEnd"/>
          </w:p>
        </w:tc>
      </w:tr>
      <w:tr w:rsidR="002A5E0B" w:rsidRPr="003837AE" w14:paraId="0A7C0D2A" w14:textId="77777777" w:rsidTr="002A5E0B">
        <w:trPr>
          <w:jc w:val="center"/>
        </w:trPr>
        <w:tc>
          <w:tcPr>
            <w:tcW w:w="535" w:type="dxa"/>
          </w:tcPr>
          <w:p w14:paraId="2274785F" w14:textId="0400E992" w:rsidR="002A5E0B" w:rsidRPr="003837AE" w:rsidRDefault="002A5E0B" w:rsidP="002A5E0B">
            <w:pPr>
              <w:jc w:val="center"/>
              <w:rPr>
                <w:shd w:val="clear" w:color="auto" w:fill="FFFFFF"/>
              </w:rPr>
            </w:pPr>
            <w:r w:rsidRPr="003837AE">
              <w:rPr>
                <w:shd w:val="clear" w:color="auto" w:fill="FFFFFF"/>
              </w:rPr>
              <w:t>6</w:t>
            </w:r>
          </w:p>
        </w:tc>
        <w:tc>
          <w:tcPr>
            <w:tcW w:w="3292" w:type="dxa"/>
          </w:tcPr>
          <w:p w14:paraId="693AA941" w14:textId="605CDD23" w:rsidR="002A5E0B" w:rsidRPr="003837AE" w:rsidRDefault="002A5E0B" w:rsidP="004B0D93">
            <w:pPr>
              <w:rPr>
                <w:shd w:val="clear" w:color="auto" w:fill="FFFFFF"/>
              </w:rPr>
            </w:pPr>
            <w:proofErr w:type="spellStart"/>
            <w:r w:rsidRPr="003837AE">
              <w:rPr>
                <w:shd w:val="clear" w:color="auto" w:fill="FFFFFF"/>
              </w:rPr>
              <w:t>Quercus_Variabilis</w:t>
            </w:r>
            <w:proofErr w:type="spellEnd"/>
          </w:p>
        </w:tc>
      </w:tr>
      <w:tr w:rsidR="002A5E0B" w:rsidRPr="003837AE" w14:paraId="4AE9A715" w14:textId="77777777" w:rsidTr="002A5E0B">
        <w:trPr>
          <w:jc w:val="center"/>
        </w:trPr>
        <w:tc>
          <w:tcPr>
            <w:tcW w:w="535" w:type="dxa"/>
          </w:tcPr>
          <w:p w14:paraId="5411C2F9" w14:textId="320D2BE1" w:rsidR="002A5E0B" w:rsidRPr="003837AE" w:rsidRDefault="002A5E0B" w:rsidP="002A5E0B">
            <w:pPr>
              <w:jc w:val="center"/>
              <w:rPr>
                <w:shd w:val="clear" w:color="auto" w:fill="FFFFFF"/>
              </w:rPr>
            </w:pPr>
            <w:r w:rsidRPr="003837AE">
              <w:rPr>
                <w:shd w:val="clear" w:color="auto" w:fill="FFFFFF"/>
              </w:rPr>
              <w:t>8</w:t>
            </w:r>
          </w:p>
        </w:tc>
        <w:tc>
          <w:tcPr>
            <w:tcW w:w="3292" w:type="dxa"/>
          </w:tcPr>
          <w:p w14:paraId="4871A592" w14:textId="33F73B54" w:rsidR="002A5E0B" w:rsidRPr="003837AE" w:rsidRDefault="002A5E0B" w:rsidP="004B0D93">
            <w:pPr>
              <w:rPr>
                <w:shd w:val="clear" w:color="auto" w:fill="FFFFFF"/>
              </w:rPr>
            </w:pPr>
            <w:proofErr w:type="spellStart"/>
            <w:r w:rsidRPr="003837AE">
              <w:rPr>
                <w:shd w:val="clear" w:color="auto" w:fill="FFFFFF"/>
              </w:rPr>
              <w:t>Magnolia_Salicifolia</w:t>
            </w:r>
            <w:proofErr w:type="spellEnd"/>
          </w:p>
        </w:tc>
      </w:tr>
      <w:tr w:rsidR="002A5E0B" w:rsidRPr="003837AE" w14:paraId="3E645205" w14:textId="77777777" w:rsidTr="002A5E0B">
        <w:trPr>
          <w:jc w:val="center"/>
        </w:trPr>
        <w:tc>
          <w:tcPr>
            <w:tcW w:w="535" w:type="dxa"/>
          </w:tcPr>
          <w:p w14:paraId="00BBB0B1" w14:textId="56CB6279" w:rsidR="002A5E0B" w:rsidRPr="003837AE" w:rsidRDefault="002A5E0B" w:rsidP="002A5E0B">
            <w:pPr>
              <w:tabs>
                <w:tab w:val="center" w:pos="2114"/>
              </w:tabs>
              <w:jc w:val="center"/>
              <w:rPr>
                <w:shd w:val="clear" w:color="auto" w:fill="FFFFFF"/>
              </w:rPr>
            </w:pPr>
            <w:r w:rsidRPr="003837AE">
              <w:rPr>
                <w:shd w:val="clear" w:color="auto" w:fill="FFFFFF"/>
              </w:rPr>
              <w:t>10</w:t>
            </w:r>
          </w:p>
        </w:tc>
        <w:tc>
          <w:tcPr>
            <w:tcW w:w="3292" w:type="dxa"/>
          </w:tcPr>
          <w:p w14:paraId="3B762488" w14:textId="4D33AD07" w:rsidR="002A5E0B" w:rsidRPr="003837AE" w:rsidRDefault="002A5E0B" w:rsidP="004B0D93">
            <w:pPr>
              <w:rPr>
                <w:shd w:val="clear" w:color="auto" w:fill="FFFFFF"/>
              </w:rPr>
            </w:pPr>
            <w:proofErr w:type="spellStart"/>
            <w:r w:rsidRPr="003837AE">
              <w:rPr>
                <w:shd w:val="clear" w:color="auto" w:fill="FFFFFF"/>
              </w:rPr>
              <w:t>Quercus_Canariensis</w:t>
            </w:r>
            <w:proofErr w:type="spellEnd"/>
          </w:p>
        </w:tc>
      </w:tr>
      <w:tr w:rsidR="002A5E0B" w:rsidRPr="003837AE" w14:paraId="472B9FD0" w14:textId="77777777" w:rsidTr="002A5E0B">
        <w:trPr>
          <w:jc w:val="center"/>
        </w:trPr>
        <w:tc>
          <w:tcPr>
            <w:tcW w:w="535" w:type="dxa"/>
          </w:tcPr>
          <w:p w14:paraId="076DF98D" w14:textId="3737BA35" w:rsidR="002A5E0B" w:rsidRPr="003837AE" w:rsidRDefault="002A5E0B" w:rsidP="002A5E0B">
            <w:pPr>
              <w:tabs>
                <w:tab w:val="center" w:pos="2114"/>
              </w:tabs>
              <w:jc w:val="center"/>
              <w:rPr>
                <w:shd w:val="clear" w:color="auto" w:fill="FFFFFF"/>
              </w:rPr>
            </w:pPr>
            <w:r w:rsidRPr="003837AE">
              <w:rPr>
                <w:shd w:val="clear" w:color="auto" w:fill="FFFFFF"/>
              </w:rPr>
              <w:t>11</w:t>
            </w:r>
          </w:p>
        </w:tc>
        <w:tc>
          <w:tcPr>
            <w:tcW w:w="3292" w:type="dxa"/>
          </w:tcPr>
          <w:p w14:paraId="210B3CE3" w14:textId="17F20B60" w:rsidR="002A5E0B" w:rsidRPr="003837AE" w:rsidRDefault="002A5E0B" w:rsidP="00CC0CD9">
            <w:pPr>
              <w:rPr>
                <w:shd w:val="clear" w:color="auto" w:fill="FFFFFF"/>
              </w:rPr>
            </w:pPr>
            <w:proofErr w:type="spellStart"/>
            <w:r w:rsidRPr="003837AE">
              <w:rPr>
                <w:shd w:val="clear" w:color="auto" w:fill="FFFFFF"/>
              </w:rPr>
              <w:t>Quercus_Rubra</w:t>
            </w:r>
            <w:proofErr w:type="spellEnd"/>
          </w:p>
        </w:tc>
      </w:tr>
      <w:tr w:rsidR="002A5E0B" w:rsidRPr="003837AE" w14:paraId="0FA2A2D1" w14:textId="77777777" w:rsidTr="002A5E0B">
        <w:trPr>
          <w:jc w:val="center"/>
        </w:trPr>
        <w:tc>
          <w:tcPr>
            <w:tcW w:w="535" w:type="dxa"/>
          </w:tcPr>
          <w:p w14:paraId="6F9ED61C" w14:textId="49245DCF" w:rsidR="002A5E0B" w:rsidRPr="003837AE" w:rsidRDefault="002A5E0B" w:rsidP="002A5E0B">
            <w:pPr>
              <w:tabs>
                <w:tab w:val="center" w:pos="2114"/>
              </w:tabs>
              <w:jc w:val="center"/>
              <w:rPr>
                <w:shd w:val="clear" w:color="auto" w:fill="FFFFFF"/>
              </w:rPr>
            </w:pPr>
            <w:r w:rsidRPr="003837AE">
              <w:rPr>
                <w:shd w:val="clear" w:color="auto" w:fill="FFFFFF"/>
              </w:rPr>
              <w:t>14</w:t>
            </w:r>
          </w:p>
        </w:tc>
        <w:tc>
          <w:tcPr>
            <w:tcW w:w="3292" w:type="dxa"/>
          </w:tcPr>
          <w:p w14:paraId="3B88F16C" w14:textId="47C44039" w:rsidR="002A5E0B" w:rsidRPr="003837AE" w:rsidRDefault="002A5E0B" w:rsidP="00CC0CD9">
            <w:pPr>
              <w:rPr>
                <w:shd w:val="clear" w:color="auto" w:fill="FFFFFF"/>
              </w:rPr>
            </w:pPr>
            <w:proofErr w:type="spellStart"/>
            <w:r w:rsidRPr="003837AE">
              <w:rPr>
                <w:shd w:val="clear" w:color="auto" w:fill="FFFFFF"/>
              </w:rPr>
              <w:t>Quercus_Brantii</w:t>
            </w:r>
            <w:proofErr w:type="spellEnd"/>
          </w:p>
        </w:tc>
      </w:tr>
      <w:tr w:rsidR="002A5E0B" w:rsidRPr="003837AE" w14:paraId="238A73C2" w14:textId="77777777" w:rsidTr="002A5E0B">
        <w:trPr>
          <w:jc w:val="center"/>
        </w:trPr>
        <w:tc>
          <w:tcPr>
            <w:tcW w:w="535" w:type="dxa"/>
          </w:tcPr>
          <w:p w14:paraId="3B391DF5" w14:textId="279BCA4E" w:rsidR="002A5E0B" w:rsidRPr="003837AE" w:rsidRDefault="002A5E0B" w:rsidP="002A5E0B">
            <w:pPr>
              <w:tabs>
                <w:tab w:val="center" w:pos="2114"/>
              </w:tabs>
              <w:jc w:val="center"/>
              <w:rPr>
                <w:shd w:val="clear" w:color="auto" w:fill="FFFFFF"/>
              </w:rPr>
            </w:pPr>
            <w:r w:rsidRPr="003837AE">
              <w:rPr>
                <w:shd w:val="clear" w:color="auto" w:fill="FFFFFF"/>
              </w:rPr>
              <w:t>15</w:t>
            </w:r>
          </w:p>
        </w:tc>
        <w:tc>
          <w:tcPr>
            <w:tcW w:w="3292" w:type="dxa"/>
          </w:tcPr>
          <w:p w14:paraId="193F1161" w14:textId="66D33A30" w:rsidR="002A5E0B" w:rsidRPr="003837AE" w:rsidRDefault="002A5E0B" w:rsidP="002A5E0B">
            <w:pPr>
              <w:keepNext/>
              <w:rPr>
                <w:shd w:val="clear" w:color="auto" w:fill="FFFFFF"/>
              </w:rPr>
            </w:pPr>
            <w:proofErr w:type="spellStart"/>
            <w:r w:rsidRPr="003837AE">
              <w:rPr>
                <w:shd w:val="clear" w:color="auto" w:fill="FFFFFF"/>
              </w:rPr>
              <w:t>Salix_Fragilis</w:t>
            </w:r>
            <w:proofErr w:type="spellEnd"/>
          </w:p>
        </w:tc>
      </w:tr>
    </w:tbl>
    <w:p w14:paraId="6D36C31E" w14:textId="295D2E04" w:rsidR="00A50FEA" w:rsidRPr="003837AE" w:rsidRDefault="002A5E0B" w:rsidP="002A5E0B">
      <w:pPr>
        <w:pStyle w:val="Lgende"/>
        <w:rPr>
          <w:shd w:val="clear" w:color="auto" w:fill="FFFFFF"/>
        </w:rPr>
      </w:pPr>
      <w:bookmarkStart w:id="17" w:name="_Toc58864255"/>
      <w:r w:rsidRPr="003837AE">
        <w:t xml:space="preserve">Tableau </w:t>
      </w:r>
      <w:fldSimple w:instr=" SEQ Tableau \* ARABIC ">
        <w:r w:rsidR="0056468F">
          <w:rPr>
            <w:noProof/>
          </w:rPr>
          <w:t>3</w:t>
        </w:r>
      </w:fldSimple>
      <w:r w:rsidRPr="003837AE">
        <w:t> : Espèces des dix premières données du fichier « train.csv »</w:t>
      </w:r>
      <w:bookmarkEnd w:id="17"/>
    </w:p>
    <w:p w14:paraId="3EC39736" w14:textId="5C107088" w:rsidR="002A5E0B" w:rsidRPr="003837AE" w:rsidRDefault="002A5E0B" w:rsidP="004B0D93">
      <w:pPr>
        <w:rPr>
          <w:shd w:val="clear" w:color="auto" w:fill="FFFFFF"/>
        </w:rPr>
      </w:pPr>
      <w:r w:rsidRPr="003837AE">
        <w:rPr>
          <w:shd w:val="clear" w:color="auto" w:fill="FFFFFF"/>
        </w:rPr>
        <w:lastRenderedPageBreak/>
        <w:t>La première partie de l’espèce correspond à son nom de genre (« </w:t>
      </w:r>
      <w:proofErr w:type="spellStart"/>
      <w:r w:rsidRPr="003837AE">
        <w:rPr>
          <w:i/>
          <w:iCs/>
          <w:shd w:val="clear" w:color="auto" w:fill="FFFFFF"/>
        </w:rPr>
        <w:t>genera</w:t>
      </w:r>
      <w:proofErr w:type="spellEnd"/>
      <w:r w:rsidRPr="003837AE">
        <w:rPr>
          <w:shd w:val="clear" w:color="auto" w:fill="FFFFFF"/>
        </w:rPr>
        <w:t xml:space="preserve"> »), tandis que </w:t>
      </w:r>
      <w:r w:rsidR="00DC0063">
        <w:rPr>
          <w:shd w:val="clear" w:color="auto" w:fill="FFFFFF"/>
        </w:rPr>
        <w:t>le reste</w:t>
      </w:r>
      <w:r w:rsidRPr="003837AE">
        <w:rPr>
          <w:shd w:val="clear" w:color="auto" w:fill="FFFFFF"/>
        </w:rPr>
        <w:t xml:space="preserve"> correspond à son épithète d’espèce. Il est attendu que deux espèces qui ont un nom de genre en commun ont un lien évolutionnaire plus </w:t>
      </w:r>
      <w:r w:rsidR="00A63295" w:rsidRPr="003837AE">
        <w:rPr>
          <w:shd w:val="clear" w:color="auto" w:fill="FFFFFF"/>
        </w:rPr>
        <w:t>rapproché que deux espèces avec des noms de genres différents, et ainsi des caractéristiques plus similaires. Un regroupement par nom de genre a ainsi été fait en enlevant le premier _ ainsi que tous les caractères après le premier _ trouvé dans chaque chaîne de caractère du champ « </w:t>
      </w:r>
      <w:proofErr w:type="spellStart"/>
      <w:r w:rsidR="00A63295" w:rsidRPr="003837AE">
        <w:rPr>
          <w:i/>
          <w:iCs/>
          <w:shd w:val="clear" w:color="auto" w:fill="FFFFFF"/>
        </w:rPr>
        <w:t>species</w:t>
      </w:r>
      <w:proofErr w:type="spellEnd"/>
      <w:r w:rsidR="00A63295" w:rsidRPr="003837AE">
        <w:rPr>
          <w:shd w:val="clear" w:color="auto" w:fill="FFFFFF"/>
        </w:rPr>
        <w:t> » à partir de la gauche.</w:t>
      </w:r>
    </w:p>
    <w:p w14:paraId="021AC7C2" w14:textId="3DD39B6E" w:rsidR="00A63295" w:rsidRPr="003837AE" w:rsidRDefault="00A63295" w:rsidP="00A63295">
      <w:pPr>
        <w:pStyle w:val="Titre3"/>
        <w:rPr>
          <w:shd w:val="clear" w:color="auto" w:fill="FFFFFF"/>
        </w:rPr>
      </w:pPr>
      <w:bookmarkStart w:id="18" w:name="_Toc58864249"/>
      <w:r w:rsidRPr="003837AE">
        <w:rPr>
          <w:shd w:val="clear" w:color="auto" w:fill="FFFFFF"/>
        </w:rPr>
        <w:t>4.2.</w:t>
      </w:r>
      <w:r w:rsidR="00E161EF">
        <w:rPr>
          <w:shd w:val="clear" w:color="auto" w:fill="FFFFFF"/>
        </w:rPr>
        <w:t>5</w:t>
      </w:r>
      <w:r w:rsidRPr="003837AE">
        <w:rPr>
          <w:shd w:val="clear" w:color="auto" w:fill="FFFFFF"/>
        </w:rPr>
        <w:t xml:space="preserve"> Méthode </w:t>
      </w:r>
      <w:r w:rsidR="00E161EF">
        <w:rPr>
          <w:shd w:val="clear" w:color="auto" w:fill="FFFFFF"/>
        </w:rPr>
        <w:t>5</w:t>
      </w:r>
      <w:r w:rsidRPr="003837AE">
        <w:rPr>
          <w:shd w:val="clear" w:color="auto" w:fill="FFFFFF"/>
        </w:rPr>
        <w:t> : Groupement par classes similaires en utilisant t-SNE</w:t>
      </w:r>
      <w:bookmarkEnd w:id="18"/>
    </w:p>
    <w:p w14:paraId="68748246" w14:textId="045808AA" w:rsidR="00A63295" w:rsidRDefault="006B2C2C" w:rsidP="004B0D93">
      <w:pPr>
        <w:rPr>
          <w:shd w:val="clear" w:color="auto" w:fill="FFFFFF"/>
        </w:rPr>
      </w:pPr>
      <w:r w:rsidRPr="003837AE">
        <w:rPr>
          <w:shd w:val="clear" w:color="auto" w:fill="FFFFFF"/>
        </w:rPr>
        <w:t>L’algorithme t-SNE (« </w:t>
      </w:r>
      <w:r w:rsidRPr="003837AE">
        <w:rPr>
          <w:i/>
          <w:iCs/>
        </w:rPr>
        <w:t>t-</w:t>
      </w:r>
      <w:proofErr w:type="spellStart"/>
      <w:r w:rsidRPr="003837AE">
        <w:rPr>
          <w:i/>
          <w:iCs/>
        </w:rPr>
        <w:t>distributed</w:t>
      </w:r>
      <w:proofErr w:type="spellEnd"/>
      <w:r w:rsidRPr="003837AE">
        <w:rPr>
          <w:i/>
          <w:iCs/>
        </w:rPr>
        <w:t xml:space="preserve"> </w:t>
      </w:r>
      <w:proofErr w:type="spellStart"/>
      <w:r w:rsidRPr="003837AE">
        <w:rPr>
          <w:i/>
          <w:iCs/>
        </w:rPr>
        <w:t>stochastic</w:t>
      </w:r>
      <w:proofErr w:type="spellEnd"/>
      <w:r w:rsidRPr="003837AE">
        <w:rPr>
          <w:i/>
          <w:iCs/>
        </w:rPr>
        <w:t xml:space="preserve"> </w:t>
      </w:r>
      <w:proofErr w:type="spellStart"/>
      <w:r w:rsidRPr="003837AE">
        <w:rPr>
          <w:i/>
          <w:iCs/>
        </w:rPr>
        <w:t>neighbor</w:t>
      </w:r>
      <w:proofErr w:type="spellEnd"/>
      <w:r w:rsidRPr="003837AE">
        <w:rPr>
          <w:i/>
          <w:iCs/>
        </w:rPr>
        <w:t xml:space="preserve"> </w:t>
      </w:r>
      <w:proofErr w:type="spellStart"/>
      <w:r w:rsidRPr="003837AE">
        <w:rPr>
          <w:i/>
          <w:iCs/>
        </w:rPr>
        <w:t>embedding</w:t>
      </w:r>
      <w:proofErr w:type="spellEnd"/>
      <w:r w:rsidR="003837AE" w:rsidRPr="003837AE">
        <w:rPr>
          <w:rStyle w:val="lang-en"/>
          <w:rFonts w:ascii="Arial" w:hAnsi="Arial" w:cs="Arial"/>
          <w:i/>
          <w:iCs/>
          <w:color w:val="202122"/>
          <w:sz w:val="21"/>
          <w:szCs w:val="21"/>
          <w:shd w:val="clear" w:color="auto" w:fill="FFFFFF"/>
        </w:rPr>
        <w:t xml:space="preserve"> </w:t>
      </w:r>
      <w:r w:rsidR="003837AE" w:rsidRPr="003837AE">
        <w:rPr>
          <w:shd w:val="clear" w:color="auto" w:fill="FFFFFF"/>
        </w:rPr>
        <w:t xml:space="preserve">») est une technique de </w:t>
      </w:r>
      <w:r w:rsidR="003837AE">
        <w:rPr>
          <w:shd w:val="clear" w:color="auto" w:fill="FFFFFF"/>
        </w:rPr>
        <w:t xml:space="preserve">réduction de dimensionnalité qui permet de </w:t>
      </w:r>
      <w:r w:rsidR="00DC0063">
        <w:rPr>
          <w:shd w:val="clear" w:color="auto" w:fill="FFFFFF"/>
        </w:rPr>
        <w:t>projeter</w:t>
      </w:r>
      <w:r w:rsidR="003837AE">
        <w:rPr>
          <w:shd w:val="clear" w:color="auto" w:fill="FFFFFF"/>
        </w:rPr>
        <w:t xml:space="preserve"> des données </w:t>
      </w:r>
      <w:r w:rsidR="00DC0063">
        <w:rPr>
          <w:shd w:val="clear" w:color="auto" w:fill="FFFFFF"/>
        </w:rPr>
        <w:t>qui sont dans un espace dimensionnel élevé vers</w:t>
      </w:r>
      <w:r w:rsidR="003837AE">
        <w:rPr>
          <w:shd w:val="clear" w:color="auto" w:fill="FFFFFF"/>
        </w:rPr>
        <w:t xml:space="preserve"> un espace dimensionnel 2D ou 3D. Les données d’entrée ont 3 * 64 = 192 dimensions de caractéristiques et l’algorithme t-SNE a été utilisé avec la classe</w:t>
      </w:r>
      <w:r w:rsidR="003D16B9">
        <w:rPr>
          <w:shd w:val="clear" w:color="auto" w:fill="FFFFFF"/>
        </w:rPr>
        <w:t xml:space="preserve"> </w:t>
      </w:r>
      <w:r w:rsidR="003D16B9" w:rsidRPr="003837AE">
        <w:rPr>
          <w:shd w:val="clear" w:color="auto" w:fill="FFFFFF"/>
        </w:rPr>
        <w:t>«</w:t>
      </w:r>
      <w:r w:rsidR="003837AE">
        <w:rPr>
          <w:shd w:val="clear" w:color="auto" w:fill="FFFFFF"/>
        </w:rPr>
        <w:t xml:space="preserve"> </w:t>
      </w:r>
      <w:r w:rsidR="003837AE" w:rsidRPr="003D16B9">
        <w:rPr>
          <w:i/>
          <w:iCs/>
          <w:shd w:val="clear" w:color="auto" w:fill="FFFFFF"/>
        </w:rPr>
        <w:t>TSNE</w:t>
      </w:r>
      <w:r w:rsidR="003837AE">
        <w:rPr>
          <w:shd w:val="clear" w:color="auto" w:fill="FFFFFF"/>
        </w:rPr>
        <w:t xml:space="preserve"> </w:t>
      </w:r>
      <w:r w:rsidR="003D16B9" w:rsidRPr="003837AE">
        <w:rPr>
          <w:shd w:val="clear" w:color="auto" w:fill="FFFFFF"/>
        </w:rPr>
        <w:t>»</w:t>
      </w:r>
      <w:r w:rsidR="003D16B9">
        <w:rPr>
          <w:shd w:val="clear" w:color="auto" w:fill="FFFFFF"/>
        </w:rPr>
        <w:t xml:space="preserve"> </w:t>
      </w:r>
      <w:r w:rsidR="003837AE">
        <w:rPr>
          <w:shd w:val="clear" w:color="auto" w:fill="FFFFFF"/>
        </w:rPr>
        <w:t xml:space="preserve">de la librairie </w:t>
      </w:r>
      <w:r w:rsidR="003D16B9" w:rsidRPr="003837AE">
        <w:rPr>
          <w:shd w:val="clear" w:color="auto" w:fill="FFFFFF"/>
        </w:rPr>
        <w:t>«</w:t>
      </w:r>
      <w:r w:rsidR="003D16B9">
        <w:rPr>
          <w:shd w:val="clear" w:color="auto" w:fill="FFFFFF"/>
        </w:rPr>
        <w:t xml:space="preserve"> </w:t>
      </w:r>
      <w:proofErr w:type="spellStart"/>
      <w:r w:rsidR="003D16B9" w:rsidRPr="003D16B9">
        <w:rPr>
          <w:i/>
          <w:iCs/>
          <w:shd w:val="clear" w:color="auto" w:fill="FFFFFF"/>
        </w:rPr>
        <w:t>sklearn</w:t>
      </w:r>
      <w:proofErr w:type="spellEnd"/>
      <w:r w:rsidR="003D16B9">
        <w:rPr>
          <w:shd w:val="clear" w:color="auto" w:fill="FFFFFF"/>
        </w:rPr>
        <w:t xml:space="preserve"> </w:t>
      </w:r>
      <w:r w:rsidR="003D16B9" w:rsidRPr="003837AE">
        <w:rPr>
          <w:shd w:val="clear" w:color="auto" w:fill="FFFFFF"/>
        </w:rPr>
        <w:t>»</w:t>
      </w:r>
      <w:r w:rsidR="003D16B9">
        <w:rPr>
          <w:shd w:val="clear" w:color="auto" w:fill="FFFFFF"/>
        </w:rPr>
        <w:t xml:space="preserve"> pour réduire ce nombre dimensions à deux. Le graphique ci-dessous montre le résultat de l’algorithme t-SNE, chaque symbole et couleur correspond à une classe d’espèce d’arbre différente.</w:t>
      </w:r>
    </w:p>
    <w:p w14:paraId="00457603" w14:textId="03CD071E" w:rsidR="003D16B9" w:rsidRDefault="003D16B9" w:rsidP="004B0D93">
      <w:pPr>
        <w:rPr>
          <w:shd w:val="clear" w:color="auto" w:fill="FFFFFF"/>
        </w:rPr>
      </w:pPr>
    </w:p>
    <w:p w14:paraId="349B6F49" w14:textId="59EE6020" w:rsidR="003D16B9" w:rsidRDefault="002A0C87" w:rsidP="00757C5F">
      <w:pPr>
        <w:keepNext/>
        <w:jc w:val="center"/>
      </w:pPr>
      <w:r>
        <w:rPr>
          <w:noProof/>
        </w:rPr>
        <w:drawing>
          <wp:inline distT="0" distB="0" distL="0" distR="0" wp14:anchorId="28EA94C0" wp14:editId="26C40CF3">
            <wp:extent cx="4218598" cy="2145323"/>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594" cy="2153966"/>
                    </a:xfrm>
                    <a:prstGeom prst="rect">
                      <a:avLst/>
                    </a:prstGeom>
                  </pic:spPr>
                </pic:pic>
              </a:graphicData>
            </a:graphic>
          </wp:inline>
        </w:drawing>
      </w:r>
    </w:p>
    <w:p w14:paraId="6B96BBF3" w14:textId="720F13DF" w:rsidR="003D16B9" w:rsidRPr="003D16B9" w:rsidRDefault="003D16B9" w:rsidP="003D16B9">
      <w:pPr>
        <w:pStyle w:val="Lgende"/>
        <w:rPr>
          <w:shd w:val="clear" w:color="auto" w:fill="FFFFFF"/>
        </w:rPr>
      </w:pPr>
      <w:bookmarkStart w:id="19" w:name="_Toc58864265"/>
      <w:r>
        <w:t xml:space="preserve">Figure </w:t>
      </w:r>
      <w:fldSimple w:instr=" SEQ Figure \* ARABIC ">
        <w:r w:rsidR="0056468F">
          <w:rPr>
            <w:noProof/>
          </w:rPr>
          <w:t>6</w:t>
        </w:r>
      </w:fldSimple>
      <w:r>
        <w:t> : Résultat 2D de l’algorithme t-SNE sur les données d’entrée</w:t>
      </w:r>
      <w:bookmarkEnd w:id="19"/>
    </w:p>
    <w:p w14:paraId="7693A0CF" w14:textId="3F1E17FF" w:rsidR="003D16B9" w:rsidRDefault="003D16B9" w:rsidP="004B0D93">
      <w:pPr>
        <w:rPr>
          <w:shd w:val="clear" w:color="auto" w:fill="FFFFFF"/>
        </w:rPr>
      </w:pPr>
      <w:r>
        <w:rPr>
          <w:shd w:val="clear" w:color="auto" w:fill="FFFFFF"/>
        </w:rPr>
        <w:t xml:space="preserve">Par la suite, des groupes de classes ont été formés basées </w:t>
      </w:r>
      <w:r w:rsidRPr="001E40EF">
        <w:rPr>
          <w:shd w:val="clear" w:color="auto" w:fill="FFFFFF"/>
        </w:rPr>
        <w:t>sur une analyse visuelle des données. Une importance a été attribuée au maintien de la balance entre les classes. Un algorithme de type « </w:t>
      </w:r>
      <w:r w:rsidRPr="001E40EF">
        <w:rPr>
          <w:i/>
          <w:iCs/>
          <w:shd w:val="clear" w:color="auto" w:fill="FFFFFF"/>
        </w:rPr>
        <w:t>k-</w:t>
      </w:r>
      <w:proofErr w:type="spellStart"/>
      <w:r w:rsidRPr="001E40EF">
        <w:rPr>
          <w:i/>
          <w:iCs/>
          <w:shd w:val="clear" w:color="auto" w:fill="FFFFFF"/>
        </w:rPr>
        <w:t>means</w:t>
      </w:r>
      <w:proofErr w:type="spellEnd"/>
      <w:r w:rsidRPr="001E40EF">
        <w:rPr>
          <w:i/>
          <w:iCs/>
          <w:shd w:val="clear" w:color="auto" w:fill="FFFFFF"/>
        </w:rPr>
        <w:t xml:space="preserve"> clustering</w:t>
      </w:r>
      <w:r w:rsidRPr="001E40EF">
        <w:rPr>
          <w:shd w:val="clear" w:color="auto" w:fill="FFFFFF"/>
        </w:rPr>
        <w:t> » n’a pas été utilisé pour former ces groupes, puisque la méthode de classification « </w:t>
      </w:r>
      <w:r w:rsidRPr="001E40EF">
        <w:rPr>
          <w:i/>
          <w:iCs/>
          <w:shd w:val="clear" w:color="auto" w:fill="FFFFFF"/>
        </w:rPr>
        <w:t>k-</w:t>
      </w:r>
      <w:proofErr w:type="spellStart"/>
      <w:r w:rsidRPr="001E40EF">
        <w:rPr>
          <w:i/>
          <w:iCs/>
          <w:shd w:val="clear" w:color="auto" w:fill="FFFFFF"/>
        </w:rPr>
        <w:t>nearest</w:t>
      </w:r>
      <w:proofErr w:type="spellEnd"/>
      <w:r w:rsidRPr="001E40EF">
        <w:rPr>
          <w:i/>
          <w:iCs/>
          <w:shd w:val="clear" w:color="auto" w:fill="FFFFFF"/>
        </w:rPr>
        <w:t xml:space="preserve"> </w:t>
      </w:r>
      <w:proofErr w:type="spellStart"/>
      <w:r w:rsidRPr="001E40EF">
        <w:rPr>
          <w:i/>
          <w:iCs/>
          <w:shd w:val="clear" w:color="auto" w:fill="FFFFFF"/>
        </w:rPr>
        <w:t>neighbors</w:t>
      </w:r>
      <w:proofErr w:type="spellEnd"/>
      <w:r w:rsidRPr="001E40EF">
        <w:rPr>
          <w:i/>
          <w:iCs/>
          <w:shd w:val="clear" w:color="auto" w:fill="FFFFFF"/>
        </w:rPr>
        <w:t> </w:t>
      </w:r>
      <w:r w:rsidRPr="001E40EF">
        <w:rPr>
          <w:shd w:val="clear" w:color="auto" w:fill="FFFFFF"/>
        </w:rPr>
        <w:t>» compte déjà parmi les méthodes de classifications testées</w:t>
      </w:r>
      <w:r w:rsidR="00DC0063">
        <w:rPr>
          <w:shd w:val="clear" w:color="auto" w:fill="FFFFFF"/>
        </w:rPr>
        <w:t>.</w:t>
      </w:r>
      <w:r w:rsidRPr="001E40EF">
        <w:rPr>
          <w:shd w:val="clear" w:color="auto" w:fill="FFFFFF"/>
        </w:rPr>
        <w:t xml:space="preserve"> Le graphique ci-dessous montre les groupes formés</w:t>
      </w:r>
      <w:r w:rsidR="00E161EF" w:rsidRPr="001E40EF">
        <w:rPr>
          <w:shd w:val="clear" w:color="auto" w:fill="FFFFFF"/>
        </w:rPr>
        <w:t>, qui représentent les classes mises en commun. Ainsi, il est possible de réduire le nombre de classes de 99 initialement</w:t>
      </w:r>
      <w:r w:rsidR="00E161EF">
        <w:rPr>
          <w:shd w:val="clear" w:color="auto" w:fill="FFFFFF"/>
        </w:rPr>
        <w:t xml:space="preserve"> à 29.</w:t>
      </w:r>
    </w:p>
    <w:p w14:paraId="7A6AABF4" w14:textId="5644ED66" w:rsidR="003D16B9" w:rsidRPr="003837AE" w:rsidRDefault="002A0C87" w:rsidP="00757C5F">
      <w:pPr>
        <w:jc w:val="center"/>
        <w:rPr>
          <w:shd w:val="clear" w:color="auto" w:fill="FFFFFF"/>
        </w:rPr>
      </w:pPr>
      <w:r>
        <w:rPr>
          <w:noProof/>
        </w:rPr>
        <w:lastRenderedPageBreak/>
        <w:drawing>
          <wp:inline distT="0" distB="0" distL="0" distR="0" wp14:anchorId="2D5453B9" wp14:editId="061D2BB0">
            <wp:extent cx="4280598" cy="2160018"/>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521" cy="2166539"/>
                    </a:xfrm>
                    <a:prstGeom prst="rect">
                      <a:avLst/>
                    </a:prstGeom>
                  </pic:spPr>
                </pic:pic>
              </a:graphicData>
            </a:graphic>
          </wp:inline>
        </w:drawing>
      </w:r>
    </w:p>
    <w:p w14:paraId="7332FB13" w14:textId="685EE782" w:rsidR="00E161EF" w:rsidRPr="003D16B9" w:rsidRDefault="00E161EF" w:rsidP="00E161EF">
      <w:pPr>
        <w:pStyle w:val="Lgende"/>
        <w:rPr>
          <w:shd w:val="clear" w:color="auto" w:fill="FFFFFF"/>
        </w:rPr>
      </w:pPr>
      <w:bookmarkStart w:id="20" w:name="_Toc58864266"/>
      <w:r>
        <w:t xml:space="preserve">Figure </w:t>
      </w:r>
      <w:fldSimple w:instr=" SEQ Figure \* ARABIC ">
        <w:r w:rsidR="0056468F">
          <w:rPr>
            <w:noProof/>
          </w:rPr>
          <w:t>7</w:t>
        </w:r>
      </w:fldSimple>
      <w:r>
        <w:t> : Résultat 2D de l’algorithme t-SNE sur les données d’entrée (</w:t>
      </w:r>
      <w:r w:rsidR="002A0C87">
        <w:t>classes groupées</w:t>
      </w:r>
      <w:r>
        <w:t>)</w:t>
      </w:r>
      <w:bookmarkEnd w:id="20"/>
    </w:p>
    <w:p w14:paraId="562C13F3" w14:textId="545DDD64" w:rsidR="000E628D" w:rsidRPr="003837AE" w:rsidRDefault="000E628D" w:rsidP="000E628D">
      <w:pPr>
        <w:pStyle w:val="Titre2"/>
        <w:rPr>
          <w:shd w:val="clear" w:color="auto" w:fill="FFFFFF"/>
        </w:rPr>
      </w:pPr>
      <w:bookmarkStart w:id="21" w:name="_Toc58864250"/>
      <w:r w:rsidRPr="003837AE">
        <w:rPr>
          <w:shd w:val="clear" w:color="auto" w:fill="FFFFFF"/>
        </w:rPr>
        <w:t>4.</w:t>
      </w:r>
      <w:r w:rsidR="00532615" w:rsidRPr="003837AE">
        <w:rPr>
          <w:shd w:val="clear" w:color="auto" w:fill="FFFFFF"/>
        </w:rPr>
        <w:t>3</w:t>
      </w:r>
      <w:r w:rsidRPr="003837AE">
        <w:rPr>
          <w:shd w:val="clear" w:color="auto" w:fill="FFFFFF"/>
        </w:rPr>
        <w:t xml:space="preserve"> Méthodes de classification choisies</w:t>
      </w:r>
      <w:bookmarkEnd w:id="21"/>
    </w:p>
    <w:p w14:paraId="76DB4C65" w14:textId="4A204C48" w:rsidR="000E628D" w:rsidRPr="003837AE" w:rsidRDefault="000E628D" w:rsidP="004B0D93">
      <w:pPr>
        <w:rPr>
          <w:shd w:val="clear" w:color="auto" w:fill="FFFFFF"/>
        </w:rPr>
      </w:pPr>
      <w:r w:rsidRPr="003837AE">
        <w:rPr>
          <w:shd w:val="clear" w:color="auto" w:fill="FFFFFF"/>
        </w:rPr>
        <w:t>Six méthodes de classification ont été choisies arbitrairement pour le projet. Le tableau ci-dessous montre les méthodes de classification choisies.</w:t>
      </w:r>
    </w:p>
    <w:p w14:paraId="541B4A2F" w14:textId="35F9D9B9" w:rsidR="000E628D" w:rsidRPr="003837AE" w:rsidRDefault="000E628D" w:rsidP="004B0D93">
      <w:pPr>
        <w:rPr>
          <w:shd w:val="clear" w:color="auto" w:fill="FFFFFF"/>
        </w:rPr>
      </w:pPr>
    </w:p>
    <w:tbl>
      <w:tblPr>
        <w:tblStyle w:val="Grilledutableau"/>
        <w:tblW w:w="0" w:type="auto"/>
        <w:jc w:val="center"/>
        <w:tblLook w:val="04A0" w:firstRow="1" w:lastRow="0" w:firstColumn="1" w:lastColumn="0" w:noHBand="0" w:noVBand="1"/>
      </w:tblPr>
      <w:tblGrid>
        <w:gridCol w:w="3119"/>
        <w:gridCol w:w="2670"/>
        <w:gridCol w:w="2964"/>
      </w:tblGrid>
      <w:tr w:rsidR="0062645C" w:rsidRPr="003837AE" w14:paraId="4CC0CA7C" w14:textId="77777777" w:rsidTr="00757C5F">
        <w:trPr>
          <w:tblHeader/>
          <w:jc w:val="center"/>
        </w:trPr>
        <w:tc>
          <w:tcPr>
            <w:tcW w:w="3119" w:type="dxa"/>
          </w:tcPr>
          <w:p w14:paraId="06FB8ABC" w14:textId="6B945906" w:rsidR="0062645C" w:rsidRPr="003837AE" w:rsidRDefault="0062645C" w:rsidP="0062645C">
            <w:pPr>
              <w:jc w:val="center"/>
              <w:rPr>
                <w:b/>
                <w:bCs/>
                <w:shd w:val="clear" w:color="auto" w:fill="FFFFFF"/>
              </w:rPr>
            </w:pPr>
            <w:r w:rsidRPr="003837AE">
              <w:rPr>
                <w:b/>
                <w:bCs/>
                <w:shd w:val="clear" w:color="auto" w:fill="FFFFFF"/>
              </w:rPr>
              <w:t>Méthode</w:t>
            </w:r>
          </w:p>
        </w:tc>
        <w:tc>
          <w:tcPr>
            <w:tcW w:w="2670" w:type="dxa"/>
          </w:tcPr>
          <w:p w14:paraId="7B05FB8D" w14:textId="033A34C5" w:rsidR="0062645C" w:rsidRPr="003837AE" w:rsidRDefault="0062645C" w:rsidP="0062645C">
            <w:pPr>
              <w:jc w:val="center"/>
              <w:rPr>
                <w:b/>
                <w:bCs/>
                <w:shd w:val="clear" w:color="auto" w:fill="FFFFFF"/>
              </w:rPr>
            </w:pPr>
            <w:r w:rsidRPr="003837AE">
              <w:rPr>
                <w:b/>
                <w:bCs/>
                <w:shd w:val="clear" w:color="auto" w:fill="FFFFFF"/>
              </w:rPr>
              <w:t>Classe dans « </w:t>
            </w:r>
            <w:proofErr w:type="spellStart"/>
            <w:r w:rsidRPr="003837AE">
              <w:rPr>
                <w:b/>
                <w:bCs/>
                <w:i/>
                <w:iCs/>
                <w:shd w:val="clear" w:color="auto" w:fill="FFFFFF"/>
              </w:rPr>
              <w:t>sklearn</w:t>
            </w:r>
            <w:proofErr w:type="spellEnd"/>
            <w:r w:rsidRPr="003837AE">
              <w:rPr>
                <w:b/>
                <w:bCs/>
                <w:shd w:val="clear" w:color="auto" w:fill="FFFFFF"/>
              </w:rPr>
              <w:t> »</w:t>
            </w:r>
          </w:p>
        </w:tc>
        <w:tc>
          <w:tcPr>
            <w:tcW w:w="2964" w:type="dxa"/>
          </w:tcPr>
          <w:p w14:paraId="2F904556" w14:textId="211DE02F" w:rsidR="0062645C" w:rsidRPr="003837AE" w:rsidRDefault="0062645C" w:rsidP="0062645C">
            <w:pPr>
              <w:jc w:val="center"/>
              <w:rPr>
                <w:b/>
                <w:bCs/>
                <w:shd w:val="clear" w:color="auto" w:fill="FFFFFF"/>
              </w:rPr>
            </w:pPr>
            <w:r w:rsidRPr="003837AE">
              <w:rPr>
                <w:b/>
                <w:bCs/>
                <w:shd w:val="clear" w:color="auto" w:fill="FFFFFF"/>
              </w:rPr>
              <w:t>Classe créée dans le projet</w:t>
            </w:r>
          </w:p>
        </w:tc>
      </w:tr>
      <w:tr w:rsidR="0062645C" w:rsidRPr="003837AE" w14:paraId="639E9F21" w14:textId="77777777" w:rsidTr="002A5E0B">
        <w:trPr>
          <w:jc w:val="center"/>
        </w:trPr>
        <w:tc>
          <w:tcPr>
            <w:tcW w:w="3119" w:type="dxa"/>
          </w:tcPr>
          <w:p w14:paraId="1B24D383" w14:textId="1FC32FD0" w:rsidR="0062645C" w:rsidRPr="003837AE" w:rsidRDefault="0062645C" w:rsidP="004B0D93">
            <w:pPr>
              <w:rPr>
                <w:shd w:val="clear" w:color="auto" w:fill="FFFFFF"/>
              </w:rPr>
            </w:pPr>
            <w:r w:rsidRPr="003837AE">
              <w:rPr>
                <w:shd w:val="clear" w:color="auto" w:fill="FFFFFF"/>
              </w:rPr>
              <w:t>Ridge</w:t>
            </w:r>
          </w:p>
        </w:tc>
        <w:tc>
          <w:tcPr>
            <w:tcW w:w="2670" w:type="dxa"/>
          </w:tcPr>
          <w:p w14:paraId="6ED3019C" w14:textId="2FC57C82" w:rsidR="0062645C" w:rsidRPr="003837AE" w:rsidRDefault="0062645C" w:rsidP="004B0D93">
            <w:pPr>
              <w:rPr>
                <w:shd w:val="clear" w:color="auto" w:fill="FFFFFF"/>
              </w:rPr>
            </w:pPr>
            <w:proofErr w:type="spellStart"/>
            <w:r w:rsidRPr="003837AE">
              <w:rPr>
                <w:shd w:val="clear" w:color="auto" w:fill="FFFFFF"/>
              </w:rPr>
              <w:t>RidgeClassifier</w:t>
            </w:r>
            <w:proofErr w:type="spellEnd"/>
          </w:p>
        </w:tc>
        <w:tc>
          <w:tcPr>
            <w:tcW w:w="2964" w:type="dxa"/>
          </w:tcPr>
          <w:p w14:paraId="2FF1A047" w14:textId="1C93637A" w:rsidR="0062645C" w:rsidRPr="003837AE" w:rsidRDefault="0062645C" w:rsidP="004B0D93">
            <w:pPr>
              <w:rPr>
                <w:shd w:val="clear" w:color="auto" w:fill="FFFFFF"/>
              </w:rPr>
            </w:pPr>
            <w:r w:rsidRPr="003837AE">
              <w:rPr>
                <w:shd w:val="clear" w:color="auto" w:fill="FFFFFF"/>
              </w:rPr>
              <w:t>Ridge</w:t>
            </w:r>
          </w:p>
        </w:tc>
      </w:tr>
      <w:tr w:rsidR="0062645C" w:rsidRPr="003837AE" w14:paraId="00100157" w14:textId="77777777" w:rsidTr="002A5E0B">
        <w:trPr>
          <w:jc w:val="center"/>
        </w:trPr>
        <w:tc>
          <w:tcPr>
            <w:tcW w:w="3119" w:type="dxa"/>
          </w:tcPr>
          <w:p w14:paraId="574B9EF0" w14:textId="716E8224" w:rsidR="0062645C" w:rsidRPr="003837AE" w:rsidRDefault="0062645C" w:rsidP="004B0D93">
            <w:pPr>
              <w:rPr>
                <w:shd w:val="clear" w:color="auto" w:fill="FFFFFF"/>
              </w:rPr>
            </w:pPr>
            <w:r w:rsidRPr="003837AE">
              <w:rPr>
                <w:shd w:val="clear" w:color="auto" w:fill="FFFFFF"/>
              </w:rPr>
              <w:t>Machine à vecteur de support</w:t>
            </w:r>
          </w:p>
        </w:tc>
        <w:tc>
          <w:tcPr>
            <w:tcW w:w="2670" w:type="dxa"/>
          </w:tcPr>
          <w:p w14:paraId="0B1D30E3" w14:textId="13F622D6" w:rsidR="0062645C" w:rsidRPr="003837AE" w:rsidRDefault="00532615" w:rsidP="004B0D93">
            <w:pPr>
              <w:rPr>
                <w:shd w:val="clear" w:color="auto" w:fill="FFFFFF"/>
              </w:rPr>
            </w:pPr>
            <w:r w:rsidRPr="003837AE">
              <w:rPr>
                <w:shd w:val="clear" w:color="auto" w:fill="FFFFFF"/>
              </w:rPr>
              <w:t>SVC</w:t>
            </w:r>
          </w:p>
        </w:tc>
        <w:tc>
          <w:tcPr>
            <w:tcW w:w="2964" w:type="dxa"/>
          </w:tcPr>
          <w:p w14:paraId="79E923D1" w14:textId="435CFBD9" w:rsidR="0062645C" w:rsidRPr="003837AE" w:rsidRDefault="00532615" w:rsidP="004B0D93">
            <w:pPr>
              <w:rPr>
                <w:shd w:val="clear" w:color="auto" w:fill="FFFFFF"/>
              </w:rPr>
            </w:pPr>
            <w:proofErr w:type="spellStart"/>
            <w:r w:rsidRPr="003837AE">
              <w:rPr>
                <w:shd w:val="clear" w:color="auto" w:fill="FFFFFF"/>
              </w:rPr>
              <w:t>SupportVectorMachine</w:t>
            </w:r>
            <w:proofErr w:type="spellEnd"/>
          </w:p>
        </w:tc>
      </w:tr>
      <w:tr w:rsidR="0062645C" w:rsidRPr="003837AE" w14:paraId="41B8B06A" w14:textId="77777777" w:rsidTr="002A5E0B">
        <w:trPr>
          <w:jc w:val="center"/>
        </w:trPr>
        <w:tc>
          <w:tcPr>
            <w:tcW w:w="3119" w:type="dxa"/>
          </w:tcPr>
          <w:p w14:paraId="01101630" w14:textId="720F4B41" w:rsidR="0062645C" w:rsidRPr="003837AE" w:rsidRDefault="0062645C" w:rsidP="004B0D93">
            <w:pPr>
              <w:rPr>
                <w:shd w:val="clear" w:color="auto" w:fill="FFFFFF"/>
              </w:rPr>
            </w:pPr>
            <w:r w:rsidRPr="003837AE">
              <w:rPr>
                <w:shd w:val="clear" w:color="auto" w:fill="FFFFFF"/>
              </w:rPr>
              <w:t>K-Plus proches voisins</w:t>
            </w:r>
          </w:p>
        </w:tc>
        <w:tc>
          <w:tcPr>
            <w:tcW w:w="2670" w:type="dxa"/>
          </w:tcPr>
          <w:p w14:paraId="612FF006" w14:textId="217BFFC5" w:rsidR="0062645C" w:rsidRPr="003837AE" w:rsidRDefault="00532615" w:rsidP="004B0D93">
            <w:pPr>
              <w:rPr>
                <w:shd w:val="clear" w:color="auto" w:fill="FFFFFF"/>
              </w:rPr>
            </w:pPr>
            <w:proofErr w:type="spellStart"/>
            <w:r w:rsidRPr="003837AE">
              <w:rPr>
                <w:shd w:val="clear" w:color="auto" w:fill="FFFFFF"/>
              </w:rPr>
              <w:t>KNeighborsClassifier</w:t>
            </w:r>
            <w:proofErr w:type="spellEnd"/>
          </w:p>
        </w:tc>
        <w:tc>
          <w:tcPr>
            <w:tcW w:w="2964" w:type="dxa"/>
          </w:tcPr>
          <w:p w14:paraId="071813B5" w14:textId="7D70A6A4" w:rsidR="0062645C" w:rsidRPr="003837AE" w:rsidRDefault="00532615" w:rsidP="004B0D93">
            <w:pPr>
              <w:rPr>
                <w:shd w:val="clear" w:color="auto" w:fill="FFFFFF"/>
              </w:rPr>
            </w:pPr>
            <w:proofErr w:type="spellStart"/>
            <w:r w:rsidRPr="003837AE">
              <w:rPr>
                <w:shd w:val="clear" w:color="auto" w:fill="FFFFFF"/>
              </w:rPr>
              <w:t>KNearestNeighbors</w:t>
            </w:r>
            <w:proofErr w:type="spellEnd"/>
          </w:p>
        </w:tc>
      </w:tr>
      <w:tr w:rsidR="0062645C" w:rsidRPr="003837AE" w14:paraId="23A3E09B" w14:textId="77777777" w:rsidTr="002A5E0B">
        <w:trPr>
          <w:jc w:val="center"/>
        </w:trPr>
        <w:tc>
          <w:tcPr>
            <w:tcW w:w="3119" w:type="dxa"/>
          </w:tcPr>
          <w:p w14:paraId="6554AC0C" w14:textId="13B901D6" w:rsidR="0062645C" w:rsidRPr="003837AE" w:rsidRDefault="0062645C" w:rsidP="004B0D93">
            <w:pPr>
              <w:rPr>
                <w:shd w:val="clear" w:color="auto" w:fill="FFFFFF"/>
              </w:rPr>
            </w:pPr>
            <w:r w:rsidRPr="003837AE">
              <w:rPr>
                <w:shd w:val="clear" w:color="auto" w:fill="FFFFFF"/>
              </w:rPr>
              <w:t>Perceptron multicouche</w:t>
            </w:r>
          </w:p>
        </w:tc>
        <w:tc>
          <w:tcPr>
            <w:tcW w:w="2670" w:type="dxa"/>
          </w:tcPr>
          <w:p w14:paraId="7C592485" w14:textId="74EE2978" w:rsidR="0062645C" w:rsidRPr="003837AE" w:rsidRDefault="00532615" w:rsidP="004B0D93">
            <w:pPr>
              <w:rPr>
                <w:shd w:val="clear" w:color="auto" w:fill="FFFFFF"/>
              </w:rPr>
            </w:pPr>
            <w:proofErr w:type="spellStart"/>
            <w:r w:rsidRPr="003837AE">
              <w:rPr>
                <w:shd w:val="clear" w:color="auto" w:fill="FFFFFF"/>
              </w:rPr>
              <w:t>MLPClassifier</w:t>
            </w:r>
            <w:proofErr w:type="spellEnd"/>
          </w:p>
        </w:tc>
        <w:tc>
          <w:tcPr>
            <w:tcW w:w="2964" w:type="dxa"/>
          </w:tcPr>
          <w:p w14:paraId="02DAEC32" w14:textId="589978B5" w:rsidR="0062645C" w:rsidRPr="003837AE" w:rsidRDefault="00532615" w:rsidP="004B0D93">
            <w:pPr>
              <w:rPr>
                <w:shd w:val="clear" w:color="auto" w:fill="FFFFFF"/>
              </w:rPr>
            </w:pPr>
            <w:proofErr w:type="spellStart"/>
            <w:r w:rsidRPr="003837AE">
              <w:rPr>
                <w:shd w:val="clear" w:color="auto" w:fill="FFFFFF"/>
              </w:rPr>
              <w:t>MultiLayerPerceptron</w:t>
            </w:r>
            <w:proofErr w:type="spellEnd"/>
          </w:p>
        </w:tc>
      </w:tr>
      <w:tr w:rsidR="0062645C" w:rsidRPr="003837AE" w14:paraId="5164E7D1" w14:textId="77777777" w:rsidTr="002A5E0B">
        <w:trPr>
          <w:jc w:val="center"/>
        </w:trPr>
        <w:tc>
          <w:tcPr>
            <w:tcW w:w="3119" w:type="dxa"/>
          </w:tcPr>
          <w:p w14:paraId="60EC54C1" w14:textId="615BB400" w:rsidR="0062645C" w:rsidRPr="003837AE" w:rsidRDefault="0062645C" w:rsidP="004B0D93">
            <w:pPr>
              <w:rPr>
                <w:shd w:val="clear" w:color="auto" w:fill="FFFFFF"/>
              </w:rPr>
            </w:pPr>
            <w:r w:rsidRPr="003837AE">
              <w:rPr>
                <w:shd w:val="clear" w:color="auto" w:fill="FFFFFF"/>
              </w:rPr>
              <w:t>Forêt aléatoire</w:t>
            </w:r>
          </w:p>
        </w:tc>
        <w:tc>
          <w:tcPr>
            <w:tcW w:w="2670" w:type="dxa"/>
          </w:tcPr>
          <w:p w14:paraId="657C54AA" w14:textId="5087269E" w:rsidR="0062645C" w:rsidRPr="003837AE" w:rsidRDefault="00532615" w:rsidP="004B0D93">
            <w:pPr>
              <w:rPr>
                <w:shd w:val="clear" w:color="auto" w:fill="FFFFFF"/>
              </w:rPr>
            </w:pPr>
            <w:proofErr w:type="spellStart"/>
            <w:r w:rsidRPr="003837AE">
              <w:rPr>
                <w:shd w:val="clear" w:color="auto" w:fill="FFFFFF"/>
              </w:rPr>
              <w:t>RandomForestClassifier</w:t>
            </w:r>
            <w:proofErr w:type="spellEnd"/>
          </w:p>
        </w:tc>
        <w:tc>
          <w:tcPr>
            <w:tcW w:w="2964" w:type="dxa"/>
          </w:tcPr>
          <w:p w14:paraId="6DC8F4D1" w14:textId="6C572CAC" w:rsidR="0062645C" w:rsidRPr="003837AE" w:rsidRDefault="00532615" w:rsidP="00532615">
            <w:pPr>
              <w:jc w:val="left"/>
              <w:rPr>
                <w:shd w:val="clear" w:color="auto" w:fill="FFFFFF"/>
              </w:rPr>
            </w:pPr>
            <w:proofErr w:type="spellStart"/>
            <w:r w:rsidRPr="003837AE">
              <w:rPr>
                <w:shd w:val="clear" w:color="auto" w:fill="FFFFFF"/>
              </w:rPr>
              <w:t>RandomForest</w:t>
            </w:r>
            <w:proofErr w:type="spellEnd"/>
          </w:p>
        </w:tc>
      </w:tr>
      <w:tr w:rsidR="0062645C" w:rsidRPr="003837AE" w14:paraId="2D67D72A" w14:textId="77777777" w:rsidTr="002A5E0B">
        <w:trPr>
          <w:jc w:val="center"/>
        </w:trPr>
        <w:tc>
          <w:tcPr>
            <w:tcW w:w="3119" w:type="dxa"/>
          </w:tcPr>
          <w:p w14:paraId="271E1A5D" w14:textId="79CBD14B" w:rsidR="0062645C" w:rsidRPr="003837AE" w:rsidRDefault="0062645C" w:rsidP="004B0D93">
            <w:pPr>
              <w:rPr>
                <w:shd w:val="clear" w:color="auto" w:fill="FFFFFF"/>
              </w:rPr>
            </w:pPr>
            <w:r w:rsidRPr="003837AE">
              <w:rPr>
                <w:shd w:val="clear" w:color="auto" w:fill="FFFFFF"/>
              </w:rPr>
              <w:t>Naïve bayésienne</w:t>
            </w:r>
          </w:p>
        </w:tc>
        <w:tc>
          <w:tcPr>
            <w:tcW w:w="2670" w:type="dxa"/>
          </w:tcPr>
          <w:p w14:paraId="48E628AB" w14:textId="5E7A4D45" w:rsidR="0062645C" w:rsidRPr="003837AE" w:rsidRDefault="00532615" w:rsidP="004B0D93">
            <w:pPr>
              <w:rPr>
                <w:shd w:val="clear" w:color="auto" w:fill="FFFFFF"/>
              </w:rPr>
            </w:pPr>
            <w:proofErr w:type="spellStart"/>
            <w:r w:rsidRPr="003837AE">
              <w:rPr>
                <w:shd w:val="clear" w:color="auto" w:fill="FFFFFF"/>
              </w:rPr>
              <w:t>GaussianNB</w:t>
            </w:r>
            <w:proofErr w:type="spellEnd"/>
          </w:p>
        </w:tc>
        <w:tc>
          <w:tcPr>
            <w:tcW w:w="2964" w:type="dxa"/>
          </w:tcPr>
          <w:p w14:paraId="40B2FB84" w14:textId="3217E13A" w:rsidR="0062645C" w:rsidRPr="003837AE" w:rsidRDefault="00532615" w:rsidP="00532615">
            <w:pPr>
              <w:keepNext/>
              <w:rPr>
                <w:shd w:val="clear" w:color="auto" w:fill="FFFFFF"/>
              </w:rPr>
            </w:pPr>
            <w:proofErr w:type="spellStart"/>
            <w:r w:rsidRPr="003837AE">
              <w:rPr>
                <w:shd w:val="clear" w:color="auto" w:fill="FFFFFF"/>
              </w:rPr>
              <w:t>NaiveBayes</w:t>
            </w:r>
            <w:proofErr w:type="spellEnd"/>
          </w:p>
        </w:tc>
      </w:tr>
    </w:tbl>
    <w:p w14:paraId="4D225038" w14:textId="1279DF01" w:rsidR="000E628D" w:rsidRPr="003837AE" w:rsidRDefault="00532615" w:rsidP="00A70F30">
      <w:pPr>
        <w:pStyle w:val="Lgende"/>
        <w:rPr>
          <w:shd w:val="clear" w:color="auto" w:fill="FFFFFF"/>
        </w:rPr>
      </w:pPr>
      <w:bookmarkStart w:id="22" w:name="_Toc58864256"/>
      <w:r w:rsidRPr="003837AE">
        <w:t xml:space="preserve">Tableau </w:t>
      </w:r>
      <w:fldSimple w:instr=" SEQ Tableau \* ARABIC ">
        <w:r w:rsidR="0056468F">
          <w:rPr>
            <w:noProof/>
          </w:rPr>
          <w:t>4</w:t>
        </w:r>
      </w:fldSimple>
      <w:r w:rsidRPr="003837AE">
        <w:t> : Méthodes de classification choisies</w:t>
      </w:r>
      <w:bookmarkEnd w:id="22"/>
    </w:p>
    <w:p w14:paraId="0BE6E9BC" w14:textId="037EDE68" w:rsidR="000E628D" w:rsidRPr="003837AE" w:rsidRDefault="00532615" w:rsidP="00532615">
      <w:pPr>
        <w:pStyle w:val="Titre2"/>
        <w:rPr>
          <w:shd w:val="clear" w:color="auto" w:fill="FFFFFF"/>
        </w:rPr>
      </w:pPr>
      <w:bookmarkStart w:id="23" w:name="_Toc58864251"/>
      <w:r w:rsidRPr="003837AE">
        <w:rPr>
          <w:shd w:val="clear" w:color="auto" w:fill="FFFFFF"/>
        </w:rPr>
        <w:t xml:space="preserve">4.4 </w:t>
      </w:r>
      <w:r w:rsidR="000E628D" w:rsidRPr="003837AE">
        <w:rPr>
          <w:shd w:val="clear" w:color="auto" w:fill="FFFFFF"/>
        </w:rPr>
        <w:t>Recherche d’hyper-paramètres</w:t>
      </w:r>
      <w:bookmarkEnd w:id="23"/>
    </w:p>
    <w:p w14:paraId="0B429AD1" w14:textId="6F7F580B" w:rsidR="00362ECA" w:rsidRPr="003837AE" w:rsidRDefault="00695925" w:rsidP="004B0D93">
      <w:pPr>
        <w:rPr>
          <w:shd w:val="clear" w:color="auto" w:fill="FFFFFF"/>
        </w:rPr>
      </w:pPr>
      <w:r w:rsidRPr="003837AE">
        <w:rPr>
          <w:shd w:val="clear" w:color="auto" w:fill="FFFFFF"/>
        </w:rPr>
        <w:t>La recherche d’hyper-paramètres a été faite à l’aide de la méthode « </w:t>
      </w:r>
      <w:proofErr w:type="spellStart"/>
      <w:r w:rsidRPr="003837AE">
        <w:rPr>
          <w:i/>
          <w:iCs/>
          <w:shd w:val="clear" w:color="auto" w:fill="FFFFFF"/>
        </w:rPr>
        <w:t>GridSearchCV</w:t>
      </w:r>
      <w:proofErr w:type="spellEnd"/>
      <w:r w:rsidRPr="003837AE">
        <w:rPr>
          <w:shd w:val="clear" w:color="auto" w:fill="FFFFFF"/>
        </w:rPr>
        <w:t> » dans la librairie « </w:t>
      </w:r>
      <w:proofErr w:type="spellStart"/>
      <w:r w:rsidRPr="003837AE">
        <w:rPr>
          <w:i/>
          <w:iCs/>
          <w:shd w:val="clear" w:color="auto" w:fill="FFFFFF"/>
        </w:rPr>
        <w:t>sklearn</w:t>
      </w:r>
      <w:proofErr w:type="spellEnd"/>
      <w:r w:rsidRPr="003837AE">
        <w:rPr>
          <w:shd w:val="clear" w:color="auto" w:fill="FFFFFF"/>
        </w:rPr>
        <w:t> » qui implémente un algorithme de validation croisée. Le paramètre « </w:t>
      </w:r>
      <w:r w:rsidRPr="003837AE">
        <w:rPr>
          <w:i/>
          <w:iCs/>
          <w:shd w:val="clear" w:color="auto" w:fill="FFFFFF"/>
        </w:rPr>
        <w:t>cv</w:t>
      </w:r>
      <w:r w:rsidRPr="003837AE">
        <w:rPr>
          <w:shd w:val="clear" w:color="auto" w:fill="FFFFFF"/>
        </w:rPr>
        <w:t> » dans l</w:t>
      </w:r>
      <w:r w:rsidR="00C46578" w:rsidRPr="003837AE">
        <w:rPr>
          <w:shd w:val="clear" w:color="auto" w:fill="FFFFFF"/>
        </w:rPr>
        <w:t>a méthode d’</w:t>
      </w:r>
      <w:r w:rsidRPr="003837AE">
        <w:rPr>
          <w:shd w:val="clear" w:color="auto" w:fill="FFFFFF"/>
        </w:rPr>
        <w:t>initialisation de cette classe sert à indiquer le nombre de validations croisées à effectuer pour chaque combinaison possible d’hyper-paramètres spécifié</w:t>
      </w:r>
      <w:r w:rsidR="00C46578" w:rsidRPr="003837AE">
        <w:rPr>
          <w:shd w:val="clear" w:color="auto" w:fill="FFFFFF"/>
        </w:rPr>
        <w:t>es dans le dictionnaire « </w:t>
      </w:r>
      <w:proofErr w:type="spellStart"/>
      <w:r w:rsidR="00C46578" w:rsidRPr="003837AE">
        <w:rPr>
          <w:i/>
          <w:iCs/>
          <w:shd w:val="clear" w:color="auto" w:fill="FFFFFF"/>
        </w:rPr>
        <w:t>param_grid</w:t>
      </w:r>
      <w:proofErr w:type="spellEnd"/>
      <w:r w:rsidR="00C46578" w:rsidRPr="003837AE">
        <w:rPr>
          <w:shd w:val="clear" w:color="auto" w:fill="FFFFFF"/>
        </w:rPr>
        <w:t> ».</w:t>
      </w:r>
      <w:r w:rsidR="00362ECA" w:rsidRPr="003837AE">
        <w:rPr>
          <w:shd w:val="clear" w:color="auto" w:fill="FFFFFF"/>
        </w:rPr>
        <w:t xml:space="preserve"> Ainsi, le choix de la taille de l’ensemble de validation est en fait l’inverse du paramètre « </w:t>
      </w:r>
      <w:r w:rsidR="00362ECA" w:rsidRPr="003837AE">
        <w:rPr>
          <w:i/>
          <w:iCs/>
          <w:shd w:val="clear" w:color="auto" w:fill="FFFFFF"/>
        </w:rPr>
        <w:t>cv</w:t>
      </w:r>
      <w:r w:rsidR="00362ECA" w:rsidRPr="003837AE">
        <w:rPr>
          <w:shd w:val="clear" w:color="auto" w:fill="FFFFFF"/>
        </w:rPr>
        <w:t> ». Dans le projet, chaque ensemble de validation est formé de 20</w:t>
      </w:r>
      <w:r w:rsidR="0056468F">
        <w:rPr>
          <w:shd w:val="clear" w:color="auto" w:fill="FFFFFF"/>
        </w:rPr>
        <w:t> </w:t>
      </w:r>
      <w:r w:rsidR="00362ECA" w:rsidRPr="003837AE">
        <w:rPr>
          <w:shd w:val="clear" w:color="auto" w:fill="FFFFFF"/>
        </w:rPr>
        <w:t>% des données de l’ensemble d’entraînement, donc le paramètre « </w:t>
      </w:r>
      <w:r w:rsidR="00362ECA" w:rsidRPr="003837AE">
        <w:rPr>
          <w:i/>
          <w:iCs/>
          <w:shd w:val="clear" w:color="auto" w:fill="FFFFFF"/>
        </w:rPr>
        <w:t>cv</w:t>
      </w:r>
      <w:r w:rsidR="00362ECA" w:rsidRPr="003837AE">
        <w:rPr>
          <w:shd w:val="clear" w:color="auto" w:fill="FFFFFF"/>
        </w:rPr>
        <w:t> » utilisé est 5, pour que 5 validations croisées soient effectuées pour chaque combinaison possible d’hyper-paramètres.</w:t>
      </w:r>
    </w:p>
    <w:p w14:paraId="6E645E9A" w14:textId="77777777" w:rsidR="00362ECA" w:rsidRPr="003837AE" w:rsidRDefault="00362ECA" w:rsidP="004B0D93">
      <w:pPr>
        <w:rPr>
          <w:shd w:val="clear" w:color="auto" w:fill="FFFFFF"/>
        </w:rPr>
      </w:pPr>
    </w:p>
    <w:p w14:paraId="39AC8121" w14:textId="690909C4" w:rsidR="00362ECA" w:rsidRDefault="00362ECA" w:rsidP="004B0D93">
      <w:pPr>
        <w:rPr>
          <w:shd w:val="clear" w:color="auto" w:fill="FFFFFF"/>
        </w:rPr>
      </w:pPr>
      <w:r w:rsidRPr="003837AE">
        <w:rPr>
          <w:shd w:val="clear" w:color="auto" w:fill="FFFFFF"/>
        </w:rPr>
        <w:t xml:space="preserve">Le tableau ci-dessous montre les </w:t>
      </w:r>
      <w:r w:rsidRPr="00A33AE4">
        <w:rPr>
          <w:shd w:val="clear" w:color="auto" w:fill="FFFFFF"/>
        </w:rPr>
        <w:t>hyperparamètres donnés en entrée dans le paramètre « </w:t>
      </w:r>
      <w:proofErr w:type="spellStart"/>
      <w:r w:rsidRPr="00A33AE4">
        <w:rPr>
          <w:i/>
          <w:iCs/>
          <w:shd w:val="clear" w:color="auto" w:fill="FFFFFF"/>
        </w:rPr>
        <w:t>param_grid</w:t>
      </w:r>
      <w:proofErr w:type="spellEnd"/>
      <w:r w:rsidRPr="00A33AE4">
        <w:rPr>
          <w:shd w:val="clear" w:color="auto" w:fill="FFFFFF"/>
        </w:rPr>
        <w:t> » pour chaque méthode de classification testée.</w:t>
      </w:r>
      <w:r w:rsidR="00401D4A" w:rsidRPr="00A33AE4">
        <w:rPr>
          <w:shd w:val="clear" w:color="auto" w:fill="FFFFFF"/>
        </w:rPr>
        <w:t xml:space="preserve"> Les valeurs à tester pour chaque hyper-paramètre ont été sélectionnées</w:t>
      </w:r>
      <w:r w:rsidR="00A33AE4">
        <w:rPr>
          <w:shd w:val="clear" w:color="auto" w:fill="FFFFFF"/>
        </w:rPr>
        <w:t xml:space="preserve"> à partir de graphiques qui sont générés au début du script principal. Les plages de valeurs testées ont été déterminées en effectuant une </w:t>
      </w:r>
      <w:r w:rsidR="001E40EF">
        <w:rPr>
          <w:shd w:val="clear" w:color="auto" w:fill="FFFFFF"/>
        </w:rPr>
        <w:t>validation croisée sur les données en entier à l’aide de la méthode « </w:t>
      </w:r>
      <w:proofErr w:type="spellStart"/>
      <w:r w:rsidR="001E40EF" w:rsidRPr="001E40EF">
        <w:rPr>
          <w:i/>
          <w:iCs/>
          <w:shd w:val="clear" w:color="auto" w:fill="FFFFFF"/>
        </w:rPr>
        <w:t>GridSearchCV</w:t>
      </w:r>
      <w:proofErr w:type="spellEnd"/>
      <w:r w:rsidR="001E40EF">
        <w:rPr>
          <w:shd w:val="clear" w:color="auto" w:fill="FFFFFF"/>
        </w:rPr>
        <w:t xml:space="preserve"> » et en traçant un </w:t>
      </w:r>
      <w:r w:rsidR="001E40EF">
        <w:rPr>
          <w:shd w:val="clear" w:color="auto" w:fill="FFFFFF"/>
        </w:rPr>
        <w:lastRenderedPageBreak/>
        <w:t>graphique de la justesse en fonction d’une plage réaliste de valeurs possibles pour chaque paramètre. Les valeurs présentant une justesse de test élevée sans être en situation de sous-apprentissage ou de sur-apprentissage ont été sélectionnées. Pour chaque paramètre, soit une échelle linéaire ou une échelle logarithmique a été utilisée. Pour les paramètres qui sont des choix en chaîne de caractères, par exemple le paramètre « </w:t>
      </w:r>
      <w:r w:rsidR="001E40EF" w:rsidRPr="001E40EF">
        <w:rPr>
          <w:i/>
          <w:iCs/>
          <w:shd w:val="clear" w:color="auto" w:fill="FFFFFF"/>
        </w:rPr>
        <w:t>kernel</w:t>
      </w:r>
      <w:r w:rsidR="001E40EF">
        <w:rPr>
          <w:shd w:val="clear" w:color="auto" w:fill="FFFFFF"/>
        </w:rPr>
        <w:t> » de la machine à vecteur de support, tous les choix disponibles dans la documentation de la classe sur le site de « </w:t>
      </w:r>
      <w:proofErr w:type="spellStart"/>
      <w:r w:rsidR="001E40EF" w:rsidRPr="001E40EF">
        <w:rPr>
          <w:i/>
          <w:iCs/>
          <w:shd w:val="clear" w:color="auto" w:fill="FFFFFF"/>
        </w:rPr>
        <w:t>scikitlearn</w:t>
      </w:r>
      <w:proofErr w:type="spellEnd"/>
      <w:r w:rsidR="001E40EF">
        <w:rPr>
          <w:shd w:val="clear" w:color="auto" w:fill="FFFFFF"/>
        </w:rPr>
        <w:t> » ont été testés.</w:t>
      </w:r>
      <w:r w:rsidR="00485BA8">
        <w:rPr>
          <w:shd w:val="clear" w:color="auto" w:fill="FFFFFF"/>
        </w:rPr>
        <w:t xml:space="preserve"> Le nombre de valeurs à tester pour chaque paramètre a été choisi </w:t>
      </w:r>
      <w:r w:rsidR="0056468F">
        <w:rPr>
          <w:shd w:val="clear" w:color="auto" w:fill="FFFFFF"/>
        </w:rPr>
        <w:t>pour représenter</w:t>
      </w:r>
      <w:r w:rsidR="00485BA8">
        <w:rPr>
          <w:shd w:val="clear" w:color="auto" w:fill="FFFFFF"/>
        </w:rPr>
        <w:t xml:space="preserve"> une plage réaliste tout en assurant de maintenir le temps d’exécution du code à une durée raisonnable. Lors de cette recherche, les plages étaient testées pour un seul hyperparamètre à la fois en laissant les autres hyperparamètres à leurs valeurs par défaut.</w:t>
      </w:r>
    </w:p>
    <w:p w14:paraId="4FCC059F" w14:textId="77777777" w:rsidR="00485BA8" w:rsidRPr="00A33AE4" w:rsidRDefault="00485BA8" w:rsidP="004B0D93">
      <w:pPr>
        <w:rPr>
          <w:shd w:val="clear" w:color="auto" w:fill="FFFFFF"/>
        </w:rPr>
      </w:pPr>
    </w:p>
    <w:tbl>
      <w:tblPr>
        <w:tblStyle w:val="Grilledutableau"/>
        <w:tblW w:w="8926" w:type="dxa"/>
        <w:jc w:val="center"/>
        <w:tblLook w:val="04A0" w:firstRow="1" w:lastRow="0" w:firstColumn="1" w:lastColumn="0" w:noHBand="0" w:noVBand="1"/>
      </w:tblPr>
      <w:tblGrid>
        <w:gridCol w:w="2127"/>
        <w:gridCol w:w="2121"/>
        <w:gridCol w:w="4678"/>
      </w:tblGrid>
      <w:tr w:rsidR="00676BFF" w:rsidRPr="00A33AE4" w14:paraId="500201EE" w14:textId="77777777" w:rsidTr="002A5E0B">
        <w:trPr>
          <w:jc w:val="center"/>
        </w:trPr>
        <w:tc>
          <w:tcPr>
            <w:tcW w:w="2127" w:type="dxa"/>
          </w:tcPr>
          <w:p w14:paraId="29245279" w14:textId="77777777" w:rsidR="00676BFF" w:rsidRPr="00A33AE4" w:rsidRDefault="00676BFF" w:rsidP="005B7CCF">
            <w:pPr>
              <w:jc w:val="center"/>
              <w:rPr>
                <w:b/>
                <w:bCs/>
                <w:shd w:val="clear" w:color="auto" w:fill="FFFFFF"/>
              </w:rPr>
            </w:pPr>
            <w:r w:rsidRPr="00A33AE4">
              <w:rPr>
                <w:b/>
                <w:bCs/>
                <w:shd w:val="clear" w:color="auto" w:fill="FFFFFF"/>
              </w:rPr>
              <w:t>Méthode</w:t>
            </w:r>
          </w:p>
        </w:tc>
        <w:tc>
          <w:tcPr>
            <w:tcW w:w="2121" w:type="dxa"/>
          </w:tcPr>
          <w:p w14:paraId="717CA7D2" w14:textId="67216D2F" w:rsidR="00676BFF" w:rsidRPr="00A33AE4" w:rsidRDefault="00676BFF" w:rsidP="005B7CCF">
            <w:pPr>
              <w:jc w:val="center"/>
              <w:rPr>
                <w:b/>
                <w:bCs/>
                <w:shd w:val="clear" w:color="auto" w:fill="FFFFFF"/>
              </w:rPr>
            </w:pPr>
            <w:r w:rsidRPr="00A33AE4">
              <w:rPr>
                <w:b/>
                <w:bCs/>
                <w:shd w:val="clear" w:color="auto" w:fill="FFFFFF"/>
              </w:rPr>
              <w:t>Hyper-paramètre</w:t>
            </w:r>
          </w:p>
        </w:tc>
        <w:tc>
          <w:tcPr>
            <w:tcW w:w="4678" w:type="dxa"/>
          </w:tcPr>
          <w:p w14:paraId="563F2883" w14:textId="416140DC" w:rsidR="00676BFF" w:rsidRPr="00A33AE4" w:rsidRDefault="00676BFF" w:rsidP="005B7CCF">
            <w:pPr>
              <w:jc w:val="center"/>
              <w:rPr>
                <w:b/>
                <w:bCs/>
                <w:shd w:val="clear" w:color="auto" w:fill="FFFFFF"/>
              </w:rPr>
            </w:pPr>
            <w:r w:rsidRPr="00A33AE4">
              <w:rPr>
                <w:b/>
                <w:bCs/>
                <w:shd w:val="clear" w:color="auto" w:fill="FFFFFF"/>
              </w:rPr>
              <w:t>Valeurs testées</w:t>
            </w:r>
          </w:p>
        </w:tc>
      </w:tr>
      <w:tr w:rsidR="00676BFF" w:rsidRPr="00A33AE4" w14:paraId="318C69FF" w14:textId="77777777" w:rsidTr="002A5E0B">
        <w:trPr>
          <w:jc w:val="center"/>
        </w:trPr>
        <w:tc>
          <w:tcPr>
            <w:tcW w:w="2127" w:type="dxa"/>
            <w:vAlign w:val="center"/>
          </w:tcPr>
          <w:p w14:paraId="7810E737" w14:textId="77777777" w:rsidR="00676BFF" w:rsidRPr="00A33AE4" w:rsidRDefault="00676BFF" w:rsidP="00676BFF">
            <w:pPr>
              <w:jc w:val="left"/>
              <w:rPr>
                <w:shd w:val="clear" w:color="auto" w:fill="FFFFFF"/>
              </w:rPr>
            </w:pPr>
            <w:r w:rsidRPr="00A33AE4">
              <w:rPr>
                <w:shd w:val="clear" w:color="auto" w:fill="FFFFFF"/>
              </w:rPr>
              <w:t>Ridge</w:t>
            </w:r>
          </w:p>
        </w:tc>
        <w:tc>
          <w:tcPr>
            <w:tcW w:w="2121" w:type="dxa"/>
            <w:vAlign w:val="center"/>
          </w:tcPr>
          <w:p w14:paraId="3B832E6E" w14:textId="0F1A57BF" w:rsidR="00676BFF" w:rsidRPr="00A33AE4" w:rsidRDefault="00676BFF" w:rsidP="00676BFF">
            <w:pPr>
              <w:jc w:val="left"/>
              <w:rPr>
                <w:shd w:val="clear" w:color="auto" w:fill="FFFFFF"/>
              </w:rPr>
            </w:pPr>
            <w:proofErr w:type="gramStart"/>
            <w:r w:rsidRPr="00A33AE4">
              <w:rPr>
                <w:shd w:val="clear" w:color="auto" w:fill="FFFFFF"/>
              </w:rPr>
              <w:t>alpha</w:t>
            </w:r>
            <w:proofErr w:type="gramEnd"/>
          </w:p>
        </w:tc>
        <w:tc>
          <w:tcPr>
            <w:tcW w:w="4678" w:type="dxa"/>
          </w:tcPr>
          <w:p w14:paraId="3298F8C5" w14:textId="57ADBE0F" w:rsidR="00676BFF" w:rsidRPr="00A33AE4" w:rsidRDefault="00A33AE4" w:rsidP="005B7CCF">
            <w:pPr>
              <w:rPr>
                <w:shd w:val="clear" w:color="auto" w:fill="FFFFFF"/>
              </w:rPr>
            </w:pPr>
            <w:r w:rsidRPr="00A33AE4">
              <w:rPr>
                <w:shd w:val="clear" w:color="auto" w:fill="FFFFFF"/>
              </w:rPr>
              <w:t>1e-8, 1e-7, 1e-6, 1e-5, 1e-4</w:t>
            </w:r>
          </w:p>
        </w:tc>
      </w:tr>
      <w:tr w:rsidR="00676BFF" w:rsidRPr="00A33AE4" w14:paraId="569BCB5E" w14:textId="77777777" w:rsidTr="002A5E0B">
        <w:trPr>
          <w:jc w:val="center"/>
        </w:trPr>
        <w:tc>
          <w:tcPr>
            <w:tcW w:w="2127" w:type="dxa"/>
            <w:vMerge w:val="restart"/>
            <w:vAlign w:val="center"/>
          </w:tcPr>
          <w:p w14:paraId="72CB199A" w14:textId="77777777" w:rsidR="00676BFF" w:rsidRPr="00A33AE4" w:rsidRDefault="00676BFF" w:rsidP="00676BFF">
            <w:pPr>
              <w:jc w:val="left"/>
              <w:rPr>
                <w:shd w:val="clear" w:color="auto" w:fill="FFFFFF"/>
              </w:rPr>
            </w:pPr>
            <w:r w:rsidRPr="00A33AE4">
              <w:rPr>
                <w:shd w:val="clear" w:color="auto" w:fill="FFFFFF"/>
              </w:rPr>
              <w:t>Machine à vecteur de support</w:t>
            </w:r>
          </w:p>
        </w:tc>
        <w:tc>
          <w:tcPr>
            <w:tcW w:w="2121" w:type="dxa"/>
            <w:vAlign w:val="center"/>
          </w:tcPr>
          <w:p w14:paraId="74A20B19" w14:textId="20E44AC2" w:rsidR="00676BFF" w:rsidRPr="00A33AE4" w:rsidRDefault="00676BFF" w:rsidP="00676BFF">
            <w:pPr>
              <w:jc w:val="left"/>
              <w:rPr>
                <w:shd w:val="clear" w:color="auto" w:fill="FFFFFF"/>
              </w:rPr>
            </w:pPr>
            <w:r w:rsidRPr="00A33AE4">
              <w:rPr>
                <w:shd w:val="clear" w:color="auto" w:fill="FFFFFF"/>
              </w:rPr>
              <w:t>C</w:t>
            </w:r>
          </w:p>
        </w:tc>
        <w:tc>
          <w:tcPr>
            <w:tcW w:w="4678" w:type="dxa"/>
          </w:tcPr>
          <w:p w14:paraId="0790BC7D" w14:textId="1CBD14D9" w:rsidR="00676BFF" w:rsidRPr="00A33AE4" w:rsidRDefault="00A33AE4" w:rsidP="005B7CCF">
            <w:pPr>
              <w:rPr>
                <w:shd w:val="clear" w:color="auto" w:fill="FFFFFF"/>
              </w:rPr>
            </w:pPr>
            <w:r w:rsidRPr="00A33AE4">
              <w:rPr>
                <w:shd w:val="clear" w:color="auto" w:fill="FFFFFF"/>
              </w:rPr>
              <w:t>1e2, 1e3, 1e4, 1e5, 1e6</w:t>
            </w:r>
          </w:p>
        </w:tc>
      </w:tr>
      <w:tr w:rsidR="00676BFF" w:rsidRPr="00A33AE4" w14:paraId="7D9A3B5D" w14:textId="77777777" w:rsidTr="002A5E0B">
        <w:trPr>
          <w:jc w:val="center"/>
        </w:trPr>
        <w:tc>
          <w:tcPr>
            <w:tcW w:w="2127" w:type="dxa"/>
            <w:vMerge/>
            <w:vAlign w:val="center"/>
          </w:tcPr>
          <w:p w14:paraId="10985770" w14:textId="77777777" w:rsidR="00676BFF" w:rsidRPr="00A33AE4" w:rsidRDefault="00676BFF" w:rsidP="00676BFF">
            <w:pPr>
              <w:jc w:val="left"/>
              <w:rPr>
                <w:shd w:val="clear" w:color="auto" w:fill="FFFFFF"/>
              </w:rPr>
            </w:pPr>
          </w:p>
        </w:tc>
        <w:tc>
          <w:tcPr>
            <w:tcW w:w="2121" w:type="dxa"/>
            <w:vAlign w:val="center"/>
          </w:tcPr>
          <w:p w14:paraId="3F5F1571" w14:textId="4A54A0FA" w:rsidR="00676BFF" w:rsidRPr="00A33AE4" w:rsidRDefault="00676BFF" w:rsidP="00676BFF">
            <w:pPr>
              <w:jc w:val="left"/>
              <w:rPr>
                <w:shd w:val="clear" w:color="auto" w:fill="FFFFFF"/>
              </w:rPr>
            </w:pPr>
            <w:proofErr w:type="gramStart"/>
            <w:r w:rsidRPr="00A33AE4">
              <w:rPr>
                <w:shd w:val="clear" w:color="auto" w:fill="FFFFFF"/>
              </w:rPr>
              <w:t>gamma</w:t>
            </w:r>
            <w:proofErr w:type="gramEnd"/>
          </w:p>
        </w:tc>
        <w:tc>
          <w:tcPr>
            <w:tcW w:w="4678" w:type="dxa"/>
          </w:tcPr>
          <w:p w14:paraId="3DC65AE8" w14:textId="1C95752B" w:rsidR="00676BFF" w:rsidRPr="00A33AE4" w:rsidRDefault="00A33AE4" w:rsidP="005B7CCF">
            <w:pPr>
              <w:rPr>
                <w:shd w:val="clear" w:color="auto" w:fill="FFFFFF"/>
              </w:rPr>
            </w:pPr>
            <w:r w:rsidRPr="00A33AE4">
              <w:rPr>
                <w:shd w:val="clear" w:color="auto" w:fill="FFFFFF"/>
              </w:rPr>
              <w:t>2e-12, 2e-9, 3e-5, 0.1, 20</w:t>
            </w:r>
          </w:p>
        </w:tc>
      </w:tr>
      <w:tr w:rsidR="00676BFF" w:rsidRPr="00A33AE4" w14:paraId="737D570E" w14:textId="77777777" w:rsidTr="002A5E0B">
        <w:trPr>
          <w:jc w:val="center"/>
        </w:trPr>
        <w:tc>
          <w:tcPr>
            <w:tcW w:w="2127" w:type="dxa"/>
            <w:vMerge/>
            <w:vAlign w:val="center"/>
          </w:tcPr>
          <w:p w14:paraId="12B68C1C" w14:textId="77777777" w:rsidR="00676BFF" w:rsidRPr="00A33AE4" w:rsidRDefault="00676BFF" w:rsidP="00676BFF">
            <w:pPr>
              <w:jc w:val="left"/>
              <w:rPr>
                <w:shd w:val="clear" w:color="auto" w:fill="FFFFFF"/>
              </w:rPr>
            </w:pPr>
          </w:p>
        </w:tc>
        <w:tc>
          <w:tcPr>
            <w:tcW w:w="2121" w:type="dxa"/>
            <w:vAlign w:val="center"/>
          </w:tcPr>
          <w:p w14:paraId="0029C94B" w14:textId="7B5D5D38" w:rsidR="00676BFF" w:rsidRPr="00A33AE4" w:rsidRDefault="00676BFF" w:rsidP="00676BFF">
            <w:pPr>
              <w:jc w:val="left"/>
              <w:rPr>
                <w:shd w:val="clear" w:color="auto" w:fill="FFFFFF"/>
              </w:rPr>
            </w:pPr>
            <w:proofErr w:type="gramStart"/>
            <w:r w:rsidRPr="00A33AE4">
              <w:rPr>
                <w:shd w:val="clear" w:color="auto" w:fill="FFFFFF"/>
              </w:rPr>
              <w:t>kernel</w:t>
            </w:r>
            <w:proofErr w:type="gramEnd"/>
          </w:p>
        </w:tc>
        <w:tc>
          <w:tcPr>
            <w:tcW w:w="4678" w:type="dxa"/>
          </w:tcPr>
          <w:p w14:paraId="5E1C01C9" w14:textId="6020B06C" w:rsidR="00676BFF" w:rsidRPr="00A33AE4" w:rsidRDefault="00676BFF" w:rsidP="005B7CCF">
            <w:pPr>
              <w:rPr>
                <w:shd w:val="clear" w:color="auto" w:fill="FFFFFF"/>
              </w:rPr>
            </w:pPr>
            <w:r w:rsidRPr="00A33AE4">
              <w:rPr>
                <w:shd w:val="clear" w:color="auto" w:fill="FFFFFF"/>
              </w:rPr>
              <w:t>'</w:t>
            </w:r>
            <w:proofErr w:type="spellStart"/>
            <w:r w:rsidRPr="00A33AE4">
              <w:rPr>
                <w:shd w:val="clear" w:color="auto" w:fill="FFFFFF"/>
              </w:rPr>
              <w:t>linear</w:t>
            </w:r>
            <w:proofErr w:type="spellEnd"/>
            <w:r w:rsidRPr="00A33AE4">
              <w:rPr>
                <w:shd w:val="clear" w:color="auto" w:fill="FFFFFF"/>
              </w:rPr>
              <w:t>', 'poly', '</w:t>
            </w:r>
            <w:proofErr w:type="spellStart"/>
            <w:r w:rsidRPr="00A33AE4">
              <w:rPr>
                <w:shd w:val="clear" w:color="auto" w:fill="FFFFFF"/>
              </w:rPr>
              <w:t>rbf</w:t>
            </w:r>
            <w:proofErr w:type="spellEnd"/>
            <w:r w:rsidRPr="00A33AE4">
              <w:rPr>
                <w:shd w:val="clear" w:color="auto" w:fill="FFFFFF"/>
              </w:rPr>
              <w:t>', '</w:t>
            </w:r>
            <w:proofErr w:type="spellStart"/>
            <w:r w:rsidRPr="00A33AE4">
              <w:rPr>
                <w:shd w:val="clear" w:color="auto" w:fill="FFFFFF"/>
              </w:rPr>
              <w:t>sigmoid</w:t>
            </w:r>
            <w:proofErr w:type="spellEnd"/>
            <w:r w:rsidRPr="00A33AE4">
              <w:rPr>
                <w:shd w:val="clear" w:color="auto" w:fill="FFFFFF"/>
              </w:rPr>
              <w:t>'</w:t>
            </w:r>
          </w:p>
        </w:tc>
      </w:tr>
      <w:tr w:rsidR="00676BFF" w:rsidRPr="00A33AE4" w14:paraId="45C24C33" w14:textId="77777777" w:rsidTr="002A5E0B">
        <w:trPr>
          <w:jc w:val="center"/>
        </w:trPr>
        <w:tc>
          <w:tcPr>
            <w:tcW w:w="2127" w:type="dxa"/>
            <w:vMerge w:val="restart"/>
            <w:vAlign w:val="center"/>
          </w:tcPr>
          <w:p w14:paraId="31D5CBB0" w14:textId="77777777" w:rsidR="00676BFF" w:rsidRPr="00A33AE4" w:rsidRDefault="00676BFF" w:rsidP="00676BFF">
            <w:pPr>
              <w:jc w:val="left"/>
              <w:rPr>
                <w:shd w:val="clear" w:color="auto" w:fill="FFFFFF"/>
              </w:rPr>
            </w:pPr>
            <w:r w:rsidRPr="00A33AE4">
              <w:rPr>
                <w:shd w:val="clear" w:color="auto" w:fill="FFFFFF"/>
              </w:rPr>
              <w:t>K-Plus proches voisins</w:t>
            </w:r>
          </w:p>
        </w:tc>
        <w:tc>
          <w:tcPr>
            <w:tcW w:w="2121" w:type="dxa"/>
            <w:vAlign w:val="center"/>
          </w:tcPr>
          <w:p w14:paraId="71F3E00C" w14:textId="589D9DAE" w:rsidR="00676BFF" w:rsidRPr="00A33AE4" w:rsidRDefault="00676BFF" w:rsidP="00676BFF">
            <w:pPr>
              <w:jc w:val="left"/>
              <w:rPr>
                <w:shd w:val="clear" w:color="auto" w:fill="FFFFFF"/>
              </w:rPr>
            </w:pPr>
            <w:proofErr w:type="spellStart"/>
            <w:proofErr w:type="gramStart"/>
            <w:r w:rsidRPr="00A33AE4">
              <w:rPr>
                <w:shd w:val="clear" w:color="auto" w:fill="FFFFFF"/>
              </w:rPr>
              <w:t>n</w:t>
            </w:r>
            <w:proofErr w:type="gramEnd"/>
            <w:r w:rsidRPr="00A33AE4">
              <w:rPr>
                <w:shd w:val="clear" w:color="auto" w:fill="FFFFFF"/>
              </w:rPr>
              <w:t>_neighbors</w:t>
            </w:r>
            <w:proofErr w:type="spellEnd"/>
          </w:p>
        </w:tc>
        <w:tc>
          <w:tcPr>
            <w:tcW w:w="4678" w:type="dxa"/>
          </w:tcPr>
          <w:p w14:paraId="33E726A5" w14:textId="6933DEB4" w:rsidR="00676BFF" w:rsidRPr="00A33AE4" w:rsidRDefault="00A33AE4" w:rsidP="005B7CCF">
            <w:pPr>
              <w:rPr>
                <w:shd w:val="clear" w:color="auto" w:fill="FFFFFF"/>
              </w:rPr>
            </w:pPr>
            <w:r w:rsidRPr="00A33AE4">
              <w:rPr>
                <w:shd w:val="clear" w:color="auto" w:fill="FFFFFF"/>
              </w:rPr>
              <w:t>1, 2, 3, 4, 5</w:t>
            </w:r>
          </w:p>
        </w:tc>
      </w:tr>
      <w:tr w:rsidR="00676BFF" w:rsidRPr="00A33AE4" w14:paraId="6A30AD6D" w14:textId="77777777" w:rsidTr="002A5E0B">
        <w:trPr>
          <w:jc w:val="center"/>
        </w:trPr>
        <w:tc>
          <w:tcPr>
            <w:tcW w:w="2127" w:type="dxa"/>
            <w:vMerge/>
            <w:vAlign w:val="center"/>
          </w:tcPr>
          <w:p w14:paraId="2F6BC366" w14:textId="77777777" w:rsidR="00676BFF" w:rsidRPr="00A33AE4" w:rsidRDefault="00676BFF" w:rsidP="005B7CCF">
            <w:pPr>
              <w:jc w:val="left"/>
              <w:rPr>
                <w:shd w:val="clear" w:color="auto" w:fill="FFFFFF"/>
              </w:rPr>
            </w:pPr>
          </w:p>
        </w:tc>
        <w:tc>
          <w:tcPr>
            <w:tcW w:w="2121" w:type="dxa"/>
            <w:vAlign w:val="center"/>
          </w:tcPr>
          <w:p w14:paraId="5433FD7D" w14:textId="1B895F65" w:rsidR="00676BFF" w:rsidRPr="00A33AE4" w:rsidRDefault="00676BFF" w:rsidP="005B7CCF">
            <w:pPr>
              <w:jc w:val="left"/>
              <w:rPr>
                <w:shd w:val="clear" w:color="auto" w:fill="FFFFFF"/>
              </w:rPr>
            </w:pPr>
            <w:proofErr w:type="spellStart"/>
            <w:proofErr w:type="gramStart"/>
            <w:r w:rsidRPr="00A33AE4">
              <w:rPr>
                <w:shd w:val="clear" w:color="auto" w:fill="FFFFFF"/>
              </w:rPr>
              <w:t>weights</w:t>
            </w:r>
            <w:proofErr w:type="spellEnd"/>
            <w:proofErr w:type="gramEnd"/>
          </w:p>
        </w:tc>
        <w:tc>
          <w:tcPr>
            <w:tcW w:w="4678" w:type="dxa"/>
          </w:tcPr>
          <w:p w14:paraId="699091A7" w14:textId="00A4E7D1" w:rsidR="00676BFF" w:rsidRPr="00A33AE4" w:rsidRDefault="00676BFF" w:rsidP="005B7CCF">
            <w:pPr>
              <w:rPr>
                <w:shd w:val="clear" w:color="auto" w:fill="FFFFFF"/>
              </w:rPr>
            </w:pPr>
            <w:r w:rsidRPr="00A33AE4">
              <w:rPr>
                <w:shd w:val="clear" w:color="auto" w:fill="FFFFFF"/>
              </w:rPr>
              <w:t>'</w:t>
            </w:r>
            <w:proofErr w:type="spellStart"/>
            <w:r w:rsidRPr="00A33AE4">
              <w:rPr>
                <w:shd w:val="clear" w:color="auto" w:fill="FFFFFF"/>
              </w:rPr>
              <w:t>uniform</w:t>
            </w:r>
            <w:proofErr w:type="spellEnd"/>
            <w:r w:rsidRPr="00A33AE4">
              <w:rPr>
                <w:shd w:val="clear" w:color="auto" w:fill="FFFFFF"/>
              </w:rPr>
              <w:t>', 'distance'</w:t>
            </w:r>
          </w:p>
        </w:tc>
      </w:tr>
      <w:tr w:rsidR="00676BFF" w:rsidRPr="00DC0063" w14:paraId="03CD8707" w14:textId="77777777" w:rsidTr="002A5E0B">
        <w:trPr>
          <w:jc w:val="center"/>
        </w:trPr>
        <w:tc>
          <w:tcPr>
            <w:tcW w:w="2127" w:type="dxa"/>
            <w:vMerge/>
            <w:vAlign w:val="center"/>
          </w:tcPr>
          <w:p w14:paraId="687A0ECE" w14:textId="77777777" w:rsidR="00676BFF" w:rsidRPr="00A33AE4" w:rsidRDefault="00676BFF" w:rsidP="005B7CCF">
            <w:pPr>
              <w:jc w:val="left"/>
              <w:rPr>
                <w:shd w:val="clear" w:color="auto" w:fill="FFFFFF"/>
              </w:rPr>
            </w:pPr>
          </w:p>
        </w:tc>
        <w:tc>
          <w:tcPr>
            <w:tcW w:w="2121" w:type="dxa"/>
            <w:vAlign w:val="center"/>
          </w:tcPr>
          <w:p w14:paraId="2D96D75E" w14:textId="657A2829" w:rsidR="00676BFF" w:rsidRPr="00A33AE4" w:rsidRDefault="00676BFF" w:rsidP="005B7CCF">
            <w:pPr>
              <w:jc w:val="left"/>
              <w:rPr>
                <w:shd w:val="clear" w:color="auto" w:fill="FFFFFF"/>
              </w:rPr>
            </w:pPr>
            <w:proofErr w:type="spellStart"/>
            <w:proofErr w:type="gramStart"/>
            <w:r w:rsidRPr="00A33AE4">
              <w:rPr>
                <w:shd w:val="clear" w:color="auto" w:fill="FFFFFF"/>
              </w:rPr>
              <w:t>algorithm</w:t>
            </w:r>
            <w:proofErr w:type="spellEnd"/>
            <w:proofErr w:type="gramEnd"/>
          </w:p>
        </w:tc>
        <w:tc>
          <w:tcPr>
            <w:tcW w:w="4678" w:type="dxa"/>
          </w:tcPr>
          <w:p w14:paraId="0ED10585" w14:textId="08EF36E1" w:rsidR="00676BFF" w:rsidRPr="00A33AE4" w:rsidRDefault="00676BFF" w:rsidP="005B7CCF">
            <w:pPr>
              <w:rPr>
                <w:shd w:val="clear" w:color="auto" w:fill="FFFFFF"/>
                <w:lang w:val="en-CA"/>
              </w:rPr>
            </w:pPr>
            <w:r w:rsidRPr="00A33AE4">
              <w:rPr>
                <w:shd w:val="clear" w:color="auto" w:fill="FFFFFF"/>
                <w:lang w:val="en-CA"/>
              </w:rPr>
              <w:t>'</w:t>
            </w:r>
            <w:proofErr w:type="spellStart"/>
            <w:r w:rsidRPr="00A33AE4">
              <w:rPr>
                <w:shd w:val="clear" w:color="auto" w:fill="FFFFFF"/>
                <w:lang w:val="en-CA"/>
              </w:rPr>
              <w:t>ball_tree</w:t>
            </w:r>
            <w:proofErr w:type="spellEnd"/>
            <w:r w:rsidRPr="00A33AE4">
              <w:rPr>
                <w:shd w:val="clear" w:color="auto" w:fill="FFFFFF"/>
                <w:lang w:val="en-CA"/>
              </w:rPr>
              <w:t>', '</w:t>
            </w:r>
            <w:proofErr w:type="spellStart"/>
            <w:r w:rsidRPr="00A33AE4">
              <w:rPr>
                <w:shd w:val="clear" w:color="auto" w:fill="FFFFFF"/>
                <w:lang w:val="en-CA"/>
              </w:rPr>
              <w:t>kd_tree</w:t>
            </w:r>
            <w:proofErr w:type="spellEnd"/>
            <w:r w:rsidRPr="00A33AE4">
              <w:rPr>
                <w:shd w:val="clear" w:color="auto" w:fill="FFFFFF"/>
                <w:lang w:val="en-CA"/>
              </w:rPr>
              <w:t>', 'brute', 'auto'</w:t>
            </w:r>
          </w:p>
        </w:tc>
      </w:tr>
      <w:tr w:rsidR="00676BFF" w:rsidRPr="00A33AE4" w14:paraId="28C4B8EE" w14:textId="77777777" w:rsidTr="002A5E0B">
        <w:trPr>
          <w:jc w:val="center"/>
        </w:trPr>
        <w:tc>
          <w:tcPr>
            <w:tcW w:w="2127" w:type="dxa"/>
            <w:vMerge/>
            <w:vAlign w:val="center"/>
          </w:tcPr>
          <w:p w14:paraId="7EC1C47F" w14:textId="77777777" w:rsidR="00676BFF" w:rsidRPr="00A33AE4" w:rsidRDefault="00676BFF" w:rsidP="005B7CCF">
            <w:pPr>
              <w:jc w:val="left"/>
              <w:rPr>
                <w:shd w:val="clear" w:color="auto" w:fill="FFFFFF"/>
                <w:lang w:val="en-CA"/>
              </w:rPr>
            </w:pPr>
          </w:p>
        </w:tc>
        <w:tc>
          <w:tcPr>
            <w:tcW w:w="2121" w:type="dxa"/>
            <w:vAlign w:val="center"/>
          </w:tcPr>
          <w:p w14:paraId="6A9C3BBD" w14:textId="2B042E20" w:rsidR="00676BFF" w:rsidRPr="00A33AE4" w:rsidRDefault="00676BFF" w:rsidP="005B7CCF">
            <w:pPr>
              <w:jc w:val="left"/>
              <w:rPr>
                <w:shd w:val="clear" w:color="auto" w:fill="FFFFFF"/>
              </w:rPr>
            </w:pPr>
            <w:proofErr w:type="spellStart"/>
            <w:proofErr w:type="gramStart"/>
            <w:r w:rsidRPr="00A33AE4">
              <w:rPr>
                <w:shd w:val="clear" w:color="auto" w:fill="FFFFFF"/>
              </w:rPr>
              <w:t>leaf</w:t>
            </w:r>
            <w:proofErr w:type="gramEnd"/>
            <w:r w:rsidRPr="00A33AE4">
              <w:rPr>
                <w:shd w:val="clear" w:color="auto" w:fill="FFFFFF"/>
              </w:rPr>
              <w:t>_size</w:t>
            </w:r>
            <w:proofErr w:type="spellEnd"/>
          </w:p>
        </w:tc>
        <w:tc>
          <w:tcPr>
            <w:tcW w:w="4678" w:type="dxa"/>
          </w:tcPr>
          <w:p w14:paraId="06ACA864" w14:textId="7395362D" w:rsidR="00676BFF" w:rsidRPr="00A33AE4" w:rsidRDefault="00A33AE4" w:rsidP="005B7CCF">
            <w:pPr>
              <w:rPr>
                <w:shd w:val="clear" w:color="auto" w:fill="FFFFFF"/>
              </w:rPr>
            </w:pPr>
            <w:r w:rsidRPr="00A33AE4">
              <w:rPr>
                <w:shd w:val="clear" w:color="auto" w:fill="FFFFFF"/>
              </w:rPr>
              <w:t>10, 20, 30, 40, 50</w:t>
            </w:r>
          </w:p>
        </w:tc>
      </w:tr>
      <w:tr w:rsidR="00676BFF" w:rsidRPr="00A33AE4" w14:paraId="6B499863" w14:textId="77777777" w:rsidTr="002A5E0B">
        <w:trPr>
          <w:jc w:val="center"/>
        </w:trPr>
        <w:tc>
          <w:tcPr>
            <w:tcW w:w="2127" w:type="dxa"/>
            <w:vMerge/>
            <w:vAlign w:val="center"/>
          </w:tcPr>
          <w:p w14:paraId="7D2BC36F" w14:textId="77777777" w:rsidR="00676BFF" w:rsidRPr="00A33AE4" w:rsidRDefault="00676BFF" w:rsidP="00676BFF">
            <w:pPr>
              <w:jc w:val="left"/>
              <w:rPr>
                <w:shd w:val="clear" w:color="auto" w:fill="FFFFFF"/>
              </w:rPr>
            </w:pPr>
          </w:p>
        </w:tc>
        <w:tc>
          <w:tcPr>
            <w:tcW w:w="2121" w:type="dxa"/>
            <w:vAlign w:val="center"/>
          </w:tcPr>
          <w:p w14:paraId="12F57C9A" w14:textId="3B07EDEC" w:rsidR="00676BFF" w:rsidRPr="00A33AE4" w:rsidRDefault="00676BFF" w:rsidP="00676BFF">
            <w:pPr>
              <w:jc w:val="left"/>
              <w:rPr>
                <w:shd w:val="clear" w:color="auto" w:fill="FFFFFF"/>
              </w:rPr>
            </w:pPr>
            <w:proofErr w:type="gramStart"/>
            <w:r w:rsidRPr="00A33AE4">
              <w:rPr>
                <w:shd w:val="clear" w:color="auto" w:fill="FFFFFF"/>
              </w:rPr>
              <w:t>p</w:t>
            </w:r>
            <w:proofErr w:type="gramEnd"/>
          </w:p>
        </w:tc>
        <w:tc>
          <w:tcPr>
            <w:tcW w:w="4678" w:type="dxa"/>
          </w:tcPr>
          <w:p w14:paraId="6EB9DC69" w14:textId="7C960D0B" w:rsidR="00676BFF" w:rsidRPr="00A33AE4" w:rsidRDefault="00676BFF" w:rsidP="005B7CCF">
            <w:pPr>
              <w:rPr>
                <w:shd w:val="clear" w:color="auto" w:fill="FFFFFF"/>
              </w:rPr>
            </w:pPr>
            <w:r w:rsidRPr="00A33AE4">
              <w:rPr>
                <w:shd w:val="clear" w:color="auto" w:fill="FFFFFF"/>
              </w:rPr>
              <w:t>1, 2</w:t>
            </w:r>
          </w:p>
        </w:tc>
      </w:tr>
      <w:tr w:rsidR="00676BFF" w:rsidRPr="00A33AE4" w14:paraId="316B50B6" w14:textId="77777777" w:rsidTr="002A5E0B">
        <w:trPr>
          <w:jc w:val="center"/>
        </w:trPr>
        <w:tc>
          <w:tcPr>
            <w:tcW w:w="2127" w:type="dxa"/>
            <w:vMerge w:val="restart"/>
            <w:vAlign w:val="center"/>
          </w:tcPr>
          <w:p w14:paraId="49F22C93" w14:textId="77777777" w:rsidR="00676BFF" w:rsidRPr="00A33AE4" w:rsidRDefault="00676BFF" w:rsidP="00676BFF">
            <w:pPr>
              <w:jc w:val="left"/>
              <w:rPr>
                <w:shd w:val="clear" w:color="auto" w:fill="FFFFFF"/>
              </w:rPr>
            </w:pPr>
            <w:r w:rsidRPr="00A33AE4">
              <w:rPr>
                <w:shd w:val="clear" w:color="auto" w:fill="FFFFFF"/>
              </w:rPr>
              <w:t>Perceptron multicouche</w:t>
            </w:r>
          </w:p>
        </w:tc>
        <w:tc>
          <w:tcPr>
            <w:tcW w:w="2121" w:type="dxa"/>
            <w:vAlign w:val="center"/>
          </w:tcPr>
          <w:p w14:paraId="6AA4DA64" w14:textId="0CC014CE" w:rsidR="00676BFF" w:rsidRPr="00A33AE4" w:rsidRDefault="00676BFF" w:rsidP="00676BFF">
            <w:pPr>
              <w:jc w:val="left"/>
              <w:rPr>
                <w:shd w:val="clear" w:color="auto" w:fill="FFFFFF"/>
              </w:rPr>
            </w:pPr>
            <w:proofErr w:type="spellStart"/>
            <w:proofErr w:type="gramStart"/>
            <w:r w:rsidRPr="00A33AE4">
              <w:rPr>
                <w:shd w:val="clear" w:color="auto" w:fill="FFFFFF"/>
              </w:rPr>
              <w:t>hidden</w:t>
            </w:r>
            <w:proofErr w:type="gramEnd"/>
            <w:r w:rsidRPr="00A33AE4">
              <w:rPr>
                <w:shd w:val="clear" w:color="auto" w:fill="FFFFFF"/>
              </w:rPr>
              <w:t>_layer_sizes</w:t>
            </w:r>
            <w:proofErr w:type="spellEnd"/>
          </w:p>
        </w:tc>
        <w:tc>
          <w:tcPr>
            <w:tcW w:w="4678" w:type="dxa"/>
          </w:tcPr>
          <w:p w14:paraId="515B2A1C" w14:textId="64D0BC21" w:rsidR="00676BFF" w:rsidRPr="00A33AE4" w:rsidRDefault="00A33AE4" w:rsidP="005B7CCF">
            <w:pPr>
              <w:rPr>
                <w:shd w:val="clear" w:color="auto" w:fill="FFFFFF"/>
              </w:rPr>
            </w:pPr>
            <w:r w:rsidRPr="00A33AE4">
              <w:rPr>
                <w:shd w:val="clear" w:color="auto" w:fill="FFFFFF"/>
              </w:rPr>
              <w:t>(50,), (80,), (100,)</w:t>
            </w:r>
          </w:p>
        </w:tc>
      </w:tr>
      <w:tr w:rsidR="00676BFF" w:rsidRPr="00A33AE4" w14:paraId="4FA4ABE0" w14:textId="77777777" w:rsidTr="002A5E0B">
        <w:trPr>
          <w:jc w:val="center"/>
        </w:trPr>
        <w:tc>
          <w:tcPr>
            <w:tcW w:w="2127" w:type="dxa"/>
            <w:vMerge/>
            <w:vAlign w:val="center"/>
          </w:tcPr>
          <w:p w14:paraId="61223A7E" w14:textId="77777777" w:rsidR="00676BFF" w:rsidRPr="00A33AE4" w:rsidRDefault="00676BFF" w:rsidP="005B7CCF">
            <w:pPr>
              <w:jc w:val="left"/>
              <w:rPr>
                <w:shd w:val="clear" w:color="auto" w:fill="FFFFFF"/>
              </w:rPr>
            </w:pPr>
          </w:p>
        </w:tc>
        <w:tc>
          <w:tcPr>
            <w:tcW w:w="2121" w:type="dxa"/>
            <w:vAlign w:val="center"/>
          </w:tcPr>
          <w:p w14:paraId="792AE7D6" w14:textId="7823B312" w:rsidR="00676BFF" w:rsidRPr="00A33AE4" w:rsidRDefault="00676BFF" w:rsidP="005B7CCF">
            <w:pPr>
              <w:jc w:val="left"/>
              <w:rPr>
                <w:shd w:val="clear" w:color="auto" w:fill="FFFFFF"/>
              </w:rPr>
            </w:pPr>
            <w:proofErr w:type="spellStart"/>
            <w:proofErr w:type="gramStart"/>
            <w:r w:rsidRPr="00A33AE4">
              <w:rPr>
                <w:shd w:val="clear" w:color="auto" w:fill="FFFFFF"/>
              </w:rPr>
              <w:t>learning</w:t>
            </w:r>
            <w:proofErr w:type="gramEnd"/>
            <w:r w:rsidRPr="00A33AE4">
              <w:rPr>
                <w:shd w:val="clear" w:color="auto" w:fill="FFFFFF"/>
              </w:rPr>
              <w:t>_rate_init</w:t>
            </w:r>
            <w:proofErr w:type="spellEnd"/>
          </w:p>
        </w:tc>
        <w:tc>
          <w:tcPr>
            <w:tcW w:w="4678" w:type="dxa"/>
          </w:tcPr>
          <w:p w14:paraId="7E0CE471" w14:textId="7194FBBF" w:rsidR="00676BFF" w:rsidRPr="00A33AE4" w:rsidRDefault="00A33AE4" w:rsidP="005B7CCF">
            <w:pPr>
              <w:rPr>
                <w:shd w:val="clear" w:color="auto" w:fill="FFFFFF"/>
              </w:rPr>
            </w:pPr>
            <w:r w:rsidRPr="00A33AE4">
              <w:rPr>
                <w:shd w:val="clear" w:color="auto" w:fill="FFFFFF"/>
              </w:rPr>
              <w:t>1e-1, 1e-2, 1e-3</w:t>
            </w:r>
          </w:p>
        </w:tc>
      </w:tr>
      <w:tr w:rsidR="00676BFF" w:rsidRPr="00A33AE4" w14:paraId="00527296" w14:textId="77777777" w:rsidTr="002A5E0B">
        <w:trPr>
          <w:jc w:val="center"/>
        </w:trPr>
        <w:tc>
          <w:tcPr>
            <w:tcW w:w="2127" w:type="dxa"/>
            <w:vMerge/>
            <w:vAlign w:val="center"/>
          </w:tcPr>
          <w:p w14:paraId="7B628EB5" w14:textId="77777777" w:rsidR="00676BFF" w:rsidRPr="00A33AE4" w:rsidRDefault="00676BFF" w:rsidP="005B7CCF">
            <w:pPr>
              <w:jc w:val="left"/>
              <w:rPr>
                <w:shd w:val="clear" w:color="auto" w:fill="FFFFFF"/>
              </w:rPr>
            </w:pPr>
          </w:p>
        </w:tc>
        <w:tc>
          <w:tcPr>
            <w:tcW w:w="2121" w:type="dxa"/>
            <w:vAlign w:val="center"/>
          </w:tcPr>
          <w:p w14:paraId="0F09A9E5" w14:textId="29604ADF" w:rsidR="00676BFF" w:rsidRPr="00A33AE4" w:rsidRDefault="00676BFF" w:rsidP="005B7CCF">
            <w:pPr>
              <w:jc w:val="left"/>
              <w:rPr>
                <w:shd w:val="clear" w:color="auto" w:fill="FFFFFF"/>
              </w:rPr>
            </w:pPr>
            <w:proofErr w:type="gramStart"/>
            <w:r w:rsidRPr="00A33AE4">
              <w:rPr>
                <w:shd w:val="clear" w:color="auto" w:fill="FFFFFF"/>
              </w:rPr>
              <w:t>solver</w:t>
            </w:r>
            <w:proofErr w:type="gramEnd"/>
          </w:p>
        </w:tc>
        <w:tc>
          <w:tcPr>
            <w:tcW w:w="4678" w:type="dxa"/>
          </w:tcPr>
          <w:p w14:paraId="00C77EA7" w14:textId="796812E2" w:rsidR="00676BFF" w:rsidRPr="00A33AE4" w:rsidRDefault="00676BFF" w:rsidP="005B7CCF">
            <w:pPr>
              <w:rPr>
                <w:shd w:val="clear" w:color="auto" w:fill="FFFFFF"/>
              </w:rPr>
            </w:pPr>
            <w:r w:rsidRPr="00A33AE4">
              <w:rPr>
                <w:shd w:val="clear" w:color="auto" w:fill="FFFFFF"/>
              </w:rPr>
              <w:t>'</w:t>
            </w:r>
            <w:proofErr w:type="spellStart"/>
            <w:r w:rsidRPr="00A33AE4">
              <w:rPr>
                <w:shd w:val="clear" w:color="auto" w:fill="FFFFFF"/>
              </w:rPr>
              <w:t>adam</w:t>
            </w:r>
            <w:proofErr w:type="spellEnd"/>
            <w:r w:rsidRPr="00A33AE4">
              <w:rPr>
                <w:shd w:val="clear" w:color="auto" w:fill="FFFFFF"/>
              </w:rPr>
              <w:t>', '</w:t>
            </w:r>
            <w:proofErr w:type="spellStart"/>
            <w:r w:rsidRPr="00A33AE4">
              <w:rPr>
                <w:shd w:val="clear" w:color="auto" w:fill="FFFFFF"/>
              </w:rPr>
              <w:t>sgd</w:t>
            </w:r>
            <w:proofErr w:type="spellEnd"/>
            <w:r w:rsidRPr="00A33AE4">
              <w:rPr>
                <w:shd w:val="clear" w:color="auto" w:fill="FFFFFF"/>
              </w:rPr>
              <w:t>'</w:t>
            </w:r>
          </w:p>
        </w:tc>
      </w:tr>
      <w:tr w:rsidR="00676BFF" w:rsidRPr="00A33AE4" w14:paraId="022F7B17" w14:textId="77777777" w:rsidTr="002A5E0B">
        <w:trPr>
          <w:jc w:val="center"/>
        </w:trPr>
        <w:tc>
          <w:tcPr>
            <w:tcW w:w="2127" w:type="dxa"/>
            <w:vMerge/>
            <w:vAlign w:val="center"/>
          </w:tcPr>
          <w:p w14:paraId="5218E9AC" w14:textId="77777777" w:rsidR="00676BFF" w:rsidRPr="00A33AE4" w:rsidRDefault="00676BFF" w:rsidP="00676BFF">
            <w:pPr>
              <w:jc w:val="left"/>
              <w:rPr>
                <w:shd w:val="clear" w:color="auto" w:fill="FFFFFF"/>
              </w:rPr>
            </w:pPr>
          </w:p>
        </w:tc>
        <w:tc>
          <w:tcPr>
            <w:tcW w:w="2121" w:type="dxa"/>
            <w:vAlign w:val="center"/>
          </w:tcPr>
          <w:p w14:paraId="20C93DC2" w14:textId="7987380F" w:rsidR="00676BFF" w:rsidRPr="00A33AE4" w:rsidRDefault="00676BFF" w:rsidP="00676BFF">
            <w:pPr>
              <w:jc w:val="left"/>
              <w:rPr>
                <w:shd w:val="clear" w:color="auto" w:fill="FFFFFF"/>
              </w:rPr>
            </w:pPr>
            <w:proofErr w:type="gramStart"/>
            <w:r w:rsidRPr="00A33AE4">
              <w:rPr>
                <w:shd w:val="clear" w:color="auto" w:fill="FFFFFF"/>
              </w:rPr>
              <w:t>activation</w:t>
            </w:r>
            <w:proofErr w:type="gramEnd"/>
          </w:p>
        </w:tc>
        <w:tc>
          <w:tcPr>
            <w:tcW w:w="4678" w:type="dxa"/>
          </w:tcPr>
          <w:p w14:paraId="6352FFE2" w14:textId="019EF453" w:rsidR="00676BFF" w:rsidRPr="00A33AE4" w:rsidRDefault="00676BFF" w:rsidP="005B7CCF">
            <w:pPr>
              <w:rPr>
                <w:shd w:val="clear" w:color="auto" w:fill="FFFFFF"/>
              </w:rPr>
            </w:pPr>
            <w:r w:rsidRPr="00A33AE4">
              <w:rPr>
                <w:shd w:val="clear" w:color="auto" w:fill="FFFFFF"/>
              </w:rPr>
              <w:t>'relu', '</w:t>
            </w:r>
            <w:proofErr w:type="spellStart"/>
            <w:r w:rsidRPr="00A33AE4">
              <w:rPr>
                <w:shd w:val="clear" w:color="auto" w:fill="FFFFFF"/>
              </w:rPr>
              <w:t>logistic</w:t>
            </w:r>
            <w:proofErr w:type="spellEnd"/>
            <w:r w:rsidRPr="00A33AE4">
              <w:rPr>
                <w:shd w:val="clear" w:color="auto" w:fill="FFFFFF"/>
              </w:rPr>
              <w:t>'</w:t>
            </w:r>
          </w:p>
        </w:tc>
      </w:tr>
      <w:tr w:rsidR="00676BFF" w:rsidRPr="00A33AE4" w14:paraId="1DD35D4E" w14:textId="77777777" w:rsidTr="002A5E0B">
        <w:trPr>
          <w:jc w:val="center"/>
        </w:trPr>
        <w:tc>
          <w:tcPr>
            <w:tcW w:w="2127" w:type="dxa"/>
            <w:vMerge w:val="restart"/>
            <w:vAlign w:val="center"/>
          </w:tcPr>
          <w:p w14:paraId="7D04161A" w14:textId="77777777" w:rsidR="00676BFF" w:rsidRPr="00A33AE4" w:rsidRDefault="00676BFF" w:rsidP="00676BFF">
            <w:pPr>
              <w:jc w:val="left"/>
              <w:rPr>
                <w:shd w:val="clear" w:color="auto" w:fill="FFFFFF"/>
              </w:rPr>
            </w:pPr>
            <w:r w:rsidRPr="00A33AE4">
              <w:rPr>
                <w:shd w:val="clear" w:color="auto" w:fill="FFFFFF"/>
              </w:rPr>
              <w:t>Forêt aléatoire</w:t>
            </w:r>
          </w:p>
        </w:tc>
        <w:tc>
          <w:tcPr>
            <w:tcW w:w="2121" w:type="dxa"/>
            <w:vAlign w:val="center"/>
          </w:tcPr>
          <w:p w14:paraId="20D0E84C" w14:textId="41A1861F" w:rsidR="00676BFF" w:rsidRPr="00A33AE4" w:rsidRDefault="00676BFF" w:rsidP="00676BFF">
            <w:pPr>
              <w:jc w:val="left"/>
              <w:rPr>
                <w:shd w:val="clear" w:color="auto" w:fill="FFFFFF"/>
              </w:rPr>
            </w:pPr>
            <w:proofErr w:type="spellStart"/>
            <w:proofErr w:type="gramStart"/>
            <w:r w:rsidRPr="00A33AE4">
              <w:rPr>
                <w:shd w:val="clear" w:color="auto" w:fill="FFFFFF"/>
              </w:rPr>
              <w:t>n</w:t>
            </w:r>
            <w:proofErr w:type="gramEnd"/>
            <w:r w:rsidRPr="00A33AE4">
              <w:rPr>
                <w:shd w:val="clear" w:color="auto" w:fill="FFFFFF"/>
              </w:rPr>
              <w:t>_estimators</w:t>
            </w:r>
            <w:proofErr w:type="spellEnd"/>
          </w:p>
        </w:tc>
        <w:tc>
          <w:tcPr>
            <w:tcW w:w="4678" w:type="dxa"/>
          </w:tcPr>
          <w:p w14:paraId="096C6109" w14:textId="73F0CA3A" w:rsidR="00676BFF" w:rsidRPr="00A33AE4" w:rsidRDefault="00A33AE4" w:rsidP="005B7CCF">
            <w:pPr>
              <w:jc w:val="left"/>
              <w:rPr>
                <w:shd w:val="clear" w:color="auto" w:fill="FFFFFF"/>
              </w:rPr>
            </w:pPr>
            <w:r w:rsidRPr="00A33AE4">
              <w:rPr>
                <w:shd w:val="clear" w:color="auto" w:fill="FFFFFF"/>
              </w:rPr>
              <w:t>200, 350, 450</w:t>
            </w:r>
          </w:p>
        </w:tc>
      </w:tr>
      <w:tr w:rsidR="00676BFF" w:rsidRPr="003837AE" w14:paraId="15409F6B" w14:textId="77777777" w:rsidTr="002A5E0B">
        <w:trPr>
          <w:jc w:val="center"/>
        </w:trPr>
        <w:tc>
          <w:tcPr>
            <w:tcW w:w="2127" w:type="dxa"/>
            <w:vMerge/>
            <w:vAlign w:val="center"/>
          </w:tcPr>
          <w:p w14:paraId="1EA72C44" w14:textId="77777777" w:rsidR="00676BFF" w:rsidRPr="00A33AE4" w:rsidRDefault="00676BFF" w:rsidP="00676BFF">
            <w:pPr>
              <w:jc w:val="left"/>
              <w:rPr>
                <w:shd w:val="clear" w:color="auto" w:fill="FFFFFF"/>
              </w:rPr>
            </w:pPr>
          </w:p>
        </w:tc>
        <w:tc>
          <w:tcPr>
            <w:tcW w:w="2121" w:type="dxa"/>
            <w:vAlign w:val="center"/>
          </w:tcPr>
          <w:p w14:paraId="0E59E401" w14:textId="34F79499" w:rsidR="00676BFF" w:rsidRPr="00A33AE4" w:rsidRDefault="00676BFF" w:rsidP="00676BFF">
            <w:pPr>
              <w:jc w:val="left"/>
              <w:rPr>
                <w:shd w:val="clear" w:color="auto" w:fill="FFFFFF"/>
              </w:rPr>
            </w:pPr>
            <w:proofErr w:type="spellStart"/>
            <w:proofErr w:type="gramStart"/>
            <w:r w:rsidRPr="00A33AE4">
              <w:rPr>
                <w:shd w:val="clear" w:color="auto" w:fill="FFFFFF"/>
              </w:rPr>
              <w:t>max</w:t>
            </w:r>
            <w:proofErr w:type="gramEnd"/>
            <w:r w:rsidRPr="00A33AE4">
              <w:rPr>
                <w:shd w:val="clear" w:color="auto" w:fill="FFFFFF"/>
              </w:rPr>
              <w:t>_depth</w:t>
            </w:r>
            <w:proofErr w:type="spellEnd"/>
          </w:p>
        </w:tc>
        <w:tc>
          <w:tcPr>
            <w:tcW w:w="4678" w:type="dxa"/>
          </w:tcPr>
          <w:p w14:paraId="298CAFCA" w14:textId="59A0C562" w:rsidR="00676BFF" w:rsidRPr="00A33AE4" w:rsidRDefault="00A33AE4" w:rsidP="005B7CCF">
            <w:pPr>
              <w:jc w:val="left"/>
              <w:rPr>
                <w:shd w:val="clear" w:color="auto" w:fill="FFFFFF"/>
              </w:rPr>
            </w:pPr>
            <w:r w:rsidRPr="00A33AE4">
              <w:rPr>
                <w:shd w:val="clear" w:color="auto" w:fill="FFFFFF"/>
              </w:rPr>
              <w:t>20, 25, 30, 35</w:t>
            </w:r>
          </w:p>
        </w:tc>
      </w:tr>
      <w:tr w:rsidR="00676BFF" w:rsidRPr="003837AE" w14:paraId="3DDAF004" w14:textId="77777777" w:rsidTr="002A5E0B">
        <w:trPr>
          <w:jc w:val="center"/>
        </w:trPr>
        <w:tc>
          <w:tcPr>
            <w:tcW w:w="2127" w:type="dxa"/>
            <w:vAlign w:val="center"/>
          </w:tcPr>
          <w:p w14:paraId="50AF344E" w14:textId="77777777" w:rsidR="00676BFF" w:rsidRPr="003837AE" w:rsidRDefault="00676BFF" w:rsidP="00676BFF">
            <w:pPr>
              <w:jc w:val="left"/>
              <w:rPr>
                <w:shd w:val="clear" w:color="auto" w:fill="FFFFFF"/>
              </w:rPr>
            </w:pPr>
            <w:r w:rsidRPr="003837AE">
              <w:rPr>
                <w:shd w:val="clear" w:color="auto" w:fill="FFFFFF"/>
              </w:rPr>
              <w:t>Naïve bayésienne</w:t>
            </w:r>
          </w:p>
        </w:tc>
        <w:tc>
          <w:tcPr>
            <w:tcW w:w="2121" w:type="dxa"/>
            <w:vAlign w:val="center"/>
          </w:tcPr>
          <w:p w14:paraId="6C766C4D" w14:textId="5B29D981" w:rsidR="00676BFF" w:rsidRPr="003837AE" w:rsidRDefault="00401D4A" w:rsidP="00676BFF">
            <w:pPr>
              <w:jc w:val="left"/>
              <w:rPr>
                <w:shd w:val="clear" w:color="auto" w:fill="FFFFFF"/>
              </w:rPr>
            </w:pPr>
            <w:proofErr w:type="spellStart"/>
            <w:proofErr w:type="gramStart"/>
            <w:r w:rsidRPr="003837AE">
              <w:rPr>
                <w:shd w:val="clear" w:color="auto" w:fill="FFFFFF"/>
              </w:rPr>
              <w:t>var</w:t>
            </w:r>
            <w:proofErr w:type="gramEnd"/>
            <w:r w:rsidRPr="003837AE">
              <w:rPr>
                <w:shd w:val="clear" w:color="auto" w:fill="FFFFFF"/>
              </w:rPr>
              <w:t>_smoothing</w:t>
            </w:r>
            <w:proofErr w:type="spellEnd"/>
          </w:p>
        </w:tc>
        <w:tc>
          <w:tcPr>
            <w:tcW w:w="4678" w:type="dxa"/>
          </w:tcPr>
          <w:p w14:paraId="1625A941" w14:textId="0969AB18" w:rsidR="00676BFF" w:rsidRPr="003837AE" w:rsidRDefault="00A33AE4" w:rsidP="005B7CCF">
            <w:pPr>
              <w:keepNext/>
              <w:rPr>
                <w:highlight w:val="yellow"/>
                <w:shd w:val="clear" w:color="auto" w:fill="FFFFFF"/>
              </w:rPr>
            </w:pPr>
            <w:r w:rsidRPr="00A33AE4">
              <w:rPr>
                <w:shd w:val="clear" w:color="auto" w:fill="FFFFFF"/>
              </w:rPr>
              <w:t>1e-8, 1e-6, 1e-4, 1e-2, 1e0, 1e2</w:t>
            </w:r>
          </w:p>
        </w:tc>
      </w:tr>
    </w:tbl>
    <w:p w14:paraId="13369549" w14:textId="68C93368" w:rsidR="00676BFF" w:rsidRDefault="00676BFF" w:rsidP="00A70F30">
      <w:pPr>
        <w:pStyle w:val="Lgende"/>
      </w:pPr>
      <w:bookmarkStart w:id="24" w:name="_Toc58864257"/>
      <w:r w:rsidRPr="003837AE">
        <w:t xml:space="preserve">Tableau </w:t>
      </w:r>
      <w:fldSimple w:instr=" SEQ Tableau \* ARABIC ">
        <w:r w:rsidR="0056468F">
          <w:rPr>
            <w:noProof/>
          </w:rPr>
          <w:t>5</w:t>
        </w:r>
      </w:fldSimple>
      <w:r w:rsidRPr="003837AE">
        <w:t> : Liste des hyper-paramètres testés</w:t>
      </w:r>
      <w:bookmarkEnd w:id="24"/>
    </w:p>
    <w:p w14:paraId="56533C49" w14:textId="67CE67A2" w:rsidR="00A33AE4" w:rsidRDefault="001E40EF" w:rsidP="00A33AE4">
      <w:r>
        <w:t>Les graphiques ci-dessous montrent les plages de valeurs testées pour la recherche de plages d’hyperparamètres. La courbe bleue montre la justesse d’entraînement</w:t>
      </w:r>
      <w:r w:rsidR="0056468F">
        <w:t>,</w:t>
      </w:r>
      <w:r>
        <w:t xml:space="preserve"> la courbe vert</w:t>
      </w:r>
      <w:r w:rsidR="0056468F">
        <w:t>e montre</w:t>
      </w:r>
      <w:r>
        <w:t xml:space="preserve"> la justesse de test</w:t>
      </w:r>
      <w:r w:rsidR="0056468F">
        <w:t xml:space="preserve"> et</w:t>
      </w:r>
      <w:r>
        <w:t xml:space="preserve"> </w:t>
      </w:r>
      <w:r w:rsidR="0056468F">
        <w:t>l</w:t>
      </w:r>
      <w:r>
        <w:t>es croix rouges montrent les valeurs choisies.</w:t>
      </w:r>
    </w:p>
    <w:p w14:paraId="2D3D7259" w14:textId="0352B86F" w:rsidR="00A33AE4" w:rsidRDefault="00A33AE4" w:rsidP="00A33AE4">
      <w:pPr>
        <w:jc w:val="center"/>
      </w:pPr>
      <w:r>
        <w:rPr>
          <w:noProof/>
        </w:rPr>
        <w:lastRenderedPageBreak/>
        <w:drawing>
          <wp:inline distT="0" distB="0" distL="0" distR="0" wp14:anchorId="5617FC48" wp14:editId="3BDF5F2B">
            <wp:extent cx="2823587" cy="22181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440" cy="2237702"/>
                    </a:xfrm>
                    <a:prstGeom prst="rect">
                      <a:avLst/>
                    </a:prstGeom>
                  </pic:spPr>
                </pic:pic>
              </a:graphicData>
            </a:graphic>
          </wp:inline>
        </w:drawing>
      </w:r>
    </w:p>
    <w:p w14:paraId="18953493" w14:textId="3F1EC4AF" w:rsidR="001E40EF" w:rsidRPr="003D16B9" w:rsidRDefault="001E40EF" w:rsidP="001E40EF">
      <w:pPr>
        <w:pStyle w:val="Lgende"/>
        <w:rPr>
          <w:shd w:val="clear" w:color="auto" w:fill="FFFFFF"/>
        </w:rPr>
      </w:pPr>
      <w:bookmarkStart w:id="25" w:name="_Toc58864267"/>
      <w:r>
        <w:t xml:space="preserve">Figure </w:t>
      </w:r>
      <w:fldSimple w:instr=" SEQ Figure \* ARABIC ">
        <w:r w:rsidR="0056468F">
          <w:rPr>
            <w:noProof/>
          </w:rPr>
          <w:t>8</w:t>
        </w:r>
      </w:fldSimple>
      <w:r>
        <w:t> : Recherche d’hyperparamètres : Ridge, alpha</w:t>
      </w:r>
      <w:bookmarkEnd w:id="25"/>
    </w:p>
    <w:p w14:paraId="2CA6A99D" w14:textId="35EFC201" w:rsidR="00A33AE4" w:rsidRDefault="00A33AE4" w:rsidP="00A33AE4">
      <w:pPr>
        <w:jc w:val="center"/>
      </w:pPr>
      <w:r>
        <w:rPr>
          <w:noProof/>
        </w:rPr>
        <w:drawing>
          <wp:inline distT="0" distB="0" distL="0" distR="0" wp14:anchorId="49F273FC" wp14:editId="29B93AB8">
            <wp:extent cx="2818562" cy="2225968"/>
            <wp:effectExtent l="0" t="0" r="127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4654" cy="2254471"/>
                    </a:xfrm>
                    <a:prstGeom prst="rect">
                      <a:avLst/>
                    </a:prstGeom>
                  </pic:spPr>
                </pic:pic>
              </a:graphicData>
            </a:graphic>
          </wp:inline>
        </w:drawing>
      </w:r>
    </w:p>
    <w:p w14:paraId="1C9EADAB" w14:textId="7F4F8246" w:rsidR="001E40EF" w:rsidRPr="003D16B9" w:rsidRDefault="001E40EF" w:rsidP="001E40EF">
      <w:pPr>
        <w:pStyle w:val="Lgende"/>
        <w:rPr>
          <w:shd w:val="clear" w:color="auto" w:fill="FFFFFF"/>
        </w:rPr>
      </w:pPr>
      <w:bookmarkStart w:id="26" w:name="_Toc58864268"/>
      <w:r>
        <w:t xml:space="preserve">Figure </w:t>
      </w:r>
      <w:fldSimple w:instr=" SEQ Figure \* ARABIC ">
        <w:r w:rsidR="0056468F">
          <w:rPr>
            <w:noProof/>
          </w:rPr>
          <w:t>9</w:t>
        </w:r>
      </w:fldSimple>
      <w:r>
        <w:t xml:space="preserve"> : Recherche d’hyperparamètres : </w:t>
      </w:r>
      <w:proofErr w:type="spellStart"/>
      <w:r>
        <w:t>SupportVectorMachine</w:t>
      </w:r>
      <w:proofErr w:type="spellEnd"/>
      <w:r>
        <w:t>, C</w:t>
      </w:r>
      <w:bookmarkEnd w:id="26"/>
    </w:p>
    <w:p w14:paraId="3E3EF25B" w14:textId="6BB98066" w:rsidR="00A33AE4" w:rsidRDefault="00A33AE4" w:rsidP="00A33AE4">
      <w:pPr>
        <w:jc w:val="center"/>
      </w:pPr>
      <w:r>
        <w:rPr>
          <w:noProof/>
        </w:rPr>
        <w:drawing>
          <wp:inline distT="0" distB="0" distL="0" distR="0" wp14:anchorId="54645C0A" wp14:editId="7086500A">
            <wp:extent cx="2870553" cy="2250831"/>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3168" cy="2260723"/>
                    </a:xfrm>
                    <a:prstGeom prst="rect">
                      <a:avLst/>
                    </a:prstGeom>
                  </pic:spPr>
                </pic:pic>
              </a:graphicData>
            </a:graphic>
          </wp:inline>
        </w:drawing>
      </w:r>
    </w:p>
    <w:p w14:paraId="4128435A" w14:textId="53653DD0" w:rsidR="00A33AE4" w:rsidRDefault="001E40EF" w:rsidP="001E40EF">
      <w:pPr>
        <w:pStyle w:val="Lgende"/>
      </w:pPr>
      <w:bookmarkStart w:id="27" w:name="_Toc58864269"/>
      <w:r>
        <w:t xml:space="preserve">Figure </w:t>
      </w:r>
      <w:fldSimple w:instr=" SEQ Figure \* ARABIC ">
        <w:r w:rsidR="0056468F">
          <w:rPr>
            <w:noProof/>
          </w:rPr>
          <w:t>10</w:t>
        </w:r>
      </w:fldSimple>
      <w:r>
        <w:t xml:space="preserve"> : Recherche d’hyperparamètres : </w:t>
      </w:r>
      <w:proofErr w:type="spellStart"/>
      <w:r>
        <w:t>SupportVectorMachine</w:t>
      </w:r>
      <w:proofErr w:type="spellEnd"/>
      <w:r>
        <w:t>, gamma</w:t>
      </w:r>
      <w:bookmarkEnd w:id="27"/>
    </w:p>
    <w:p w14:paraId="2EDAA8B7" w14:textId="77777777" w:rsidR="001E40EF" w:rsidRPr="001E40EF" w:rsidRDefault="001E40EF" w:rsidP="001E40EF"/>
    <w:p w14:paraId="77E33453" w14:textId="5339B7BD" w:rsidR="00A33AE4" w:rsidRDefault="00A33AE4" w:rsidP="00A33AE4">
      <w:pPr>
        <w:jc w:val="center"/>
      </w:pPr>
      <w:r>
        <w:rPr>
          <w:noProof/>
        </w:rPr>
        <w:lastRenderedPageBreak/>
        <w:drawing>
          <wp:inline distT="0" distB="0" distL="0" distR="0" wp14:anchorId="7265BA59" wp14:editId="048E8030">
            <wp:extent cx="2994419" cy="23505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393" cy="2378752"/>
                    </a:xfrm>
                    <a:prstGeom prst="rect">
                      <a:avLst/>
                    </a:prstGeom>
                  </pic:spPr>
                </pic:pic>
              </a:graphicData>
            </a:graphic>
          </wp:inline>
        </w:drawing>
      </w:r>
    </w:p>
    <w:p w14:paraId="158736CC" w14:textId="5A5356D4" w:rsidR="001E40EF" w:rsidRPr="003E625E" w:rsidRDefault="001E40EF" w:rsidP="001E40EF">
      <w:pPr>
        <w:pStyle w:val="Lgende"/>
        <w:rPr>
          <w:shd w:val="clear" w:color="auto" w:fill="FFFFFF"/>
          <w:lang w:val="en-CA"/>
        </w:rPr>
      </w:pPr>
      <w:bookmarkStart w:id="28" w:name="_Toc58864270"/>
      <w:r w:rsidRPr="003E625E">
        <w:rPr>
          <w:lang w:val="en-CA"/>
        </w:rPr>
        <w:t xml:space="preserve">Figure </w:t>
      </w:r>
      <w:r>
        <w:fldChar w:fldCharType="begin"/>
      </w:r>
      <w:r w:rsidRPr="003E625E">
        <w:rPr>
          <w:lang w:val="en-CA"/>
        </w:rPr>
        <w:instrText xml:space="preserve"> SEQ Figure \* ARABIC </w:instrText>
      </w:r>
      <w:r>
        <w:fldChar w:fldCharType="separate"/>
      </w:r>
      <w:r w:rsidR="0056468F">
        <w:rPr>
          <w:noProof/>
          <w:lang w:val="en-CA"/>
        </w:rPr>
        <w:t>11</w:t>
      </w:r>
      <w:r>
        <w:rPr>
          <w:noProof/>
        </w:rPr>
        <w:fldChar w:fldCharType="end"/>
      </w:r>
      <w:r w:rsidRPr="003E625E">
        <w:rPr>
          <w:lang w:val="en-CA"/>
        </w:rPr>
        <w:t xml:space="preserve"> : Recherche </w:t>
      </w:r>
      <w:proofErr w:type="spellStart"/>
      <w:proofErr w:type="gramStart"/>
      <w:r w:rsidRPr="003E625E">
        <w:rPr>
          <w:lang w:val="en-CA"/>
        </w:rPr>
        <w:t>d’hyperparamètres</w:t>
      </w:r>
      <w:proofErr w:type="spellEnd"/>
      <w:r w:rsidRPr="003E625E">
        <w:rPr>
          <w:lang w:val="en-CA"/>
        </w:rPr>
        <w:t> :</w:t>
      </w:r>
      <w:proofErr w:type="gramEnd"/>
      <w:r w:rsidRPr="003E625E">
        <w:rPr>
          <w:lang w:val="en-CA"/>
        </w:rPr>
        <w:t xml:space="preserve"> </w:t>
      </w:r>
      <w:proofErr w:type="spellStart"/>
      <w:r w:rsidRPr="003E625E">
        <w:rPr>
          <w:lang w:val="en-CA"/>
        </w:rPr>
        <w:t>KNearestNeighbors</w:t>
      </w:r>
      <w:proofErr w:type="spellEnd"/>
      <w:r w:rsidRPr="003E625E">
        <w:rPr>
          <w:lang w:val="en-CA"/>
        </w:rPr>
        <w:t xml:space="preserve">, </w:t>
      </w:r>
      <w:proofErr w:type="spellStart"/>
      <w:r w:rsidRPr="003E625E">
        <w:rPr>
          <w:lang w:val="en-CA"/>
        </w:rPr>
        <w:t>n_neighbors</w:t>
      </w:r>
      <w:bookmarkEnd w:id="28"/>
      <w:proofErr w:type="spellEnd"/>
    </w:p>
    <w:p w14:paraId="6C658900" w14:textId="27CF3481" w:rsidR="00A33AE4" w:rsidRDefault="00A33AE4" w:rsidP="00A33AE4">
      <w:pPr>
        <w:jc w:val="center"/>
      </w:pPr>
      <w:r>
        <w:rPr>
          <w:noProof/>
        </w:rPr>
        <w:drawing>
          <wp:inline distT="0" distB="0" distL="0" distR="0" wp14:anchorId="7D891DE5" wp14:editId="696D7931">
            <wp:extent cx="3111113" cy="2451840"/>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0208" cy="2474770"/>
                    </a:xfrm>
                    <a:prstGeom prst="rect">
                      <a:avLst/>
                    </a:prstGeom>
                  </pic:spPr>
                </pic:pic>
              </a:graphicData>
            </a:graphic>
          </wp:inline>
        </w:drawing>
      </w:r>
    </w:p>
    <w:p w14:paraId="09DBA5A0" w14:textId="37F72657" w:rsidR="00485BA8" w:rsidRPr="003E625E" w:rsidRDefault="00485BA8" w:rsidP="00485BA8">
      <w:pPr>
        <w:pStyle w:val="Lgende"/>
        <w:rPr>
          <w:shd w:val="clear" w:color="auto" w:fill="FFFFFF"/>
          <w:lang w:val="en-CA"/>
        </w:rPr>
      </w:pPr>
      <w:bookmarkStart w:id="29" w:name="_Toc58864271"/>
      <w:r w:rsidRPr="003E625E">
        <w:rPr>
          <w:lang w:val="en-CA"/>
        </w:rPr>
        <w:t xml:space="preserve">Figure </w:t>
      </w:r>
      <w:r>
        <w:fldChar w:fldCharType="begin"/>
      </w:r>
      <w:r w:rsidRPr="003E625E">
        <w:rPr>
          <w:lang w:val="en-CA"/>
        </w:rPr>
        <w:instrText xml:space="preserve"> SEQ Figure \* ARABIC </w:instrText>
      </w:r>
      <w:r>
        <w:fldChar w:fldCharType="separate"/>
      </w:r>
      <w:r w:rsidR="0056468F">
        <w:rPr>
          <w:noProof/>
          <w:lang w:val="en-CA"/>
        </w:rPr>
        <w:t>12</w:t>
      </w:r>
      <w:r>
        <w:rPr>
          <w:noProof/>
        </w:rPr>
        <w:fldChar w:fldCharType="end"/>
      </w:r>
      <w:r w:rsidRPr="003E625E">
        <w:rPr>
          <w:lang w:val="en-CA"/>
        </w:rPr>
        <w:t xml:space="preserve"> : Recherche </w:t>
      </w:r>
      <w:proofErr w:type="spellStart"/>
      <w:proofErr w:type="gramStart"/>
      <w:r w:rsidRPr="003E625E">
        <w:rPr>
          <w:lang w:val="en-CA"/>
        </w:rPr>
        <w:t>d’hyperparamètres</w:t>
      </w:r>
      <w:proofErr w:type="spellEnd"/>
      <w:r w:rsidRPr="003E625E">
        <w:rPr>
          <w:lang w:val="en-CA"/>
        </w:rPr>
        <w:t> :</w:t>
      </w:r>
      <w:proofErr w:type="gramEnd"/>
      <w:r w:rsidRPr="003E625E">
        <w:rPr>
          <w:lang w:val="en-CA"/>
        </w:rPr>
        <w:t xml:space="preserve"> </w:t>
      </w:r>
      <w:proofErr w:type="spellStart"/>
      <w:r w:rsidRPr="003E625E">
        <w:rPr>
          <w:lang w:val="en-CA"/>
        </w:rPr>
        <w:t>KNearestNeighbors</w:t>
      </w:r>
      <w:proofErr w:type="spellEnd"/>
      <w:r w:rsidRPr="003E625E">
        <w:rPr>
          <w:lang w:val="en-CA"/>
        </w:rPr>
        <w:t xml:space="preserve">, </w:t>
      </w:r>
      <w:proofErr w:type="spellStart"/>
      <w:r w:rsidRPr="003E625E">
        <w:rPr>
          <w:lang w:val="en-CA"/>
        </w:rPr>
        <w:t>leaf_size</w:t>
      </w:r>
      <w:bookmarkEnd w:id="29"/>
      <w:proofErr w:type="spellEnd"/>
    </w:p>
    <w:p w14:paraId="13A5EAD7" w14:textId="59EAD624" w:rsidR="00A33AE4" w:rsidRDefault="00A33AE4" w:rsidP="00A33AE4">
      <w:pPr>
        <w:jc w:val="center"/>
      </w:pPr>
      <w:r>
        <w:rPr>
          <w:noProof/>
        </w:rPr>
        <w:drawing>
          <wp:inline distT="0" distB="0" distL="0" distR="0" wp14:anchorId="6CCE174D" wp14:editId="3EC65655">
            <wp:extent cx="3062959" cy="2409312"/>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9061" cy="2421978"/>
                    </a:xfrm>
                    <a:prstGeom prst="rect">
                      <a:avLst/>
                    </a:prstGeom>
                  </pic:spPr>
                </pic:pic>
              </a:graphicData>
            </a:graphic>
          </wp:inline>
        </w:drawing>
      </w:r>
    </w:p>
    <w:p w14:paraId="1B8C50D5" w14:textId="5B849276" w:rsidR="00485BA8" w:rsidRPr="003D16B9" w:rsidRDefault="00485BA8" w:rsidP="00485BA8">
      <w:pPr>
        <w:pStyle w:val="Lgende"/>
        <w:rPr>
          <w:shd w:val="clear" w:color="auto" w:fill="FFFFFF"/>
        </w:rPr>
      </w:pPr>
      <w:bookmarkStart w:id="30" w:name="_Toc58864272"/>
      <w:r>
        <w:t xml:space="preserve">Figure </w:t>
      </w:r>
      <w:fldSimple w:instr=" SEQ Figure \* ARABIC ">
        <w:r w:rsidR="0056468F">
          <w:rPr>
            <w:noProof/>
          </w:rPr>
          <w:t>13</w:t>
        </w:r>
      </w:fldSimple>
      <w:r>
        <w:t xml:space="preserve"> : Recherche d’hyperparamètres : </w:t>
      </w:r>
      <w:proofErr w:type="spellStart"/>
      <w:r>
        <w:t>MultiLayerPerceptron</w:t>
      </w:r>
      <w:proofErr w:type="spellEnd"/>
      <w:r>
        <w:t xml:space="preserve">, </w:t>
      </w:r>
      <w:proofErr w:type="spellStart"/>
      <w:r>
        <w:t>hidden_layer_sizes</w:t>
      </w:r>
      <w:bookmarkEnd w:id="30"/>
      <w:proofErr w:type="spellEnd"/>
    </w:p>
    <w:p w14:paraId="63EECD6C" w14:textId="2E42138F" w:rsidR="00A33AE4" w:rsidRDefault="00A33AE4" w:rsidP="00A33AE4">
      <w:pPr>
        <w:jc w:val="center"/>
      </w:pPr>
      <w:r>
        <w:rPr>
          <w:noProof/>
        </w:rPr>
        <w:lastRenderedPageBreak/>
        <w:drawing>
          <wp:inline distT="0" distB="0" distL="0" distR="0" wp14:anchorId="500131ED" wp14:editId="62F6B9C8">
            <wp:extent cx="2793689" cy="2243867"/>
            <wp:effectExtent l="0" t="0" r="6985"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107" cy="2253038"/>
                    </a:xfrm>
                    <a:prstGeom prst="rect">
                      <a:avLst/>
                    </a:prstGeom>
                  </pic:spPr>
                </pic:pic>
              </a:graphicData>
            </a:graphic>
          </wp:inline>
        </w:drawing>
      </w:r>
    </w:p>
    <w:p w14:paraId="0E6188C8" w14:textId="0C94B28E" w:rsidR="00485BA8" w:rsidRPr="003D16B9" w:rsidRDefault="00485BA8" w:rsidP="00485BA8">
      <w:pPr>
        <w:pStyle w:val="Lgende"/>
        <w:rPr>
          <w:shd w:val="clear" w:color="auto" w:fill="FFFFFF"/>
        </w:rPr>
      </w:pPr>
      <w:bookmarkStart w:id="31" w:name="_Toc58864273"/>
      <w:r>
        <w:t xml:space="preserve">Figure </w:t>
      </w:r>
      <w:fldSimple w:instr=" SEQ Figure \* ARABIC ">
        <w:r w:rsidR="0056468F">
          <w:rPr>
            <w:noProof/>
          </w:rPr>
          <w:t>14</w:t>
        </w:r>
      </w:fldSimple>
      <w:r>
        <w:t xml:space="preserve"> : Recherche d’hyperparamètres : </w:t>
      </w:r>
      <w:proofErr w:type="spellStart"/>
      <w:r>
        <w:t>MultiLayerPerceptron</w:t>
      </w:r>
      <w:proofErr w:type="spellEnd"/>
      <w:r>
        <w:t xml:space="preserve">, </w:t>
      </w:r>
      <w:proofErr w:type="spellStart"/>
      <w:r>
        <w:t>learning_rate_init</w:t>
      </w:r>
      <w:bookmarkEnd w:id="31"/>
      <w:proofErr w:type="spellEnd"/>
    </w:p>
    <w:p w14:paraId="5764CC84" w14:textId="7F09699C" w:rsidR="00A33AE4" w:rsidRDefault="00A33AE4" w:rsidP="00A33AE4">
      <w:pPr>
        <w:jc w:val="center"/>
      </w:pPr>
      <w:r>
        <w:rPr>
          <w:noProof/>
        </w:rPr>
        <w:drawing>
          <wp:inline distT="0" distB="0" distL="0" distR="0" wp14:anchorId="0A7A91FE" wp14:editId="17F076C7">
            <wp:extent cx="2900275" cy="2183973"/>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777" cy="2203930"/>
                    </a:xfrm>
                    <a:prstGeom prst="rect">
                      <a:avLst/>
                    </a:prstGeom>
                  </pic:spPr>
                </pic:pic>
              </a:graphicData>
            </a:graphic>
          </wp:inline>
        </w:drawing>
      </w:r>
    </w:p>
    <w:p w14:paraId="27258427" w14:textId="4E972FFE" w:rsidR="00A33AE4" w:rsidRPr="00485BA8" w:rsidRDefault="00485BA8" w:rsidP="00485BA8">
      <w:pPr>
        <w:pStyle w:val="Lgende"/>
        <w:rPr>
          <w:shd w:val="clear" w:color="auto" w:fill="FFFFFF"/>
        </w:rPr>
      </w:pPr>
      <w:bookmarkStart w:id="32" w:name="_Toc58864274"/>
      <w:r>
        <w:t xml:space="preserve">Figure </w:t>
      </w:r>
      <w:fldSimple w:instr=" SEQ Figure \* ARABIC ">
        <w:r w:rsidR="0056468F">
          <w:rPr>
            <w:noProof/>
          </w:rPr>
          <w:t>15</w:t>
        </w:r>
      </w:fldSimple>
      <w:r>
        <w:t xml:space="preserve"> : Recherche d’hyperparamètres : </w:t>
      </w:r>
      <w:proofErr w:type="spellStart"/>
      <w:r>
        <w:t>RandomForest</w:t>
      </w:r>
      <w:proofErr w:type="spellEnd"/>
      <w:r>
        <w:t xml:space="preserve">, </w:t>
      </w:r>
      <w:proofErr w:type="spellStart"/>
      <w:r>
        <w:t>n_estimators</w:t>
      </w:r>
      <w:bookmarkEnd w:id="32"/>
      <w:proofErr w:type="spellEnd"/>
    </w:p>
    <w:p w14:paraId="06796289" w14:textId="58298AB7" w:rsidR="00A33AE4" w:rsidRDefault="00A33AE4" w:rsidP="00A33AE4">
      <w:pPr>
        <w:jc w:val="center"/>
      </w:pPr>
      <w:r>
        <w:rPr>
          <w:noProof/>
        </w:rPr>
        <w:drawing>
          <wp:inline distT="0" distB="0" distL="0" distR="0" wp14:anchorId="16321B8A" wp14:editId="71DD76F5">
            <wp:extent cx="3107838" cy="24058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5123" cy="2419276"/>
                    </a:xfrm>
                    <a:prstGeom prst="rect">
                      <a:avLst/>
                    </a:prstGeom>
                  </pic:spPr>
                </pic:pic>
              </a:graphicData>
            </a:graphic>
          </wp:inline>
        </w:drawing>
      </w:r>
    </w:p>
    <w:p w14:paraId="0E90386F" w14:textId="34B98817" w:rsidR="00485BA8" w:rsidRPr="00485BA8" w:rsidRDefault="00485BA8" w:rsidP="00485BA8">
      <w:pPr>
        <w:pStyle w:val="Lgende"/>
        <w:rPr>
          <w:shd w:val="clear" w:color="auto" w:fill="FFFFFF"/>
        </w:rPr>
      </w:pPr>
      <w:bookmarkStart w:id="33" w:name="_Toc58864275"/>
      <w:r>
        <w:t xml:space="preserve">Figure </w:t>
      </w:r>
      <w:fldSimple w:instr=" SEQ Figure \* ARABIC ">
        <w:r w:rsidR="0056468F">
          <w:rPr>
            <w:noProof/>
          </w:rPr>
          <w:t>16</w:t>
        </w:r>
      </w:fldSimple>
      <w:r>
        <w:t xml:space="preserve"> : Recherche d’hyperparamètres : </w:t>
      </w:r>
      <w:proofErr w:type="spellStart"/>
      <w:r>
        <w:t>RandomForest</w:t>
      </w:r>
      <w:proofErr w:type="spellEnd"/>
      <w:r>
        <w:t xml:space="preserve">, </w:t>
      </w:r>
      <w:proofErr w:type="spellStart"/>
      <w:r>
        <w:t>max_depth</w:t>
      </w:r>
      <w:bookmarkEnd w:id="33"/>
      <w:proofErr w:type="spellEnd"/>
    </w:p>
    <w:p w14:paraId="4CBB761B" w14:textId="5328438A" w:rsidR="00A33AE4" w:rsidRDefault="00A33AE4" w:rsidP="00A33AE4">
      <w:pPr>
        <w:jc w:val="center"/>
      </w:pPr>
    </w:p>
    <w:p w14:paraId="4AB3D7C7" w14:textId="545E5E66" w:rsidR="00A33AE4" w:rsidRDefault="00A33AE4" w:rsidP="00A33AE4">
      <w:pPr>
        <w:jc w:val="center"/>
      </w:pPr>
      <w:r>
        <w:rPr>
          <w:noProof/>
        </w:rPr>
        <w:lastRenderedPageBreak/>
        <w:drawing>
          <wp:inline distT="0" distB="0" distL="0" distR="0" wp14:anchorId="6B823F8C" wp14:editId="693794F8">
            <wp:extent cx="3190256" cy="2493597"/>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5866" cy="2521431"/>
                    </a:xfrm>
                    <a:prstGeom prst="rect">
                      <a:avLst/>
                    </a:prstGeom>
                  </pic:spPr>
                </pic:pic>
              </a:graphicData>
            </a:graphic>
          </wp:inline>
        </w:drawing>
      </w:r>
    </w:p>
    <w:p w14:paraId="43584C91" w14:textId="1E142909" w:rsidR="00485BA8" w:rsidRPr="00485BA8" w:rsidRDefault="00485BA8" w:rsidP="00485BA8">
      <w:pPr>
        <w:pStyle w:val="Lgende"/>
        <w:rPr>
          <w:shd w:val="clear" w:color="auto" w:fill="FFFFFF"/>
        </w:rPr>
      </w:pPr>
      <w:bookmarkStart w:id="34" w:name="_Toc58864276"/>
      <w:r>
        <w:t xml:space="preserve">Figure </w:t>
      </w:r>
      <w:fldSimple w:instr=" SEQ Figure \* ARABIC ">
        <w:r w:rsidR="0056468F">
          <w:rPr>
            <w:noProof/>
          </w:rPr>
          <w:t>17</w:t>
        </w:r>
      </w:fldSimple>
      <w:r>
        <w:t xml:space="preserve"> : Recherche d’hyperparamètres : </w:t>
      </w:r>
      <w:proofErr w:type="spellStart"/>
      <w:r>
        <w:t>NaiveBayes</w:t>
      </w:r>
      <w:proofErr w:type="spellEnd"/>
      <w:r>
        <w:t xml:space="preserve">, </w:t>
      </w:r>
      <w:proofErr w:type="spellStart"/>
      <w:r>
        <w:t>var_smoothing</w:t>
      </w:r>
      <w:bookmarkEnd w:id="34"/>
      <w:proofErr w:type="spellEnd"/>
    </w:p>
    <w:p w14:paraId="7646E019" w14:textId="3B0B0EC1" w:rsidR="00E94EA0" w:rsidRPr="003837AE" w:rsidRDefault="00177910" w:rsidP="00E94EA0">
      <w:pPr>
        <w:pStyle w:val="Titre1"/>
      </w:pPr>
      <w:bookmarkStart w:id="35" w:name="_Toc58864252"/>
      <w:r w:rsidRPr="003837AE">
        <w:t xml:space="preserve">5. </w:t>
      </w:r>
      <w:r w:rsidR="00E94EA0" w:rsidRPr="003837AE">
        <w:t>Analyse des résultats</w:t>
      </w:r>
      <w:bookmarkEnd w:id="35"/>
    </w:p>
    <w:p w14:paraId="2D890674" w14:textId="662E4429" w:rsidR="00CC0CD9" w:rsidRDefault="00CC0CD9" w:rsidP="005B7CCF">
      <w:pPr>
        <w:rPr>
          <w:shd w:val="clear" w:color="auto" w:fill="FFFFFF"/>
        </w:rPr>
      </w:pPr>
      <w:r>
        <w:rPr>
          <w:shd w:val="clear" w:color="auto" w:fill="FFFFFF"/>
        </w:rPr>
        <w:t>Les tableaux ci-dessous montrent les justesses moyennes d’entraînement et de test pour chaque méthode de classification ainsi que chaque méthode de pré-traitement.</w:t>
      </w:r>
    </w:p>
    <w:p w14:paraId="09DB812B" w14:textId="77777777" w:rsidR="005443F8" w:rsidRDefault="005443F8" w:rsidP="005B7CCF">
      <w:pPr>
        <w:rPr>
          <w:shd w:val="clear" w:color="auto" w:fill="FFFFFF"/>
        </w:rPr>
      </w:pPr>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54D5EC99" w14:textId="2B5BE1A5" w:rsidTr="00A33AE4">
        <w:trPr>
          <w:tblHeader/>
          <w:jc w:val="center"/>
        </w:trPr>
        <w:tc>
          <w:tcPr>
            <w:tcW w:w="3171" w:type="dxa"/>
          </w:tcPr>
          <w:p w14:paraId="5B37FD05" w14:textId="77777777" w:rsidR="001A739E" w:rsidRPr="00CC0CD9" w:rsidRDefault="001A739E" w:rsidP="00CC0CD9">
            <w:pPr>
              <w:jc w:val="center"/>
              <w:rPr>
                <w:b/>
                <w:bCs/>
                <w:shd w:val="clear" w:color="auto" w:fill="FFFFFF"/>
              </w:rPr>
            </w:pPr>
          </w:p>
        </w:tc>
        <w:tc>
          <w:tcPr>
            <w:tcW w:w="5546" w:type="dxa"/>
            <w:gridSpan w:val="6"/>
          </w:tcPr>
          <w:p w14:paraId="7EEC4264" w14:textId="013DA608" w:rsidR="001A739E" w:rsidRDefault="001A739E" w:rsidP="00CC0CD9">
            <w:pPr>
              <w:jc w:val="center"/>
              <w:rPr>
                <w:b/>
                <w:bCs/>
                <w:shd w:val="clear" w:color="auto" w:fill="FFFFFF"/>
              </w:rPr>
            </w:pPr>
            <w:r>
              <w:rPr>
                <w:b/>
                <w:bCs/>
                <w:shd w:val="clear" w:color="auto" w:fill="FFFFFF"/>
              </w:rPr>
              <w:t>Méthode de pré-traitement (voir sect. 4.2)</w:t>
            </w:r>
          </w:p>
        </w:tc>
      </w:tr>
      <w:tr w:rsidR="001A739E" w14:paraId="5B746A00" w14:textId="48BBF329" w:rsidTr="00A33AE4">
        <w:trPr>
          <w:tblHeader/>
          <w:jc w:val="center"/>
        </w:trPr>
        <w:tc>
          <w:tcPr>
            <w:tcW w:w="3171" w:type="dxa"/>
          </w:tcPr>
          <w:p w14:paraId="41C981CB" w14:textId="50C23EC1"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6A851AB7" w14:textId="3D915D21"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0F5ED3BF" w14:textId="0CAE8C10"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EE0421" w14:textId="1F4009D2"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1D21333E" w14:textId="76C5861E"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1DB78F6B" w14:textId="12B71C05"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6D6C370C" w14:textId="103C29FF" w:rsidR="001A739E" w:rsidRPr="00CC0CD9" w:rsidRDefault="001A739E" w:rsidP="00CC0CD9">
            <w:pPr>
              <w:jc w:val="center"/>
              <w:rPr>
                <w:b/>
                <w:bCs/>
                <w:shd w:val="clear" w:color="auto" w:fill="FFFFFF"/>
              </w:rPr>
            </w:pPr>
            <w:proofErr w:type="spellStart"/>
            <w:r>
              <w:rPr>
                <w:b/>
                <w:bCs/>
                <w:shd w:val="clear" w:color="auto" w:fill="FFFFFF"/>
              </w:rPr>
              <w:t>Moy</w:t>
            </w:r>
            <w:proofErr w:type="spellEnd"/>
            <w:r>
              <w:rPr>
                <w:b/>
                <w:bCs/>
                <w:shd w:val="clear" w:color="auto" w:fill="FFFFFF"/>
              </w:rPr>
              <w:t>.</w:t>
            </w:r>
          </w:p>
        </w:tc>
      </w:tr>
      <w:tr w:rsidR="003E625E" w14:paraId="312700B7" w14:textId="6B88A850" w:rsidTr="00A33AE4">
        <w:trPr>
          <w:jc w:val="center"/>
        </w:trPr>
        <w:tc>
          <w:tcPr>
            <w:tcW w:w="3171" w:type="dxa"/>
          </w:tcPr>
          <w:p w14:paraId="1C135ACB" w14:textId="5EE0DBD9" w:rsidR="003E625E" w:rsidRDefault="003E625E" w:rsidP="003E625E">
            <w:pPr>
              <w:rPr>
                <w:shd w:val="clear" w:color="auto" w:fill="FFFFFF"/>
              </w:rPr>
            </w:pPr>
            <w:r w:rsidRPr="003837AE">
              <w:rPr>
                <w:shd w:val="clear" w:color="auto" w:fill="FFFFFF"/>
              </w:rPr>
              <w:t>Ridge</w:t>
            </w:r>
          </w:p>
        </w:tc>
        <w:tc>
          <w:tcPr>
            <w:tcW w:w="924" w:type="dxa"/>
          </w:tcPr>
          <w:p w14:paraId="2D8EDA97" w14:textId="3901AB30" w:rsidR="003E625E" w:rsidRPr="00573FAC" w:rsidRDefault="003E625E" w:rsidP="003E625E">
            <w:pPr>
              <w:jc w:val="center"/>
              <w:rPr>
                <w:shd w:val="clear" w:color="auto" w:fill="FFFFFF"/>
              </w:rPr>
            </w:pPr>
            <w:r>
              <w:rPr>
                <w:shd w:val="clear" w:color="auto" w:fill="FFFFFF"/>
              </w:rPr>
              <w:t>0,9967</w:t>
            </w:r>
          </w:p>
        </w:tc>
        <w:tc>
          <w:tcPr>
            <w:tcW w:w="924" w:type="dxa"/>
          </w:tcPr>
          <w:p w14:paraId="5C649936" w14:textId="14E335DE" w:rsidR="003E625E" w:rsidRPr="00573FAC" w:rsidRDefault="003E625E" w:rsidP="003E625E">
            <w:pPr>
              <w:jc w:val="center"/>
              <w:rPr>
                <w:shd w:val="clear" w:color="auto" w:fill="FFFFFF"/>
              </w:rPr>
            </w:pPr>
            <w:r>
              <w:rPr>
                <w:shd w:val="clear" w:color="auto" w:fill="FFFFFF"/>
              </w:rPr>
              <w:t>0,9985</w:t>
            </w:r>
          </w:p>
        </w:tc>
        <w:tc>
          <w:tcPr>
            <w:tcW w:w="924" w:type="dxa"/>
          </w:tcPr>
          <w:p w14:paraId="1A569BF7" w14:textId="7583FA78" w:rsidR="003E625E" w:rsidRPr="00573FAC" w:rsidRDefault="003E625E" w:rsidP="003E625E">
            <w:pPr>
              <w:jc w:val="center"/>
              <w:rPr>
                <w:shd w:val="clear" w:color="auto" w:fill="FFFFFF"/>
              </w:rPr>
            </w:pPr>
            <w:r>
              <w:rPr>
                <w:shd w:val="clear" w:color="auto" w:fill="FFFFFF"/>
              </w:rPr>
              <w:t>0,9982</w:t>
            </w:r>
          </w:p>
        </w:tc>
        <w:tc>
          <w:tcPr>
            <w:tcW w:w="924" w:type="dxa"/>
          </w:tcPr>
          <w:p w14:paraId="07AA0310" w14:textId="17AA1EE7" w:rsidR="003E625E" w:rsidRPr="00573FAC" w:rsidRDefault="003E625E" w:rsidP="003E625E">
            <w:pPr>
              <w:jc w:val="center"/>
              <w:rPr>
                <w:shd w:val="clear" w:color="auto" w:fill="FFFFFF"/>
              </w:rPr>
            </w:pPr>
            <w:r>
              <w:rPr>
                <w:shd w:val="clear" w:color="auto" w:fill="FFFFFF"/>
              </w:rPr>
              <w:t>0,9586</w:t>
            </w:r>
          </w:p>
        </w:tc>
        <w:tc>
          <w:tcPr>
            <w:tcW w:w="925" w:type="dxa"/>
          </w:tcPr>
          <w:p w14:paraId="2044365C" w14:textId="538FADFC" w:rsidR="003E625E" w:rsidRPr="00573FAC" w:rsidRDefault="003E625E" w:rsidP="003E625E">
            <w:pPr>
              <w:jc w:val="center"/>
              <w:rPr>
                <w:shd w:val="clear" w:color="auto" w:fill="FFFFFF"/>
              </w:rPr>
            </w:pPr>
            <w:r>
              <w:rPr>
                <w:shd w:val="clear" w:color="auto" w:fill="FFFFFF"/>
              </w:rPr>
              <w:t>0,9803</w:t>
            </w:r>
          </w:p>
        </w:tc>
        <w:tc>
          <w:tcPr>
            <w:tcW w:w="925" w:type="dxa"/>
            <w:vAlign w:val="bottom"/>
          </w:tcPr>
          <w:p w14:paraId="74AE070F" w14:textId="3F7B0397"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9865</w:t>
            </w:r>
          </w:p>
        </w:tc>
      </w:tr>
      <w:tr w:rsidR="003E625E" w14:paraId="7EC08BDB" w14:textId="5351D058" w:rsidTr="00A33AE4">
        <w:trPr>
          <w:jc w:val="center"/>
        </w:trPr>
        <w:tc>
          <w:tcPr>
            <w:tcW w:w="3171" w:type="dxa"/>
          </w:tcPr>
          <w:p w14:paraId="40534C64" w14:textId="735EEDF8" w:rsidR="003E625E" w:rsidRDefault="003E625E" w:rsidP="003E625E">
            <w:pPr>
              <w:rPr>
                <w:shd w:val="clear" w:color="auto" w:fill="FFFFFF"/>
              </w:rPr>
            </w:pPr>
            <w:r w:rsidRPr="003837AE">
              <w:rPr>
                <w:shd w:val="clear" w:color="auto" w:fill="FFFFFF"/>
              </w:rPr>
              <w:t>Machine à vecteur de support</w:t>
            </w:r>
          </w:p>
        </w:tc>
        <w:tc>
          <w:tcPr>
            <w:tcW w:w="924" w:type="dxa"/>
          </w:tcPr>
          <w:p w14:paraId="56A65EFC" w14:textId="7A97F8BD" w:rsidR="003E625E" w:rsidRPr="00573FAC" w:rsidRDefault="003E625E" w:rsidP="003E625E">
            <w:pPr>
              <w:jc w:val="center"/>
              <w:rPr>
                <w:shd w:val="clear" w:color="auto" w:fill="FFFFFF"/>
              </w:rPr>
            </w:pPr>
            <w:r>
              <w:rPr>
                <w:shd w:val="clear" w:color="auto" w:fill="FFFFFF"/>
              </w:rPr>
              <w:t>1,0000</w:t>
            </w:r>
          </w:p>
        </w:tc>
        <w:tc>
          <w:tcPr>
            <w:tcW w:w="924" w:type="dxa"/>
          </w:tcPr>
          <w:p w14:paraId="4796CE66" w14:textId="1959DC37" w:rsidR="003E625E" w:rsidRPr="00573FAC" w:rsidRDefault="003E625E" w:rsidP="003E625E">
            <w:pPr>
              <w:jc w:val="center"/>
              <w:rPr>
                <w:shd w:val="clear" w:color="auto" w:fill="FFFFFF"/>
              </w:rPr>
            </w:pPr>
            <w:r>
              <w:rPr>
                <w:shd w:val="clear" w:color="auto" w:fill="FFFFFF"/>
              </w:rPr>
              <w:t>1,0000</w:t>
            </w:r>
          </w:p>
        </w:tc>
        <w:tc>
          <w:tcPr>
            <w:tcW w:w="924" w:type="dxa"/>
          </w:tcPr>
          <w:p w14:paraId="7F790B9F" w14:textId="6689FEB9" w:rsidR="003E625E" w:rsidRPr="00573FAC" w:rsidRDefault="003E625E" w:rsidP="003E625E">
            <w:pPr>
              <w:jc w:val="center"/>
              <w:rPr>
                <w:shd w:val="clear" w:color="auto" w:fill="FFFFFF"/>
              </w:rPr>
            </w:pPr>
            <w:r>
              <w:rPr>
                <w:shd w:val="clear" w:color="auto" w:fill="FFFFFF"/>
              </w:rPr>
              <w:t>1,0000</w:t>
            </w:r>
          </w:p>
        </w:tc>
        <w:tc>
          <w:tcPr>
            <w:tcW w:w="924" w:type="dxa"/>
          </w:tcPr>
          <w:p w14:paraId="61BFDA88" w14:textId="6C96EE2A" w:rsidR="003E625E" w:rsidRPr="00573FAC" w:rsidRDefault="003E625E" w:rsidP="003E625E">
            <w:pPr>
              <w:jc w:val="center"/>
              <w:rPr>
                <w:shd w:val="clear" w:color="auto" w:fill="FFFFFF"/>
              </w:rPr>
            </w:pPr>
            <w:r>
              <w:rPr>
                <w:shd w:val="clear" w:color="auto" w:fill="FFFFFF"/>
              </w:rPr>
              <w:t>1,0000</w:t>
            </w:r>
          </w:p>
        </w:tc>
        <w:tc>
          <w:tcPr>
            <w:tcW w:w="925" w:type="dxa"/>
          </w:tcPr>
          <w:p w14:paraId="182F7258" w14:textId="3DAB7B43"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04B2B097" w14:textId="22ADD76C" w:rsidR="003E625E" w:rsidRPr="003E625E" w:rsidRDefault="003E625E" w:rsidP="003E625E">
            <w:pPr>
              <w:jc w:val="center"/>
              <w:rPr>
                <w:b/>
                <w:bCs/>
                <w:shd w:val="clear" w:color="auto" w:fill="FFFFFF"/>
              </w:rPr>
            </w:pPr>
            <w:r w:rsidRPr="003E625E">
              <w:rPr>
                <w:b/>
                <w:bCs/>
                <w:shd w:val="clear" w:color="auto" w:fill="FFFFFF"/>
              </w:rPr>
              <w:t>1,0000</w:t>
            </w:r>
          </w:p>
        </w:tc>
      </w:tr>
      <w:tr w:rsidR="003E625E" w14:paraId="5B7AB1E2" w14:textId="562D448E" w:rsidTr="00A33AE4">
        <w:trPr>
          <w:jc w:val="center"/>
        </w:trPr>
        <w:tc>
          <w:tcPr>
            <w:tcW w:w="3171" w:type="dxa"/>
          </w:tcPr>
          <w:p w14:paraId="3BC23E1B" w14:textId="1BDC30A4" w:rsidR="003E625E" w:rsidRDefault="003E625E" w:rsidP="003E625E">
            <w:pPr>
              <w:rPr>
                <w:shd w:val="clear" w:color="auto" w:fill="FFFFFF"/>
              </w:rPr>
            </w:pPr>
            <w:r w:rsidRPr="003837AE">
              <w:rPr>
                <w:shd w:val="clear" w:color="auto" w:fill="FFFFFF"/>
              </w:rPr>
              <w:t>K-Plus proches voisins</w:t>
            </w:r>
          </w:p>
        </w:tc>
        <w:tc>
          <w:tcPr>
            <w:tcW w:w="924" w:type="dxa"/>
          </w:tcPr>
          <w:p w14:paraId="25D55ADE" w14:textId="2684C013" w:rsidR="003E625E" w:rsidRPr="00573FAC" w:rsidRDefault="003E625E" w:rsidP="003E625E">
            <w:pPr>
              <w:jc w:val="center"/>
              <w:rPr>
                <w:shd w:val="clear" w:color="auto" w:fill="FFFFFF"/>
              </w:rPr>
            </w:pPr>
            <w:r>
              <w:rPr>
                <w:shd w:val="clear" w:color="auto" w:fill="FFFFFF"/>
              </w:rPr>
              <w:t>1,0000</w:t>
            </w:r>
          </w:p>
        </w:tc>
        <w:tc>
          <w:tcPr>
            <w:tcW w:w="924" w:type="dxa"/>
          </w:tcPr>
          <w:p w14:paraId="050BADF3" w14:textId="693415D2" w:rsidR="003E625E" w:rsidRPr="00573FAC" w:rsidRDefault="003E625E" w:rsidP="003E625E">
            <w:pPr>
              <w:jc w:val="center"/>
              <w:rPr>
                <w:shd w:val="clear" w:color="auto" w:fill="FFFFFF"/>
              </w:rPr>
            </w:pPr>
            <w:r>
              <w:rPr>
                <w:shd w:val="clear" w:color="auto" w:fill="FFFFFF"/>
              </w:rPr>
              <w:t>1,0000</w:t>
            </w:r>
          </w:p>
        </w:tc>
        <w:tc>
          <w:tcPr>
            <w:tcW w:w="924" w:type="dxa"/>
          </w:tcPr>
          <w:p w14:paraId="2C1CF8B4" w14:textId="2D869199" w:rsidR="003E625E" w:rsidRPr="00573FAC" w:rsidRDefault="003E625E" w:rsidP="003E625E">
            <w:pPr>
              <w:jc w:val="center"/>
              <w:rPr>
                <w:shd w:val="clear" w:color="auto" w:fill="FFFFFF"/>
              </w:rPr>
            </w:pPr>
            <w:r>
              <w:rPr>
                <w:shd w:val="clear" w:color="auto" w:fill="FFFFFF"/>
              </w:rPr>
              <w:t>1,0000</w:t>
            </w:r>
          </w:p>
        </w:tc>
        <w:tc>
          <w:tcPr>
            <w:tcW w:w="924" w:type="dxa"/>
          </w:tcPr>
          <w:p w14:paraId="6E7DD86C" w14:textId="32DC89EA" w:rsidR="003E625E" w:rsidRPr="00573FAC" w:rsidRDefault="003E625E" w:rsidP="003E625E">
            <w:pPr>
              <w:jc w:val="center"/>
              <w:rPr>
                <w:shd w:val="clear" w:color="auto" w:fill="FFFFFF"/>
              </w:rPr>
            </w:pPr>
            <w:r>
              <w:rPr>
                <w:shd w:val="clear" w:color="auto" w:fill="FFFFFF"/>
              </w:rPr>
              <w:t>1,0000</w:t>
            </w:r>
          </w:p>
        </w:tc>
        <w:tc>
          <w:tcPr>
            <w:tcW w:w="925" w:type="dxa"/>
          </w:tcPr>
          <w:p w14:paraId="6CE48890" w14:textId="29950E5A"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21ABE22A" w14:textId="3BFA634E" w:rsidR="003E625E" w:rsidRPr="003E625E" w:rsidRDefault="003E625E" w:rsidP="003E625E">
            <w:pPr>
              <w:jc w:val="center"/>
              <w:rPr>
                <w:b/>
                <w:bCs/>
                <w:shd w:val="clear" w:color="auto" w:fill="FFFFFF"/>
              </w:rPr>
            </w:pPr>
            <w:r w:rsidRPr="003E625E">
              <w:rPr>
                <w:b/>
                <w:bCs/>
                <w:shd w:val="clear" w:color="auto" w:fill="FFFFFF"/>
              </w:rPr>
              <w:t>1,0000</w:t>
            </w:r>
          </w:p>
        </w:tc>
      </w:tr>
      <w:tr w:rsidR="003E625E" w14:paraId="00592BB4" w14:textId="5A103248" w:rsidTr="00A33AE4">
        <w:trPr>
          <w:jc w:val="center"/>
        </w:trPr>
        <w:tc>
          <w:tcPr>
            <w:tcW w:w="3171" w:type="dxa"/>
          </w:tcPr>
          <w:p w14:paraId="0D071CC5" w14:textId="6942CCA2" w:rsidR="003E625E" w:rsidRDefault="003E625E" w:rsidP="003E625E">
            <w:pPr>
              <w:rPr>
                <w:shd w:val="clear" w:color="auto" w:fill="FFFFFF"/>
              </w:rPr>
            </w:pPr>
            <w:r w:rsidRPr="003837AE">
              <w:rPr>
                <w:shd w:val="clear" w:color="auto" w:fill="FFFFFF"/>
              </w:rPr>
              <w:t>Perceptron multicouche</w:t>
            </w:r>
          </w:p>
        </w:tc>
        <w:tc>
          <w:tcPr>
            <w:tcW w:w="924" w:type="dxa"/>
          </w:tcPr>
          <w:p w14:paraId="64E77A18" w14:textId="1ABC6101" w:rsidR="003E625E" w:rsidRPr="00573FAC" w:rsidRDefault="003E625E" w:rsidP="003E625E">
            <w:pPr>
              <w:jc w:val="center"/>
              <w:rPr>
                <w:shd w:val="clear" w:color="auto" w:fill="FFFFFF"/>
              </w:rPr>
            </w:pPr>
            <w:r>
              <w:rPr>
                <w:shd w:val="clear" w:color="auto" w:fill="FFFFFF"/>
              </w:rPr>
              <w:t>1,0000</w:t>
            </w:r>
          </w:p>
        </w:tc>
        <w:tc>
          <w:tcPr>
            <w:tcW w:w="924" w:type="dxa"/>
          </w:tcPr>
          <w:p w14:paraId="1F43E454" w14:textId="07697712" w:rsidR="003E625E" w:rsidRPr="00573FAC" w:rsidRDefault="003E625E" w:rsidP="003E625E">
            <w:pPr>
              <w:jc w:val="center"/>
              <w:rPr>
                <w:shd w:val="clear" w:color="auto" w:fill="FFFFFF"/>
              </w:rPr>
            </w:pPr>
            <w:r>
              <w:rPr>
                <w:shd w:val="clear" w:color="auto" w:fill="FFFFFF"/>
              </w:rPr>
              <w:t>1,0000</w:t>
            </w:r>
          </w:p>
        </w:tc>
        <w:tc>
          <w:tcPr>
            <w:tcW w:w="924" w:type="dxa"/>
          </w:tcPr>
          <w:p w14:paraId="0A9B3CCA" w14:textId="385EB4E0" w:rsidR="003E625E" w:rsidRPr="00573FAC" w:rsidRDefault="003E625E" w:rsidP="003E625E">
            <w:pPr>
              <w:jc w:val="center"/>
              <w:rPr>
                <w:shd w:val="clear" w:color="auto" w:fill="FFFFFF"/>
              </w:rPr>
            </w:pPr>
            <w:r>
              <w:rPr>
                <w:shd w:val="clear" w:color="auto" w:fill="FFFFFF"/>
              </w:rPr>
              <w:t>1,0000</w:t>
            </w:r>
          </w:p>
        </w:tc>
        <w:tc>
          <w:tcPr>
            <w:tcW w:w="924" w:type="dxa"/>
          </w:tcPr>
          <w:p w14:paraId="0077D5CC" w14:textId="14910580" w:rsidR="003E625E" w:rsidRPr="00573FAC" w:rsidRDefault="003E625E" w:rsidP="003E625E">
            <w:pPr>
              <w:jc w:val="center"/>
              <w:rPr>
                <w:shd w:val="clear" w:color="auto" w:fill="FFFFFF"/>
              </w:rPr>
            </w:pPr>
            <w:r>
              <w:rPr>
                <w:shd w:val="clear" w:color="auto" w:fill="FFFFFF"/>
              </w:rPr>
              <w:t>1,0000</w:t>
            </w:r>
          </w:p>
        </w:tc>
        <w:tc>
          <w:tcPr>
            <w:tcW w:w="925" w:type="dxa"/>
          </w:tcPr>
          <w:p w14:paraId="1051A05F" w14:textId="2AE5BA58"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3A65E9DF" w14:textId="6442E563" w:rsidR="003E625E" w:rsidRPr="003E625E" w:rsidRDefault="003E625E" w:rsidP="003E625E">
            <w:pPr>
              <w:jc w:val="center"/>
              <w:rPr>
                <w:b/>
                <w:bCs/>
                <w:shd w:val="clear" w:color="auto" w:fill="FFFFFF"/>
              </w:rPr>
            </w:pPr>
            <w:r w:rsidRPr="003E625E">
              <w:rPr>
                <w:b/>
                <w:bCs/>
                <w:shd w:val="clear" w:color="auto" w:fill="FFFFFF"/>
              </w:rPr>
              <w:t>1,0000</w:t>
            </w:r>
          </w:p>
        </w:tc>
      </w:tr>
      <w:tr w:rsidR="003E625E" w14:paraId="76F5A0BE" w14:textId="72C9D132" w:rsidTr="00A33AE4">
        <w:trPr>
          <w:jc w:val="center"/>
        </w:trPr>
        <w:tc>
          <w:tcPr>
            <w:tcW w:w="3171" w:type="dxa"/>
          </w:tcPr>
          <w:p w14:paraId="77EE383B" w14:textId="42B14083" w:rsidR="003E625E" w:rsidRDefault="003E625E" w:rsidP="003E625E">
            <w:pPr>
              <w:rPr>
                <w:shd w:val="clear" w:color="auto" w:fill="FFFFFF"/>
              </w:rPr>
            </w:pPr>
            <w:r w:rsidRPr="003837AE">
              <w:rPr>
                <w:shd w:val="clear" w:color="auto" w:fill="FFFFFF"/>
              </w:rPr>
              <w:t>Forêt aléatoire</w:t>
            </w:r>
          </w:p>
        </w:tc>
        <w:tc>
          <w:tcPr>
            <w:tcW w:w="924" w:type="dxa"/>
          </w:tcPr>
          <w:p w14:paraId="08F03735" w14:textId="405F4EE6" w:rsidR="003E625E" w:rsidRPr="00573FAC" w:rsidRDefault="003E625E" w:rsidP="003E625E">
            <w:pPr>
              <w:jc w:val="center"/>
              <w:rPr>
                <w:shd w:val="clear" w:color="auto" w:fill="FFFFFF"/>
              </w:rPr>
            </w:pPr>
            <w:r>
              <w:rPr>
                <w:shd w:val="clear" w:color="auto" w:fill="FFFFFF"/>
              </w:rPr>
              <w:t>1,0000</w:t>
            </w:r>
          </w:p>
        </w:tc>
        <w:tc>
          <w:tcPr>
            <w:tcW w:w="924" w:type="dxa"/>
          </w:tcPr>
          <w:p w14:paraId="0282B337" w14:textId="65E84967" w:rsidR="003E625E" w:rsidRPr="00573FAC" w:rsidRDefault="003E625E" w:rsidP="003E625E">
            <w:pPr>
              <w:jc w:val="center"/>
              <w:rPr>
                <w:shd w:val="clear" w:color="auto" w:fill="FFFFFF"/>
              </w:rPr>
            </w:pPr>
            <w:r>
              <w:rPr>
                <w:shd w:val="clear" w:color="auto" w:fill="FFFFFF"/>
              </w:rPr>
              <w:t>1,0000</w:t>
            </w:r>
          </w:p>
        </w:tc>
        <w:tc>
          <w:tcPr>
            <w:tcW w:w="924" w:type="dxa"/>
          </w:tcPr>
          <w:p w14:paraId="6B21F8FA" w14:textId="7557F56D" w:rsidR="003E625E" w:rsidRPr="00573FAC" w:rsidRDefault="003E625E" w:rsidP="003E625E">
            <w:pPr>
              <w:jc w:val="center"/>
              <w:rPr>
                <w:shd w:val="clear" w:color="auto" w:fill="FFFFFF"/>
              </w:rPr>
            </w:pPr>
            <w:r>
              <w:rPr>
                <w:shd w:val="clear" w:color="auto" w:fill="FFFFFF"/>
              </w:rPr>
              <w:t>1,0000</w:t>
            </w:r>
          </w:p>
        </w:tc>
        <w:tc>
          <w:tcPr>
            <w:tcW w:w="924" w:type="dxa"/>
          </w:tcPr>
          <w:p w14:paraId="11599147" w14:textId="482D2C7F" w:rsidR="003E625E" w:rsidRPr="00573FAC" w:rsidRDefault="003E625E" w:rsidP="003E625E">
            <w:pPr>
              <w:jc w:val="center"/>
              <w:rPr>
                <w:shd w:val="clear" w:color="auto" w:fill="FFFFFF"/>
              </w:rPr>
            </w:pPr>
            <w:r>
              <w:rPr>
                <w:shd w:val="clear" w:color="auto" w:fill="FFFFFF"/>
              </w:rPr>
              <w:t>1,0000</w:t>
            </w:r>
          </w:p>
        </w:tc>
        <w:tc>
          <w:tcPr>
            <w:tcW w:w="925" w:type="dxa"/>
          </w:tcPr>
          <w:p w14:paraId="3426FDFA" w14:textId="36939F89"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436B6C6A" w14:textId="097A119A" w:rsidR="003E625E" w:rsidRPr="003E625E" w:rsidRDefault="003E625E" w:rsidP="003E625E">
            <w:pPr>
              <w:jc w:val="center"/>
              <w:rPr>
                <w:b/>
                <w:bCs/>
                <w:shd w:val="clear" w:color="auto" w:fill="FFFFFF"/>
              </w:rPr>
            </w:pPr>
            <w:r w:rsidRPr="003E625E">
              <w:rPr>
                <w:b/>
                <w:bCs/>
                <w:shd w:val="clear" w:color="auto" w:fill="FFFFFF"/>
              </w:rPr>
              <w:t>1,0000</w:t>
            </w:r>
          </w:p>
        </w:tc>
      </w:tr>
      <w:tr w:rsidR="003E625E" w14:paraId="2BD685B3" w14:textId="0B2B0517" w:rsidTr="00A33AE4">
        <w:trPr>
          <w:jc w:val="center"/>
        </w:trPr>
        <w:tc>
          <w:tcPr>
            <w:tcW w:w="3171" w:type="dxa"/>
          </w:tcPr>
          <w:p w14:paraId="48248D03" w14:textId="2504BD61" w:rsidR="003E625E" w:rsidRDefault="003E625E" w:rsidP="003E625E">
            <w:pPr>
              <w:rPr>
                <w:shd w:val="clear" w:color="auto" w:fill="FFFFFF"/>
              </w:rPr>
            </w:pPr>
            <w:r w:rsidRPr="003837AE">
              <w:rPr>
                <w:shd w:val="clear" w:color="auto" w:fill="FFFFFF"/>
              </w:rPr>
              <w:t>Naïve bayésienne</w:t>
            </w:r>
          </w:p>
        </w:tc>
        <w:tc>
          <w:tcPr>
            <w:tcW w:w="924" w:type="dxa"/>
          </w:tcPr>
          <w:p w14:paraId="3D428CD3" w14:textId="233A886E" w:rsidR="003E625E" w:rsidRPr="00573FAC" w:rsidRDefault="003E625E" w:rsidP="003E625E">
            <w:pPr>
              <w:jc w:val="center"/>
              <w:rPr>
                <w:shd w:val="clear" w:color="auto" w:fill="FFFFFF"/>
              </w:rPr>
            </w:pPr>
            <w:r>
              <w:rPr>
                <w:shd w:val="clear" w:color="auto" w:fill="FFFFFF"/>
              </w:rPr>
              <w:t>0,9965</w:t>
            </w:r>
          </w:p>
        </w:tc>
        <w:tc>
          <w:tcPr>
            <w:tcW w:w="924" w:type="dxa"/>
          </w:tcPr>
          <w:p w14:paraId="3D21413C" w14:textId="2F2F6D53" w:rsidR="003E625E" w:rsidRPr="00573FAC" w:rsidRDefault="003E625E" w:rsidP="003E625E">
            <w:pPr>
              <w:jc w:val="center"/>
              <w:rPr>
                <w:shd w:val="clear" w:color="auto" w:fill="FFFFFF"/>
              </w:rPr>
            </w:pPr>
            <w:r>
              <w:rPr>
                <w:shd w:val="clear" w:color="auto" w:fill="FFFFFF"/>
              </w:rPr>
              <w:t>0,9970</w:t>
            </w:r>
          </w:p>
        </w:tc>
        <w:tc>
          <w:tcPr>
            <w:tcW w:w="924" w:type="dxa"/>
          </w:tcPr>
          <w:p w14:paraId="3FD078AF" w14:textId="0AD665BC" w:rsidR="003E625E" w:rsidRPr="00573FAC" w:rsidRDefault="003E625E" w:rsidP="003E625E">
            <w:pPr>
              <w:jc w:val="center"/>
              <w:rPr>
                <w:shd w:val="clear" w:color="auto" w:fill="FFFFFF"/>
              </w:rPr>
            </w:pPr>
            <w:r>
              <w:rPr>
                <w:shd w:val="clear" w:color="auto" w:fill="FFFFFF"/>
              </w:rPr>
              <w:t>0,9962</w:t>
            </w:r>
          </w:p>
        </w:tc>
        <w:tc>
          <w:tcPr>
            <w:tcW w:w="924" w:type="dxa"/>
          </w:tcPr>
          <w:p w14:paraId="3BB29BE7" w14:textId="1C22030E" w:rsidR="003E625E" w:rsidRPr="00573FAC" w:rsidRDefault="003E625E" w:rsidP="003E625E">
            <w:pPr>
              <w:jc w:val="center"/>
              <w:rPr>
                <w:shd w:val="clear" w:color="auto" w:fill="FFFFFF"/>
              </w:rPr>
            </w:pPr>
            <w:r>
              <w:rPr>
                <w:shd w:val="clear" w:color="auto" w:fill="FFFFFF"/>
              </w:rPr>
              <w:t>0,8967</w:t>
            </w:r>
          </w:p>
        </w:tc>
        <w:tc>
          <w:tcPr>
            <w:tcW w:w="925" w:type="dxa"/>
          </w:tcPr>
          <w:p w14:paraId="4E13CDF3" w14:textId="0C436001" w:rsidR="003E625E" w:rsidRPr="00573FAC" w:rsidRDefault="003E625E" w:rsidP="003E625E">
            <w:pPr>
              <w:keepNext/>
              <w:jc w:val="center"/>
              <w:rPr>
                <w:shd w:val="clear" w:color="auto" w:fill="FFFFFF"/>
              </w:rPr>
            </w:pPr>
            <w:r>
              <w:rPr>
                <w:shd w:val="clear" w:color="auto" w:fill="FFFFFF"/>
              </w:rPr>
              <w:t>0,9530</w:t>
            </w:r>
          </w:p>
        </w:tc>
        <w:tc>
          <w:tcPr>
            <w:tcW w:w="925" w:type="dxa"/>
            <w:vAlign w:val="bottom"/>
          </w:tcPr>
          <w:p w14:paraId="0C6EEA06" w14:textId="06DC4FF6"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9679</w:t>
            </w:r>
          </w:p>
        </w:tc>
      </w:tr>
      <w:tr w:rsidR="003E625E" w14:paraId="03AE9C0A" w14:textId="77777777" w:rsidTr="00A33AE4">
        <w:trPr>
          <w:jc w:val="center"/>
        </w:trPr>
        <w:tc>
          <w:tcPr>
            <w:tcW w:w="3171" w:type="dxa"/>
          </w:tcPr>
          <w:p w14:paraId="4F4B59C2" w14:textId="1DB77069" w:rsidR="003E625E" w:rsidRPr="001A739E" w:rsidRDefault="003E625E" w:rsidP="003E625E">
            <w:pPr>
              <w:jc w:val="left"/>
              <w:rPr>
                <w:b/>
                <w:bCs/>
                <w:shd w:val="clear" w:color="auto" w:fill="FFFFFF"/>
              </w:rPr>
            </w:pPr>
            <w:r w:rsidRPr="001A739E">
              <w:rPr>
                <w:b/>
                <w:bCs/>
                <w:shd w:val="clear" w:color="auto" w:fill="FFFFFF"/>
              </w:rPr>
              <w:t>Moyenne</w:t>
            </w:r>
          </w:p>
        </w:tc>
        <w:tc>
          <w:tcPr>
            <w:tcW w:w="924" w:type="dxa"/>
            <w:vAlign w:val="bottom"/>
          </w:tcPr>
          <w:p w14:paraId="18BF3F38" w14:textId="4F7A228F"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9989</w:t>
            </w:r>
          </w:p>
        </w:tc>
        <w:tc>
          <w:tcPr>
            <w:tcW w:w="924" w:type="dxa"/>
            <w:vAlign w:val="bottom"/>
          </w:tcPr>
          <w:p w14:paraId="7BE915B7" w14:textId="7BC8E3D4" w:rsidR="003E625E" w:rsidRPr="003E625E" w:rsidRDefault="003E625E" w:rsidP="003E625E">
            <w:pPr>
              <w:jc w:val="center"/>
              <w:rPr>
                <w:b/>
                <w:bCs/>
                <w:shd w:val="clear" w:color="auto" w:fill="FFFFFF"/>
              </w:rPr>
            </w:pPr>
            <w:r w:rsidRPr="003E625E">
              <w:rPr>
                <w:b/>
                <w:bCs/>
                <w:shd w:val="clear" w:color="auto" w:fill="FFFFFF"/>
              </w:rPr>
              <w:t>0,9993</w:t>
            </w:r>
          </w:p>
        </w:tc>
        <w:tc>
          <w:tcPr>
            <w:tcW w:w="924" w:type="dxa"/>
            <w:vAlign w:val="bottom"/>
          </w:tcPr>
          <w:p w14:paraId="37F30D89" w14:textId="7D71FBE1"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9991</w:t>
            </w:r>
          </w:p>
        </w:tc>
        <w:tc>
          <w:tcPr>
            <w:tcW w:w="924" w:type="dxa"/>
            <w:vAlign w:val="bottom"/>
          </w:tcPr>
          <w:p w14:paraId="025B0495" w14:textId="54349C77"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9759</w:t>
            </w:r>
          </w:p>
        </w:tc>
        <w:tc>
          <w:tcPr>
            <w:tcW w:w="925" w:type="dxa"/>
            <w:vAlign w:val="bottom"/>
          </w:tcPr>
          <w:p w14:paraId="78CB8A5D" w14:textId="5F1C0B82" w:rsidR="003E625E" w:rsidRPr="00573FAC" w:rsidRDefault="003E625E" w:rsidP="003E625E">
            <w:pPr>
              <w:keepNext/>
              <w:jc w:val="center"/>
              <w:rPr>
                <w:shd w:val="clear" w:color="auto" w:fill="FFFFFF"/>
              </w:rPr>
            </w:pPr>
            <w:r w:rsidRPr="003E625E">
              <w:rPr>
                <w:shd w:val="clear" w:color="auto" w:fill="FFFFFF"/>
              </w:rPr>
              <w:t>0</w:t>
            </w:r>
            <w:r>
              <w:rPr>
                <w:shd w:val="clear" w:color="auto" w:fill="FFFFFF"/>
              </w:rPr>
              <w:t>,</w:t>
            </w:r>
            <w:r w:rsidRPr="003E625E">
              <w:rPr>
                <w:shd w:val="clear" w:color="auto" w:fill="FFFFFF"/>
              </w:rPr>
              <w:t>9889</w:t>
            </w:r>
          </w:p>
        </w:tc>
        <w:tc>
          <w:tcPr>
            <w:tcW w:w="925" w:type="dxa"/>
            <w:vAlign w:val="bottom"/>
          </w:tcPr>
          <w:p w14:paraId="33880182" w14:textId="589E4CAA"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9924</w:t>
            </w:r>
          </w:p>
        </w:tc>
      </w:tr>
    </w:tbl>
    <w:p w14:paraId="3EE5002E" w14:textId="07EF7D9D" w:rsidR="00CC0CD9" w:rsidRDefault="00CC0CD9" w:rsidP="00CC0CD9">
      <w:pPr>
        <w:pStyle w:val="Lgende"/>
        <w:rPr>
          <w:shd w:val="clear" w:color="auto" w:fill="FFFFFF"/>
        </w:rPr>
      </w:pPr>
      <w:bookmarkStart w:id="36" w:name="_Toc58864258"/>
      <w:r>
        <w:t xml:space="preserve">Tableau </w:t>
      </w:r>
      <w:fldSimple w:instr=" SEQ Tableau \* ARABIC ">
        <w:r w:rsidR="0056468F">
          <w:rPr>
            <w:noProof/>
          </w:rPr>
          <w:t>6</w:t>
        </w:r>
      </w:fldSimple>
      <w:r>
        <w:t> : Justesse moyenne d’entraînement</w:t>
      </w:r>
      <w:bookmarkEnd w:id="36"/>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756E45E5" w14:textId="11E550E8" w:rsidTr="00A33AE4">
        <w:trPr>
          <w:tblHeader/>
          <w:jc w:val="center"/>
        </w:trPr>
        <w:tc>
          <w:tcPr>
            <w:tcW w:w="3171" w:type="dxa"/>
          </w:tcPr>
          <w:p w14:paraId="6A8EB102" w14:textId="77777777" w:rsidR="001A739E" w:rsidRPr="00CC0CD9" w:rsidRDefault="001A739E" w:rsidP="00CC0CD9">
            <w:pPr>
              <w:jc w:val="center"/>
              <w:rPr>
                <w:b/>
                <w:bCs/>
                <w:shd w:val="clear" w:color="auto" w:fill="FFFFFF"/>
              </w:rPr>
            </w:pPr>
          </w:p>
        </w:tc>
        <w:tc>
          <w:tcPr>
            <w:tcW w:w="5546" w:type="dxa"/>
            <w:gridSpan w:val="6"/>
          </w:tcPr>
          <w:p w14:paraId="255D885C" w14:textId="723B4781" w:rsidR="001A739E" w:rsidRDefault="001A739E" w:rsidP="00CC0CD9">
            <w:pPr>
              <w:jc w:val="center"/>
              <w:rPr>
                <w:b/>
                <w:bCs/>
                <w:shd w:val="clear" w:color="auto" w:fill="FFFFFF"/>
              </w:rPr>
            </w:pPr>
            <w:r>
              <w:rPr>
                <w:b/>
                <w:bCs/>
                <w:shd w:val="clear" w:color="auto" w:fill="FFFFFF"/>
              </w:rPr>
              <w:t>Méthode de pré-traitement (voir sect. 4.2)</w:t>
            </w:r>
          </w:p>
        </w:tc>
      </w:tr>
      <w:tr w:rsidR="001A739E" w14:paraId="2F9B52B2" w14:textId="1045051F" w:rsidTr="00A33AE4">
        <w:trPr>
          <w:tblHeader/>
          <w:jc w:val="center"/>
        </w:trPr>
        <w:tc>
          <w:tcPr>
            <w:tcW w:w="3171" w:type="dxa"/>
          </w:tcPr>
          <w:p w14:paraId="227C5B81" w14:textId="77777777"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17CF1A57" w14:textId="77777777"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7F32311A" w14:textId="77777777"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92A6CF" w14:textId="77777777"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6C16307C" w14:textId="77777777"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2A4EE45B" w14:textId="77777777"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42E2259E" w14:textId="78094838" w:rsidR="001A739E" w:rsidRPr="00CC0CD9" w:rsidRDefault="001A739E" w:rsidP="00CC0CD9">
            <w:pPr>
              <w:jc w:val="center"/>
              <w:rPr>
                <w:b/>
                <w:bCs/>
                <w:shd w:val="clear" w:color="auto" w:fill="FFFFFF"/>
              </w:rPr>
            </w:pPr>
            <w:proofErr w:type="spellStart"/>
            <w:r>
              <w:rPr>
                <w:b/>
                <w:bCs/>
                <w:shd w:val="clear" w:color="auto" w:fill="FFFFFF"/>
              </w:rPr>
              <w:t>Moy</w:t>
            </w:r>
            <w:proofErr w:type="spellEnd"/>
            <w:r>
              <w:rPr>
                <w:b/>
                <w:bCs/>
                <w:shd w:val="clear" w:color="auto" w:fill="FFFFFF"/>
              </w:rPr>
              <w:t>.</w:t>
            </w:r>
          </w:p>
        </w:tc>
      </w:tr>
      <w:tr w:rsidR="003E625E" w14:paraId="08BDD7CD" w14:textId="78C9F071" w:rsidTr="00A33AE4">
        <w:trPr>
          <w:jc w:val="center"/>
        </w:trPr>
        <w:tc>
          <w:tcPr>
            <w:tcW w:w="3171" w:type="dxa"/>
          </w:tcPr>
          <w:p w14:paraId="74C0561F" w14:textId="77777777" w:rsidR="003E625E" w:rsidRDefault="003E625E" w:rsidP="003E625E">
            <w:pPr>
              <w:rPr>
                <w:shd w:val="clear" w:color="auto" w:fill="FFFFFF"/>
              </w:rPr>
            </w:pPr>
            <w:r w:rsidRPr="003837AE">
              <w:rPr>
                <w:shd w:val="clear" w:color="auto" w:fill="FFFFFF"/>
              </w:rPr>
              <w:t>Ridge</w:t>
            </w:r>
          </w:p>
        </w:tc>
        <w:tc>
          <w:tcPr>
            <w:tcW w:w="924" w:type="dxa"/>
          </w:tcPr>
          <w:p w14:paraId="11B4CCD7" w14:textId="6CFE8643" w:rsidR="003E625E" w:rsidRPr="00573FAC" w:rsidRDefault="003E625E" w:rsidP="003E625E">
            <w:pPr>
              <w:jc w:val="center"/>
              <w:rPr>
                <w:shd w:val="clear" w:color="auto" w:fill="FFFFFF"/>
              </w:rPr>
            </w:pPr>
            <w:r>
              <w:rPr>
                <w:shd w:val="clear" w:color="auto" w:fill="FFFFFF"/>
              </w:rPr>
              <w:t>0,9232</w:t>
            </w:r>
          </w:p>
        </w:tc>
        <w:tc>
          <w:tcPr>
            <w:tcW w:w="924" w:type="dxa"/>
          </w:tcPr>
          <w:p w14:paraId="60230508" w14:textId="664ECED1" w:rsidR="003E625E" w:rsidRPr="00573FAC" w:rsidRDefault="003E625E" w:rsidP="003E625E">
            <w:pPr>
              <w:jc w:val="center"/>
              <w:rPr>
                <w:shd w:val="clear" w:color="auto" w:fill="FFFFFF"/>
              </w:rPr>
            </w:pPr>
            <w:r>
              <w:rPr>
                <w:shd w:val="clear" w:color="auto" w:fill="FFFFFF"/>
              </w:rPr>
              <w:t>0,9141</w:t>
            </w:r>
          </w:p>
        </w:tc>
        <w:tc>
          <w:tcPr>
            <w:tcW w:w="924" w:type="dxa"/>
          </w:tcPr>
          <w:p w14:paraId="3A84F533" w14:textId="053B68ED" w:rsidR="003E625E" w:rsidRPr="00573FAC" w:rsidRDefault="003E625E" w:rsidP="003E625E">
            <w:pPr>
              <w:jc w:val="center"/>
              <w:rPr>
                <w:shd w:val="clear" w:color="auto" w:fill="FFFFFF"/>
              </w:rPr>
            </w:pPr>
            <w:r>
              <w:rPr>
                <w:shd w:val="clear" w:color="auto" w:fill="FFFFFF"/>
              </w:rPr>
              <w:t>0,9152</w:t>
            </w:r>
          </w:p>
        </w:tc>
        <w:tc>
          <w:tcPr>
            <w:tcW w:w="924" w:type="dxa"/>
          </w:tcPr>
          <w:p w14:paraId="19BF7195" w14:textId="10712545" w:rsidR="003E625E" w:rsidRPr="00573FAC" w:rsidRDefault="003E625E" w:rsidP="003E625E">
            <w:pPr>
              <w:jc w:val="center"/>
              <w:rPr>
                <w:shd w:val="clear" w:color="auto" w:fill="FFFFFF"/>
              </w:rPr>
            </w:pPr>
            <w:r>
              <w:rPr>
                <w:shd w:val="clear" w:color="auto" w:fill="FFFFFF"/>
              </w:rPr>
              <w:t>0,8737</w:t>
            </w:r>
          </w:p>
        </w:tc>
        <w:tc>
          <w:tcPr>
            <w:tcW w:w="925" w:type="dxa"/>
          </w:tcPr>
          <w:p w14:paraId="6075229D" w14:textId="346EFF85" w:rsidR="003E625E" w:rsidRPr="00573FAC" w:rsidRDefault="003E625E" w:rsidP="003E625E">
            <w:pPr>
              <w:jc w:val="center"/>
              <w:rPr>
                <w:shd w:val="clear" w:color="auto" w:fill="FFFFFF"/>
              </w:rPr>
            </w:pPr>
            <w:r>
              <w:rPr>
                <w:shd w:val="clear" w:color="auto" w:fill="FFFFFF"/>
              </w:rPr>
              <w:t>0,9071</w:t>
            </w:r>
          </w:p>
        </w:tc>
        <w:tc>
          <w:tcPr>
            <w:tcW w:w="925" w:type="dxa"/>
            <w:vAlign w:val="bottom"/>
          </w:tcPr>
          <w:p w14:paraId="761A1B47" w14:textId="7FB99694"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9067</w:t>
            </w:r>
          </w:p>
        </w:tc>
      </w:tr>
      <w:tr w:rsidR="003E625E" w14:paraId="226F3578" w14:textId="6295794A" w:rsidTr="00A33AE4">
        <w:trPr>
          <w:jc w:val="center"/>
        </w:trPr>
        <w:tc>
          <w:tcPr>
            <w:tcW w:w="3171" w:type="dxa"/>
          </w:tcPr>
          <w:p w14:paraId="760C8320" w14:textId="77777777" w:rsidR="003E625E" w:rsidRDefault="003E625E" w:rsidP="003E625E">
            <w:pPr>
              <w:rPr>
                <w:shd w:val="clear" w:color="auto" w:fill="FFFFFF"/>
              </w:rPr>
            </w:pPr>
            <w:r w:rsidRPr="003837AE">
              <w:rPr>
                <w:shd w:val="clear" w:color="auto" w:fill="FFFFFF"/>
              </w:rPr>
              <w:t>Machine à vecteur de support</w:t>
            </w:r>
          </w:p>
        </w:tc>
        <w:tc>
          <w:tcPr>
            <w:tcW w:w="924" w:type="dxa"/>
          </w:tcPr>
          <w:p w14:paraId="590F508B" w14:textId="7D8CB8F6" w:rsidR="003E625E" w:rsidRPr="00573FAC" w:rsidRDefault="003E625E" w:rsidP="003E625E">
            <w:pPr>
              <w:jc w:val="center"/>
              <w:rPr>
                <w:shd w:val="clear" w:color="auto" w:fill="FFFFFF"/>
              </w:rPr>
            </w:pPr>
            <w:r>
              <w:rPr>
                <w:shd w:val="clear" w:color="auto" w:fill="FFFFFF"/>
              </w:rPr>
              <w:t>0,9475</w:t>
            </w:r>
          </w:p>
        </w:tc>
        <w:tc>
          <w:tcPr>
            <w:tcW w:w="924" w:type="dxa"/>
          </w:tcPr>
          <w:p w14:paraId="3B91D052" w14:textId="44D65A95" w:rsidR="003E625E" w:rsidRPr="00573FAC" w:rsidRDefault="003E625E" w:rsidP="003E625E">
            <w:pPr>
              <w:jc w:val="center"/>
              <w:rPr>
                <w:shd w:val="clear" w:color="auto" w:fill="FFFFFF"/>
              </w:rPr>
            </w:pPr>
            <w:r>
              <w:rPr>
                <w:shd w:val="clear" w:color="auto" w:fill="FFFFFF"/>
              </w:rPr>
              <w:t>0,9879</w:t>
            </w:r>
          </w:p>
        </w:tc>
        <w:tc>
          <w:tcPr>
            <w:tcW w:w="924" w:type="dxa"/>
          </w:tcPr>
          <w:p w14:paraId="63F19BE0" w14:textId="1809582B" w:rsidR="003E625E" w:rsidRPr="003E625E" w:rsidRDefault="003E625E" w:rsidP="003E625E">
            <w:pPr>
              <w:jc w:val="center"/>
              <w:rPr>
                <w:b/>
                <w:bCs/>
                <w:shd w:val="clear" w:color="auto" w:fill="FFFFFF"/>
              </w:rPr>
            </w:pPr>
            <w:r w:rsidRPr="003E625E">
              <w:rPr>
                <w:b/>
                <w:bCs/>
                <w:shd w:val="clear" w:color="auto" w:fill="FFFFFF"/>
              </w:rPr>
              <w:t>0,9889</w:t>
            </w:r>
          </w:p>
        </w:tc>
        <w:tc>
          <w:tcPr>
            <w:tcW w:w="924" w:type="dxa"/>
          </w:tcPr>
          <w:p w14:paraId="46F5C228" w14:textId="284CFC00" w:rsidR="003E625E" w:rsidRPr="00573FAC" w:rsidRDefault="003E625E" w:rsidP="003E625E">
            <w:pPr>
              <w:jc w:val="center"/>
              <w:rPr>
                <w:shd w:val="clear" w:color="auto" w:fill="FFFFFF"/>
              </w:rPr>
            </w:pPr>
            <w:r>
              <w:rPr>
                <w:shd w:val="clear" w:color="auto" w:fill="FFFFFF"/>
              </w:rPr>
              <w:t>0,9515</w:t>
            </w:r>
          </w:p>
        </w:tc>
        <w:tc>
          <w:tcPr>
            <w:tcW w:w="925" w:type="dxa"/>
          </w:tcPr>
          <w:p w14:paraId="5D2653F1" w14:textId="1D2CE903" w:rsidR="003E625E" w:rsidRPr="00573FAC" w:rsidRDefault="003E625E" w:rsidP="003E625E">
            <w:pPr>
              <w:jc w:val="center"/>
              <w:rPr>
                <w:shd w:val="clear" w:color="auto" w:fill="FFFFFF"/>
              </w:rPr>
            </w:pPr>
            <w:r>
              <w:rPr>
                <w:shd w:val="clear" w:color="auto" w:fill="FFFFFF"/>
              </w:rPr>
              <w:t>0,9525</w:t>
            </w:r>
          </w:p>
        </w:tc>
        <w:tc>
          <w:tcPr>
            <w:tcW w:w="925" w:type="dxa"/>
            <w:vAlign w:val="bottom"/>
          </w:tcPr>
          <w:p w14:paraId="1B5AE786" w14:textId="635BDA99"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9657</w:t>
            </w:r>
          </w:p>
        </w:tc>
      </w:tr>
      <w:tr w:rsidR="003E625E" w14:paraId="7C4A93FF" w14:textId="0970B8C7" w:rsidTr="00A33AE4">
        <w:trPr>
          <w:jc w:val="center"/>
        </w:trPr>
        <w:tc>
          <w:tcPr>
            <w:tcW w:w="3171" w:type="dxa"/>
          </w:tcPr>
          <w:p w14:paraId="1F630C2B" w14:textId="77777777" w:rsidR="003E625E" w:rsidRDefault="003E625E" w:rsidP="003E625E">
            <w:pPr>
              <w:rPr>
                <w:shd w:val="clear" w:color="auto" w:fill="FFFFFF"/>
              </w:rPr>
            </w:pPr>
            <w:r w:rsidRPr="003837AE">
              <w:rPr>
                <w:shd w:val="clear" w:color="auto" w:fill="FFFFFF"/>
              </w:rPr>
              <w:t>K-Plus proches voisins</w:t>
            </w:r>
          </w:p>
        </w:tc>
        <w:tc>
          <w:tcPr>
            <w:tcW w:w="924" w:type="dxa"/>
          </w:tcPr>
          <w:p w14:paraId="35D6A3B7" w14:textId="6C4DCE63" w:rsidR="003E625E" w:rsidRPr="00573FAC" w:rsidRDefault="003E625E" w:rsidP="003E625E">
            <w:pPr>
              <w:jc w:val="center"/>
              <w:rPr>
                <w:shd w:val="clear" w:color="auto" w:fill="FFFFFF"/>
              </w:rPr>
            </w:pPr>
            <w:r>
              <w:rPr>
                <w:shd w:val="clear" w:color="auto" w:fill="FFFFFF"/>
              </w:rPr>
              <w:t>0,9606</w:t>
            </w:r>
          </w:p>
        </w:tc>
        <w:tc>
          <w:tcPr>
            <w:tcW w:w="924" w:type="dxa"/>
          </w:tcPr>
          <w:p w14:paraId="06537202" w14:textId="702F7E4C" w:rsidR="003E625E" w:rsidRPr="00573FAC" w:rsidRDefault="003E625E" w:rsidP="003E625E">
            <w:pPr>
              <w:jc w:val="center"/>
              <w:rPr>
                <w:shd w:val="clear" w:color="auto" w:fill="FFFFFF"/>
              </w:rPr>
            </w:pPr>
            <w:r>
              <w:rPr>
                <w:shd w:val="clear" w:color="auto" w:fill="FFFFFF"/>
              </w:rPr>
              <w:t>0,9747</w:t>
            </w:r>
          </w:p>
        </w:tc>
        <w:tc>
          <w:tcPr>
            <w:tcW w:w="924" w:type="dxa"/>
          </w:tcPr>
          <w:p w14:paraId="4A4977FD" w14:textId="72C40799" w:rsidR="003E625E" w:rsidRPr="00573FAC" w:rsidRDefault="003E625E" w:rsidP="003E625E">
            <w:pPr>
              <w:jc w:val="center"/>
              <w:rPr>
                <w:shd w:val="clear" w:color="auto" w:fill="FFFFFF"/>
              </w:rPr>
            </w:pPr>
            <w:r>
              <w:rPr>
                <w:shd w:val="clear" w:color="auto" w:fill="FFFFFF"/>
              </w:rPr>
              <w:t>0,9788</w:t>
            </w:r>
          </w:p>
        </w:tc>
        <w:tc>
          <w:tcPr>
            <w:tcW w:w="924" w:type="dxa"/>
          </w:tcPr>
          <w:p w14:paraId="7F8D06C3" w14:textId="5DA011BD" w:rsidR="003E625E" w:rsidRPr="00573FAC" w:rsidRDefault="003E625E" w:rsidP="003E625E">
            <w:pPr>
              <w:jc w:val="center"/>
              <w:rPr>
                <w:shd w:val="clear" w:color="auto" w:fill="FFFFFF"/>
              </w:rPr>
            </w:pPr>
            <w:r>
              <w:rPr>
                <w:shd w:val="clear" w:color="auto" w:fill="FFFFFF"/>
              </w:rPr>
              <w:t>0,9758</w:t>
            </w:r>
          </w:p>
        </w:tc>
        <w:tc>
          <w:tcPr>
            <w:tcW w:w="925" w:type="dxa"/>
          </w:tcPr>
          <w:p w14:paraId="60496F95" w14:textId="35BC1050" w:rsidR="003E625E" w:rsidRPr="00573FAC" w:rsidRDefault="003E625E" w:rsidP="003E625E">
            <w:pPr>
              <w:jc w:val="center"/>
              <w:rPr>
                <w:shd w:val="clear" w:color="auto" w:fill="FFFFFF"/>
              </w:rPr>
            </w:pPr>
            <w:r>
              <w:rPr>
                <w:shd w:val="clear" w:color="auto" w:fill="FFFFFF"/>
              </w:rPr>
              <w:t>0,9828</w:t>
            </w:r>
          </w:p>
        </w:tc>
        <w:tc>
          <w:tcPr>
            <w:tcW w:w="925" w:type="dxa"/>
            <w:vAlign w:val="bottom"/>
          </w:tcPr>
          <w:p w14:paraId="446D6D81" w14:textId="4390698C" w:rsidR="003E625E" w:rsidRPr="003E625E" w:rsidRDefault="003E625E" w:rsidP="003E625E">
            <w:pPr>
              <w:jc w:val="center"/>
              <w:rPr>
                <w:b/>
                <w:bCs/>
                <w:shd w:val="clear" w:color="auto" w:fill="FFFFFF"/>
              </w:rPr>
            </w:pPr>
            <w:r w:rsidRPr="003E625E">
              <w:rPr>
                <w:b/>
                <w:bCs/>
                <w:shd w:val="clear" w:color="auto" w:fill="FFFFFF"/>
              </w:rPr>
              <w:t>0,9745</w:t>
            </w:r>
          </w:p>
        </w:tc>
      </w:tr>
      <w:tr w:rsidR="003E625E" w14:paraId="3766E7B8" w14:textId="350EC515" w:rsidTr="00A33AE4">
        <w:trPr>
          <w:jc w:val="center"/>
        </w:trPr>
        <w:tc>
          <w:tcPr>
            <w:tcW w:w="3171" w:type="dxa"/>
          </w:tcPr>
          <w:p w14:paraId="541C9AEA" w14:textId="77777777" w:rsidR="003E625E" w:rsidRDefault="003E625E" w:rsidP="003E625E">
            <w:pPr>
              <w:rPr>
                <w:shd w:val="clear" w:color="auto" w:fill="FFFFFF"/>
              </w:rPr>
            </w:pPr>
            <w:r w:rsidRPr="003837AE">
              <w:rPr>
                <w:shd w:val="clear" w:color="auto" w:fill="FFFFFF"/>
              </w:rPr>
              <w:t>Perceptron multicouche</w:t>
            </w:r>
          </w:p>
        </w:tc>
        <w:tc>
          <w:tcPr>
            <w:tcW w:w="924" w:type="dxa"/>
          </w:tcPr>
          <w:p w14:paraId="686FF7D2" w14:textId="437054BC" w:rsidR="003E625E" w:rsidRPr="00573FAC" w:rsidRDefault="003E625E" w:rsidP="003E625E">
            <w:pPr>
              <w:jc w:val="center"/>
              <w:rPr>
                <w:shd w:val="clear" w:color="auto" w:fill="FFFFFF"/>
              </w:rPr>
            </w:pPr>
            <w:r>
              <w:rPr>
                <w:shd w:val="clear" w:color="auto" w:fill="FFFFFF"/>
              </w:rPr>
              <w:t>0,9596</w:t>
            </w:r>
          </w:p>
        </w:tc>
        <w:tc>
          <w:tcPr>
            <w:tcW w:w="924" w:type="dxa"/>
          </w:tcPr>
          <w:p w14:paraId="2A8313F3" w14:textId="4000599D" w:rsidR="003E625E" w:rsidRPr="00573FAC" w:rsidRDefault="003E625E" w:rsidP="003E625E">
            <w:pPr>
              <w:jc w:val="center"/>
              <w:rPr>
                <w:shd w:val="clear" w:color="auto" w:fill="FFFFFF"/>
              </w:rPr>
            </w:pPr>
            <w:r>
              <w:rPr>
                <w:shd w:val="clear" w:color="auto" w:fill="FFFFFF"/>
              </w:rPr>
              <w:t>0,9828</w:t>
            </w:r>
          </w:p>
        </w:tc>
        <w:tc>
          <w:tcPr>
            <w:tcW w:w="924" w:type="dxa"/>
          </w:tcPr>
          <w:p w14:paraId="01A110E5" w14:textId="677AE5DA" w:rsidR="003E625E" w:rsidRPr="00573FAC" w:rsidRDefault="003E625E" w:rsidP="003E625E">
            <w:pPr>
              <w:jc w:val="center"/>
              <w:rPr>
                <w:shd w:val="clear" w:color="auto" w:fill="FFFFFF"/>
              </w:rPr>
            </w:pPr>
            <w:r>
              <w:rPr>
                <w:shd w:val="clear" w:color="auto" w:fill="FFFFFF"/>
              </w:rPr>
              <w:t>0,9869</w:t>
            </w:r>
          </w:p>
        </w:tc>
        <w:tc>
          <w:tcPr>
            <w:tcW w:w="924" w:type="dxa"/>
          </w:tcPr>
          <w:p w14:paraId="1B11DCD6" w14:textId="1891B29C" w:rsidR="003E625E" w:rsidRPr="00573FAC" w:rsidRDefault="003E625E" w:rsidP="003E625E">
            <w:pPr>
              <w:jc w:val="center"/>
              <w:rPr>
                <w:shd w:val="clear" w:color="auto" w:fill="FFFFFF"/>
              </w:rPr>
            </w:pPr>
            <w:r>
              <w:rPr>
                <w:shd w:val="clear" w:color="auto" w:fill="FFFFFF"/>
              </w:rPr>
              <w:t>0,9495</w:t>
            </w:r>
          </w:p>
        </w:tc>
        <w:tc>
          <w:tcPr>
            <w:tcW w:w="925" w:type="dxa"/>
          </w:tcPr>
          <w:p w14:paraId="1751C7B3" w14:textId="1DBEFAAB" w:rsidR="003E625E" w:rsidRPr="00573FAC" w:rsidRDefault="003E625E" w:rsidP="003E625E">
            <w:pPr>
              <w:jc w:val="center"/>
              <w:rPr>
                <w:shd w:val="clear" w:color="auto" w:fill="FFFFFF"/>
              </w:rPr>
            </w:pPr>
            <w:r>
              <w:rPr>
                <w:shd w:val="clear" w:color="auto" w:fill="FFFFFF"/>
              </w:rPr>
              <w:t>0,9434</w:t>
            </w:r>
          </w:p>
        </w:tc>
        <w:tc>
          <w:tcPr>
            <w:tcW w:w="925" w:type="dxa"/>
            <w:vAlign w:val="bottom"/>
          </w:tcPr>
          <w:p w14:paraId="12AB7A98" w14:textId="7DA2F041"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9644</w:t>
            </w:r>
          </w:p>
        </w:tc>
      </w:tr>
      <w:tr w:rsidR="003E625E" w14:paraId="51E54377" w14:textId="578AC307" w:rsidTr="00A33AE4">
        <w:trPr>
          <w:jc w:val="center"/>
        </w:trPr>
        <w:tc>
          <w:tcPr>
            <w:tcW w:w="3171" w:type="dxa"/>
          </w:tcPr>
          <w:p w14:paraId="01D45D32" w14:textId="77777777" w:rsidR="003E625E" w:rsidRDefault="003E625E" w:rsidP="003E625E">
            <w:pPr>
              <w:rPr>
                <w:shd w:val="clear" w:color="auto" w:fill="FFFFFF"/>
              </w:rPr>
            </w:pPr>
            <w:r w:rsidRPr="003837AE">
              <w:rPr>
                <w:shd w:val="clear" w:color="auto" w:fill="FFFFFF"/>
              </w:rPr>
              <w:t>Forêt aléatoire</w:t>
            </w:r>
          </w:p>
        </w:tc>
        <w:tc>
          <w:tcPr>
            <w:tcW w:w="924" w:type="dxa"/>
          </w:tcPr>
          <w:p w14:paraId="4B07ECC7" w14:textId="381CCDD8" w:rsidR="003E625E" w:rsidRPr="00573FAC" w:rsidRDefault="003E625E" w:rsidP="003E625E">
            <w:pPr>
              <w:jc w:val="center"/>
              <w:rPr>
                <w:shd w:val="clear" w:color="auto" w:fill="FFFFFF"/>
              </w:rPr>
            </w:pPr>
            <w:r>
              <w:rPr>
                <w:shd w:val="clear" w:color="auto" w:fill="FFFFFF"/>
              </w:rPr>
              <w:t>0,9788</w:t>
            </w:r>
          </w:p>
        </w:tc>
        <w:tc>
          <w:tcPr>
            <w:tcW w:w="924" w:type="dxa"/>
          </w:tcPr>
          <w:p w14:paraId="0A136F2E" w14:textId="2DE16556" w:rsidR="003E625E" w:rsidRPr="00573FAC" w:rsidRDefault="003E625E" w:rsidP="003E625E">
            <w:pPr>
              <w:jc w:val="center"/>
              <w:rPr>
                <w:shd w:val="clear" w:color="auto" w:fill="FFFFFF"/>
              </w:rPr>
            </w:pPr>
            <w:r>
              <w:rPr>
                <w:shd w:val="clear" w:color="auto" w:fill="FFFFFF"/>
              </w:rPr>
              <w:t>0,9808</w:t>
            </w:r>
          </w:p>
        </w:tc>
        <w:tc>
          <w:tcPr>
            <w:tcW w:w="924" w:type="dxa"/>
          </w:tcPr>
          <w:p w14:paraId="269CFCDF" w14:textId="2C4D16DD" w:rsidR="003E625E" w:rsidRPr="00573FAC" w:rsidRDefault="003E625E" w:rsidP="003E625E">
            <w:pPr>
              <w:jc w:val="center"/>
              <w:rPr>
                <w:shd w:val="clear" w:color="auto" w:fill="FFFFFF"/>
              </w:rPr>
            </w:pPr>
            <w:r>
              <w:rPr>
                <w:shd w:val="clear" w:color="auto" w:fill="FFFFFF"/>
              </w:rPr>
              <w:t>0,9778</w:t>
            </w:r>
          </w:p>
        </w:tc>
        <w:tc>
          <w:tcPr>
            <w:tcW w:w="924" w:type="dxa"/>
          </w:tcPr>
          <w:p w14:paraId="6F9DC396" w14:textId="2FC89277" w:rsidR="003E625E" w:rsidRPr="00573FAC" w:rsidRDefault="003E625E" w:rsidP="003E625E">
            <w:pPr>
              <w:jc w:val="center"/>
              <w:rPr>
                <w:shd w:val="clear" w:color="auto" w:fill="FFFFFF"/>
              </w:rPr>
            </w:pPr>
            <w:r>
              <w:rPr>
                <w:shd w:val="clear" w:color="auto" w:fill="FFFFFF"/>
              </w:rPr>
              <w:t>0,9343</w:t>
            </w:r>
          </w:p>
        </w:tc>
        <w:tc>
          <w:tcPr>
            <w:tcW w:w="925" w:type="dxa"/>
          </w:tcPr>
          <w:p w14:paraId="126543C3" w14:textId="64E9AA41" w:rsidR="003E625E" w:rsidRPr="00573FAC" w:rsidRDefault="003E625E" w:rsidP="003E625E">
            <w:pPr>
              <w:jc w:val="center"/>
              <w:rPr>
                <w:shd w:val="clear" w:color="auto" w:fill="FFFFFF"/>
              </w:rPr>
            </w:pPr>
            <w:r>
              <w:rPr>
                <w:shd w:val="clear" w:color="auto" w:fill="FFFFFF"/>
              </w:rPr>
              <w:t>0,9677</w:t>
            </w:r>
          </w:p>
        </w:tc>
        <w:tc>
          <w:tcPr>
            <w:tcW w:w="925" w:type="dxa"/>
            <w:vAlign w:val="bottom"/>
          </w:tcPr>
          <w:p w14:paraId="0168CB06" w14:textId="5372D30C"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9679</w:t>
            </w:r>
          </w:p>
        </w:tc>
      </w:tr>
      <w:tr w:rsidR="003E625E" w14:paraId="09240BFA" w14:textId="2C4152BD" w:rsidTr="00573FAC">
        <w:trPr>
          <w:trHeight w:val="45"/>
          <w:jc w:val="center"/>
        </w:trPr>
        <w:tc>
          <w:tcPr>
            <w:tcW w:w="3171" w:type="dxa"/>
          </w:tcPr>
          <w:p w14:paraId="635A0BD6" w14:textId="77777777" w:rsidR="003E625E" w:rsidRDefault="003E625E" w:rsidP="003E625E">
            <w:pPr>
              <w:rPr>
                <w:shd w:val="clear" w:color="auto" w:fill="FFFFFF"/>
              </w:rPr>
            </w:pPr>
            <w:r w:rsidRPr="003837AE">
              <w:rPr>
                <w:shd w:val="clear" w:color="auto" w:fill="FFFFFF"/>
              </w:rPr>
              <w:t>Naïve bayésienne</w:t>
            </w:r>
          </w:p>
        </w:tc>
        <w:tc>
          <w:tcPr>
            <w:tcW w:w="924" w:type="dxa"/>
          </w:tcPr>
          <w:p w14:paraId="10850842" w14:textId="07CC7578" w:rsidR="003E625E" w:rsidRPr="00573FAC" w:rsidRDefault="003E625E" w:rsidP="003E625E">
            <w:pPr>
              <w:jc w:val="center"/>
              <w:rPr>
                <w:shd w:val="clear" w:color="auto" w:fill="FFFFFF"/>
              </w:rPr>
            </w:pPr>
            <w:r>
              <w:rPr>
                <w:shd w:val="clear" w:color="auto" w:fill="FFFFFF"/>
              </w:rPr>
              <w:t>0,9495</w:t>
            </w:r>
          </w:p>
        </w:tc>
        <w:tc>
          <w:tcPr>
            <w:tcW w:w="924" w:type="dxa"/>
          </w:tcPr>
          <w:p w14:paraId="5A9A7496" w14:textId="34D48AEF" w:rsidR="003E625E" w:rsidRPr="00573FAC" w:rsidRDefault="003E625E" w:rsidP="003E625E">
            <w:pPr>
              <w:jc w:val="center"/>
              <w:rPr>
                <w:shd w:val="clear" w:color="auto" w:fill="FFFFFF"/>
              </w:rPr>
            </w:pPr>
            <w:r>
              <w:rPr>
                <w:shd w:val="clear" w:color="auto" w:fill="FFFFFF"/>
              </w:rPr>
              <w:t>0,9788</w:t>
            </w:r>
          </w:p>
        </w:tc>
        <w:tc>
          <w:tcPr>
            <w:tcW w:w="924" w:type="dxa"/>
          </w:tcPr>
          <w:p w14:paraId="72778990" w14:textId="49C1669B" w:rsidR="003E625E" w:rsidRPr="00573FAC" w:rsidRDefault="003E625E" w:rsidP="003E625E">
            <w:pPr>
              <w:jc w:val="center"/>
              <w:rPr>
                <w:shd w:val="clear" w:color="auto" w:fill="FFFFFF"/>
              </w:rPr>
            </w:pPr>
            <w:r>
              <w:rPr>
                <w:shd w:val="clear" w:color="auto" w:fill="FFFFFF"/>
              </w:rPr>
              <w:t>0,9788</w:t>
            </w:r>
          </w:p>
        </w:tc>
        <w:tc>
          <w:tcPr>
            <w:tcW w:w="924" w:type="dxa"/>
          </w:tcPr>
          <w:p w14:paraId="6EE548CE" w14:textId="6213C405" w:rsidR="003E625E" w:rsidRPr="00573FAC" w:rsidRDefault="003E625E" w:rsidP="003E625E">
            <w:pPr>
              <w:jc w:val="center"/>
              <w:rPr>
                <w:shd w:val="clear" w:color="auto" w:fill="FFFFFF"/>
              </w:rPr>
            </w:pPr>
            <w:r>
              <w:rPr>
                <w:shd w:val="clear" w:color="auto" w:fill="FFFFFF"/>
              </w:rPr>
              <w:t>0,8283</w:t>
            </w:r>
          </w:p>
        </w:tc>
        <w:tc>
          <w:tcPr>
            <w:tcW w:w="925" w:type="dxa"/>
          </w:tcPr>
          <w:p w14:paraId="6D26EB76" w14:textId="5974EE6A" w:rsidR="003E625E" w:rsidRPr="00573FAC" w:rsidRDefault="003E625E" w:rsidP="003E625E">
            <w:pPr>
              <w:keepNext/>
              <w:jc w:val="center"/>
              <w:rPr>
                <w:shd w:val="clear" w:color="auto" w:fill="FFFFFF"/>
              </w:rPr>
            </w:pPr>
            <w:r>
              <w:rPr>
                <w:shd w:val="clear" w:color="auto" w:fill="FFFFFF"/>
              </w:rPr>
              <w:t>0,9061</w:t>
            </w:r>
          </w:p>
        </w:tc>
        <w:tc>
          <w:tcPr>
            <w:tcW w:w="925" w:type="dxa"/>
            <w:vAlign w:val="bottom"/>
          </w:tcPr>
          <w:p w14:paraId="610FE0EB" w14:textId="55AE5B8A"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9283</w:t>
            </w:r>
          </w:p>
        </w:tc>
      </w:tr>
      <w:tr w:rsidR="003E625E" w14:paraId="171DEDA6" w14:textId="77777777" w:rsidTr="00573FAC">
        <w:trPr>
          <w:trHeight w:val="45"/>
          <w:jc w:val="center"/>
        </w:trPr>
        <w:tc>
          <w:tcPr>
            <w:tcW w:w="3171" w:type="dxa"/>
          </w:tcPr>
          <w:p w14:paraId="3F6A14C5" w14:textId="2100B974" w:rsidR="003E625E" w:rsidRPr="003837AE" w:rsidRDefault="003E625E" w:rsidP="003E625E">
            <w:pPr>
              <w:rPr>
                <w:shd w:val="clear" w:color="auto" w:fill="FFFFFF"/>
              </w:rPr>
            </w:pPr>
            <w:r w:rsidRPr="001A739E">
              <w:rPr>
                <w:b/>
                <w:bCs/>
                <w:shd w:val="clear" w:color="auto" w:fill="FFFFFF"/>
              </w:rPr>
              <w:t>Moyenne</w:t>
            </w:r>
          </w:p>
        </w:tc>
        <w:tc>
          <w:tcPr>
            <w:tcW w:w="924" w:type="dxa"/>
            <w:vAlign w:val="bottom"/>
          </w:tcPr>
          <w:p w14:paraId="63AB9BC3" w14:textId="584FF428"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9532</w:t>
            </w:r>
          </w:p>
        </w:tc>
        <w:tc>
          <w:tcPr>
            <w:tcW w:w="924" w:type="dxa"/>
            <w:vAlign w:val="bottom"/>
          </w:tcPr>
          <w:p w14:paraId="49836BA5" w14:textId="299A3B68"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9699</w:t>
            </w:r>
          </w:p>
        </w:tc>
        <w:tc>
          <w:tcPr>
            <w:tcW w:w="924" w:type="dxa"/>
            <w:vAlign w:val="bottom"/>
          </w:tcPr>
          <w:p w14:paraId="51C570AF" w14:textId="364771B7" w:rsidR="003E625E" w:rsidRPr="003E625E" w:rsidRDefault="003E625E" w:rsidP="003E625E">
            <w:pPr>
              <w:jc w:val="center"/>
              <w:rPr>
                <w:b/>
                <w:bCs/>
                <w:shd w:val="clear" w:color="auto" w:fill="FFFFFF"/>
              </w:rPr>
            </w:pPr>
            <w:r w:rsidRPr="003E625E">
              <w:rPr>
                <w:b/>
                <w:bCs/>
                <w:shd w:val="clear" w:color="auto" w:fill="FFFFFF"/>
              </w:rPr>
              <w:t>0,9711</w:t>
            </w:r>
          </w:p>
        </w:tc>
        <w:tc>
          <w:tcPr>
            <w:tcW w:w="924" w:type="dxa"/>
            <w:vAlign w:val="bottom"/>
          </w:tcPr>
          <w:p w14:paraId="1E80B7F4" w14:textId="1D6710B0"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9189</w:t>
            </w:r>
          </w:p>
        </w:tc>
        <w:tc>
          <w:tcPr>
            <w:tcW w:w="925" w:type="dxa"/>
            <w:vAlign w:val="bottom"/>
          </w:tcPr>
          <w:p w14:paraId="4B1DBEF7" w14:textId="667C75E5" w:rsidR="003E625E" w:rsidRPr="00573FAC" w:rsidRDefault="003E625E" w:rsidP="003E625E">
            <w:pPr>
              <w:keepNext/>
              <w:jc w:val="center"/>
              <w:rPr>
                <w:shd w:val="clear" w:color="auto" w:fill="FFFFFF"/>
              </w:rPr>
            </w:pPr>
            <w:r w:rsidRPr="003E625E">
              <w:rPr>
                <w:shd w:val="clear" w:color="auto" w:fill="FFFFFF"/>
              </w:rPr>
              <w:t>0</w:t>
            </w:r>
            <w:r>
              <w:rPr>
                <w:shd w:val="clear" w:color="auto" w:fill="FFFFFF"/>
              </w:rPr>
              <w:t>,</w:t>
            </w:r>
            <w:r w:rsidRPr="003E625E">
              <w:rPr>
                <w:shd w:val="clear" w:color="auto" w:fill="FFFFFF"/>
              </w:rPr>
              <w:t>9433</w:t>
            </w:r>
          </w:p>
        </w:tc>
        <w:tc>
          <w:tcPr>
            <w:tcW w:w="925" w:type="dxa"/>
            <w:vAlign w:val="bottom"/>
          </w:tcPr>
          <w:p w14:paraId="4F33F3D4" w14:textId="24DE9036"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9512</w:t>
            </w:r>
          </w:p>
        </w:tc>
      </w:tr>
    </w:tbl>
    <w:p w14:paraId="46EC1DE8" w14:textId="637FC0A9" w:rsidR="00CC0CD9" w:rsidRDefault="00CC0CD9" w:rsidP="00CC0CD9">
      <w:pPr>
        <w:pStyle w:val="Lgende"/>
        <w:rPr>
          <w:shd w:val="clear" w:color="auto" w:fill="FFFFFF"/>
        </w:rPr>
      </w:pPr>
      <w:bookmarkStart w:id="37" w:name="_Toc58864259"/>
      <w:r>
        <w:t xml:space="preserve">Tableau </w:t>
      </w:r>
      <w:fldSimple w:instr=" SEQ Tableau \* ARABIC ">
        <w:r w:rsidR="0056468F">
          <w:rPr>
            <w:noProof/>
          </w:rPr>
          <w:t>7</w:t>
        </w:r>
      </w:fldSimple>
      <w:r>
        <w:t> : Justesse moyenne de test</w:t>
      </w:r>
      <w:bookmarkEnd w:id="37"/>
    </w:p>
    <w:p w14:paraId="5DD7F0B6" w14:textId="3E7E9185" w:rsidR="001A739E" w:rsidRDefault="001A739E" w:rsidP="000A4CB3">
      <w:pPr>
        <w:rPr>
          <w:shd w:val="clear" w:color="auto" w:fill="FFFFFF"/>
        </w:rPr>
      </w:pPr>
      <w:r>
        <w:rPr>
          <w:shd w:val="clear" w:color="auto" w:fill="FFFFFF"/>
        </w:rPr>
        <w:t>Le tableau de justesse moyenne d’entraînement ci-dessus montre que la méthode de pré-traitement la plus performan</w:t>
      </w:r>
      <w:r w:rsidR="00444140">
        <w:rPr>
          <w:shd w:val="clear" w:color="auto" w:fill="FFFFFF"/>
        </w:rPr>
        <w:t>t</w:t>
      </w:r>
      <w:r>
        <w:rPr>
          <w:shd w:val="clear" w:color="auto" w:fill="FFFFFF"/>
        </w:rPr>
        <w:t xml:space="preserve">e est la méthode </w:t>
      </w:r>
      <w:r w:rsidR="003E625E">
        <w:rPr>
          <w:shd w:val="clear" w:color="auto" w:fill="FFFFFF"/>
        </w:rPr>
        <w:t>2</w:t>
      </w:r>
      <w:r>
        <w:rPr>
          <w:shd w:val="clear" w:color="auto" w:fill="FFFFFF"/>
        </w:rPr>
        <w:t xml:space="preserve">, soit la normalisation </w:t>
      </w:r>
      <w:r w:rsidR="003E625E">
        <w:rPr>
          <w:shd w:val="clear" w:color="auto" w:fill="FFFFFF"/>
        </w:rPr>
        <w:t xml:space="preserve">selon la moyenne et l’écart-type, </w:t>
      </w:r>
      <w:r>
        <w:rPr>
          <w:shd w:val="clear" w:color="auto" w:fill="FFFFFF"/>
        </w:rPr>
        <w:t xml:space="preserve">avec une justesse moyenne de 99,93 % avec l’ensemble des méthodes de </w:t>
      </w:r>
      <w:r>
        <w:rPr>
          <w:shd w:val="clear" w:color="auto" w:fill="FFFFFF"/>
        </w:rPr>
        <w:lastRenderedPageBreak/>
        <w:t xml:space="preserve">classification. </w:t>
      </w:r>
      <w:r w:rsidR="00444140">
        <w:rPr>
          <w:shd w:val="clear" w:color="auto" w:fill="FFFFFF"/>
        </w:rPr>
        <w:t>Les méthodes de classification ayant la justesse moyenne d’entraînement la plus élevée selon toutes les méthodes de pré-traitement sont l</w:t>
      </w:r>
      <w:r w:rsidR="003E625E">
        <w:rPr>
          <w:shd w:val="clear" w:color="auto" w:fill="FFFFFF"/>
        </w:rPr>
        <w:t xml:space="preserve">a machine à vecteur de support, les </w:t>
      </w:r>
      <w:r w:rsidR="00444140">
        <w:rPr>
          <w:shd w:val="clear" w:color="auto" w:fill="FFFFFF"/>
        </w:rPr>
        <w:t>K-Plus proches voisins, le perceptron multicouche et la forêt aléatoire avec une justesse moyenne de 100 %. La métrique de justesse d’entraînement est intéressante à calculer, mais puisque plusieurs méthodes de classifications ont un résultat de 100 %, elle n’est pas judicieuse à utiliser pour identifier la méthode la plus performante.  Ainsi, la métrique de justesse de test nous permettra d’identifier la méthode la plus performante.</w:t>
      </w:r>
    </w:p>
    <w:p w14:paraId="1BA972AF" w14:textId="49D55890" w:rsidR="001A739E" w:rsidRDefault="001A739E" w:rsidP="000A4CB3">
      <w:pPr>
        <w:rPr>
          <w:shd w:val="clear" w:color="auto" w:fill="FFFFFF"/>
        </w:rPr>
      </w:pPr>
    </w:p>
    <w:p w14:paraId="18B37943" w14:textId="4841F1E3" w:rsidR="00444140" w:rsidRDefault="00444140" w:rsidP="000A4CB3">
      <w:pPr>
        <w:rPr>
          <w:shd w:val="clear" w:color="auto" w:fill="FFFFFF"/>
        </w:rPr>
      </w:pPr>
      <w:r>
        <w:rPr>
          <w:shd w:val="clear" w:color="auto" w:fill="FFFFFF"/>
        </w:rPr>
        <w:t>Le tableau de justesse moyenne de test ci-dessus montre que la technique de pré-traitement la plus performante est la méthode 3, soit la normalisation min-max, avec une justesse moyenne de 97,</w:t>
      </w:r>
      <w:r w:rsidR="003E625E">
        <w:rPr>
          <w:shd w:val="clear" w:color="auto" w:fill="FFFFFF"/>
        </w:rPr>
        <w:t>11</w:t>
      </w:r>
      <w:r>
        <w:rPr>
          <w:shd w:val="clear" w:color="auto" w:fill="FFFFFF"/>
        </w:rPr>
        <w:t xml:space="preserve"> % avec l’ensemble des méthodes de classification. La méthode de classification ayant la justesse moyenne de test la plus élevée selon toutes les méthodes de pré-traitement est celle des K-Plus proches voisins avec une justesse moyenne de 97,45 %. </w:t>
      </w:r>
      <w:proofErr w:type="gramStart"/>
      <w:r>
        <w:rPr>
          <w:shd w:val="clear" w:color="auto" w:fill="FFFFFF"/>
        </w:rPr>
        <w:t>Par contre</w:t>
      </w:r>
      <w:proofErr w:type="gramEnd"/>
      <w:r>
        <w:rPr>
          <w:shd w:val="clear" w:color="auto" w:fill="FFFFFF"/>
        </w:rPr>
        <w:t>, la combinaison d’une méthode de pré-traitement avec une méthode de classification la plus performante est la combinaison de la méthode 3, soit la normalisation min-max, combinée avec la méthode de classification de machine à vecteur de support avec une justesse de 98,89 %.</w:t>
      </w:r>
    </w:p>
    <w:p w14:paraId="1E3683AA" w14:textId="77777777" w:rsidR="001A739E" w:rsidRDefault="001A739E" w:rsidP="000A4CB3">
      <w:pPr>
        <w:rPr>
          <w:shd w:val="clear" w:color="auto" w:fill="FFFFFF"/>
        </w:rPr>
      </w:pPr>
    </w:p>
    <w:p w14:paraId="06FB586C" w14:textId="1F4D92E3" w:rsidR="000A4CB3" w:rsidRDefault="00444140" w:rsidP="000A4CB3">
      <w:pPr>
        <w:rPr>
          <w:shd w:val="clear" w:color="auto" w:fill="FFFFFF"/>
        </w:rPr>
      </w:pPr>
      <w:r>
        <w:rPr>
          <w:shd w:val="clear" w:color="auto" w:fill="FFFFFF"/>
        </w:rPr>
        <w:t>Basé sur les justesses moyennes de test pour chaque méthode de pré-traitement, la méthode la moins performante est la 4, suivie par la 5, 1, 2 et 3 étant la plus performante.</w:t>
      </w:r>
      <w:r w:rsidR="00525183">
        <w:rPr>
          <w:shd w:val="clear" w:color="auto" w:fill="FFFFFF"/>
        </w:rPr>
        <w:t xml:space="preserve"> Il est possible de conclure qu’il est judicieux de normaliser </w:t>
      </w:r>
      <w:r w:rsidR="0056468F">
        <w:rPr>
          <w:shd w:val="clear" w:color="auto" w:fill="FFFFFF"/>
        </w:rPr>
        <w:t>les</w:t>
      </w:r>
      <w:r w:rsidR="00525183">
        <w:rPr>
          <w:shd w:val="clear" w:color="auto" w:fill="FFFFFF"/>
        </w:rPr>
        <w:t xml:space="preserve"> données d’entrée avant de procéder à des tâches de classification.</w:t>
      </w:r>
    </w:p>
    <w:p w14:paraId="39699471" w14:textId="2270870C" w:rsidR="00444140" w:rsidRDefault="00444140" w:rsidP="000A4CB3">
      <w:pPr>
        <w:rPr>
          <w:shd w:val="clear" w:color="auto" w:fill="FFFFFF"/>
        </w:rPr>
      </w:pPr>
    </w:p>
    <w:p w14:paraId="51F9A296" w14:textId="33BE2A3E" w:rsidR="00444140" w:rsidRDefault="00444140" w:rsidP="000A4CB3">
      <w:pPr>
        <w:rPr>
          <w:shd w:val="clear" w:color="auto" w:fill="FFFFFF"/>
        </w:rPr>
      </w:pPr>
      <w:r>
        <w:rPr>
          <w:shd w:val="clear" w:color="auto" w:fill="FFFFFF"/>
        </w:rPr>
        <w:t xml:space="preserve">Basé sur les justesses moyennes de test pour chaque méthode de classification, la méthode la moins performante est celle de Ridge, suivie par naïve bayésienne, perceptron multicouche, </w:t>
      </w:r>
      <w:r w:rsidR="00615D35">
        <w:rPr>
          <w:shd w:val="clear" w:color="auto" w:fill="FFFFFF"/>
        </w:rPr>
        <w:t>machine à vecteur de support, forêt aléatoire et K-plus proches voisins étant la plus performante.</w:t>
      </w:r>
    </w:p>
    <w:p w14:paraId="737BD191" w14:textId="77777777" w:rsidR="000A4CB3" w:rsidRDefault="000A4CB3" w:rsidP="000A4CB3">
      <w:pPr>
        <w:rPr>
          <w:shd w:val="clear" w:color="auto" w:fill="FFFFFF"/>
        </w:rPr>
      </w:pPr>
    </w:p>
    <w:p w14:paraId="70239990" w14:textId="1B755939" w:rsidR="000A4CB3" w:rsidRPr="002A0C87" w:rsidRDefault="000A4CB3" w:rsidP="000A4CB3">
      <w:pPr>
        <w:rPr>
          <w:shd w:val="clear" w:color="auto" w:fill="FFFFFF"/>
        </w:rPr>
      </w:pPr>
      <w:r>
        <w:rPr>
          <w:shd w:val="clear" w:color="auto" w:fill="FFFFFF"/>
        </w:rPr>
        <w:t>En se comparant aux résultats montrés sur le « </w:t>
      </w:r>
      <w:proofErr w:type="spellStart"/>
      <w:r w:rsidRPr="0056468F">
        <w:rPr>
          <w:i/>
          <w:iCs/>
          <w:shd w:val="clear" w:color="auto" w:fill="FFFFFF"/>
        </w:rPr>
        <w:t>leaderboard</w:t>
      </w:r>
      <w:proofErr w:type="spellEnd"/>
      <w:r>
        <w:rPr>
          <w:shd w:val="clear" w:color="auto" w:fill="FFFFFF"/>
        </w:rPr>
        <w:t xml:space="preserve"> » du site </w:t>
      </w:r>
      <w:proofErr w:type="spellStart"/>
      <w:r>
        <w:rPr>
          <w:shd w:val="clear" w:color="auto" w:fill="FFFFFF"/>
        </w:rPr>
        <w:t>Kaggle</w:t>
      </w:r>
      <w:proofErr w:type="spellEnd"/>
      <w:r>
        <w:rPr>
          <w:shd w:val="clear" w:color="auto" w:fill="FFFFFF"/>
        </w:rPr>
        <w:t xml:space="preserve"> de la base de données (</w:t>
      </w:r>
      <w:hyperlink r:id="rId30" w:history="1">
        <w:r w:rsidRPr="0003693E">
          <w:rPr>
            <w:rStyle w:val="Lienhypertexte"/>
            <w:shd w:val="clear" w:color="auto" w:fill="FFFFFF"/>
          </w:rPr>
          <w:t>https://www.kaggle.com/c/leaf-classification/leaderboard</w:t>
        </w:r>
      </w:hyperlink>
      <w:r>
        <w:rPr>
          <w:shd w:val="clear" w:color="auto" w:fill="FFFFFF"/>
        </w:rPr>
        <w:t xml:space="preserve">), il est possible de voir que plusieurs personnes ont obtenu des scores de perte </w:t>
      </w:r>
      <w:proofErr w:type="spellStart"/>
      <w:r>
        <w:rPr>
          <w:shd w:val="clear" w:color="auto" w:fill="FFFFFF"/>
        </w:rPr>
        <w:t>multiclasse</w:t>
      </w:r>
      <w:proofErr w:type="spellEnd"/>
      <w:r>
        <w:rPr>
          <w:shd w:val="clear" w:color="auto" w:fill="FFFFFF"/>
        </w:rPr>
        <w:t xml:space="preserve"> de 0, ce qui correspond à une justesse de classification de 100 %. Les résultats obtenus durant ce projet se rapprochent ainsi des résultats obtenus par les autres personnes ayant participé à cette compétition de classification sur </w:t>
      </w:r>
      <w:proofErr w:type="spellStart"/>
      <w:r>
        <w:rPr>
          <w:shd w:val="clear" w:color="auto" w:fill="FFFFFF"/>
        </w:rPr>
        <w:t>Kaggle</w:t>
      </w:r>
      <w:proofErr w:type="spellEnd"/>
      <w:r>
        <w:rPr>
          <w:shd w:val="clear" w:color="auto" w:fill="FFFFFF"/>
        </w:rPr>
        <w:t>.</w:t>
      </w:r>
    </w:p>
    <w:p w14:paraId="07E80D41" w14:textId="77777777" w:rsidR="000A4CB3" w:rsidRDefault="000A4CB3" w:rsidP="00CC0CD9">
      <w:pPr>
        <w:rPr>
          <w:shd w:val="clear" w:color="auto" w:fill="FFFFFF"/>
        </w:rPr>
      </w:pPr>
    </w:p>
    <w:p w14:paraId="7F06A372" w14:textId="766E7E16" w:rsidR="00CC0CD9" w:rsidRDefault="00CC0CD9" w:rsidP="00CC0CD9">
      <w:pPr>
        <w:rPr>
          <w:shd w:val="clear" w:color="auto" w:fill="FFFFFF"/>
        </w:rPr>
      </w:pPr>
      <w:r w:rsidRPr="003837AE">
        <w:rPr>
          <w:shd w:val="clear" w:color="auto" w:fill="FFFFFF"/>
        </w:rPr>
        <w:t>Pour chaque méthode de pré-traitement des données</w:t>
      </w:r>
      <w:r>
        <w:rPr>
          <w:shd w:val="clear" w:color="auto" w:fill="FFFFFF"/>
        </w:rPr>
        <w:t xml:space="preserve"> et de classification</w:t>
      </w:r>
      <w:r w:rsidRPr="003837AE">
        <w:rPr>
          <w:shd w:val="clear" w:color="auto" w:fill="FFFFFF"/>
        </w:rPr>
        <w:t xml:space="preserve">, la justesse d’entraînement et de test ont été comparées </w:t>
      </w:r>
      <w:r>
        <w:rPr>
          <w:shd w:val="clear" w:color="auto" w:fill="FFFFFF"/>
        </w:rPr>
        <w:t>à l’aide de</w:t>
      </w:r>
      <w:r w:rsidRPr="003837AE">
        <w:rPr>
          <w:shd w:val="clear" w:color="auto" w:fill="FFFFFF"/>
        </w:rPr>
        <w:t xml:space="preserve"> diagrammes à bandes.</w:t>
      </w:r>
      <w:r>
        <w:rPr>
          <w:shd w:val="clear" w:color="auto" w:fill="FFFFFF"/>
        </w:rPr>
        <w:t xml:space="preserve"> Les diagrammes à bande générés sont montrés ci-dessous.</w:t>
      </w:r>
    </w:p>
    <w:p w14:paraId="66500FA6" w14:textId="33E76F3D" w:rsidR="00CC0CD9" w:rsidRDefault="00CC0CD9" w:rsidP="00CC0CD9">
      <w:pPr>
        <w:rPr>
          <w:shd w:val="clear" w:color="auto" w:fill="FFFFFF"/>
        </w:rPr>
      </w:pPr>
    </w:p>
    <w:p w14:paraId="50A34B74" w14:textId="158FEFA5" w:rsidR="002A0C87" w:rsidRDefault="00573FAC" w:rsidP="002A0C87">
      <w:pPr>
        <w:jc w:val="center"/>
        <w:rPr>
          <w:shd w:val="clear" w:color="auto" w:fill="FFFFFF"/>
        </w:rPr>
      </w:pPr>
      <w:r>
        <w:rPr>
          <w:noProof/>
        </w:rPr>
        <w:lastRenderedPageBreak/>
        <w:drawing>
          <wp:inline distT="0" distB="0" distL="0" distR="0" wp14:anchorId="4DE93746" wp14:editId="30BD65B6">
            <wp:extent cx="3135887" cy="2391730"/>
            <wp:effectExtent l="0" t="0" r="762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7977" cy="2400951"/>
                    </a:xfrm>
                    <a:prstGeom prst="rect">
                      <a:avLst/>
                    </a:prstGeom>
                  </pic:spPr>
                </pic:pic>
              </a:graphicData>
            </a:graphic>
          </wp:inline>
        </w:drawing>
      </w:r>
    </w:p>
    <w:p w14:paraId="6C349E85" w14:textId="29482FD3" w:rsidR="002A0C87" w:rsidRPr="003D16B9" w:rsidRDefault="002A0C87" w:rsidP="002A0C87">
      <w:pPr>
        <w:pStyle w:val="Lgende"/>
        <w:rPr>
          <w:shd w:val="clear" w:color="auto" w:fill="FFFFFF"/>
        </w:rPr>
      </w:pPr>
      <w:bookmarkStart w:id="38" w:name="_Toc58864277"/>
      <w:r>
        <w:t xml:space="preserve">Figure </w:t>
      </w:r>
      <w:fldSimple w:instr=" SEQ Figure \* ARABIC ">
        <w:r w:rsidR="0056468F">
          <w:rPr>
            <w:noProof/>
          </w:rPr>
          <w:t>18</w:t>
        </w:r>
      </w:fldSimple>
      <w:r>
        <w:t> : Diagramme à bandes – Méthode 1 de pré-traitement</w:t>
      </w:r>
      <w:bookmarkEnd w:id="38"/>
    </w:p>
    <w:p w14:paraId="6A8B4674" w14:textId="5AD1EB37" w:rsidR="002A0C87" w:rsidRDefault="002A0C87" w:rsidP="002A0C87">
      <w:pPr>
        <w:jc w:val="center"/>
        <w:rPr>
          <w:shd w:val="clear" w:color="auto" w:fill="FFFFFF"/>
        </w:rPr>
      </w:pPr>
    </w:p>
    <w:p w14:paraId="42398C40" w14:textId="4C675E13" w:rsidR="002A0C87" w:rsidRDefault="00573FAC" w:rsidP="002A0C87">
      <w:pPr>
        <w:jc w:val="center"/>
        <w:rPr>
          <w:shd w:val="clear" w:color="auto" w:fill="FFFFFF"/>
        </w:rPr>
      </w:pPr>
      <w:r>
        <w:rPr>
          <w:noProof/>
        </w:rPr>
        <w:drawing>
          <wp:inline distT="0" distB="0" distL="0" distR="0" wp14:anchorId="3490E9FA" wp14:editId="5ACECE4F">
            <wp:extent cx="2967593" cy="2270042"/>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413" cy="2292087"/>
                    </a:xfrm>
                    <a:prstGeom prst="rect">
                      <a:avLst/>
                    </a:prstGeom>
                  </pic:spPr>
                </pic:pic>
              </a:graphicData>
            </a:graphic>
          </wp:inline>
        </w:drawing>
      </w:r>
    </w:p>
    <w:p w14:paraId="55D1BAE6" w14:textId="391E4563" w:rsidR="002A0C87" w:rsidRDefault="002A0C87" w:rsidP="002A0C87">
      <w:pPr>
        <w:pStyle w:val="Lgende"/>
        <w:rPr>
          <w:shd w:val="clear" w:color="auto" w:fill="FFFFFF"/>
        </w:rPr>
      </w:pPr>
      <w:bookmarkStart w:id="39" w:name="_Toc58864278"/>
      <w:r>
        <w:t xml:space="preserve">Figure </w:t>
      </w:r>
      <w:fldSimple w:instr=" SEQ Figure \* ARABIC ">
        <w:r w:rsidR="0056468F">
          <w:rPr>
            <w:noProof/>
          </w:rPr>
          <w:t>19</w:t>
        </w:r>
      </w:fldSimple>
      <w:r>
        <w:t> : Diagramme à bandes – Méthode 2 de pré-traitement</w:t>
      </w:r>
      <w:bookmarkEnd w:id="39"/>
    </w:p>
    <w:p w14:paraId="54CF44A8" w14:textId="77777777" w:rsidR="002A0C87" w:rsidRDefault="002A0C87" w:rsidP="002A0C87">
      <w:pPr>
        <w:jc w:val="center"/>
        <w:rPr>
          <w:shd w:val="clear" w:color="auto" w:fill="FFFFFF"/>
        </w:rPr>
      </w:pPr>
    </w:p>
    <w:p w14:paraId="2A0E11AE" w14:textId="5A1FE72F" w:rsidR="002A0C87" w:rsidRDefault="00573FAC" w:rsidP="002A0C87">
      <w:pPr>
        <w:jc w:val="center"/>
        <w:rPr>
          <w:shd w:val="clear" w:color="auto" w:fill="FFFFFF"/>
        </w:rPr>
      </w:pPr>
      <w:r>
        <w:rPr>
          <w:noProof/>
        </w:rPr>
        <w:drawing>
          <wp:inline distT="0" distB="0" distL="0" distR="0" wp14:anchorId="14F4DC81" wp14:editId="264B6284">
            <wp:extent cx="2956373" cy="2224255"/>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7741" cy="2240332"/>
                    </a:xfrm>
                    <a:prstGeom prst="rect">
                      <a:avLst/>
                    </a:prstGeom>
                  </pic:spPr>
                </pic:pic>
              </a:graphicData>
            </a:graphic>
          </wp:inline>
        </w:drawing>
      </w:r>
    </w:p>
    <w:p w14:paraId="2F12C373" w14:textId="1BD8413E" w:rsidR="002A0C87" w:rsidRPr="003D16B9" w:rsidRDefault="002A0C87" w:rsidP="002A0C87">
      <w:pPr>
        <w:pStyle w:val="Lgende"/>
        <w:rPr>
          <w:shd w:val="clear" w:color="auto" w:fill="FFFFFF"/>
        </w:rPr>
      </w:pPr>
      <w:bookmarkStart w:id="40" w:name="_Toc58864279"/>
      <w:r>
        <w:t xml:space="preserve">Figure </w:t>
      </w:r>
      <w:fldSimple w:instr=" SEQ Figure \* ARABIC ">
        <w:r w:rsidR="0056468F">
          <w:rPr>
            <w:noProof/>
          </w:rPr>
          <w:t>20</w:t>
        </w:r>
      </w:fldSimple>
      <w:r>
        <w:t> : Diagramme à bandes – Méthode 3 de pré-traitement</w:t>
      </w:r>
      <w:bookmarkEnd w:id="40"/>
    </w:p>
    <w:p w14:paraId="31AAE804" w14:textId="7ED5D869" w:rsidR="002A0C87" w:rsidRDefault="002A0C87" w:rsidP="002A0C87">
      <w:pPr>
        <w:jc w:val="center"/>
        <w:rPr>
          <w:shd w:val="clear" w:color="auto" w:fill="FFFFFF"/>
        </w:rPr>
      </w:pPr>
    </w:p>
    <w:p w14:paraId="6CDC3F6F" w14:textId="3EE6096F" w:rsidR="002A0C87" w:rsidRDefault="00573FAC" w:rsidP="002A0C87">
      <w:pPr>
        <w:jc w:val="center"/>
        <w:rPr>
          <w:shd w:val="clear" w:color="auto" w:fill="FFFFFF"/>
        </w:rPr>
      </w:pPr>
      <w:r>
        <w:rPr>
          <w:noProof/>
        </w:rPr>
        <w:drawing>
          <wp:inline distT="0" distB="0" distL="0" distR="0" wp14:anchorId="1A04CC7B" wp14:editId="6763AABC">
            <wp:extent cx="2945153" cy="2231367"/>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970" cy="2244866"/>
                    </a:xfrm>
                    <a:prstGeom prst="rect">
                      <a:avLst/>
                    </a:prstGeom>
                  </pic:spPr>
                </pic:pic>
              </a:graphicData>
            </a:graphic>
          </wp:inline>
        </w:drawing>
      </w:r>
    </w:p>
    <w:p w14:paraId="718E5A55" w14:textId="713CCCE2" w:rsidR="002A0C87" w:rsidRPr="003D16B9" w:rsidRDefault="002A0C87" w:rsidP="002A0C87">
      <w:pPr>
        <w:pStyle w:val="Lgende"/>
        <w:rPr>
          <w:shd w:val="clear" w:color="auto" w:fill="FFFFFF"/>
        </w:rPr>
      </w:pPr>
      <w:bookmarkStart w:id="41" w:name="_Toc58864280"/>
      <w:r>
        <w:t xml:space="preserve">Figure </w:t>
      </w:r>
      <w:fldSimple w:instr=" SEQ Figure \* ARABIC ">
        <w:r w:rsidR="0056468F">
          <w:rPr>
            <w:noProof/>
          </w:rPr>
          <w:t>21</w:t>
        </w:r>
      </w:fldSimple>
      <w:r>
        <w:t> : Diagramme à bandes – Méthode 4 de pré-traitement</w:t>
      </w:r>
      <w:bookmarkEnd w:id="41"/>
    </w:p>
    <w:p w14:paraId="5F9E2A9E" w14:textId="3263CDCD" w:rsidR="002A0C87" w:rsidRDefault="00573FAC" w:rsidP="002A0C87">
      <w:pPr>
        <w:jc w:val="center"/>
        <w:rPr>
          <w:shd w:val="clear" w:color="auto" w:fill="FFFFFF"/>
        </w:rPr>
      </w:pPr>
      <w:r>
        <w:rPr>
          <w:noProof/>
        </w:rPr>
        <w:drawing>
          <wp:inline distT="0" distB="0" distL="0" distR="0" wp14:anchorId="39DB052B" wp14:editId="598EBC1C">
            <wp:extent cx="2894665" cy="2177829"/>
            <wp:effectExtent l="0" t="0" r="127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4175" cy="2200031"/>
                    </a:xfrm>
                    <a:prstGeom prst="rect">
                      <a:avLst/>
                    </a:prstGeom>
                  </pic:spPr>
                </pic:pic>
              </a:graphicData>
            </a:graphic>
          </wp:inline>
        </w:drawing>
      </w:r>
    </w:p>
    <w:p w14:paraId="1B2CD1AA" w14:textId="645567E4" w:rsidR="002A0C87" w:rsidRPr="003D16B9" w:rsidRDefault="002A0C87" w:rsidP="002A0C87">
      <w:pPr>
        <w:pStyle w:val="Lgende"/>
        <w:rPr>
          <w:shd w:val="clear" w:color="auto" w:fill="FFFFFF"/>
        </w:rPr>
      </w:pPr>
      <w:bookmarkStart w:id="42" w:name="_Toc58864281"/>
      <w:r>
        <w:t xml:space="preserve">Figure </w:t>
      </w:r>
      <w:fldSimple w:instr=" SEQ Figure \* ARABIC ">
        <w:r w:rsidR="0056468F">
          <w:rPr>
            <w:noProof/>
          </w:rPr>
          <w:t>22</w:t>
        </w:r>
      </w:fldSimple>
      <w:r>
        <w:t> : Diagramme à bandes – Méthode 5 de pré-traitement</w:t>
      </w:r>
      <w:bookmarkEnd w:id="42"/>
    </w:p>
    <w:sectPr w:rsidR="002A0C87" w:rsidRPr="003D16B9" w:rsidSect="00053F44">
      <w:footerReference w:type="default" r:id="rId36"/>
      <w:pgSz w:w="12240" w:h="15840"/>
      <w:pgMar w:top="1400" w:right="166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675DF" w14:textId="77777777" w:rsidR="00D12E38" w:rsidRDefault="00D12E38" w:rsidP="00B67031">
      <w:pPr>
        <w:spacing w:line="240" w:lineRule="auto"/>
      </w:pPr>
      <w:r>
        <w:separator/>
      </w:r>
    </w:p>
  </w:endnote>
  <w:endnote w:type="continuationSeparator" w:id="0">
    <w:p w14:paraId="4F5598BB" w14:textId="77777777" w:rsidR="00D12E38" w:rsidRDefault="00D12E38" w:rsidP="00B67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2813530"/>
      <w:docPartObj>
        <w:docPartGallery w:val="Page Numbers (Bottom of Page)"/>
        <w:docPartUnique/>
      </w:docPartObj>
    </w:sdtPr>
    <w:sdtContent>
      <w:p w14:paraId="499AF6FE" w14:textId="77777777" w:rsidR="00DC0063" w:rsidRDefault="00DC0063">
        <w:pPr>
          <w:pStyle w:val="Pieddepage"/>
          <w:jc w:val="right"/>
        </w:pPr>
        <w:r>
          <w:fldChar w:fldCharType="begin"/>
        </w:r>
        <w:r>
          <w:instrText>PAGE   \* MERGEFORMAT</w:instrText>
        </w:r>
        <w:r>
          <w:fldChar w:fldCharType="separate"/>
        </w:r>
        <w:r w:rsidRPr="00AB43C6">
          <w:rPr>
            <w:noProof/>
            <w:lang w:val="fr-FR"/>
          </w:rPr>
          <w:t>ii</w:t>
        </w:r>
        <w:r>
          <w:fldChar w:fldCharType="end"/>
        </w:r>
      </w:p>
    </w:sdtContent>
  </w:sdt>
  <w:p w14:paraId="59024B1C" w14:textId="77777777" w:rsidR="00DC0063" w:rsidRDefault="00DC006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02046" w14:textId="77777777" w:rsidR="00DC0063" w:rsidRPr="002D551F" w:rsidRDefault="00DC0063" w:rsidP="00297731">
    <w:pPr>
      <w:pStyle w:val="Pieddepage"/>
      <w:jc w:val="right"/>
      <w:rPr>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513989"/>
      <w:docPartObj>
        <w:docPartGallery w:val="Page Numbers (Bottom of Page)"/>
        <w:docPartUnique/>
      </w:docPartObj>
    </w:sdtPr>
    <w:sdtEndPr>
      <w:rPr>
        <w:noProof/>
      </w:rPr>
    </w:sdtEndPr>
    <w:sdtContent>
      <w:p w14:paraId="09768023" w14:textId="77777777" w:rsidR="00DC0063" w:rsidRDefault="00DC0063">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14:paraId="221E839D" w14:textId="77777777" w:rsidR="00DC0063" w:rsidRDefault="00DC00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A15C1" w14:textId="77777777" w:rsidR="00D12E38" w:rsidRDefault="00D12E38" w:rsidP="00B67031">
      <w:pPr>
        <w:spacing w:line="240" w:lineRule="auto"/>
      </w:pPr>
      <w:r>
        <w:separator/>
      </w:r>
    </w:p>
  </w:footnote>
  <w:footnote w:type="continuationSeparator" w:id="0">
    <w:p w14:paraId="0241CB88" w14:textId="77777777" w:rsidR="00D12E38" w:rsidRDefault="00D12E38" w:rsidP="00B670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A809F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7D1213"/>
    <w:multiLevelType w:val="hybridMultilevel"/>
    <w:tmpl w:val="2BDCF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32CB6"/>
    <w:multiLevelType w:val="hybridMultilevel"/>
    <w:tmpl w:val="5372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1120E"/>
    <w:multiLevelType w:val="hybridMultilevel"/>
    <w:tmpl w:val="875C5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74D5"/>
    <w:multiLevelType w:val="hybridMultilevel"/>
    <w:tmpl w:val="B2840870"/>
    <w:lvl w:ilvl="0" w:tplc="2A06978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D14003"/>
    <w:multiLevelType w:val="hybridMultilevel"/>
    <w:tmpl w:val="D44A93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6EDF42B5"/>
    <w:multiLevelType w:val="hybridMultilevel"/>
    <w:tmpl w:val="CA722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02AC1"/>
    <w:multiLevelType w:val="multilevel"/>
    <w:tmpl w:val="29C6DB94"/>
    <w:lvl w:ilvl="0">
      <w:numFmt w:val="decimal"/>
      <w:lvlText w:val="%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337C8A"/>
    <w:multiLevelType w:val="hybridMultilevel"/>
    <w:tmpl w:val="9FA64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62089B"/>
    <w:multiLevelType w:val="hybridMultilevel"/>
    <w:tmpl w:val="C0620DD8"/>
    <w:lvl w:ilvl="0" w:tplc="52EEFEEA">
      <w:start w:val="1"/>
      <w:numFmt w:val="lowerLetter"/>
      <w:lvlText w:val="%1)"/>
      <w:lvlJc w:val="left"/>
      <w:pPr>
        <w:ind w:left="118" w:hanging="255"/>
      </w:pPr>
      <w:rPr>
        <w:rFonts w:ascii="Times New Roman" w:eastAsia="Times New Roman" w:hAnsi="Times New Roman" w:cs="Times New Roman" w:hint="default"/>
        <w:spacing w:val="-1"/>
        <w:w w:val="100"/>
        <w:sz w:val="24"/>
        <w:szCs w:val="24"/>
      </w:rPr>
    </w:lvl>
    <w:lvl w:ilvl="1" w:tplc="215C2920">
      <w:numFmt w:val="bullet"/>
      <w:lvlText w:val="•"/>
      <w:lvlJc w:val="left"/>
      <w:pPr>
        <w:ind w:left="998" w:hanging="255"/>
      </w:pPr>
      <w:rPr>
        <w:rFonts w:hint="default"/>
      </w:rPr>
    </w:lvl>
    <w:lvl w:ilvl="2" w:tplc="3CDAD134">
      <w:numFmt w:val="bullet"/>
      <w:lvlText w:val="•"/>
      <w:lvlJc w:val="left"/>
      <w:pPr>
        <w:ind w:left="1876" w:hanging="255"/>
      </w:pPr>
      <w:rPr>
        <w:rFonts w:hint="default"/>
      </w:rPr>
    </w:lvl>
    <w:lvl w:ilvl="3" w:tplc="657EEF3C">
      <w:numFmt w:val="bullet"/>
      <w:lvlText w:val="•"/>
      <w:lvlJc w:val="left"/>
      <w:pPr>
        <w:ind w:left="2754" w:hanging="255"/>
      </w:pPr>
      <w:rPr>
        <w:rFonts w:hint="default"/>
      </w:rPr>
    </w:lvl>
    <w:lvl w:ilvl="4" w:tplc="91060BEC">
      <w:numFmt w:val="bullet"/>
      <w:lvlText w:val="•"/>
      <w:lvlJc w:val="left"/>
      <w:pPr>
        <w:ind w:left="3632" w:hanging="255"/>
      </w:pPr>
      <w:rPr>
        <w:rFonts w:hint="default"/>
      </w:rPr>
    </w:lvl>
    <w:lvl w:ilvl="5" w:tplc="9DBCC1E6">
      <w:numFmt w:val="bullet"/>
      <w:lvlText w:val="•"/>
      <w:lvlJc w:val="left"/>
      <w:pPr>
        <w:ind w:left="4510" w:hanging="255"/>
      </w:pPr>
      <w:rPr>
        <w:rFonts w:hint="default"/>
      </w:rPr>
    </w:lvl>
    <w:lvl w:ilvl="6" w:tplc="198ED542">
      <w:numFmt w:val="bullet"/>
      <w:lvlText w:val="•"/>
      <w:lvlJc w:val="left"/>
      <w:pPr>
        <w:ind w:left="5388" w:hanging="255"/>
      </w:pPr>
      <w:rPr>
        <w:rFonts w:hint="default"/>
      </w:rPr>
    </w:lvl>
    <w:lvl w:ilvl="7" w:tplc="D45688A6">
      <w:numFmt w:val="bullet"/>
      <w:lvlText w:val="•"/>
      <w:lvlJc w:val="left"/>
      <w:pPr>
        <w:ind w:left="6266" w:hanging="255"/>
      </w:pPr>
      <w:rPr>
        <w:rFonts w:hint="default"/>
      </w:rPr>
    </w:lvl>
    <w:lvl w:ilvl="8" w:tplc="E43C7D00">
      <w:numFmt w:val="bullet"/>
      <w:lvlText w:val="•"/>
      <w:lvlJc w:val="left"/>
      <w:pPr>
        <w:ind w:left="7144" w:hanging="255"/>
      </w:pPr>
      <w:rPr>
        <w:rFonts w:hint="default"/>
      </w:rPr>
    </w:lvl>
  </w:abstractNum>
  <w:num w:numId="1">
    <w:abstractNumId w:val="7"/>
  </w:num>
  <w:num w:numId="2">
    <w:abstractNumId w:val="5"/>
  </w:num>
  <w:num w:numId="3">
    <w:abstractNumId w:val="9"/>
  </w:num>
  <w:num w:numId="4">
    <w:abstractNumId w:val="4"/>
  </w:num>
  <w:num w:numId="5">
    <w:abstractNumId w:val="8"/>
  </w:num>
  <w:num w:numId="6">
    <w:abstractNumId w:val="2"/>
  </w:num>
  <w:num w:numId="7">
    <w:abstractNumId w:val="1"/>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031"/>
    <w:rsid w:val="00005271"/>
    <w:rsid w:val="00006C2F"/>
    <w:rsid w:val="0000747B"/>
    <w:rsid w:val="00010D4C"/>
    <w:rsid w:val="000151BC"/>
    <w:rsid w:val="000155BC"/>
    <w:rsid w:val="00022300"/>
    <w:rsid w:val="00032414"/>
    <w:rsid w:val="00032667"/>
    <w:rsid w:val="0003670D"/>
    <w:rsid w:val="00051341"/>
    <w:rsid w:val="00053F44"/>
    <w:rsid w:val="00063104"/>
    <w:rsid w:val="00064641"/>
    <w:rsid w:val="00074C8E"/>
    <w:rsid w:val="00083406"/>
    <w:rsid w:val="000871E8"/>
    <w:rsid w:val="000953A2"/>
    <w:rsid w:val="00097D8C"/>
    <w:rsid w:val="000A4CB3"/>
    <w:rsid w:val="000A797F"/>
    <w:rsid w:val="000B1814"/>
    <w:rsid w:val="000B3C17"/>
    <w:rsid w:val="000B4E29"/>
    <w:rsid w:val="000C3F2F"/>
    <w:rsid w:val="000C7BC2"/>
    <w:rsid w:val="000D1FA9"/>
    <w:rsid w:val="000D7810"/>
    <w:rsid w:val="000E0F93"/>
    <w:rsid w:val="000E4F0A"/>
    <w:rsid w:val="000E506E"/>
    <w:rsid w:val="000E628D"/>
    <w:rsid w:val="000F2647"/>
    <w:rsid w:val="0011038B"/>
    <w:rsid w:val="00123630"/>
    <w:rsid w:val="00123842"/>
    <w:rsid w:val="00137509"/>
    <w:rsid w:val="00152B77"/>
    <w:rsid w:val="00153767"/>
    <w:rsid w:val="00165CF0"/>
    <w:rsid w:val="00172231"/>
    <w:rsid w:val="00173B3C"/>
    <w:rsid w:val="00177910"/>
    <w:rsid w:val="0018581D"/>
    <w:rsid w:val="00191CD1"/>
    <w:rsid w:val="001A19FD"/>
    <w:rsid w:val="001A739E"/>
    <w:rsid w:val="001B2E2C"/>
    <w:rsid w:val="001B3693"/>
    <w:rsid w:val="001C10A0"/>
    <w:rsid w:val="001D3400"/>
    <w:rsid w:val="001E25D1"/>
    <w:rsid w:val="001E40EF"/>
    <w:rsid w:val="001E4BF0"/>
    <w:rsid w:val="001E75B6"/>
    <w:rsid w:val="002058C3"/>
    <w:rsid w:val="00206A1C"/>
    <w:rsid w:val="00206EDD"/>
    <w:rsid w:val="00210463"/>
    <w:rsid w:val="00221402"/>
    <w:rsid w:val="00222483"/>
    <w:rsid w:val="002244B9"/>
    <w:rsid w:val="0022563C"/>
    <w:rsid w:val="00230CF8"/>
    <w:rsid w:val="00234F77"/>
    <w:rsid w:val="002400AF"/>
    <w:rsid w:val="00240F02"/>
    <w:rsid w:val="00251217"/>
    <w:rsid w:val="002542F5"/>
    <w:rsid w:val="00255815"/>
    <w:rsid w:val="00262658"/>
    <w:rsid w:val="00264D21"/>
    <w:rsid w:val="00282D0A"/>
    <w:rsid w:val="00291F27"/>
    <w:rsid w:val="002920EA"/>
    <w:rsid w:val="0029427E"/>
    <w:rsid w:val="00294D1D"/>
    <w:rsid w:val="00297731"/>
    <w:rsid w:val="002A0C87"/>
    <w:rsid w:val="002A4245"/>
    <w:rsid w:val="002A5E0B"/>
    <w:rsid w:val="002B37D9"/>
    <w:rsid w:val="002B4E69"/>
    <w:rsid w:val="002C1502"/>
    <w:rsid w:val="002C1C69"/>
    <w:rsid w:val="002C3141"/>
    <w:rsid w:val="002E0C05"/>
    <w:rsid w:val="002E0CF4"/>
    <w:rsid w:val="002E79FD"/>
    <w:rsid w:val="00300BED"/>
    <w:rsid w:val="00300E8F"/>
    <w:rsid w:val="0030130F"/>
    <w:rsid w:val="00305BFA"/>
    <w:rsid w:val="003131E3"/>
    <w:rsid w:val="00315E37"/>
    <w:rsid w:val="00317618"/>
    <w:rsid w:val="003209C7"/>
    <w:rsid w:val="00326E0D"/>
    <w:rsid w:val="00333F3E"/>
    <w:rsid w:val="003436E6"/>
    <w:rsid w:val="003537D8"/>
    <w:rsid w:val="003616A9"/>
    <w:rsid w:val="00362ECA"/>
    <w:rsid w:val="00371935"/>
    <w:rsid w:val="00373503"/>
    <w:rsid w:val="00377AB5"/>
    <w:rsid w:val="0038229F"/>
    <w:rsid w:val="003837AE"/>
    <w:rsid w:val="00391E45"/>
    <w:rsid w:val="00391EFD"/>
    <w:rsid w:val="00396A70"/>
    <w:rsid w:val="003A1761"/>
    <w:rsid w:val="003A2CBB"/>
    <w:rsid w:val="003A2E67"/>
    <w:rsid w:val="003B470B"/>
    <w:rsid w:val="003C5785"/>
    <w:rsid w:val="003D16B9"/>
    <w:rsid w:val="003D2F8A"/>
    <w:rsid w:val="003D5B9E"/>
    <w:rsid w:val="003D5F10"/>
    <w:rsid w:val="003E3ED7"/>
    <w:rsid w:val="003E625E"/>
    <w:rsid w:val="003E66BA"/>
    <w:rsid w:val="003E7B5C"/>
    <w:rsid w:val="00401AB2"/>
    <w:rsid w:val="00401D4A"/>
    <w:rsid w:val="00406B69"/>
    <w:rsid w:val="0040759B"/>
    <w:rsid w:val="004103E8"/>
    <w:rsid w:val="00424C18"/>
    <w:rsid w:val="004262B5"/>
    <w:rsid w:val="00426BB6"/>
    <w:rsid w:val="00427B3F"/>
    <w:rsid w:val="0043046D"/>
    <w:rsid w:val="00436573"/>
    <w:rsid w:val="00437A3F"/>
    <w:rsid w:val="00444140"/>
    <w:rsid w:val="00452449"/>
    <w:rsid w:val="004524FC"/>
    <w:rsid w:val="004633AA"/>
    <w:rsid w:val="00464A0A"/>
    <w:rsid w:val="00474442"/>
    <w:rsid w:val="004771FA"/>
    <w:rsid w:val="0048287A"/>
    <w:rsid w:val="00483AB8"/>
    <w:rsid w:val="00485BA8"/>
    <w:rsid w:val="00486750"/>
    <w:rsid w:val="004A0703"/>
    <w:rsid w:val="004A1282"/>
    <w:rsid w:val="004A290B"/>
    <w:rsid w:val="004B0D93"/>
    <w:rsid w:val="004B1ECC"/>
    <w:rsid w:val="004B39A1"/>
    <w:rsid w:val="004C3178"/>
    <w:rsid w:val="004C5FF2"/>
    <w:rsid w:val="004C696F"/>
    <w:rsid w:val="004C6E3A"/>
    <w:rsid w:val="004C710C"/>
    <w:rsid w:val="004D5609"/>
    <w:rsid w:val="004D65CE"/>
    <w:rsid w:val="0050026C"/>
    <w:rsid w:val="00501B6E"/>
    <w:rsid w:val="00502446"/>
    <w:rsid w:val="005066EE"/>
    <w:rsid w:val="005152E1"/>
    <w:rsid w:val="005177EE"/>
    <w:rsid w:val="00523890"/>
    <w:rsid w:val="00524448"/>
    <w:rsid w:val="00525183"/>
    <w:rsid w:val="00527DCF"/>
    <w:rsid w:val="005325CC"/>
    <w:rsid w:val="00532615"/>
    <w:rsid w:val="005443F8"/>
    <w:rsid w:val="00552B5D"/>
    <w:rsid w:val="00554116"/>
    <w:rsid w:val="00557EB9"/>
    <w:rsid w:val="0056468F"/>
    <w:rsid w:val="00573FAC"/>
    <w:rsid w:val="005832AE"/>
    <w:rsid w:val="005A5D0D"/>
    <w:rsid w:val="005B4C36"/>
    <w:rsid w:val="005B7CCF"/>
    <w:rsid w:val="005C2EA1"/>
    <w:rsid w:val="005C4286"/>
    <w:rsid w:val="005D0FDE"/>
    <w:rsid w:val="005D7F86"/>
    <w:rsid w:val="006100C4"/>
    <w:rsid w:val="00615D35"/>
    <w:rsid w:val="00623E87"/>
    <w:rsid w:val="00625FA2"/>
    <w:rsid w:val="0062645C"/>
    <w:rsid w:val="00633AC5"/>
    <w:rsid w:val="00634F95"/>
    <w:rsid w:val="00636E54"/>
    <w:rsid w:val="006476CE"/>
    <w:rsid w:val="00661F23"/>
    <w:rsid w:val="0066433E"/>
    <w:rsid w:val="00667B5A"/>
    <w:rsid w:val="00673251"/>
    <w:rsid w:val="00673ABB"/>
    <w:rsid w:val="00676430"/>
    <w:rsid w:val="00676BFF"/>
    <w:rsid w:val="00682B28"/>
    <w:rsid w:val="0069069E"/>
    <w:rsid w:val="00691019"/>
    <w:rsid w:val="00695925"/>
    <w:rsid w:val="006A1537"/>
    <w:rsid w:val="006A16E9"/>
    <w:rsid w:val="006A4D8B"/>
    <w:rsid w:val="006B2C2C"/>
    <w:rsid w:val="006C05D1"/>
    <w:rsid w:val="006C13E7"/>
    <w:rsid w:val="006C25C4"/>
    <w:rsid w:val="006D2439"/>
    <w:rsid w:val="006E711B"/>
    <w:rsid w:val="006F00E7"/>
    <w:rsid w:val="0070302D"/>
    <w:rsid w:val="0070517A"/>
    <w:rsid w:val="00717C59"/>
    <w:rsid w:val="00725EBA"/>
    <w:rsid w:val="007319C3"/>
    <w:rsid w:val="00744210"/>
    <w:rsid w:val="00747C55"/>
    <w:rsid w:val="00751675"/>
    <w:rsid w:val="00757C5F"/>
    <w:rsid w:val="00763BA8"/>
    <w:rsid w:val="00767D34"/>
    <w:rsid w:val="007708AC"/>
    <w:rsid w:val="00777088"/>
    <w:rsid w:val="00792549"/>
    <w:rsid w:val="0079777C"/>
    <w:rsid w:val="007A2E35"/>
    <w:rsid w:val="007A5D41"/>
    <w:rsid w:val="007B11FD"/>
    <w:rsid w:val="007C14B9"/>
    <w:rsid w:val="007E1015"/>
    <w:rsid w:val="007E3823"/>
    <w:rsid w:val="007E7201"/>
    <w:rsid w:val="007F143E"/>
    <w:rsid w:val="00800D92"/>
    <w:rsid w:val="00805238"/>
    <w:rsid w:val="00806C48"/>
    <w:rsid w:val="00832AAE"/>
    <w:rsid w:val="00835790"/>
    <w:rsid w:val="008365AD"/>
    <w:rsid w:val="0084531E"/>
    <w:rsid w:val="008656FB"/>
    <w:rsid w:val="00873050"/>
    <w:rsid w:val="00886FE8"/>
    <w:rsid w:val="008977C7"/>
    <w:rsid w:val="008A228A"/>
    <w:rsid w:val="008B227A"/>
    <w:rsid w:val="008B550F"/>
    <w:rsid w:val="008C4CBD"/>
    <w:rsid w:val="008E3897"/>
    <w:rsid w:val="008F0185"/>
    <w:rsid w:val="008F6461"/>
    <w:rsid w:val="008F7B7A"/>
    <w:rsid w:val="00907306"/>
    <w:rsid w:val="00914CA6"/>
    <w:rsid w:val="009208B1"/>
    <w:rsid w:val="00930E8F"/>
    <w:rsid w:val="009374AE"/>
    <w:rsid w:val="00942B11"/>
    <w:rsid w:val="00942B40"/>
    <w:rsid w:val="00952FA6"/>
    <w:rsid w:val="009570E5"/>
    <w:rsid w:val="0097146B"/>
    <w:rsid w:val="009866DD"/>
    <w:rsid w:val="009965C0"/>
    <w:rsid w:val="009B09FF"/>
    <w:rsid w:val="009B1887"/>
    <w:rsid w:val="009B3696"/>
    <w:rsid w:val="009B49C3"/>
    <w:rsid w:val="009B4E15"/>
    <w:rsid w:val="009B6175"/>
    <w:rsid w:val="009C0972"/>
    <w:rsid w:val="009D0B13"/>
    <w:rsid w:val="009D11B4"/>
    <w:rsid w:val="009D379A"/>
    <w:rsid w:val="009D3CE8"/>
    <w:rsid w:val="009E6AEF"/>
    <w:rsid w:val="009F4559"/>
    <w:rsid w:val="00A0271A"/>
    <w:rsid w:val="00A030FC"/>
    <w:rsid w:val="00A12EF8"/>
    <w:rsid w:val="00A132E8"/>
    <w:rsid w:val="00A14182"/>
    <w:rsid w:val="00A230D5"/>
    <w:rsid w:val="00A26847"/>
    <w:rsid w:val="00A33AE4"/>
    <w:rsid w:val="00A50FEA"/>
    <w:rsid w:val="00A53120"/>
    <w:rsid w:val="00A550D6"/>
    <w:rsid w:val="00A63295"/>
    <w:rsid w:val="00A65325"/>
    <w:rsid w:val="00A70F30"/>
    <w:rsid w:val="00A71B22"/>
    <w:rsid w:val="00A75911"/>
    <w:rsid w:val="00A76AB6"/>
    <w:rsid w:val="00A81B2C"/>
    <w:rsid w:val="00AB0955"/>
    <w:rsid w:val="00AB43C6"/>
    <w:rsid w:val="00AC4341"/>
    <w:rsid w:val="00AC5A16"/>
    <w:rsid w:val="00AE49FA"/>
    <w:rsid w:val="00AE6C96"/>
    <w:rsid w:val="00B002BF"/>
    <w:rsid w:val="00B0296C"/>
    <w:rsid w:val="00B03B9A"/>
    <w:rsid w:val="00B06A09"/>
    <w:rsid w:val="00B22B3A"/>
    <w:rsid w:val="00B24FB9"/>
    <w:rsid w:val="00B264B5"/>
    <w:rsid w:val="00B3472C"/>
    <w:rsid w:val="00B3581C"/>
    <w:rsid w:val="00B41A4E"/>
    <w:rsid w:val="00B42A04"/>
    <w:rsid w:val="00B44E29"/>
    <w:rsid w:val="00B52DEB"/>
    <w:rsid w:val="00B53AEE"/>
    <w:rsid w:val="00B62271"/>
    <w:rsid w:val="00B645E0"/>
    <w:rsid w:val="00B67031"/>
    <w:rsid w:val="00B73A24"/>
    <w:rsid w:val="00B923C5"/>
    <w:rsid w:val="00B924AC"/>
    <w:rsid w:val="00BB020B"/>
    <w:rsid w:val="00BB4025"/>
    <w:rsid w:val="00BB64B9"/>
    <w:rsid w:val="00BC0F30"/>
    <w:rsid w:val="00BC67BB"/>
    <w:rsid w:val="00BD7FC8"/>
    <w:rsid w:val="00BE4173"/>
    <w:rsid w:val="00BE75B2"/>
    <w:rsid w:val="00BF29A7"/>
    <w:rsid w:val="00C02887"/>
    <w:rsid w:val="00C124AE"/>
    <w:rsid w:val="00C13C79"/>
    <w:rsid w:val="00C15CF5"/>
    <w:rsid w:val="00C1769B"/>
    <w:rsid w:val="00C254C9"/>
    <w:rsid w:val="00C25D41"/>
    <w:rsid w:val="00C27514"/>
    <w:rsid w:val="00C3230C"/>
    <w:rsid w:val="00C42EDA"/>
    <w:rsid w:val="00C46578"/>
    <w:rsid w:val="00C505D4"/>
    <w:rsid w:val="00C6728C"/>
    <w:rsid w:val="00C67529"/>
    <w:rsid w:val="00C730A3"/>
    <w:rsid w:val="00C731A6"/>
    <w:rsid w:val="00C81F96"/>
    <w:rsid w:val="00C9502E"/>
    <w:rsid w:val="00CA3161"/>
    <w:rsid w:val="00CA419F"/>
    <w:rsid w:val="00CB07D8"/>
    <w:rsid w:val="00CB40D7"/>
    <w:rsid w:val="00CC0CD9"/>
    <w:rsid w:val="00CC177A"/>
    <w:rsid w:val="00CD3F7A"/>
    <w:rsid w:val="00CF27A8"/>
    <w:rsid w:val="00CF2B7B"/>
    <w:rsid w:val="00CF4637"/>
    <w:rsid w:val="00D04E49"/>
    <w:rsid w:val="00D12E38"/>
    <w:rsid w:val="00D1389E"/>
    <w:rsid w:val="00D15CF4"/>
    <w:rsid w:val="00D16731"/>
    <w:rsid w:val="00D253EB"/>
    <w:rsid w:val="00D30173"/>
    <w:rsid w:val="00D42796"/>
    <w:rsid w:val="00D65461"/>
    <w:rsid w:val="00D70C74"/>
    <w:rsid w:val="00D744C2"/>
    <w:rsid w:val="00D82C7F"/>
    <w:rsid w:val="00D934D3"/>
    <w:rsid w:val="00DA0A59"/>
    <w:rsid w:val="00DA2F5C"/>
    <w:rsid w:val="00DC0063"/>
    <w:rsid w:val="00DC2089"/>
    <w:rsid w:val="00DD4443"/>
    <w:rsid w:val="00DE7F9D"/>
    <w:rsid w:val="00E115FC"/>
    <w:rsid w:val="00E15FE0"/>
    <w:rsid w:val="00E161EF"/>
    <w:rsid w:val="00E24419"/>
    <w:rsid w:val="00E25A04"/>
    <w:rsid w:val="00E32984"/>
    <w:rsid w:val="00E431FB"/>
    <w:rsid w:val="00E527C2"/>
    <w:rsid w:val="00E53723"/>
    <w:rsid w:val="00E600FE"/>
    <w:rsid w:val="00E626F3"/>
    <w:rsid w:val="00E76EBF"/>
    <w:rsid w:val="00E82F4D"/>
    <w:rsid w:val="00E94EA0"/>
    <w:rsid w:val="00EA024F"/>
    <w:rsid w:val="00EA3F2F"/>
    <w:rsid w:val="00EB0D1A"/>
    <w:rsid w:val="00EB57D3"/>
    <w:rsid w:val="00EB7EEC"/>
    <w:rsid w:val="00EC603B"/>
    <w:rsid w:val="00ED6C87"/>
    <w:rsid w:val="00EE1F31"/>
    <w:rsid w:val="00EE22A0"/>
    <w:rsid w:val="00F02955"/>
    <w:rsid w:val="00F064E2"/>
    <w:rsid w:val="00F065E2"/>
    <w:rsid w:val="00F131CB"/>
    <w:rsid w:val="00F6244C"/>
    <w:rsid w:val="00F62A74"/>
    <w:rsid w:val="00F72149"/>
    <w:rsid w:val="00F73C65"/>
    <w:rsid w:val="00F7544D"/>
    <w:rsid w:val="00F75749"/>
    <w:rsid w:val="00F779C2"/>
    <w:rsid w:val="00F8542A"/>
    <w:rsid w:val="00FA2648"/>
    <w:rsid w:val="00FB5794"/>
    <w:rsid w:val="00FC47CB"/>
    <w:rsid w:val="00FC63B1"/>
    <w:rsid w:val="00FD2DAF"/>
    <w:rsid w:val="00FE1366"/>
    <w:rsid w:val="00FE67BB"/>
    <w:rsid w:val="00FF26F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D908"/>
  <w15:docId w15:val="{97E8BE4C-11C3-4153-8E95-9C424083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031"/>
    <w:pPr>
      <w:spacing w:after="0"/>
      <w:jc w:val="both"/>
    </w:pPr>
    <w:rPr>
      <w:rFonts w:ascii="Times New Roman" w:hAnsi="Times New Roman"/>
      <w:sz w:val="24"/>
    </w:rPr>
  </w:style>
  <w:style w:type="paragraph" w:styleId="Titre1">
    <w:name w:val="heading 1"/>
    <w:basedOn w:val="Normal"/>
    <w:next w:val="Normal"/>
    <w:link w:val="Titre1Car"/>
    <w:autoRedefine/>
    <w:uiPriority w:val="9"/>
    <w:qFormat/>
    <w:rsid w:val="003537D8"/>
    <w:pPr>
      <w:keepNext/>
      <w:keepLines/>
      <w:spacing w:before="240" w:after="240"/>
      <w:outlineLvl w:val="0"/>
    </w:pPr>
    <w:rPr>
      <w:rFonts w:cstheme="majorBidi"/>
      <w:b/>
      <w:color w:val="000000" w:themeColor="text1"/>
      <w:sz w:val="32"/>
      <w:szCs w:val="32"/>
      <w:u w:val="single"/>
    </w:rPr>
  </w:style>
  <w:style w:type="paragraph" w:styleId="Titre2">
    <w:name w:val="heading 2"/>
    <w:basedOn w:val="Normal"/>
    <w:next w:val="Normal"/>
    <w:link w:val="Titre2Car"/>
    <w:autoRedefine/>
    <w:uiPriority w:val="9"/>
    <w:unhideWhenUsed/>
    <w:qFormat/>
    <w:rsid w:val="00DC2089"/>
    <w:pPr>
      <w:spacing w:before="200" w:after="200"/>
      <w:outlineLvl w:val="1"/>
    </w:pPr>
    <w:rPr>
      <w:b/>
      <w:sz w:val="28"/>
    </w:rPr>
  </w:style>
  <w:style w:type="paragraph" w:styleId="Titre3">
    <w:name w:val="heading 3"/>
    <w:basedOn w:val="Normal"/>
    <w:next w:val="Normal"/>
    <w:link w:val="Titre3Car"/>
    <w:autoRedefine/>
    <w:uiPriority w:val="9"/>
    <w:unhideWhenUsed/>
    <w:qFormat/>
    <w:rsid w:val="008A228A"/>
    <w:pPr>
      <w:keepNext/>
      <w:keepLines/>
      <w:spacing w:before="200" w:after="200"/>
      <w:outlineLvl w:val="2"/>
    </w:pPr>
    <w:rPr>
      <w:rFonts w:eastAsiaTheme="majorEastAsia" w:cstheme="majorBidi"/>
      <w:b/>
      <w:bCs/>
      <w:i/>
    </w:rPr>
  </w:style>
  <w:style w:type="paragraph" w:styleId="Titre4">
    <w:name w:val="heading 4"/>
    <w:basedOn w:val="Normal"/>
    <w:next w:val="Normal"/>
    <w:link w:val="Titre4Car"/>
    <w:autoRedefine/>
    <w:uiPriority w:val="9"/>
    <w:unhideWhenUsed/>
    <w:qFormat/>
    <w:rsid w:val="002B4E69"/>
    <w:pPr>
      <w:keepNext/>
      <w:keepLines/>
      <w:spacing w:before="120" w:after="120"/>
      <w:outlineLvl w:val="3"/>
    </w:pPr>
    <w:rPr>
      <w:rFonts w:asciiTheme="majorHAnsi" w:eastAsiaTheme="majorEastAsia" w:hAnsiTheme="majorHAnsi" w:cstheme="majorBidi"/>
      <w:i/>
      <w:iCs/>
      <w:sz w:val="22"/>
    </w:rPr>
  </w:style>
  <w:style w:type="paragraph" w:styleId="Titre5">
    <w:name w:val="heading 5"/>
    <w:basedOn w:val="Normal"/>
    <w:next w:val="Normal"/>
    <w:link w:val="Titre5Car"/>
    <w:uiPriority w:val="9"/>
    <w:semiHidden/>
    <w:unhideWhenUsed/>
    <w:qFormat/>
    <w:rsid w:val="00B67031"/>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67031"/>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67031"/>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6703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703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A228A"/>
    <w:rPr>
      <w:rFonts w:ascii="Times New Roman" w:eastAsiaTheme="majorEastAsia" w:hAnsi="Times New Roman" w:cstheme="majorBidi"/>
      <w:b/>
      <w:bCs/>
      <w:i/>
      <w:sz w:val="24"/>
    </w:rPr>
  </w:style>
  <w:style w:type="character" w:customStyle="1" w:styleId="Titre1Car">
    <w:name w:val="Titre 1 Car"/>
    <w:basedOn w:val="Policepardfaut"/>
    <w:link w:val="Titre1"/>
    <w:uiPriority w:val="9"/>
    <w:rsid w:val="003537D8"/>
    <w:rPr>
      <w:rFonts w:ascii="Times New Roman" w:hAnsi="Times New Roman" w:cstheme="majorBidi"/>
      <w:b/>
      <w:color w:val="000000" w:themeColor="text1"/>
      <w:sz w:val="32"/>
      <w:szCs w:val="32"/>
      <w:u w:val="single"/>
    </w:rPr>
  </w:style>
  <w:style w:type="character" w:customStyle="1" w:styleId="Titre2Car">
    <w:name w:val="Titre 2 Car"/>
    <w:basedOn w:val="Policepardfaut"/>
    <w:link w:val="Titre2"/>
    <w:uiPriority w:val="9"/>
    <w:rsid w:val="00DC2089"/>
    <w:rPr>
      <w:rFonts w:ascii="Times New Roman" w:hAnsi="Times New Roman"/>
      <w:b/>
      <w:sz w:val="28"/>
    </w:rPr>
  </w:style>
  <w:style w:type="character" w:customStyle="1" w:styleId="Titre4Car">
    <w:name w:val="Titre 4 Car"/>
    <w:basedOn w:val="Policepardfaut"/>
    <w:link w:val="Titre4"/>
    <w:uiPriority w:val="9"/>
    <w:rsid w:val="002B4E69"/>
    <w:rPr>
      <w:rFonts w:asciiTheme="majorHAnsi" w:eastAsiaTheme="majorEastAsia" w:hAnsiTheme="majorHAnsi" w:cstheme="majorBidi"/>
      <w:i/>
      <w:iCs/>
    </w:rPr>
  </w:style>
  <w:style w:type="character" w:customStyle="1" w:styleId="Titre5Car">
    <w:name w:val="Titre 5 Car"/>
    <w:basedOn w:val="Policepardfaut"/>
    <w:link w:val="Titre5"/>
    <w:uiPriority w:val="9"/>
    <w:semiHidden/>
    <w:rsid w:val="00B67031"/>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B67031"/>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B67031"/>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B6703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7031"/>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B67031"/>
    <w:pPr>
      <w:spacing w:after="100"/>
      <w:ind w:left="240"/>
    </w:pPr>
  </w:style>
  <w:style w:type="character" w:styleId="Lienhypertexte">
    <w:name w:val="Hyperlink"/>
    <w:basedOn w:val="Policepardfaut"/>
    <w:uiPriority w:val="99"/>
    <w:unhideWhenUsed/>
    <w:rsid w:val="00B67031"/>
    <w:rPr>
      <w:color w:val="0000FF" w:themeColor="hyperlink"/>
      <w:u w:val="single"/>
    </w:rPr>
  </w:style>
  <w:style w:type="paragraph" w:styleId="Pieddepage">
    <w:name w:val="footer"/>
    <w:basedOn w:val="Normal"/>
    <w:link w:val="PieddepageCar"/>
    <w:uiPriority w:val="99"/>
    <w:unhideWhenUsed/>
    <w:rsid w:val="00B67031"/>
    <w:pPr>
      <w:tabs>
        <w:tab w:val="center" w:pos="4320"/>
        <w:tab w:val="right" w:pos="8640"/>
      </w:tabs>
      <w:spacing w:line="240" w:lineRule="auto"/>
    </w:pPr>
  </w:style>
  <w:style w:type="character" w:customStyle="1" w:styleId="PieddepageCar">
    <w:name w:val="Pied de page Car"/>
    <w:basedOn w:val="Policepardfaut"/>
    <w:link w:val="Pieddepage"/>
    <w:uiPriority w:val="99"/>
    <w:rsid w:val="00B67031"/>
    <w:rPr>
      <w:rFonts w:ascii="Times New Roman" w:hAnsi="Times New Roman"/>
      <w:sz w:val="24"/>
    </w:rPr>
  </w:style>
  <w:style w:type="paragraph" w:styleId="TM1">
    <w:name w:val="toc 1"/>
    <w:basedOn w:val="Normal"/>
    <w:next w:val="Normal"/>
    <w:autoRedefine/>
    <w:uiPriority w:val="39"/>
    <w:unhideWhenUsed/>
    <w:rsid w:val="00B67031"/>
    <w:pPr>
      <w:spacing w:after="100"/>
    </w:pPr>
  </w:style>
  <w:style w:type="paragraph" w:styleId="TM3">
    <w:name w:val="toc 3"/>
    <w:basedOn w:val="Normal"/>
    <w:next w:val="Normal"/>
    <w:autoRedefine/>
    <w:uiPriority w:val="39"/>
    <w:unhideWhenUsed/>
    <w:rsid w:val="00B67031"/>
    <w:pPr>
      <w:spacing w:after="100" w:line="360" w:lineRule="auto"/>
      <w:ind w:left="480"/>
    </w:pPr>
  </w:style>
  <w:style w:type="paragraph" w:styleId="Textedebulles">
    <w:name w:val="Balloon Text"/>
    <w:basedOn w:val="Normal"/>
    <w:link w:val="TextedebullesCar"/>
    <w:uiPriority w:val="99"/>
    <w:semiHidden/>
    <w:unhideWhenUsed/>
    <w:rsid w:val="00B6703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7031"/>
    <w:rPr>
      <w:rFonts w:ascii="Tahoma" w:hAnsi="Tahoma" w:cs="Tahoma"/>
      <w:sz w:val="16"/>
      <w:szCs w:val="16"/>
    </w:rPr>
  </w:style>
  <w:style w:type="paragraph" w:styleId="En-tte">
    <w:name w:val="header"/>
    <w:basedOn w:val="Normal"/>
    <w:link w:val="En-tteCar"/>
    <w:uiPriority w:val="99"/>
    <w:unhideWhenUsed/>
    <w:rsid w:val="00B67031"/>
    <w:pPr>
      <w:tabs>
        <w:tab w:val="center" w:pos="4680"/>
        <w:tab w:val="right" w:pos="9360"/>
      </w:tabs>
      <w:spacing w:line="240" w:lineRule="auto"/>
    </w:pPr>
  </w:style>
  <w:style w:type="character" w:customStyle="1" w:styleId="En-tteCar">
    <w:name w:val="En-tête Car"/>
    <w:basedOn w:val="Policepardfaut"/>
    <w:link w:val="En-tte"/>
    <w:uiPriority w:val="99"/>
    <w:rsid w:val="00B67031"/>
    <w:rPr>
      <w:rFonts w:ascii="Times New Roman" w:hAnsi="Times New Roman"/>
      <w:sz w:val="24"/>
    </w:rPr>
  </w:style>
  <w:style w:type="table" w:styleId="Grilledutableau">
    <w:name w:val="Table Grid"/>
    <w:basedOn w:val="TableauNormal"/>
    <w:uiPriority w:val="59"/>
    <w:rsid w:val="00B6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1"/>
    <w:qFormat/>
    <w:rsid w:val="00ED6C87"/>
    <w:pPr>
      <w:ind w:left="720"/>
      <w:contextualSpacing/>
    </w:pPr>
  </w:style>
  <w:style w:type="character" w:styleId="Textedelespacerserv">
    <w:name w:val="Placeholder Text"/>
    <w:basedOn w:val="Policepardfaut"/>
    <w:uiPriority w:val="99"/>
    <w:semiHidden/>
    <w:rsid w:val="008C4CBD"/>
    <w:rPr>
      <w:color w:val="808080"/>
    </w:rPr>
  </w:style>
  <w:style w:type="paragraph" w:styleId="Corpsdetexte">
    <w:name w:val="Body Text"/>
    <w:basedOn w:val="Normal"/>
    <w:link w:val="CorpsdetexteCar"/>
    <w:uiPriority w:val="1"/>
    <w:qFormat/>
    <w:rsid w:val="00053F44"/>
    <w:pPr>
      <w:widowControl w:val="0"/>
      <w:spacing w:line="240" w:lineRule="auto"/>
      <w:jc w:val="left"/>
    </w:pPr>
    <w:rPr>
      <w:rFonts w:eastAsia="Times New Roman" w:cs="Times New Roman"/>
      <w:szCs w:val="24"/>
    </w:rPr>
  </w:style>
  <w:style w:type="character" w:customStyle="1" w:styleId="CorpsdetexteCar">
    <w:name w:val="Corps de texte Car"/>
    <w:basedOn w:val="Policepardfaut"/>
    <w:link w:val="Corpsdetexte"/>
    <w:uiPriority w:val="1"/>
    <w:rsid w:val="00053F44"/>
    <w:rPr>
      <w:rFonts w:ascii="Times New Roman" w:eastAsia="Times New Roman" w:hAnsi="Times New Roman" w:cs="Times New Roman"/>
      <w:sz w:val="24"/>
      <w:szCs w:val="24"/>
    </w:rPr>
  </w:style>
  <w:style w:type="paragraph" w:styleId="Listepuces">
    <w:name w:val="List Bullet"/>
    <w:basedOn w:val="Normal"/>
    <w:uiPriority w:val="99"/>
    <w:unhideWhenUsed/>
    <w:rsid w:val="004103E8"/>
    <w:pPr>
      <w:numPr>
        <w:numId w:val="8"/>
      </w:numPr>
      <w:contextualSpacing/>
    </w:pPr>
  </w:style>
  <w:style w:type="character" w:styleId="Mentionnonrsolue">
    <w:name w:val="Unresolved Mention"/>
    <w:basedOn w:val="Policepardfaut"/>
    <w:uiPriority w:val="99"/>
    <w:semiHidden/>
    <w:unhideWhenUsed/>
    <w:rsid w:val="004B0D93"/>
    <w:rPr>
      <w:color w:val="605E5C"/>
      <w:shd w:val="clear" w:color="auto" w:fill="E1DFDD"/>
    </w:rPr>
  </w:style>
  <w:style w:type="paragraph" w:styleId="Lgende">
    <w:name w:val="caption"/>
    <w:basedOn w:val="Normal"/>
    <w:next w:val="Normal"/>
    <w:autoRedefine/>
    <w:uiPriority w:val="35"/>
    <w:unhideWhenUsed/>
    <w:qFormat/>
    <w:rsid w:val="00A70F30"/>
    <w:pPr>
      <w:spacing w:after="200" w:line="240" w:lineRule="auto"/>
      <w:jc w:val="center"/>
    </w:pPr>
    <w:rPr>
      <w:i/>
      <w:iCs/>
      <w:sz w:val="20"/>
      <w:szCs w:val="18"/>
    </w:rPr>
  </w:style>
  <w:style w:type="paragraph" w:styleId="Tabledesillustrations">
    <w:name w:val="table of figures"/>
    <w:basedOn w:val="Normal"/>
    <w:next w:val="Normal"/>
    <w:uiPriority w:val="99"/>
    <w:unhideWhenUsed/>
    <w:rsid w:val="00F72149"/>
  </w:style>
  <w:style w:type="character" w:customStyle="1" w:styleId="lang-en">
    <w:name w:val="lang-en"/>
    <w:basedOn w:val="Policepardfaut"/>
    <w:rsid w:val="006B2C2C"/>
  </w:style>
  <w:style w:type="character" w:styleId="Lienhypertextesuivivisit">
    <w:name w:val="FollowedHyperlink"/>
    <w:basedOn w:val="Policepardfaut"/>
    <w:uiPriority w:val="99"/>
    <w:semiHidden/>
    <w:unhideWhenUsed/>
    <w:rsid w:val="005646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52357">
      <w:bodyDiv w:val="1"/>
      <w:marLeft w:val="0"/>
      <w:marRight w:val="0"/>
      <w:marTop w:val="0"/>
      <w:marBottom w:val="0"/>
      <w:divBdr>
        <w:top w:val="none" w:sz="0" w:space="0" w:color="auto"/>
        <w:left w:val="none" w:sz="0" w:space="0" w:color="auto"/>
        <w:bottom w:val="none" w:sz="0" w:space="0" w:color="auto"/>
        <w:right w:val="none" w:sz="0" w:space="0" w:color="auto"/>
      </w:divBdr>
    </w:div>
    <w:div w:id="132674939">
      <w:bodyDiv w:val="1"/>
      <w:marLeft w:val="0"/>
      <w:marRight w:val="0"/>
      <w:marTop w:val="0"/>
      <w:marBottom w:val="0"/>
      <w:divBdr>
        <w:top w:val="none" w:sz="0" w:space="0" w:color="auto"/>
        <w:left w:val="none" w:sz="0" w:space="0" w:color="auto"/>
        <w:bottom w:val="none" w:sz="0" w:space="0" w:color="auto"/>
        <w:right w:val="none" w:sz="0" w:space="0" w:color="auto"/>
      </w:divBdr>
    </w:div>
    <w:div w:id="155534492">
      <w:bodyDiv w:val="1"/>
      <w:marLeft w:val="0"/>
      <w:marRight w:val="0"/>
      <w:marTop w:val="0"/>
      <w:marBottom w:val="0"/>
      <w:divBdr>
        <w:top w:val="none" w:sz="0" w:space="0" w:color="auto"/>
        <w:left w:val="none" w:sz="0" w:space="0" w:color="auto"/>
        <w:bottom w:val="none" w:sz="0" w:space="0" w:color="auto"/>
        <w:right w:val="none" w:sz="0" w:space="0" w:color="auto"/>
      </w:divBdr>
    </w:div>
    <w:div w:id="188683722">
      <w:bodyDiv w:val="1"/>
      <w:marLeft w:val="0"/>
      <w:marRight w:val="0"/>
      <w:marTop w:val="0"/>
      <w:marBottom w:val="0"/>
      <w:divBdr>
        <w:top w:val="none" w:sz="0" w:space="0" w:color="auto"/>
        <w:left w:val="none" w:sz="0" w:space="0" w:color="auto"/>
        <w:bottom w:val="none" w:sz="0" w:space="0" w:color="auto"/>
        <w:right w:val="none" w:sz="0" w:space="0" w:color="auto"/>
      </w:divBdr>
    </w:div>
    <w:div w:id="353577064">
      <w:bodyDiv w:val="1"/>
      <w:marLeft w:val="0"/>
      <w:marRight w:val="0"/>
      <w:marTop w:val="0"/>
      <w:marBottom w:val="0"/>
      <w:divBdr>
        <w:top w:val="none" w:sz="0" w:space="0" w:color="auto"/>
        <w:left w:val="none" w:sz="0" w:space="0" w:color="auto"/>
        <w:bottom w:val="none" w:sz="0" w:space="0" w:color="auto"/>
        <w:right w:val="none" w:sz="0" w:space="0" w:color="auto"/>
      </w:divBdr>
    </w:div>
    <w:div w:id="490870121">
      <w:bodyDiv w:val="1"/>
      <w:marLeft w:val="0"/>
      <w:marRight w:val="0"/>
      <w:marTop w:val="0"/>
      <w:marBottom w:val="0"/>
      <w:divBdr>
        <w:top w:val="none" w:sz="0" w:space="0" w:color="auto"/>
        <w:left w:val="none" w:sz="0" w:space="0" w:color="auto"/>
        <w:bottom w:val="none" w:sz="0" w:space="0" w:color="auto"/>
        <w:right w:val="none" w:sz="0" w:space="0" w:color="auto"/>
      </w:divBdr>
    </w:div>
    <w:div w:id="637881392">
      <w:bodyDiv w:val="1"/>
      <w:marLeft w:val="0"/>
      <w:marRight w:val="0"/>
      <w:marTop w:val="0"/>
      <w:marBottom w:val="0"/>
      <w:divBdr>
        <w:top w:val="none" w:sz="0" w:space="0" w:color="auto"/>
        <w:left w:val="none" w:sz="0" w:space="0" w:color="auto"/>
        <w:bottom w:val="none" w:sz="0" w:space="0" w:color="auto"/>
        <w:right w:val="none" w:sz="0" w:space="0" w:color="auto"/>
      </w:divBdr>
    </w:div>
    <w:div w:id="660890579">
      <w:bodyDiv w:val="1"/>
      <w:marLeft w:val="0"/>
      <w:marRight w:val="0"/>
      <w:marTop w:val="0"/>
      <w:marBottom w:val="0"/>
      <w:divBdr>
        <w:top w:val="none" w:sz="0" w:space="0" w:color="auto"/>
        <w:left w:val="none" w:sz="0" w:space="0" w:color="auto"/>
        <w:bottom w:val="none" w:sz="0" w:space="0" w:color="auto"/>
        <w:right w:val="none" w:sz="0" w:space="0" w:color="auto"/>
      </w:divBdr>
    </w:div>
    <w:div w:id="920914522">
      <w:bodyDiv w:val="1"/>
      <w:marLeft w:val="0"/>
      <w:marRight w:val="0"/>
      <w:marTop w:val="0"/>
      <w:marBottom w:val="0"/>
      <w:divBdr>
        <w:top w:val="none" w:sz="0" w:space="0" w:color="auto"/>
        <w:left w:val="none" w:sz="0" w:space="0" w:color="auto"/>
        <w:bottom w:val="none" w:sz="0" w:space="0" w:color="auto"/>
        <w:right w:val="none" w:sz="0" w:space="0" w:color="auto"/>
      </w:divBdr>
    </w:div>
    <w:div w:id="1080057314">
      <w:bodyDiv w:val="1"/>
      <w:marLeft w:val="0"/>
      <w:marRight w:val="0"/>
      <w:marTop w:val="0"/>
      <w:marBottom w:val="0"/>
      <w:divBdr>
        <w:top w:val="none" w:sz="0" w:space="0" w:color="auto"/>
        <w:left w:val="none" w:sz="0" w:space="0" w:color="auto"/>
        <w:bottom w:val="none" w:sz="0" w:space="0" w:color="auto"/>
        <w:right w:val="none" w:sz="0" w:space="0" w:color="auto"/>
      </w:divBdr>
    </w:div>
    <w:div w:id="1288971428">
      <w:bodyDiv w:val="1"/>
      <w:marLeft w:val="0"/>
      <w:marRight w:val="0"/>
      <w:marTop w:val="0"/>
      <w:marBottom w:val="0"/>
      <w:divBdr>
        <w:top w:val="none" w:sz="0" w:space="0" w:color="auto"/>
        <w:left w:val="none" w:sz="0" w:space="0" w:color="auto"/>
        <w:bottom w:val="none" w:sz="0" w:space="0" w:color="auto"/>
        <w:right w:val="none" w:sz="0" w:space="0" w:color="auto"/>
      </w:divBdr>
      <w:divsChild>
        <w:div w:id="893200268">
          <w:marLeft w:val="0"/>
          <w:marRight w:val="0"/>
          <w:marTop w:val="0"/>
          <w:marBottom w:val="0"/>
          <w:divBdr>
            <w:top w:val="none" w:sz="0" w:space="0" w:color="auto"/>
            <w:left w:val="none" w:sz="0" w:space="0" w:color="auto"/>
            <w:bottom w:val="none" w:sz="0" w:space="0" w:color="auto"/>
            <w:right w:val="none" w:sz="0" w:space="0" w:color="auto"/>
          </w:divBdr>
          <w:divsChild>
            <w:div w:id="913975307">
              <w:marLeft w:val="0"/>
              <w:marRight w:val="0"/>
              <w:marTop w:val="0"/>
              <w:marBottom w:val="0"/>
              <w:divBdr>
                <w:top w:val="none" w:sz="0" w:space="0" w:color="auto"/>
                <w:left w:val="none" w:sz="0" w:space="0" w:color="auto"/>
                <w:bottom w:val="none" w:sz="0" w:space="0" w:color="auto"/>
                <w:right w:val="none" w:sz="0" w:space="0" w:color="auto"/>
              </w:divBdr>
              <w:divsChild>
                <w:div w:id="686753544">
                  <w:marLeft w:val="0"/>
                  <w:marRight w:val="0"/>
                  <w:marTop w:val="0"/>
                  <w:marBottom w:val="0"/>
                  <w:divBdr>
                    <w:top w:val="none" w:sz="0" w:space="0" w:color="auto"/>
                    <w:left w:val="none" w:sz="0" w:space="0" w:color="auto"/>
                    <w:bottom w:val="none" w:sz="0" w:space="0" w:color="auto"/>
                    <w:right w:val="none" w:sz="0" w:space="0" w:color="auto"/>
                  </w:divBdr>
                  <w:divsChild>
                    <w:div w:id="19276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2097">
          <w:marLeft w:val="0"/>
          <w:marRight w:val="0"/>
          <w:marTop w:val="0"/>
          <w:marBottom w:val="0"/>
          <w:divBdr>
            <w:top w:val="none" w:sz="0" w:space="0" w:color="auto"/>
            <w:left w:val="none" w:sz="0" w:space="0" w:color="auto"/>
            <w:bottom w:val="none" w:sz="0" w:space="0" w:color="auto"/>
            <w:right w:val="none" w:sz="0" w:space="0" w:color="auto"/>
          </w:divBdr>
          <w:divsChild>
            <w:div w:id="1284769957">
              <w:marLeft w:val="0"/>
              <w:marRight w:val="0"/>
              <w:marTop w:val="0"/>
              <w:marBottom w:val="0"/>
              <w:divBdr>
                <w:top w:val="none" w:sz="0" w:space="0" w:color="auto"/>
                <w:left w:val="none" w:sz="0" w:space="0" w:color="auto"/>
                <w:bottom w:val="none" w:sz="0" w:space="0" w:color="auto"/>
                <w:right w:val="none" w:sz="0" w:space="0" w:color="auto"/>
              </w:divBdr>
              <w:divsChild>
                <w:div w:id="1051462248">
                  <w:marLeft w:val="0"/>
                  <w:marRight w:val="0"/>
                  <w:marTop w:val="0"/>
                  <w:marBottom w:val="0"/>
                  <w:divBdr>
                    <w:top w:val="none" w:sz="0" w:space="0" w:color="auto"/>
                    <w:left w:val="none" w:sz="0" w:space="0" w:color="auto"/>
                    <w:bottom w:val="none" w:sz="0" w:space="0" w:color="auto"/>
                    <w:right w:val="none" w:sz="0" w:space="0" w:color="auto"/>
                  </w:divBdr>
                  <w:divsChild>
                    <w:div w:id="6806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845">
          <w:marLeft w:val="0"/>
          <w:marRight w:val="0"/>
          <w:marTop w:val="0"/>
          <w:marBottom w:val="0"/>
          <w:divBdr>
            <w:top w:val="none" w:sz="0" w:space="0" w:color="auto"/>
            <w:left w:val="none" w:sz="0" w:space="0" w:color="auto"/>
            <w:bottom w:val="none" w:sz="0" w:space="0" w:color="auto"/>
            <w:right w:val="none" w:sz="0" w:space="0" w:color="auto"/>
          </w:divBdr>
          <w:divsChild>
            <w:div w:id="1720129451">
              <w:marLeft w:val="0"/>
              <w:marRight w:val="0"/>
              <w:marTop w:val="0"/>
              <w:marBottom w:val="0"/>
              <w:divBdr>
                <w:top w:val="none" w:sz="0" w:space="0" w:color="auto"/>
                <w:left w:val="none" w:sz="0" w:space="0" w:color="auto"/>
                <w:bottom w:val="none" w:sz="0" w:space="0" w:color="auto"/>
                <w:right w:val="none" w:sz="0" w:space="0" w:color="auto"/>
              </w:divBdr>
              <w:divsChild>
                <w:div w:id="1698774296">
                  <w:marLeft w:val="0"/>
                  <w:marRight w:val="0"/>
                  <w:marTop w:val="0"/>
                  <w:marBottom w:val="0"/>
                  <w:divBdr>
                    <w:top w:val="none" w:sz="0" w:space="0" w:color="auto"/>
                    <w:left w:val="none" w:sz="0" w:space="0" w:color="auto"/>
                    <w:bottom w:val="none" w:sz="0" w:space="0" w:color="auto"/>
                    <w:right w:val="none" w:sz="0" w:space="0" w:color="auto"/>
                  </w:divBdr>
                  <w:divsChild>
                    <w:div w:id="1096097074">
                      <w:marLeft w:val="0"/>
                      <w:marRight w:val="0"/>
                      <w:marTop w:val="0"/>
                      <w:marBottom w:val="0"/>
                      <w:divBdr>
                        <w:top w:val="none" w:sz="0" w:space="0" w:color="auto"/>
                        <w:left w:val="none" w:sz="0" w:space="0" w:color="auto"/>
                        <w:bottom w:val="none" w:sz="0" w:space="0" w:color="auto"/>
                        <w:right w:val="none" w:sz="0" w:space="0" w:color="auto"/>
                      </w:divBdr>
                    </w:div>
                    <w:div w:id="1838882080">
                      <w:marLeft w:val="450"/>
                      <w:marRight w:val="0"/>
                      <w:marTop w:val="120"/>
                      <w:marBottom w:val="0"/>
                      <w:divBdr>
                        <w:top w:val="none" w:sz="0" w:space="0" w:color="auto"/>
                        <w:left w:val="none" w:sz="0" w:space="0" w:color="auto"/>
                        <w:bottom w:val="none" w:sz="0" w:space="0" w:color="auto"/>
                        <w:right w:val="none" w:sz="0" w:space="0" w:color="auto"/>
                      </w:divBdr>
                      <w:divsChild>
                        <w:div w:id="1879009967">
                          <w:marLeft w:val="0"/>
                          <w:marRight w:val="0"/>
                          <w:marTop w:val="0"/>
                          <w:marBottom w:val="0"/>
                          <w:divBdr>
                            <w:top w:val="none" w:sz="0" w:space="0" w:color="auto"/>
                            <w:left w:val="none" w:sz="0" w:space="0" w:color="auto"/>
                            <w:bottom w:val="none" w:sz="0" w:space="0" w:color="auto"/>
                            <w:right w:val="none" w:sz="0" w:space="0" w:color="auto"/>
                          </w:divBdr>
                          <w:divsChild>
                            <w:div w:id="621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29194">
          <w:marLeft w:val="375"/>
          <w:marRight w:val="0"/>
          <w:marTop w:val="0"/>
          <w:marBottom w:val="0"/>
          <w:divBdr>
            <w:top w:val="none" w:sz="0" w:space="0" w:color="auto"/>
            <w:left w:val="none" w:sz="0" w:space="0" w:color="auto"/>
            <w:bottom w:val="none" w:sz="0" w:space="0" w:color="auto"/>
            <w:right w:val="none" w:sz="0" w:space="0" w:color="auto"/>
          </w:divBdr>
          <w:divsChild>
            <w:div w:id="1733040555">
              <w:marLeft w:val="0"/>
              <w:marRight w:val="0"/>
              <w:marTop w:val="0"/>
              <w:marBottom w:val="0"/>
              <w:divBdr>
                <w:top w:val="none" w:sz="0" w:space="0" w:color="auto"/>
                <w:left w:val="none" w:sz="0" w:space="0" w:color="auto"/>
                <w:bottom w:val="none" w:sz="0" w:space="0" w:color="auto"/>
                <w:right w:val="none" w:sz="0" w:space="0" w:color="auto"/>
              </w:divBdr>
            </w:div>
          </w:divsChild>
        </w:div>
        <w:div w:id="609974495">
          <w:marLeft w:val="0"/>
          <w:marRight w:val="0"/>
          <w:marTop w:val="0"/>
          <w:marBottom w:val="0"/>
          <w:divBdr>
            <w:top w:val="none" w:sz="0" w:space="0" w:color="auto"/>
            <w:left w:val="none" w:sz="0" w:space="0" w:color="auto"/>
            <w:bottom w:val="none" w:sz="0" w:space="0" w:color="auto"/>
            <w:right w:val="none" w:sz="0" w:space="0" w:color="auto"/>
          </w:divBdr>
          <w:divsChild>
            <w:div w:id="1775392835">
              <w:marLeft w:val="0"/>
              <w:marRight w:val="0"/>
              <w:marTop w:val="0"/>
              <w:marBottom w:val="0"/>
              <w:divBdr>
                <w:top w:val="none" w:sz="0" w:space="0" w:color="auto"/>
                <w:left w:val="none" w:sz="0" w:space="0" w:color="auto"/>
                <w:bottom w:val="none" w:sz="0" w:space="0" w:color="auto"/>
                <w:right w:val="none" w:sz="0" w:space="0" w:color="auto"/>
              </w:divBdr>
              <w:divsChild>
                <w:div w:id="634650873">
                  <w:marLeft w:val="0"/>
                  <w:marRight w:val="0"/>
                  <w:marTop w:val="0"/>
                  <w:marBottom w:val="0"/>
                  <w:divBdr>
                    <w:top w:val="none" w:sz="0" w:space="0" w:color="auto"/>
                    <w:left w:val="none" w:sz="0" w:space="0" w:color="auto"/>
                    <w:bottom w:val="none" w:sz="0" w:space="0" w:color="auto"/>
                    <w:right w:val="none" w:sz="0" w:space="0" w:color="auto"/>
                  </w:divBdr>
                  <w:divsChild>
                    <w:div w:id="8541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9514">
          <w:marLeft w:val="0"/>
          <w:marRight w:val="0"/>
          <w:marTop w:val="0"/>
          <w:marBottom w:val="0"/>
          <w:divBdr>
            <w:top w:val="none" w:sz="0" w:space="0" w:color="auto"/>
            <w:left w:val="none" w:sz="0" w:space="0" w:color="auto"/>
            <w:bottom w:val="none" w:sz="0" w:space="0" w:color="auto"/>
            <w:right w:val="none" w:sz="0" w:space="0" w:color="auto"/>
          </w:divBdr>
          <w:divsChild>
            <w:div w:id="2010787376">
              <w:marLeft w:val="0"/>
              <w:marRight w:val="0"/>
              <w:marTop w:val="0"/>
              <w:marBottom w:val="0"/>
              <w:divBdr>
                <w:top w:val="none" w:sz="0" w:space="0" w:color="auto"/>
                <w:left w:val="none" w:sz="0" w:space="0" w:color="auto"/>
                <w:bottom w:val="none" w:sz="0" w:space="0" w:color="auto"/>
                <w:right w:val="none" w:sz="0" w:space="0" w:color="auto"/>
              </w:divBdr>
              <w:divsChild>
                <w:div w:id="1949316810">
                  <w:marLeft w:val="0"/>
                  <w:marRight w:val="0"/>
                  <w:marTop w:val="0"/>
                  <w:marBottom w:val="0"/>
                  <w:divBdr>
                    <w:top w:val="none" w:sz="0" w:space="0" w:color="auto"/>
                    <w:left w:val="none" w:sz="0" w:space="0" w:color="auto"/>
                    <w:bottom w:val="none" w:sz="0" w:space="0" w:color="auto"/>
                    <w:right w:val="none" w:sz="0" w:space="0" w:color="auto"/>
                  </w:divBdr>
                  <w:divsChild>
                    <w:div w:id="774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5406">
          <w:marLeft w:val="0"/>
          <w:marRight w:val="0"/>
          <w:marTop w:val="0"/>
          <w:marBottom w:val="0"/>
          <w:divBdr>
            <w:top w:val="none" w:sz="0" w:space="0" w:color="auto"/>
            <w:left w:val="none" w:sz="0" w:space="0" w:color="auto"/>
            <w:bottom w:val="none" w:sz="0" w:space="0" w:color="auto"/>
            <w:right w:val="none" w:sz="0" w:space="0" w:color="auto"/>
          </w:divBdr>
          <w:divsChild>
            <w:div w:id="1207273">
              <w:marLeft w:val="0"/>
              <w:marRight w:val="0"/>
              <w:marTop w:val="0"/>
              <w:marBottom w:val="0"/>
              <w:divBdr>
                <w:top w:val="none" w:sz="0" w:space="0" w:color="auto"/>
                <w:left w:val="none" w:sz="0" w:space="0" w:color="auto"/>
                <w:bottom w:val="none" w:sz="0" w:space="0" w:color="auto"/>
                <w:right w:val="none" w:sz="0" w:space="0" w:color="auto"/>
              </w:divBdr>
              <w:divsChild>
                <w:div w:id="1455447500">
                  <w:marLeft w:val="0"/>
                  <w:marRight w:val="0"/>
                  <w:marTop w:val="0"/>
                  <w:marBottom w:val="0"/>
                  <w:divBdr>
                    <w:top w:val="none" w:sz="0" w:space="0" w:color="auto"/>
                    <w:left w:val="none" w:sz="0" w:space="0" w:color="auto"/>
                    <w:bottom w:val="none" w:sz="0" w:space="0" w:color="auto"/>
                    <w:right w:val="none" w:sz="0" w:space="0" w:color="auto"/>
                  </w:divBdr>
                  <w:divsChild>
                    <w:div w:id="17072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4672">
          <w:marLeft w:val="0"/>
          <w:marRight w:val="0"/>
          <w:marTop w:val="0"/>
          <w:marBottom w:val="0"/>
          <w:divBdr>
            <w:top w:val="none" w:sz="0" w:space="0" w:color="auto"/>
            <w:left w:val="none" w:sz="0" w:space="0" w:color="auto"/>
            <w:bottom w:val="none" w:sz="0" w:space="0" w:color="auto"/>
            <w:right w:val="none" w:sz="0" w:space="0" w:color="auto"/>
          </w:divBdr>
          <w:divsChild>
            <w:div w:id="1370841202">
              <w:marLeft w:val="0"/>
              <w:marRight w:val="0"/>
              <w:marTop w:val="0"/>
              <w:marBottom w:val="0"/>
              <w:divBdr>
                <w:top w:val="none" w:sz="0" w:space="0" w:color="auto"/>
                <w:left w:val="none" w:sz="0" w:space="0" w:color="auto"/>
                <w:bottom w:val="none" w:sz="0" w:space="0" w:color="auto"/>
                <w:right w:val="none" w:sz="0" w:space="0" w:color="auto"/>
              </w:divBdr>
              <w:divsChild>
                <w:div w:id="1754279040">
                  <w:marLeft w:val="0"/>
                  <w:marRight w:val="0"/>
                  <w:marTop w:val="0"/>
                  <w:marBottom w:val="0"/>
                  <w:divBdr>
                    <w:top w:val="none" w:sz="0" w:space="0" w:color="auto"/>
                    <w:left w:val="none" w:sz="0" w:space="0" w:color="auto"/>
                    <w:bottom w:val="none" w:sz="0" w:space="0" w:color="auto"/>
                    <w:right w:val="none" w:sz="0" w:space="0" w:color="auto"/>
                  </w:divBdr>
                  <w:divsChild>
                    <w:div w:id="16533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3109">
          <w:marLeft w:val="0"/>
          <w:marRight w:val="0"/>
          <w:marTop w:val="0"/>
          <w:marBottom w:val="0"/>
          <w:divBdr>
            <w:top w:val="none" w:sz="0" w:space="0" w:color="auto"/>
            <w:left w:val="none" w:sz="0" w:space="0" w:color="auto"/>
            <w:bottom w:val="none" w:sz="0" w:space="0" w:color="auto"/>
            <w:right w:val="none" w:sz="0" w:space="0" w:color="auto"/>
          </w:divBdr>
          <w:divsChild>
            <w:div w:id="380714156">
              <w:marLeft w:val="0"/>
              <w:marRight w:val="0"/>
              <w:marTop w:val="0"/>
              <w:marBottom w:val="0"/>
              <w:divBdr>
                <w:top w:val="none" w:sz="0" w:space="0" w:color="auto"/>
                <w:left w:val="none" w:sz="0" w:space="0" w:color="auto"/>
                <w:bottom w:val="none" w:sz="0" w:space="0" w:color="auto"/>
                <w:right w:val="none" w:sz="0" w:space="0" w:color="auto"/>
              </w:divBdr>
              <w:divsChild>
                <w:div w:id="436490293">
                  <w:marLeft w:val="0"/>
                  <w:marRight w:val="0"/>
                  <w:marTop w:val="0"/>
                  <w:marBottom w:val="0"/>
                  <w:divBdr>
                    <w:top w:val="none" w:sz="0" w:space="0" w:color="auto"/>
                    <w:left w:val="none" w:sz="0" w:space="0" w:color="auto"/>
                    <w:bottom w:val="none" w:sz="0" w:space="0" w:color="auto"/>
                    <w:right w:val="none" w:sz="0" w:space="0" w:color="auto"/>
                  </w:divBdr>
                  <w:divsChild>
                    <w:div w:id="477768714">
                      <w:marLeft w:val="0"/>
                      <w:marRight w:val="0"/>
                      <w:marTop w:val="0"/>
                      <w:marBottom w:val="0"/>
                      <w:divBdr>
                        <w:top w:val="none" w:sz="0" w:space="0" w:color="auto"/>
                        <w:left w:val="none" w:sz="0" w:space="0" w:color="auto"/>
                        <w:bottom w:val="none" w:sz="0" w:space="0" w:color="auto"/>
                        <w:right w:val="none" w:sz="0" w:space="0" w:color="auto"/>
                      </w:divBdr>
                    </w:div>
                    <w:div w:id="2014068638">
                      <w:marLeft w:val="450"/>
                      <w:marRight w:val="0"/>
                      <w:marTop w:val="120"/>
                      <w:marBottom w:val="0"/>
                      <w:divBdr>
                        <w:top w:val="none" w:sz="0" w:space="0" w:color="auto"/>
                        <w:left w:val="none" w:sz="0" w:space="0" w:color="auto"/>
                        <w:bottom w:val="none" w:sz="0" w:space="0" w:color="auto"/>
                        <w:right w:val="none" w:sz="0" w:space="0" w:color="auto"/>
                      </w:divBdr>
                      <w:divsChild>
                        <w:div w:id="691078561">
                          <w:marLeft w:val="0"/>
                          <w:marRight w:val="0"/>
                          <w:marTop w:val="0"/>
                          <w:marBottom w:val="0"/>
                          <w:divBdr>
                            <w:top w:val="none" w:sz="0" w:space="0" w:color="auto"/>
                            <w:left w:val="none" w:sz="0" w:space="0" w:color="auto"/>
                            <w:bottom w:val="none" w:sz="0" w:space="0" w:color="auto"/>
                            <w:right w:val="none" w:sz="0" w:space="0" w:color="auto"/>
                          </w:divBdr>
                          <w:divsChild>
                            <w:div w:id="40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922107">
          <w:marLeft w:val="375"/>
          <w:marRight w:val="0"/>
          <w:marTop w:val="0"/>
          <w:marBottom w:val="0"/>
          <w:divBdr>
            <w:top w:val="none" w:sz="0" w:space="0" w:color="auto"/>
            <w:left w:val="none" w:sz="0" w:space="0" w:color="auto"/>
            <w:bottom w:val="none" w:sz="0" w:space="0" w:color="auto"/>
            <w:right w:val="none" w:sz="0" w:space="0" w:color="auto"/>
          </w:divBdr>
          <w:divsChild>
            <w:div w:id="620109892">
              <w:marLeft w:val="0"/>
              <w:marRight w:val="0"/>
              <w:marTop w:val="0"/>
              <w:marBottom w:val="0"/>
              <w:divBdr>
                <w:top w:val="none" w:sz="0" w:space="0" w:color="auto"/>
                <w:left w:val="none" w:sz="0" w:space="0" w:color="auto"/>
                <w:bottom w:val="none" w:sz="0" w:space="0" w:color="auto"/>
                <w:right w:val="none" w:sz="0" w:space="0" w:color="auto"/>
              </w:divBdr>
            </w:div>
          </w:divsChild>
        </w:div>
        <w:div w:id="1484194643">
          <w:marLeft w:val="0"/>
          <w:marRight w:val="0"/>
          <w:marTop w:val="0"/>
          <w:marBottom w:val="0"/>
          <w:divBdr>
            <w:top w:val="none" w:sz="0" w:space="0" w:color="auto"/>
            <w:left w:val="none" w:sz="0" w:space="0" w:color="auto"/>
            <w:bottom w:val="none" w:sz="0" w:space="0" w:color="auto"/>
            <w:right w:val="none" w:sz="0" w:space="0" w:color="auto"/>
          </w:divBdr>
          <w:divsChild>
            <w:div w:id="2086609081">
              <w:marLeft w:val="0"/>
              <w:marRight w:val="0"/>
              <w:marTop w:val="0"/>
              <w:marBottom w:val="0"/>
              <w:divBdr>
                <w:top w:val="none" w:sz="0" w:space="0" w:color="auto"/>
                <w:left w:val="none" w:sz="0" w:space="0" w:color="auto"/>
                <w:bottom w:val="none" w:sz="0" w:space="0" w:color="auto"/>
                <w:right w:val="none" w:sz="0" w:space="0" w:color="auto"/>
              </w:divBdr>
              <w:divsChild>
                <w:div w:id="472067705">
                  <w:marLeft w:val="0"/>
                  <w:marRight w:val="0"/>
                  <w:marTop w:val="0"/>
                  <w:marBottom w:val="0"/>
                  <w:divBdr>
                    <w:top w:val="none" w:sz="0" w:space="0" w:color="auto"/>
                    <w:left w:val="none" w:sz="0" w:space="0" w:color="auto"/>
                    <w:bottom w:val="none" w:sz="0" w:space="0" w:color="auto"/>
                    <w:right w:val="none" w:sz="0" w:space="0" w:color="auto"/>
                  </w:divBdr>
                  <w:divsChild>
                    <w:div w:id="4150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67787">
          <w:marLeft w:val="0"/>
          <w:marRight w:val="0"/>
          <w:marTop w:val="0"/>
          <w:marBottom w:val="0"/>
          <w:divBdr>
            <w:top w:val="none" w:sz="0" w:space="0" w:color="auto"/>
            <w:left w:val="none" w:sz="0" w:space="0" w:color="auto"/>
            <w:bottom w:val="none" w:sz="0" w:space="0" w:color="auto"/>
            <w:right w:val="none" w:sz="0" w:space="0" w:color="auto"/>
          </w:divBdr>
          <w:divsChild>
            <w:div w:id="40598673">
              <w:marLeft w:val="0"/>
              <w:marRight w:val="0"/>
              <w:marTop w:val="0"/>
              <w:marBottom w:val="0"/>
              <w:divBdr>
                <w:top w:val="none" w:sz="0" w:space="0" w:color="auto"/>
                <w:left w:val="none" w:sz="0" w:space="0" w:color="auto"/>
                <w:bottom w:val="none" w:sz="0" w:space="0" w:color="auto"/>
                <w:right w:val="none" w:sz="0" w:space="0" w:color="auto"/>
              </w:divBdr>
              <w:divsChild>
                <w:div w:id="455373632">
                  <w:marLeft w:val="0"/>
                  <w:marRight w:val="0"/>
                  <w:marTop w:val="0"/>
                  <w:marBottom w:val="0"/>
                  <w:divBdr>
                    <w:top w:val="none" w:sz="0" w:space="0" w:color="auto"/>
                    <w:left w:val="none" w:sz="0" w:space="0" w:color="auto"/>
                    <w:bottom w:val="none" w:sz="0" w:space="0" w:color="auto"/>
                    <w:right w:val="none" w:sz="0" w:space="0" w:color="auto"/>
                  </w:divBdr>
                  <w:divsChild>
                    <w:div w:id="21438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7826">
          <w:marLeft w:val="0"/>
          <w:marRight w:val="0"/>
          <w:marTop w:val="0"/>
          <w:marBottom w:val="0"/>
          <w:divBdr>
            <w:top w:val="none" w:sz="0" w:space="0" w:color="auto"/>
            <w:left w:val="none" w:sz="0" w:space="0" w:color="auto"/>
            <w:bottom w:val="none" w:sz="0" w:space="0" w:color="auto"/>
            <w:right w:val="none" w:sz="0" w:space="0" w:color="auto"/>
          </w:divBdr>
          <w:divsChild>
            <w:div w:id="97068148">
              <w:marLeft w:val="0"/>
              <w:marRight w:val="0"/>
              <w:marTop w:val="0"/>
              <w:marBottom w:val="0"/>
              <w:divBdr>
                <w:top w:val="none" w:sz="0" w:space="0" w:color="auto"/>
                <w:left w:val="none" w:sz="0" w:space="0" w:color="auto"/>
                <w:bottom w:val="none" w:sz="0" w:space="0" w:color="auto"/>
                <w:right w:val="none" w:sz="0" w:space="0" w:color="auto"/>
              </w:divBdr>
              <w:divsChild>
                <w:div w:id="1675840781">
                  <w:marLeft w:val="0"/>
                  <w:marRight w:val="0"/>
                  <w:marTop w:val="0"/>
                  <w:marBottom w:val="0"/>
                  <w:divBdr>
                    <w:top w:val="none" w:sz="0" w:space="0" w:color="auto"/>
                    <w:left w:val="none" w:sz="0" w:space="0" w:color="auto"/>
                    <w:bottom w:val="none" w:sz="0" w:space="0" w:color="auto"/>
                    <w:right w:val="none" w:sz="0" w:space="0" w:color="auto"/>
                  </w:divBdr>
                  <w:divsChild>
                    <w:div w:id="20021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6949">
          <w:marLeft w:val="0"/>
          <w:marRight w:val="0"/>
          <w:marTop w:val="0"/>
          <w:marBottom w:val="0"/>
          <w:divBdr>
            <w:top w:val="none" w:sz="0" w:space="0" w:color="auto"/>
            <w:left w:val="none" w:sz="0" w:space="0" w:color="auto"/>
            <w:bottom w:val="none" w:sz="0" w:space="0" w:color="auto"/>
            <w:right w:val="none" w:sz="0" w:space="0" w:color="auto"/>
          </w:divBdr>
          <w:divsChild>
            <w:div w:id="930893494">
              <w:marLeft w:val="0"/>
              <w:marRight w:val="0"/>
              <w:marTop w:val="0"/>
              <w:marBottom w:val="0"/>
              <w:divBdr>
                <w:top w:val="none" w:sz="0" w:space="0" w:color="auto"/>
                <w:left w:val="none" w:sz="0" w:space="0" w:color="auto"/>
                <w:bottom w:val="none" w:sz="0" w:space="0" w:color="auto"/>
                <w:right w:val="none" w:sz="0" w:space="0" w:color="auto"/>
              </w:divBdr>
              <w:divsChild>
                <w:div w:id="2074545988">
                  <w:marLeft w:val="0"/>
                  <w:marRight w:val="0"/>
                  <w:marTop w:val="0"/>
                  <w:marBottom w:val="0"/>
                  <w:divBdr>
                    <w:top w:val="none" w:sz="0" w:space="0" w:color="auto"/>
                    <w:left w:val="none" w:sz="0" w:space="0" w:color="auto"/>
                    <w:bottom w:val="none" w:sz="0" w:space="0" w:color="auto"/>
                    <w:right w:val="none" w:sz="0" w:space="0" w:color="auto"/>
                  </w:divBdr>
                  <w:divsChild>
                    <w:div w:id="1989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9503">
          <w:marLeft w:val="0"/>
          <w:marRight w:val="0"/>
          <w:marTop w:val="0"/>
          <w:marBottom w:val="0"/>
          <w:divBdr>
            <w:top w:val="none" w:sz="0" w:space="0" w:color="auto"/>
            <w:left w:val="none" w:sz="0" w:space="0" w:color="auto"/>
            <w:bottom w:val="none" w:sz="0" w:space="0" w:color="auto"/>
            <w:right w:val="none" w:sz="0" w:space="0" w:color="auto"/>
          </w:divBdr>
          <w:divsChild>
            <w:div w:id="1327973306">
              <w:marLeft w:val="0"/>
              <w:marRight w:val="0"/>
              <w:marTop w:val="0"/>
              <w:marBottom w:val="0"/>
              <w:divBdr>
                <w:top w:val="none" w:sz="0" w:space="0" w:color="auto"/>
                <w:left w:val="none" w:sz="0" w:space="0" w:color="auto"/>
                <w:bottom w:val="none" w:sz="0" w:space="0" w:color="auto"/>
                <w:right w:val="none" w:sz="0" w:space="0" w:color="auto"/>
              </w:divBdr>
              <w:divsChild>
                <w:div w:id="1950887341">
                  <w:marLeft w:val="0"/>
                  <w:marRight w:val="0"/>
                  <w:marTop w:val="0"/>
                  <w:marBottom w:val="0"/>
                  <w:divBdr>
                    <w:top w:val="none" w:sz="0" w:space="0" w:color="auto"/>
                    <w:left w:val="none" w:sz="0" w:space="0" w:color="auto"/>
                    <w:bottom w:val="none" w:sz="0" w:space="0" w:color="auto"/>
                    <w:right w:val="none" w:sz="0" w:space="0" w:color="auto"/>
                  </w:divBdr>
                  <w:divsChild>
                    <w:div w:id="11798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158">
          <w:marLeft w:val="0"/>
          <w:marRight w:val="0"/>
          <w:marTop w:val="0"/>
          <w:marBottom w:val="0"/>
          <w:divBdr>
            <w:top w:val="none" w:sz="0" w:space="0" w:color="auto"/>
            <w:left w:val="none" w:sz="0" w:space="0" w:color="auto"/>
            <w:bottom w:val="none" w:sz="0" w:space="0" w:color="auto"/>
            <w:right w:val="none" w:sz="0" w:space="0" w:color="auto"/>
          </w:divBdr>
          <w:divsChild>
            <w:div w:id="999117522">
              <w:marLeft w:val="0"/>
              <w:marRight w:val="0"/>
              <w:marTop w:val="0"/>
              <w:marBottom w:val="0"/>
              <w:divBdr>
                <w:top w:val="none" w:sz="0" w:space="0" w:color="auto"/>
                <w:left w:val="none" w:sz="0" w:space="0" w:color="auto"/>
                <w:bottom w:val="none" w:sz="0" w:space="0" w:color="auto"/>
                <w:right w:val="none" w:sz="0" w:space="0" w:color="auto"/>
              </w:divBdr>
              <w:divsChild>
                <w:div w:id="268509872">
                  <w:marLeft w:val="0"/>
                  <w:marRight w:val="0"/>
                  <w:marTop w:val="0"/>
                  <w:marBottom w:val="0"/>
                  <w:divBdr>
                    <w:top w:val="none" w:sz="0" w:space="0" w:color="auto"/>
                    <w:left w:val="none" w:sz="0" w:space="0" w:color="auto"/>
                    <w:bottom w:val="none" w:sz="0" w:space="0" w:color="auto"/>
                    <w:right w:val="none" w:sz="0" w:space="0" w:color="auto"/>
                  </w:divBdr>
                  <w:divsChild>
                    <w:div w:id="3077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4946">
          <w:marLeft w:val="0"/>
          <w:marRight w:val="0"/>
          <w:marTop w:val="0"/>
          <w:marBottom w:val="0"/>
          <w:divBdr>
            <w:top w:val="none" w:sz="0" w:space="0" w:color="auto"/>
            <w:left w:val="none" w:sz="0" w:space="0" w:color="auto"/>
            <w:bottom w:val="none" w:sz="0" w:space="0" w:color="auto"/>
            <w:right w:val="none" w:sz="0" w:space="0" w:color="auto"/>
          </w:divBdr>
          <w:divsChild>
            <w:div w:id="859397436">
              <w:marLeft w:val="0"/>
              <w:marRight w:val="0"/>
              <w:marTop w:val="0"/>
              <w:marBottom w:val="0"/>
              <w:divBdr>
                <w:top w:val="none" w:sz="0" w:space="0" w:color="auto"/>
                <w:left w:val="none" w:sz="0" w:space="0" w:color="auto"/>
                <w:bottom w:val="none" w:sz="0" w:space="0" w:color="auto"/>
                <w:right w:val="none" w:sz="0" w:space="0" w:color="auto"/>
              </w:divBdr>
              <w:divsChild>
                <w:div w:id="684406989">
                  <w:marLeft w:val="0"/>
                  <w:marRight w:val="0"/>
                  <w:marTop w:val="0"/>
                  <w:marBottom w:val="0"/>
                  <w:divBdr>
                    <w:top w:val="none" w:sz="0" w:space="0" w:color="auto"/>
                    <w:left w:val="none" w:sz="0" w:space="0" w:color="auto"/>
                    <w:bottom w:val="none" w:sz="0" w:space="0" w:color="auto"/>
                    <w:right w:val="none" w:sz="0" w:space="0" w:color="auto"/>
                  </w:divBdr>
                  <w:divsChild>
                    <w:div w:id="3753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4941">
          <w:marLeft w:val="0"/>
          <w:marRight w:val="0"/>
          <w:marTop w:val="0"/>
          <w:marBottom w:val="0"/>
          <w:divBdr>
            <w:top w:val="none" w:sz="0" w:space="0" w:color="auto"/>
            <w:left w:val="none" w:sz="0" w:space="0" w:color="auto"/>
            <w:bottom w:val="none" w:sz="0" w:space="0" w:color="auto"/>
            <w:right w:val="none" w:sz="0" w:space="0" w:color="auto"/>
          </w:divBdr>
          <w:divsChild>
            <w:div w:id="1030642341">
              <w:marLeft w:val="0"/>
              <w:marRight w:val="0"/>
              <w:marTop w:val="0"/>
              <w:marBottom w:val="0"/>
              <w:divBdr>
                <w:top w:val="none" w:sz="0" w:space="0" w:color="auto"/>
                <w:left w:val="none" w:sz="0" w:space="0" w:color="auto"/>
                <w:bottom w:val="none" w:sz="0" w:space="0" w:color="auto"/>
                <w:right w:val="none" w:sz="0" w:space="0" w:color="auto"/>
              </w:divBdr>
              <w:divsChild>
                <w:div w:id="1059984056">
                  <w:marLeft w:val="0"/>
                  <w:marRight w:val="0"/>
                  <w:marTop w:val="0"/>
                  <w:marBottom w:val="0"/>
                  <w:divBdr>
                    <w:top w:val="none" w:sz="0" w:space="0" w:color="auto"/>
                    <w:left w:val="none" w:sz="0" w:space="0" w:color="auto"/>
                    <w:bottom w:val="none" w:sz="0" w:space="0" w:color="auto"/>
                    <w:right w:val="none" w:sz="0" w:space="0" w:color="auto"/>
                  </w:divBdr>
                  <w:divsChild>
                    <w:div w:id="1625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21243">
          <w:marLeft w:val="0"/>
          <w:marRight w:val="0"/>
          <w:marTop w:val="0"/>
          <w:marBottom w:val="0"/>
          <w:divBdr>
            <w:top w:val="none" w:sz="0" w:space="0" w:color="auto"/>
            <w:left w:val="none" w:sz="0" w:space="0" w:color="auto"/>
            <w:bottom w:val="none" w:sz="0" w:space="0" w:color="auto"/>
            <w:right w:val="none" w:sz="0" w:space="0" w:color="auto"/>
          </w:divBdr>
          <w:divsChild>
            <w:div w:id="1094206970">
              <w:marLeft w:val="0"/>
              <w:marRight w:val="0"/>
              <w:marTop w:val="0"/>
              <w:marBottom w:val="0"/>
              <w:divBdr>
                <w:top w:val="none" w:sz="0" w:space="0" w:color="auto"/>
                <w:left w:val="none" w:sz="0" w:space="0" w:color="auto"/>
                <w:bottom w:val="none" w:sz="0" w:space="0" w:color="auto"/>
                <w:right w:val="none" w:sz="0" w:space="0" w:color="auto"/>
              </w:divBdr>
              <w:divsChild>
                <w:div w:id="129596266">
                  <w:marLeft w:val="0"/>
                  <w:marRight w:val="0"/>
                  <w:marTop w:val="0"/>
                  <w:marBottom w:val="0"/>
                  <w:divBdr>
                    <w:top w:val="none" w:sz="0" w:space="0" w:color="auto"/>
                    <w:left w:val="none" w:sz="0" w:space="0" w:color="auto"/>
                    <w:bottom w:val="none" w:sz="0" w:space="0" w:color="auto"/>
                    <w:right w:val="none" w:sz="0" w:space="0" w:color="auto"/>
                  </w:divBdr>
                  <w:divsChild>
                    <w:div w:id="1182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0011">
          <w:marLeft w:val="0"/>
          <w:marRight w:val="0"/>
          <w:marTop w:val="0"/>
          <w:marBottom w:val="0"/>
          <w:divBdr>
            <w:top w:val="none" w:sz="0" w:space="0" w:color="auto"/>
            <w:left w:val="none" w:sz="0" w:space="0" w:color="auto"/>
            <w:bottom w:val="none" w:sz="0" w:space="0" w:color="auto"/>
            <w:right w:val="none" w:sz="0" w:space="0" w:color="auto"/>
          </w:divBdr>
          <w:divsChild>
            <w:div w:id="1276793825">
              <w:marLeft w:val="0"/>
              <w:marRight w:val="0"/>
              <w:marTop w:val="0"/>
              <w:marBottom w:val="0"/>
              <w:divBdr>
                <w:top w:val="none" w:sz="0" w:space="0" w:color="auto"/>
                <w:left w:val="none" w:sz="0" w:space="0" w:color="auto"/>
                <w:bottom w:val="none" w:sz="0" w:space="0" w:color="auto"/>
                <w:right w:val="none" w:sz="0" w:space="0" w:color="auto"/>
              </w:divBdr>
              <w:divsChild>
                <w:div w:id="243148641">
                  <w:marLeft w:val="0"/>
                  <w:marRight w:val="0"/>
                  <w:marTop w:val="0"/>
                  <w:marBottom w:val="0"/>
                  <w:divBdr>
                    <w:top w:val="none" w:sz="0" w:space="0" w:color="auto"/>
                    <w:left w:val="none" w:sz="0" w:space="0" w:color="auto"/>
                    <w:bottom w:val="none" w:sz="0" w:space="0" w:color="auto"/>
                    <w:right w:val="none" w:sz="0" w:space="0" w:color="auto"/>
                  </w:divBdr>
                  <w:divsChild>
                    <w:div w:id="474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6563">
          <w:marLeft w:val="0"/>
          <w:marRight w:val="0"/>
          <w:marTop w:val="0"/>
          <w:marBottom w:val="0"/>
          <w:divBdr>
            <w:top w:val="none" w:sz="0" w:space="0" w:color="auto"/>
            <w:left w:val="none" w:sz="0" w:space="0" w:color="auto"/>
            <w:bottom w:val="none" w:sz="0" w:space="0" w:color="auto"/>
            <w:right w:val="none" w:sz="0" w:space="0" w:color="auto"/>
          </w:divBdr>
          <w:divsChild>
            <w:div w:id="1166558936">
              <w:marLeft w:val="0"/>
              <w:marRight w:val="0"/>
              <w:marTop w:val="0"/>
              <w:marBottom w:val="0"/>
              <w:divBdr>
                <w:top w:val="none" w:sz="0" w:space="0" w:color="auto"/>
                <w:left w:val="none" w:sz="0" w:space="0" w:color="auto"/>
                <w:bottom w:val="none" w:sz="0" w:space="0" w:color="auto"/>
                <w:right w:val="none" w:sz="0" w:space="0" w:color="auto"/>
              </w:divBdr>
              <w:divsChild>
                <w:div w:id="774716542">
                  <w:marLeft w:val="0"/>
                  <w:marRight w:val="0"/>
                  <w:marTop w:val="0"/>
                  <w:marBottom w:val="0"/>
                  <w:divBdr>
                    <w:top w:val="none" w:sz="0" w:space="0" w:color="auto"/>
                    <w:left w:val="none" w:sz="0" w:space="0" w:color="auto"/>
                    <w:bottom w:val="none" w:sz="0" w:space="0" w:color="auto"/>
                    <w:right w:val="none" w:sz="0" w:space="0" w:color="auto"/>
                  </w:divBdr>
                  <w:divsChild>
                    <w:div w:id="21404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18187">
          <w:marLeft w:val="375"/>
          <w:marRight w:val="0"/>
          <w:marTop w:val="0"/>
          <w:marBottom w:val="0"/>
          <w:divBdr>
            <w:top w:val="none" w:sz="0" w:space="0" w:color="auto"/>
            <w:left w:val="none" w:sz="0" w:space="0" w:color="auto"/>
            <w:bottom w:val="none" w:sz="0" w:space="0" w:color="auto"/>
            <w:right w:val="none" w:sz="0" w:space="0" w:color="auto"/>
          </w:divBdr>
          <w:divsChild>
            <w:div w:id="2099013352">
              <w:marLeft w:val="0"/>
              <w:marRight w:val="0"/>
              <w:marTop w:val="0"/>
              <w:marBottom w:val="0"/>
              <w:divBdr>
                <w:top w:val="none" w:sz="0" w:space="0" w:color="auto"/>
                <w:left w:val="none" w:sz="0" w:space="0" w:color="auto"/>
                <w:bottom w:val="none" w:sz="0" w:space="0" w:color="auto"/>
                <w:right w:val="none" w:sz="0" w:space="0" w:color="auto"/>
              </w:divBdr>
            </w:div>
          </w:divsChild>
        </w:div>
        <w:div w:id="143593975">
          <w:marLeft w:val="0"/>
          <w:marRight w:val="0"/>
          <w:marTop w:val="0"/>
          <w:marBottom w:val="0"/>
          <w:divBdr>
            <w:top w:val="none" w:sz="0" w:space="0" w:color="auto"/>
            <w:left w:val="none" w:sz="0" w:space="0" w:color="auto"/>
            <w:bottom w:val="none" w:sz="0" w:space="0" w:color="auto"/>
            <w:right w:val="none" w:sz="0" w:space="0" w:color="auto"/>
          </w:divBdr>
          <w:divsChild>
            <w:div w:id="1749110573">
              <w:marLeft w:val="0"/>
              <w:marRight w:val="0"/>
              <w:marTop w:val="0"/>
              <w:marBottom w:val="0"/>
              <w:divBdr>
                <w:top w:val="none" w:sz="0" w:space="0" w:color="auto"/>
                <w:left w:val="none" w:sz="0" w:space="0" w:color="auto"/>
                <w:bottom w:val="none" w:sz="0" w:space="0" w:color="auto"/>
                <w:right w:val="none" w:sz="0" w:space="0" w:color="auto"/>
              </w:divBdr>
              <w:divsChild>
                <w:div w:id="637999816">
                  <w:marLeft w:val="0"/>
                  <w:marRight w:val="0"/>
                  <w:marTop w:val="0"/>
                  <w:marBottom w:val="0"/>
                  <w:divBdr>
                    <w:top w:val="none" w:sz="0" w:space="0" w:color="auto"/>
                    <w:left w:val="none" w:sz="0" w:space="0" w:color="auto"/>
                    <w:bottom w:val="none" w:sz="0" w:space="0" w:color="auto"/>
                    <w:right w:val="none" w:sz="0" w:space="0" w:color="auto"/>
                  </w:divBdr>
                  <w:divsChild>
                    <w:div w:id="15711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486">
          <w:marLeft w:val="0"/>
          <w:marRight w:val="0"/>
          <w:marTop w:val="0"/>
          <w:marBottom w:val="0"/>
          <w:divBdr>
            <w:top w:val="none" w:sz="0" w:space="0" w:color="auto"/>
            <w:left w:val="none" w:sz="0" w:space="0" w:color="auto"/>
            <w:bottom w:val="none" w:sz="0" w:space="0" w:color="auto"/>
            <w:right w:val="none" w:sz="0" w:space="0" w:color="auto"/>
          </w:divBdr>
          <w:divsChild>
            <w:div w:id="405347590">
              <w:marLeft w:val="0"/>
              <w:marRight w:val="0"/>
              <w:marTop w:val="0"/>
              <w:marBottom w:val="0"/>
              <w:divBdr>
                <w:top w:val="none" w:sz="0" w:space="0" w:color="auto"/>
                <w:left w:val="none" w:sz="0" w:space="0" w:color="auto"/>
                <w:bottom w:val="none" w:sz="0" w:space="0" w:color="auto"/>
                <w:right w:val="none" w:sz="0" w:space="0" w:color="auto"/>
              </w:divBdr>
              <w:divsChild>
                <w:div w:id="1479691937">
                  <w:marLeft w:val="0"/>
                  <w:marRight w:val="0"/>
                  <w:marTop w:val="0"/>
                  <w:marBottom w:val="0"/>
                  <w:divBdr>
                    <w:top w:val="none" w:sz="0" w:space="0" w:color="auto"/>
                    <w:left w:val="none" w:sz="0" w:space="0" w:color="auto"/>
                    <w:bottom w:val="none" w:sz="0" w:space="0" w:color="auto"/>
                    <w:right w:val="none" w:sz="0" w:space="0" w:color="auto"/>
                  </w:divBdr>
                  <w:divsChild>
                    <w:div w:id="1212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79332">
          <w:marLeft w:val="0"/>
          <w:marRight w:val="0"/>
          <w:marTop w:val="0"/>
          <w:marBottom w:val="0"/>
          <w:divBdr>
            <w:top w:val="none" w:sz="0" w:space="0" w:color="auto"/>
            <w:left w:val="none" w:sz="0" w:space="0" w:color="auto"/>
            <w:bottom w:val="none" w:sz="0" w:space="0" w:color="auto"/>
            <w:right w:val="none" w:sz="0" w:space="0" w:color="auto"/>
          </w:divBdr>
          <w:divsChild>
            <w:div w:id="1570461262">
              <w:marLeft w:val="0"/>
              <w:marRight w:val="0"/>
              <w:marTop w:val="0"/>
              <w:marBottom w:val="0"/>
              <w:divBdr>
                <w:top w:val="none" w:sz="0" w:space="0" w:color="auto"/>
                <w:left w:val="none" w:sz="0" w:space="0" w:color="auto"/>
                <w:bottom w:val="none" w:sz="0" w:space="0" w:color="auto"/>
                <w:right w:val="none" w:sz="0" w:space="0" w:color="auto"/>
              </w:divBdr>
              <w:divsChild>
                <w:div w:id="639963817">
                  <w:marLeft w:val="0"/>
                  <w:marRight w:val="0"/>
                  <w:marTop w:val="0"/>
                  <w:marBottom w:val="0"/>
                  <w:divBdr>
                    <w:top w:val="none" w:sz="0" w:space="0" w:color="auto"/>
                    <w:left w:val="none" w:sz="0" w:space="0" w:color="auto"/>
                    <w:bottom w:val="none" w:sz="0" w:space="0" w:color="auto"/>
                    <w:right w:val="none" w:sz="0" w:space="0" w:color="auto"/>
                  </w:divBdr>
                  <w:divsChild>
                    <w:div w:id="1977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0580">
          <w:marLeft w:val="0"/>
          <w:marRight w:val="0"/>
          <w:marTop w:val="0"/>
          <w:marBottom w:val="0"/>
          <w:divBdr>
            <w:top w:val="none" w:sz="0" w:space="0" w:color="auto"/>
            <w:left w:val="none" w:sz="0" w:space="0" w:color="auto"/>
            <w:bottom w:val="none" w:sz="0" w:space="0" w:color="auto"/>
            <w:right w:val="none" w:sz="0" w:space="0" w:color="auto"/>
          </w:divBdr>
          <w:divsChild>
            <w:div w:id="548954459">
              <w:marLeft w:val="0"/>
              <w:marRight w:val="0"/>
              <w:marTop w:val="0"/>
              <w:marBottom w:val="0"/>
              <w:divBdr>
                <w:top w:val="none" w:sz="0" w:space="0" w:color="auto"/>
                <w:left w:val="none" w:sz="0" w:space="0" w:color="auto"/>
                <w:bottom w:val="none" w:sz="0" w:space="0" w:color="auto"/>
                <w:right w:val="none" w:sz="0" w:space="0" w:color="auto"/>
              </w:divBdr>
              <w:divsChild>
                <w:div w:id="2136365123">
                  <w:marLeft w:val="0"/>
                  <w:marRight w:val="0"/>
                  <w:marTop w:val="0"/>
                  <w:marBottom w:val="0"/>
                  <w:divBdr>
                    <w:top w:val="none" w:sz="0" w:space="0" w:color="auto"/>
                    <w:left w:val="none" w:sz="0" w:space="0" w:color="auto"/>
                    <w:bottom w:val="none" w:sz="0" w:space="0" w:color="auto"/>
                    <w:right w:val="none" w:sz="0" w:space="0" w:color="auto"/>
                  </w:divBdr>
                  <w:divsChild>
                    <w:div w:id="6881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199">
          <w:marLeft w:val="0"/>
          <w:marRight w:val="0"/>
          <w:marTop w:val="0"/>
          <w:marBottom w:val="0"/>
          <w:divBdr>
            <w:top w:val="none" w:sz="0" w:space="0" w:color="auto"/>
            <w:left w:val="none" w:sz="0" w:space="0" w:color="auto"/>
            <w:bottom w:val="none" w:sz="0" w:space="0" w:color="auto"/>
            <w:right w:val="none" w:sz="0" w:space="0" w:color="auto"/>
          </w:divBdr>
          <w:divsChild>
            <w:div w:id="549654878">
              <w:marLeft w:val="0"/>
              <w:marRight w:val="0"/>
              <w:marTop w:val="0"/>
              <w:marBottom w:val="0"/>
              <w:divBdr>
                <w:top w:val="none" w:sz="0" w:space="0" w:color="auto"/>
                <w:left w:val="none" w:sz="0" w:space="0" w:color="auto"/>
                <w:bottom w:val="none" w:sz="0" w:space="0" w:color="auto"/>
                <w:right w:val="none" w:sz="0" w:space="0" w:color="auto"/>
              </w:divBdr>
              <w:divsChild>
                <w:div w:id="1158690731">
                  <w:marLeft w:val="0"/>
                  <w:marRight w:val="0"/>
                  <w:marTop w:val="0"/>
                  <w:marBottom w:val="0"/>
                  <w:divBdr>
                    <w:top w:val="none" w:sz="0" w:space="0" w:color="auto"/>
                    <w:left w:val="none" w:sz="0" w:space="0" w:color="auto"/>
                    <w:bottom w:val="none" w:sz="0" w:space="0" w:color="auto"/>
                    <w:right w:val="none" w:sz="0" w:space="0" w:color="auto"/>
                  </w:divBdr>
                  <w:divsChild>
                    <w:div w:id="279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10478">
          <w:marLeft w:val="0"/>
          <w:marRight w:val="0"/>
          <w:marTop w:val="0"/>
          <w:marBottom w:val="0"/>
          <w:divBdr>
            <w:top w:val="none" w:sz="0" w:space="0" w:color="auto"/>
            <w:left w:val="none" w:sz="0" w:space="0" w:color="auto"/>
            <w:bottom w:val="none" w:sz="0" w:space="0" w:color="auto"/>
            <w:right w:val="none" w:sz="0" w:space="0" w:color="auto"/>
          </w:divBdr>
          <w:divsChild>
            <w:div w:id="328561906">
              <w:marLeft w:val="0"/>
              <w:marRight w:val="0"/>
              <w:marTop w:val="0"/>
              <w:marBottom w:val="0"/>
              <w:divBdr>
                <w:top w:val="none" w:sz="0" w:space="0" w:color="auto"/>
                <w:left w:val="none" w:sz="0" w:space="0" w:color="auto"/>
                <w:bottom w:val="none" w:sz="0" w:space="0" w:color="auto"/>
                <w:right w:val="none" w:sz="0" w:space="0" w:color="auto"/>
              </w:divBdr>
              <w:divsChild>
                <w:div w:id="1213468056">
                  <w:marLeft w:val="0"/>
                  <w:marRight w:val="0"/>
                  <w:marTop w:val="0"/>
                  <w:marBottom w:val="0"/>
                  <w:divBdr>
                    <w:top w:val="none" w:sz="0" w:space="0" w:color="auto"/>
                    <w:left w:val="none" w:sz="0" w:space="0" w:color="auto"/>
                    <w:bottom w:val="none" w:sz="0" w:space="0" w:color="auto"/>
                    <w:right w:val="none" w:sz="0" w:space="0" w:color="auto"/>
                  </w:divBdr>
                  <w:divsChild>
                    <w:div w:id="7211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5941">
          <w:marLeft w:val="0"/>
          <w:marRight w:val="0"/>
          <w:marTop w:val="0"/>
          <w:marBottom w:val="0"/>
          <w:divBdr>
            <w:top w:val="none" w:sz="0" w:space="0" w:color="auto"/>
            <w:left w:val="none" w:sz="0" w:space="0" w:color="auto"/>
            <w:bottom w:val="none" w:sz="0" w:space="0" w:color="auto"/>
            <w:right w:val="none" w:sz="0" w:space="0" w:color="auto"/>
          </w:divBdr>
          <w:divsChild>
            <w:div w:id="353118878">
              <w:marLeft w:val="0"/>
              <w:marRight w:val="0"/>
              <w:marTop w:val="0"/>
              <w:marBottom w:val="0"/>
              <w:divBdr>
                <w:top w:val="none" w:sz="0" w:space="0" w:color="auto"/>
                <w:left w:val="none" w:sz="0" w:space="0" w:color="auto"/>
                <w:bottom w:val="none" w:sz="0" w:space="0" w:color="auto"/>
                <w:right w:val="none" w:sz="0" w:space="0" w:color="auto"/>
              </w:divBdr>
              <w:divsChild>
                <w:div w:id="1961956250">
                  <w:marLeft w:val="0"/>
                  <w:marRight w:val="0"/>
                  <w:marTop w:val="0"/>
                  <w:marBottom w:val="0"/>
                  <w:divBdr>
                    <w:top w:val="none" w:sz="0" w:space="0" w:color="auto"/>
                    <w:left w:val="none" w:sz="0" w:space="0" w:color="auto"/>
                    <w:bottom w:val="none" w:sz="0" w:space="0" w:color="auto"/>
                    <w:right w:val="none" w:sz="0" w:space="0" w:color="auto"/>
                  </w:divBdr>
                  <w:divsChild>
                    <w:div w:id="14142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68978">
          <w:marLeft w:val="0"/>
          <w:marRight w:val="0"/>
          <w:marTop w:val="0"/>
          <w:marBottom w:val="0"/>
          <w:divBdr>
            <w:top w:val="none" w:sz="0" w:space="0" w:color="auto"/>
            <w:left w:val="none" w:sz="0" w:space="0" w:color="auto"/>
            <w:bottom w:val="none" w:sz="0" w:space="0" w:color="auto"/>
            <w:right w:val="none" w:sz="0" w:space="0" w:color="auto"/>
          </w:divBdr>
          <w:divsChild>
            <w:div w:id="767846123">
              <w:marLeft w:val="0"/>
              <w:marRight w:val="0"/>
              <w:marTop w:val="0"/>
              <w:marBottom w:val="0"/>
              <w:divBdr>
                <w:top w:val="none" w:sz="0" w:space="0" w:color="auto"/>
                <w:left w:val="none" w:sz="0" w:space="0" w:color="auto"/>
                <w:bottom w:val="none" w:sz="0" w:space="0" w:color="auto"/>
                <w:right w:val="none" w:sz="0" w:space="0" w:color="auto"/>
              </w:divBdr>
              <w:divsChild>
                <w:div w:id="827595299">
                  <w:marLeft w:val="0"/>
                  <w:marRight w:val="0"/>
                  <w:marTop w:val="0"/>
                  <w:marBottom w:val="0"/>
                  <w:divBdr>
                    <w:top w:val="none" w:sz="0" w:space="0" w:color="auto"/>
                    <w:left w:val="none" w:sz="0" w:space="0" w:color="auto"/>
                    <w:bottom w:val="none" w:sz="0" w:space="0" w:color="auto"/>
                    <w:right w:val="none" w:sz="0" w:space="0" w:color="auto"/>
                  </w:divBdr>
                  <w:divsChild>
                    <w:div w:id="12578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69027">
          <w:marLeft w:val="375"/>
          <w:marRight w:val="0"/>
          <w:marTop w:val="0"/>
          <w:marBottom w:val="0"/>
          <w:divBdr>
            <w:top w:val="none" w:sz="0" w:space="0" w:color="auto"/>
            <w:left w:val="none" w:sz="0" w:space="0" w:color="auto"/>
            <w:bottom w:val="none" w:sz="0" w:space="0" w:color="auto"/>
            <w:right w:val="none" w:sz="0" w:space="0" w:color="auto"/>
          </w:divBdr>
          <w:divsChild>
            <w:div w:id="1994285714">
              <w:marLeft w:val="0"/>
              <w:marRight w:val="0"/>
              <w:marTop w:val="0"/>
              <w:marBottom w:val="0"/>
              <w:divBdr>
                <w:top w:val="none" w:sz="0" w:space="0" w:color="auto"/>
                <w:left w:val="none" w:sz="0" w:space="0" w:color="auto"/>
                <w:bottom w:val="none" w:sz="0" w:space="0" w:color="auto"/>
                <w:right w:val="none" w:sz="0" w:space="0" w:color="auto"/>
              </w:divBdr>
            </w:div>
          </w:divsChild>
        </w:div>
        <w:div w:id="1601908937">
          <w:marLeft w:val="0"/>
          <w:marRight w:val="0"/>
          <w:marTop w:val="0"/>
          <w:marBottom w:val="0"/>
          <w:divBdr>
            <w:top w:val="none" w:sz="0" w:space="0" w:color="auto"/>
            <w:left w:val="none" w:sz="0" w:space="0" w:color="auto"/>
            <w:bottom w:val="none" w:sz="0" w:space="0" w:color="auto"/>
            <w:right w:val="none" w:sz="0" w:space="0" w:color="auto"/>
          </w:divBdr>
          <w:divsChild>
            <w:div w:id="1837727725">
              <w:marLeft w:val="0"/>
              <w:marRight w:val="0"/>
              <w:marTop w:val="0"/>
              <w:marBottom w:val="0"/>
              <w:divBdr>
                <w:top w:val="none" w:sz="0" w:space="0" w:color="auto"/>
                <w:left w:val="none" w:sz="0" w:space="0" w:color="auto"/>
                <w:bottom w:val="none" w:sz="0" w:space="0" w:color="auto"/>
                <w:right w:val="none" w:sz="0" w:space="0" w:color="auto"/>
              </w:divBdr>
              <w:divsChild>
                <w:div w:id="1648899232">
                  <w:marLeft w:val="0"/>
                  <w:marRight w:val="0"/>
                  <w:marTop w:val="0"/>
                  <w:marBottom w:val="0"/>
                  <w:divBdr>
                    <w:top w:val="none" w:sz="0" w:space="0" w:color="auto"/>
                    <w:left w:val="none" w:sz="0" w:space="0" w:color="auto"/>
                    <w:bottom w:val="none" w:sz="0" w:space="0" w:color="auto"/>
                    <w:right w:val="none" w:sz="0" w:space="0" w:color="auto"/>
                  </w:divBdr>
                  <w:divsChild>
                    <w:div w:id="1637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75">
          <w:marLeft w:val="0"/>
          <w:marRight w:val="0"/>
          <w:marTop w:val="0"/>
          <w:marBottom w:val="0"/>
          <w:divBdr>
            <w:top w:val="none" w:sz="0" w:space="0" w:color="auto"/>
            <w:left w:val="none" w:sz="0" w:space="0" w:color="auto"/>
            <w:bottom w:val="none" w:sz="0" w:space="0" w:color="auto"/>
            <w:right w:val="none" w:sz="0" w:space="0" w:color="auto"/>
          </w:divBdr>
          <w:divsChild>
            <w:div w:id="1074468334">
              <w:marLeft w:val="0"/>
              <w:marRight w:val="0"/>
              <w:marTop w:val="0"/>
              <w:marBottom w:val="0"/>
              <w:divBdr>
                <w:top w:val="none" w:sz="0" w:space="0" w:color="auto"/>
                <w:left w:val="none" w:sz="0" w:space="0" w:color="auto"/>
                <w:bottom w:val="none" w:sz="0" w:space="0" w:color="auto"/>
                <w:right w:val="none" w:sz="0" w:space="0" w:color="auto"/>
              </w:divBdr>
              <w:divsChild>
                <w:div w:id="828133460">
                  <w:marLeft w:val="0"/>
                  <w:marRight w:val="0"/>
                  <w:marTop w:val="0"/>
                  <w:marBottom w:val="0"/>
                  <w:divBdr>
                    <w:top w:val="none" w:sz="0" w:space="0" w:color="auto"/>
                    <w:left w:val="none" w:sz="0" w:space="0" w:color="auto"/>
                    <w:bottom w:val="none" w:sz="0" w:space="0" w:color="auto"/>
                    <w:right w:val="none" w:sz="0" w:space="0" w:color="auto"/>
                  </w:divBdr>
                  <w:divsChild>
                    <w:div w:id="7009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73265">
          <w:marLeft w:val="0"/>
          <w:marRight w:val="0"/>
          <w:marTop w:val="0"/>
          <w:marBottom w:val="0"/>
          <w:divBdr>
            <w:top w:val="none" w:sz="0" w:space="0" w:color="auto"/>
            <w:left w:val="none" w:sz="0" w:space="0" w:color="auto"/>
            <w:bottom w:val="none" w:sz="0" w:space="0" w:color="auto"/>
            <w:right w:val="none" w:sz="0" w:space="0" w:color="auto"/>
          </w:divBdr>
          <w:divsChild>
            <w:div w:id="1644045991">
              <w:marLeft w:val="0"/>
              <w:marRight w:val="0"/>
              <w:marTop w:val="0"/>
              <w:marBottom w:val="0"/>
              <w:divBdr>
                <w:top w:val="none" w:sz="0" w:space="0" w:color="auto"/>
                <w:left w:val="none" w:sz="0" w:space="0" w:color="auto"/>
                <w:bottom w:val="none" w:sz="0" w:space="0" w:color="auto"/>
                <w:right w:val="none" w:sz="0" w:space="0" w:color="auto"/>
              </w:divBdr>
              <w:divsChild>
                <w:div w:id="994603032">
                  <w:marLeft w:val="0"/>
                  <w:marRight w:val="0"/>
                  <w:marTop w:val="0"/>
                  <w:marBottom w:val="0"/>
                  <w:divBdr>
                    <w:top w:val="none" w:sz="0" w:space="0" w:color="auto"/>
                    <w:left w:val="none" w:sz="0" w:space="0" w:color="auto"/>
                    <w:bottom w:val="none" w:sz="0" w:space="0" w:color="auto"/>
                    <w:right w:val="none" w:sz="0" w:space="0" w:color="auto"/>
                  </w:divBdr>
                  <w:divsChild>
                    <w:div w:id="15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00219">
          <w:marLeft w:val="0"/>
          <w:marRight w:val="0"/>
          <w:marTop w:val="0"/>
          <w:marBottom w:val="0"/>
          <w:divBdr>
            <w:top w:val="none" w:sz="0" w:space="0" w:color="auto"/>
            <w:left w:val="none" w:sz="0" w:space="0" w:color="auto"/>
            <w:bottom w:val="none" w:sz="0" w:space="0" w:color="auto"/>
            <w:right w:val="none" w:sz="0" w:space="0" w:color="auto"/>
          </w:divBdr>
          <w:divsChild>
            <w:div w:id="1449861466">
              <w:marLeft w:val="0"/>
              <w:marRight w:val="0"/>
              <w:marTop w:val="0"/>
              <w:marBottom w:val="0"/>
              <w:divBdr>
                <w:top w:val="none" w:sz="0" w:space="0" w:color="auto"/>
                <w:left w:val="none" w:sz="0" w:space="0" w:color="auto"/>
                <w:bottom w:val="none" w:sz="0" w:space="0" w:color="auto"/>
                <w:right w:val="none" w:sz="0" w:space="0" w:color="auto"/>
              </w:divBdr>
              <w:divsChild>
                <w:div w:id="558245920">
                  <w:marLeft w:val="0"/>
                  <w:marRight w:val="0"/>
                  <w:marTop w:val="0"/>
                  <w:marBottom w:val="0"/>
                  <w:divBdr>
                    <w:top w:val="none" w:sz="0" w:space="0" w:color="auto"/>
                    <w:left w:val="none" w:sz="0" w:space="0" w:color="auto"/>
                    <w:bottom w:val="none" w:sz="0" w:space="0" w:color="auto"/>
                    <w:right w:val="none" w:sz="0" w:space="0" w:color="auto"/>
                  </w:divBdr>
                  <w:divsChild>
                    <w:div w:id="18415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333">
          <w:marLeft w:val="0"/>
          <w:marRight w:val="0"/>
          <w:marTop w:val="0"/>
          <w:marBottom w:val="0"/>
          <w:divBdr>
            <w:top w:val="none" w:sz="0" w:space="0" w:color="auto"/>
            <w:left w:val="none" w:sz="0" w:space="0" w:color="auto"/>
            <w:bottom w:val="none" w:sz="0" w:space="0" w:color="auto"/>
            <w:right w:val="none" w:sz="0" w:space="0" w:color="auto"/>
          </w:divBdr>
          <w:divsChild>
            <w:div w:id="1707943494">
              <w:marLeft w:val="0"/>
              <w:marRight w:val="0"/>
              <w:marTop w:val="0"/>
              <w:marBottom w:val="0"/>
              <w:divBdr>
                <w:top w:val="none" w:sz="0" w:space="0" w:color="auto"/>
                <w:left w:val="none" w:sz="0" w:space="0" w:color="auto"/>
                <w:bottom w:val="none" w:sz="0" w:space="0" w:color="auto"/>
                <w:right w:val="none" w:sz="0" w:space="0" w:color="auto"/>
              </w:divBdr>
              <w:divsChild>
                <w:div w:id="1135023465">
                  <w:marLeft w:val="0"/>
                  <w:marRight w:val="0"/>
                  <w:marTop w:val="0"/>
                  <w:marBottom w:val="0"/>
                  <w:divBdr>
                    <w:top w:val="none" w:sz="0" w:space="0" w:color="auto"/>
                    <w:left w:val="none" w:sz="0" w:space="0" w:color="auto"/>
                    <w:bottom w:val="none" w:sz="0" w:space="0" w:color="auto"/>
                    <w:right w:val="none" w:sz="0" w:space="0" w:color="auto"/>
                  </w:divBdr>
                  <w:divsChild>
                    <w:div w:id="16335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11745">
          <w:marLeft w:val="0"/>
          <w:marRight w:val="0"/>
          <w:marTop w:val="0"/>
          <w:marBottom w:val="0"/>
          <w:divBdr>
            <w:top w:val="none" w:sz="0" w:space="0" w:color="auto"/>
            <w:left w:val="none" w:sz="0" w:space="0" w:color="auto"/>
            <w:bottom w:val="none" w:sz="0" w:space="0" w:color="auto"/>
            <w:right w:val="none" w:sz="0" w:space="0" w:color="auto"/>
          </w:divBdr>
          <w:divsChild>
            <w:div w:id="690302455">
              <w:marLeft w:val="0"/>
              <w:marRight w:val="0"/>
              <w:marTop w:val="0"/>
              <w:marBottom w:val="0"/>
              <w:divBdr>
                <w:top w:val="none" w:sz="0" w:space="0" w:color="auto"/>
                <w:left w:val="none" w:sz="0" w:space="0" w:color="auto"/>
                <w:bottom w:val="none" w:sz="0" w:space="0" w:color="auto"/>
                <w:right w:val="none" w:sz="0" w:space="0" w:color="auto"/>
              </w:divBdr>
              <w:divsChild>
                <w:div w:id="51589318">
                  <w:marLeft w:val="0"/>
                  <w:marRight w:val="0"/>
                  <w:marTop w:val="0"/>
                  <w:marBottom w:val="0"/>
                  <w:divBdr>
                    <w:top w:val="none" w:sz="0" w:space="0" w:color="auto"/>
                    <w:left w:val="none" w:sz="0" w:space="0" w:color="auto"/>
                    <w:bottom w:val="none" w:sz="0" w:space="0" w:color="auto"/>
                    <w:right w:val="none" w:sz="0" w:space="0" w:color="auto"/>
                  </w:divBdr>
                  <w:divsChild>
                    <w:div w:id="12843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8172">
          <w:marLeft w:val="0"/>
          <w:marRight w:val="0"/>
          <w:marTop w:val="0"/>
          <w:marBottom w:val="0"/>
          <w:divBdr>
            <w:top w:val="none" w:sz="0" w:space="0" w:color="auto"/>
            <w:left w:val="none" w:sz="0" w:space="0" w:color="auto"/>
            <w:bottom w:val="none" w:sz="0" w:space="0" w:color="auto"/>
            <w:right w:val="none" w:sz="0" w:space="0" w:color="auto"/>
          </w:divBdr>
          <w:divsChild>
            <w:div w:id="664939330">
              <w:marLeft w:val="0"/>
              <w:marRight w:val="0"/>
              <w:marTop w:val="0"/>
              <w:marBottom w:val="0"/>
              <w:divBdr>
                <w:top w:val="none" w:sz="0" w:space="0" w:color="auto"/>
                <w:left w:val="none" w:sz="0" w:space="0" w:color="auto"/>
                <w:bottom w:val="none" w:sz="0" w:space="0" w:color="auto"/>
                <w:right w:val="none" w:sz="0" w:space="0" w:color="auto"/>
              </w:divBdr>
              <w:divsChild>
                <w:div w:id="133956359">
                  <w:marLeft w:val="0"/>
                  <w:marRight w:val="0"/>
                  <w:marTop w:val="0"/>
                  <w:marBottom w:val="0"/>
                  <w:divBdr>
                    <w:top w:val="none" w:sz="0" w:space="0" w:color="auto"/>
                    <w:left w:val="none" w:sz="0" w:space="0" w:color="auto"/>
                    <w:bottom w:val="none" w:sz="0" w:space="0" w:color="auto"/>
                    <w:right w:val="none" w:sz="0" w:space="0" w:color="auto"/>
                  </w:divBdr>
                  <w:divsChild>
                    <w:div w:id="17184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484">
          <w:marLeft w:val="0"/>
          <w:marRight w:val="0"/>
          <w:marTop w:val="0"/>
          <w:marBottom w:val="0"/>
          <w:divBdr>
            <w:top w:val="none" w:sz="0" w:space="0" w:color="auto"/>
            <w:left w:val="none" w:sz="0" w:space="0" w:color="auto"/>
            <w:bottom w:val="none" w:sz="0" w:space="0" w:color="auto"/>
            <w:right w:val="none" w:sz="0" w:space="0" w:color="auto"/>
          </w:divBdr>
          <w:divsChild>
            <w:div w:id="859246206">
              <w:marLeft w:val="0"/>
              <w:marRight w:val="0"/>
              <w:marTop w:val="0"/>
              <w:marBottom w:val="0"/>
              <w:divBdr>
                <w:top w:val="none" w:sz="0" w:space="0" w:color="auto"/>
                <w:left w:val="none" w:sz="0" w:space="0" w:color="auto"/>
                <w:bottom w:val="none" w:sz="0" w:space="0" w:color="auto"/>
                <w:right w:val="none" w:sz="0" w:space="0" w:color="auto"/>
              </w:divBdr>
              <w:divsChild>
                <w:div w:id="1394504430">
                  <w:marLeft w:val="0"/>
                  <w:marRight w:val="0"/>
                  <w:marTop w:val="0"/>
                  <w:marBottom w:val="0"/>
                  <w:divBdr>
                    <w:top w:val="none" w:sz="0" w:space="0" w:color="auto"/>
                    <w:left w:val="none" w:sz="0" w:space="0" w:color="auto"/>
                    <w:bottom w:val="none" w:sz="0" w:space="0" w:color="auto"/>
                    <w:right w:val="none" w:sz="0" w:space="0" w:color="auto"/>
                  </w:divBdr>
                  <w:divsChild>
                    <w:div w:id="19694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698">
          <w:marLeft w:val="375"/>
          <w:marRight w:val="0"/>
          <w:marTop w:val="0"/>
          <w:marBottom w:val="0"/>
          <w:divBdr>
            <w:top w:val="none" w:sz="0" w:space="0" w:color="auto"/>
            <w:left w:val="none" w:sz="0" w:space="0" w:color="auto"/>
            <w:bottom w:val="none" w:sz="0" w:space="0" w:color="auto"/>
            <w:right w:val="none" w:sz="0" w:space="0" w:color="auto"/>
          </w:divBdr>
          <w:divsChild>
            <w:div w:id="1824807976">
              <w:marLeft w:val="0"/>
              <w:marRight w:val="0"/>
              <w:marTop w:val="0"/>
              <w:marBottom w:val="0"/>
              <w:divBdr>
                <w:top w:val="none" w:sz="0" w:space="0" w:color="auto"/>
                <w:left w:val="none" w:sz="0" w:space="0" w:color="auto"/>
                <w:bottom w:val="none" w:sz="0" w:space="0" w:color="auto"/>
                <w:right w:val="none" w:sz="0" w:space="0" w:color="auto"/>
              </w:divBdr>
            </w:div>
          </w:divsChild>
        </w:div>
        <w:div w:id="178082983">
          <w:marLeft w:val="0"/>
          <w:marRight w:val="0"/>
          <w:marTop w:val="0"/>
          <w:marBottom w:val="0"/>
          <w:divBdr>
            <w:top w:val="none" w:sz="0" w:space="0" w:color="auto"/>
            <w:left w:val="none" w:sz="0" w:space="0" w:color="auto"/>
            <w:bottom w:val="none" w:sz="0" w:space="0" w:color="auto"/>
            <w:right w:val="none" w:sz="0" w:space="0" w:color="auto"/>
          </w:divBdr>
          <w:divsChild>
            <w:div w:id="836965845">
              <w:marLeft w:val="0"/>
              <w:marRight w:val="0"/>
              <w:marTop w:val="0"/>
              <w:marBottom w:val="0"/>
              <w:divBdr>
                <w:top w:val="none" w:sz="0" w:space="0" w:color="auto"/>
                <w:left w:val="none" w:sz="0" w:space="0" w:color="auto"/>
                <w:bottom w:val="none" w:sz="0" w:space="0" w:color="auto"/>
                <w:right w:val="none" w:sz="0" w:space="0" w:color="auto"/>
              </w:divBdr>
              <w:divsChild>
                <w:div w:id="1369378601">
                  <w:marLeft w:val="0"/>
                  <w:marRight w:val="0"/>
                  <w:marTop w:val="0"/>
                  <w:marBottom w:val="0"/>
                  <w:divBdr>
                    <w:top w:val="none" w:sz="0" w:space="0" w:color="auto"/>
                    <w:left w:val="none" w:sz="0" w:space="0" w:color="auto"/>
                    <w:bottom w:val="none" w:sz="0" w:space="0" w:color="auto"/>
                    <w:right w:val="none" w:sz="0" w:space="0" w:color="auto"/>
                  </w:divBdr>
                  <w:divsChild>
                    <w:div w:id="4360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9647">
          <w:marLeft w:val="0"/>
          <w:marRight w:val="0"/>
          <w:marTop w:val="0"/>
          <w:marBottom w:val="0"/>
          <w:divBdr>
            <w:top w:val="none" w:sz="0" w:space="0" w:color="auto"/>
            <w:left w:val="none" w:sz="0" w:space="0" w:color="auto"/>
            <w:bottom w:val="none" w:sz="0" w:space="0" w:color="auto"/>
            <w:right w:val="none" w:sz="0" w:space="0" w:color="auto"/>
          </w:divBdr>
          <w:divsChild>
            <w:div w:id="1966960686">
              <w:marLeft w:val="0"/>
              <w:marRight w:val="0"/>
              <w:marTop w:val="0"/>
              <w:marBottom w:val="0"/>
              <w:divBdr>
                <w:top w:val="none" w:sz="0" w:space="0" w:color="auto"/>
                <w:left w:val="none" w:sz="0" w:space="0" w:color="auto"/>
                <w:bottom w:val="none" w:sz="0" w:space="0" w:color="auto"/>
                <w:right w:val="none" w:sz="0" w:space="0" w:color="auto"/>
              </w:divBdr>
              <w:divsChild>
                <w:div w:id="1980453897">
                  <w:marLeft w:val="0"/>
                  <w:marRight w:val="0"/>
                  <w:marTop w:val="0"/>
                  <w:marBottom w:val="0"/>
                  <w:divBdr>
                    <w:top w:val="none" w:sz="0" w:space="0" w:color="auto"/>
                    <w:left w:val="none" w:sz="0" w:space="0" w:color="auto"/>
                    <w:bottom w:val="none" w:sz="0" w:space="0" w:color="auto"/>
                    <w:right w:val="none" w:sz="0" w:space="0" w:color="auto"/>
                  </w:divBdr>
                  <w:divsChild>
                    <w:div w:id="6553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9895">
          <w:marLeft w:val="0"/>
          <w:marRight w:val="0"/>
          <w:marTop w:val="0"/>
          <w:marBottom w:val="0"/>
          <w:divBdr>
            <w:top w:val="none" w:sz="0" w:space="0" w:color="auto"/>
            <w:left w:val="none" w:sz="0" w:space="0" w:color="auto"/>
            <w:bottom w:val="none" w:sz="0" w:space="0" w:color="auto"/>
            <w:right w:val="none" w:sz="0" w:space="0" w:color="auto"/>
          </w:divBdr>
          <w:divsChild>
            <w:div w:id="1467090016">
              <w:marLeft w:val="0"/>
              <w:marRight w:val="0"/>
              <w:marTop w:val="0"/>
              <w:marBottom w:val="0"/>
              <w:divBdr>
                <w:top w:val="none" w:sz="0" w:space="0" w:color="auto"/>
                <w:left w:val="none" w:sz="0" w:space="0" w:color="auto"/>
                <w:bottom w:val="none" w:sz="0" w:space="0" w:color="auto"/>
                <w:right w:val="none" w:sz="0" w:space="0" w:color="auto"/>
              </w:divBdr>
              <w:divsChild>
                <w:div w:id="1818066358">
                  <w:marLeft w:val="0"/>
                  <w:marRight w:val="0"/>
                  <w:marTop w:val="0"/>
                  <w:marBottom w:val="0"/>
                  <w:divBdr>
                    <w:top w:val="none" w:sz="0" w:space="0" w:color="auto"/>
                    <w:left w:val="none" w:sz="0" w:space="0" w:color="auto"/>
                    <w:bottom w:val="none" w:sz="0" w:space="0" w:color="auto"/>
                    <w:right w:val="none" w:sz="0" w:space="0" w:color="auto"/>
                  </w:divBdr>
                  <w:divsChild>
                    <w:div w:id="19319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30825">
          <w:marLeft w:val="0"/>
          <w:marRight w:val="0"/>
          <w:marTop w:val="0"/>
          <w:marBottom w:val="0"/>
          <w:divBdr>
            <w:top w:val="none" w:sz="0" w:space="0" w:color="auto"/>
            <w:left w:val="none" w:sz="0" w:space="0" w:color="auto"/>
            <w:bottom w:val="none" w:sz="0" w:space="0" w:color="auto"/>
            <w:right w:val="none" w:sz="0" w:space="0" w:color="auto"/>
          </w:divBdr>
          <w:divsChild>
            <w:div w:id="697662147">
              <w:marLeft w:val="0"/>
              <w:marRight w:val="0"/>
              <w:marTop w:val="0"/>
              <w:marBottom w:val="0"/>
              <w:divBdr>
                <w:top w:val="none" w:sz="0" w:space="0" w:color="auto"/>
                <w:left w:val="none" w:sz="0" w:space="0" w:color="auto"/>
                <w:bottom w:val="none" w:sz="0" w:space="0" w:color="auto"/>
                <w:right w:val="none" w:sz="0" w:space="0" w:color="auto"/>
              </w:divBdr>
              <w:divsChild>
                <w:div w:id="2074236551">
                  <w:marLeft w:val="0"/>
                  <w:marRight w:val="0"/>
                  <w:marTop w:val="0"/>
                  <w:marBottom w:val="0"/>
                  <w:divBdr>
                    <w:top w:val="none" w:sz="0" w:space="0" w:color="auto"/>
                    <w:left w:val="none" w:sz="0" w:space="0" w:color="auto"/>
                    <w:bottom w:val="none" w:sz="0" w:space="0" w:color="auto"/>
                    <w:right w:val="none" w:sz="0" w:space="0" w:color="auto"/>
                  </w:divBdr>
                  <w:divsChild>
                    <w:div w:id="4151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14754">
          <w:marLeft w:val="0"/>
          <w:marRight w:val="0"/>
          <w:marTop w:val="0"/>
          <w:marBottom w:val="0"/>
          <w:divBdr>
            <w:top w:val="none" w:sz="0" w:space="0" w:color="auto"/>
            <w:left w:val="none" w:sz="0" w:space="0" w:color="auto"/>
            <w:bottom w:val="none" w:sz="0" w:space="0" w:color="auto"/>
            <w:right w:val="none" w:sz="0" w:space="0" w:color="auto"/>
          </w:divBdr>
          <w:divsChild>
            <w:div w:id="875894154">
              <w:marLeft w:val="0"/>
              <w:marRight w:val="0"/>
              <w:marTop w:val="0"/>
              <w:marBottom w:val="0"/>
              <w:divBdr>
                <w:top w:val="none" w:sz="0" w:space="0" w:color="auto"/>
                <w:left w:val="none" w:sz="0" w:space="0" w:color="auto"/>
                <w:bottom w:val="none" w:sz="0" w:space="0" w:color="auto"/>
                <w:right w:val="none" w:sz="0" w:space="0" w:color="auto"/>
              </w:divBdr>
              <w:divsChild>
                <w:div w:id="1397244817">
                  <w:marLeft w:val="0"/>
                  <w:marRight w:val="0"/>
                  <w:marTop w:val="0"/>
                  <w:marBottom w:val="0"/>
                  <w:divBdr>
                    <w:top w:val="none" w:sz="0" w:space="0" w:color="auto"/>
                    <w:left w:val="none" w:sz="0" w:space="0" w:color="auto"/>
                    <w:bottom w:val="none" w:sz="0" w:space="0" w:color="auto"/>
                    <w:right w:val="none" w:sz="0" w:space="0" w:color="auto"/>
                  </w:divBdr>
                  <w:divsChild>
                    <w:div w:id="4918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9841">
          <w:marLeft w:val="0"/>
          <w:marRight w:val="0"/>
          <w:marTop w:val="0"/>
          <w:marBottom w:val="0"/>
          <w:divBdr>
            <w:top w:val="none" w:sz="0" w:space="0" w:color="auto"/>
            <w:left w:val="none" w:sz="0" w:space="0" w:color="auto"/>
            <w:bottom w:val="none" w:sz="0" w:space="0" w:color="auto"/>
            <w:right w:val="none" w:sz="0" w:space="0" w:color="auto"/>
          </w:divBdr>
          <w:divsChild>
            <w:div w:id="382563659">
              <w:marLeft w:val="0"/>
              <w:marRight w:val="0"/>
              <w:marTop w:val="0"/>
              <w:marBottom w:val="0"/>
              <w:divBdr>
                <w:top w:val="none" w:sz="0" w:space="0" w:color="auto"/>
                <w:left w:val="none" w:sz="0" w:space="0" w:color="auto"/>
                <w:bottom w:val="none" w:sz="0" w:space="0" w:color="auto"/>
                <w:right w:val="none" w:sz="0" w:space="0" w:color="auto"/>
              </w:divBdr>
              <w:divsChild>
                <w:div w:id="1374500742">
                  <w:marLeft w:val="0"/>
                  <w:marRight w:val="0"/>
                  <w:marTop w:val="0"/>
                  <w:marBottom w:val="0"/>
                  <w:divBdr>
                    <w:top w:val="none" w:sz="0" w:space="0" w:color="auto"/>
                    <w:left w:val="none" w:sz="0" w:space="0" w:color="auto"/>
                    <w:bottom w:val="none" w:sz="0" w:space="0" w:color="auto"/>
                    <w:right w:val="none" w:sz="0" w:space="0" w:color="auto"/>
                  </w:divBdr>
                  <w:divsChild>
                    <w:div w:id="2137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3263">
          <w:marLeft w:val="0"/>
          <w:marRight w:val="0"/>
          <w:marTop w:val="0"/>
          <w:marBottom w:val="0"/>
          <w:divBdr>
            <w:top w:val="none" w:sz="0" w:space="0" w:color="auto"/>
            <w:left w:val="none" w:sz="0" w:space="0" w:color="auto"/>
            <w:bottom w:val="none" w:sz="0" w:space="0" w:color="auto"/>
            <w:right w:val="none" w:sz="0" w:space="0" w:color="auto"/>
          </w:divBdr>
          <w:divsChild>
            <w:div w:id="1097210478">
              <w:marLeft w:val="0"/>
              <w:marRight w:val="0"/>
              <w:marTop w:val="0"/>
              <w:marBottom w:val="0"/>
              <w:divBdr>
                <w:top w:val="none" w:sz="0" w:space="0" w:color="auto"/>
                <w:left w:val="none" w:sz="0" w:space="0" w:color="auto"/>
                <w:bottom w:val="none" w:sz="0" w:space="0" w:color="auto"/>
                <w:right w:val="none" w:sz="0" w:space="0" w:color="auto"/>
              </w:divBdr>
              <w:divsChild>
                <w:div w:id="1058673797">
                  <w:marLeft w:val="0"/>
                  <w:marRight w:val="0"/>
                  <w:marTop w:val="0"/>
                  <w:marBottom w:val="0"/>
                  <w:divBdr>
                    <w:top w:val="none" w:sz="0" w:space="0" w:color="auto"/>
                    <w:left w:val="none" w:sz="0" w:space="0" w:color="auto"/>
                    <w:bottom w:val="none" w:sz="0" w:space="0" w:color="auto"/>
                    <w:right w:val="none" w:sz="0" w:space="0" w:color="auto"/>
                  </w:divBdr>
                  <w:divsChild>
                    <w:div w:id="1601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103">
          <w:marLeft w:val="0"/>
          <w:marRight w:val="0"/>
          <w:marTop w:val="0"/>
          <w:marBottom w:val="0"/>
          <w:divBdr>
            <w:top w:val="none" w:sz="0" w:space="0" w:color="auto"/>
            <w:left w:val="none" w:sz="0" w:space="0" w:color="auto"/>
            <w:bottom w:val="none" w:sz="0" w:space="0" w:color="auto"/>
            <w:right w:val="none" w:sz="0" w:space="0" w:color="auto"/>
          </w:divBdr>
          <w:divsChild>
            <w:div w:id="425346626">
              <w:marLeft w:val="0"/>
              <w:marRight w:val="0"/>
              <w:marTop w:val="0"/>
              <w:marBottom w:val="0"/>
              <w:divBdr>
                <w:top w:val="none" w:sz="0" w:space="0" w:color="auto"/>
                <w:left w:val="none" w:sz="0" w:space="0" w:color="auto"/>
                <w:bottom w:val="none" w:sz="0" w:space="0" w:color="auto"/>
                <w:right w:val="none" w:sz="0" w:space="0" w:color="auto"/>
              </w:divBdr>
              <w:divsChild>
                <w:div w:id="1515421272">
                  <w:marLeft w:val="0"/>
                  <w:marRight w:val="0"/>
                  <w:marTop w:val="0"/>
                  <w:marBottom w:val="0"/>
                  <w:divBdr>
                    <w:top w:val="none" w:sz="0" w:space="0" w:color="auto"/>
                    <w:left w:val="none" w:sz="0" w:space="0" w:color="auto"/>
                    <w:bottom w:val="none" w:sz="0" w:space="0" w:color="auto"/>
                    <w:right w:val="none" w:sz="0" w:space="0" w:color="auto"/>
                  </w:divBdr>
                  <w:divsChild>
                    <w:div w:id="7043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5601">
          <w:marLeft w:val="375"/>
          <w:marRight w:val="0"/>
          <w:marTop w:val="0"/>
          <w:marBottom w:val="0"/>
          <w:divBdr>
            <w:top w:val="none" w:sz="0" w:space="0" w:color="auto"/>
            <w:left w:val="none" w:sz="0" w:space="0" w:color="auto"/>
            <w:bottom w:val="none" w:sz="0" w:space="0" w:color="auto"/>
            <w:right w:val="none" w:sz="0" w:space="0" w:color="auto"/>
          </w:divBdr>
          <w:divsChild>
            <w:div w:id="848059444">
              <w:marLeft w:val="0"/>
              <w:marRight w:val="0"/>
              <w:marTop w:val="0"/>
              <w:marBottom w:val="0"/>
              <w:divBdr>
                <w:top w:val="none" w:sz="0" w:space="0" w:color="auto"/>
                <w:left w:val="none" w:sz="0" w:space="0" w:color="auto"/>
                <w:bottom w:val="none" w:sz="0" w:space="0" w:color="auto"/>
                <w:right w:val="none" w:sz="0" w:space="0" w:color="auto"/>
              </w:divBdr>
            </w:div>
          </w:divsChild>
        </w:div>
        <w:div w:id="1631205091">
          <w:marLeft w:val="0"/>
          <w:marRight w:val="0"/>
          <w:marTop w:val="0"/>
          <w:marBottom w:val="0"/>
          <w:divBdr>
            <w:top w:val="none" w:sz="0" w:space="0" w:color="auto"/>
            <w:left w:val="none" w:sz="0" w:space="0" w:color="auto"/>
            <w:bottom w:val="none" w:sz="0" w:space="0" w:color="auto"/>
            <w:right w:val="none" w:sz="0" w:space="0" w:color="auto"/>
          </w:divBdr>
          <w:divsChild>
            <w:div w:id="1321926835">
              <w:marLeft w:val="0"/>
              <w:marRight w:val="0"/>
              <w:marTop w:val="0"/>
              <w:marBottom w:val="0"/>
              <w:divBdr>
                <w:top w:val="none" w:sz="0" w:space="0" w:color="auto"/>
                <w:left w:val="none" w:sz="0" w:space="0" w:color="auto"/>
                <w:bottom w:val="none" w:sz="0" w:space="0" w:color="auto"/>
                <w:right w:val="none" w:sz="0" w:space="0" w:color="auto"/>
              </w:divBdr>
              <w:divsChild>
                <w:div w:id="2141535729">
                  <w:marLeft w:val="0"/>
                  <w:marRight w:val="0"/>
                  <w:marTop w:val="0"/>
                  <w:marBottom w:val="0"/>
                  <w:divBdr>
                    <w:top w:val="none" w:sz="0" w:space="0" w:color="auto"/>
                    <w:left w:val="none" w:sz="0" w:space="0" w:color="auto"/>
                    <w:bottom w:val="none" w:sz="0" w:space="0" w:color="auto"/>
                    <w:right w:val="none" w:sz="0" w:space="0" w:color="auto"/>
                  </w:divBdr>
                  <w:divsChild>
                    <w:div w:id="1933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0010">
          <w:marLeft w:val="0"/>
          <w:marRight w:val="0"/>
          <w:marTop w:val="0"/>
          <w:marBottom w:val="0"/>
          <w:divBdr>
            <w:top w:val="none" w:sz="0" w:space="0" w:color="auto"/>
            <w:left w:val="none" w:sz="0" w:space="0" w:color="auto"/>
            <w:bottom w:val="none" w:sz="0" w:space="0" w:color="auto"/>
            <w:right w:val="none" w:sz="0" w:space="0" w:color="auto"/>
          </w:divBdr>
          <w:divsChild>
            <w:div w:id="305360619">
              <w:marLeft w:val="0"/>
              <w:marRight w:val="0"/>
              <w:marTop w:val="0"/>
              <w:marBottom w:val="0"/>
              <w:divBdr>
                <w:top w:val="none" w:sz="0" w:space="0" w:color="auto"/>
                <w:left w:val="none" w:sz="0" w:space="0" w:color="auto"/>
                <w:bottom w:val="none" w:sz="0" w:space="0" w:color="auto"/>
                <w:right w:val="none" w:sz="0" w:space="0" w:color="auto"/>
              </w:divBdr>
              <w:divsChild>
                <w:div w:id="1245840068">
                  <w:marLeft w:val="0"/>
                  <w:marRight w:val="0"/>
                  <w:marTop w:val="0"/>
                  <w:marBottom w:val="0"/>
                  <w:divBdr>
                    <w:top w:val="none" w:sz="0" w:space="0" w:color="auto"/>
                    <w:left w:val="none" w:sz="0" w:space="0" w:color="auto"/>
                    <w:bottom w:val="none" w:sz="0" w:space="0" w:color="auto"/>
                    <w:right w:val="none" w:sz="0" w:space="0" w:color="auto"/>
                  </w:divBdr>
                  <w:divsChild>
                    <w:div w:id="9216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24136">
          <w:marLeft w:val="0"/>
          <w:marRight w:val="0"/>
          <w:marTop w:val="0"/>
          <w:marBottom w:val="0"/>
          <w:divBdr>
            <w:top w:val="none" w:sz="0" w:space="0" w:color="auto"/>
            <w:left w:val="none" w:sz="0" w:space="0" w:color="auto"/>
            <w:bottom w:val="none" w:sz="0" w:space="0" w:color="auto"/>
            <w:right w:val="none" w:sz="0" w:space="0" w:color="auto"/>
          </w:divBdr>
          <w:divsChild>
            <w:div w:id="992636877">
              <w:marLeft w:val="0"/>
              <w:marRight w:val="0"/>
              <w:marTop w:val="0"/>
              <w:marBottom w:val="0"/>
              <w:divBdr>
                <w:top w:val="none" w:sz="0" w:space="0" w:color="auto"/>
                <w:left w:val="none" w:sz="0" w:space="0" w:color="auto"/>
                <w:bottom w:val="none" w:sz="0" w:space="0" w:color="auto"/>
                <w:right w:val="none" w:sz="0" w:space="0" w:color="auto"/>
              </w:divBdr>
              <w:divsChild>
                <w:div w:id="1897202216">
                  <w:marLeft w:val="0"/>
                  <w:marRight w:val="0"/>
                  <w:marTop w:val="0"/>
                  <w:marBottom w:val="0"/>
                  <w:divBdr>
                    <w:top w:val="none" w:sz="0" w:space="0" w:color="auto"/>
                    <w:left w:val="none" w:sz="0" w:space="0" w:color="auto"/>
                    <w:bottom w:val="none" w:sz="0" w:space="0" w:color="auto"/>
                    <w:right w:val="none" w:sz="0" w:space="0" w:color="auto"/>
                  </w:divBdr>
                  <w:divsChild>
                    <w:div w:id="11976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2023">
          <w:marLeft w:val="0"/>
          <w:marRight w:val="0"/>
          <w:marTop w:val="0"/>
          <w:marBottom w:val="0"/>
          <w:divBdr>
            <w:top w:val="none" w:sz="0" w:space="0" w:color="auto"/>
            <w:left w:val="none" w:sz="0" w:space="0" w:color="auto"/>
            <w:bottom w:val="none" w:sz="0" w:space="0" w:color="auto"/>
            <w:right w:val="none" w:sz="0" w:space="0" w:color="auto"/>
          </w:divBdr>
          <w:divsChild>
            <w:div w:id="2114283693">
              <w:marLeft w:val="0"/>
              <w:marRight w:val="0"/>
              <w:marTop w:val="0"/>
              <w:marBottom w:val="0"/>
              <w:divBdr>
                <w:top w:val="none" w:sz="0" w:space="0" w:color="auto"/>
                <w:left w:val="none" w:sz="0" w:space="0" w:color="auto"/>
                <w:bottom w:val="none" w:sz="0" w:space="0" w:color="auto"/>
                <w:right w:val="none" w:sz="0" w:space="0" w:color="auto"/>
              </w:divBdr>
              <w:divsChild>
                <w:div w:id="25102233">
                  <w:marLeft w:val="0"/>
                  <w:marRight w:val="0"/>
                  <w:marTop w:val="0"/>
                  <w:marBottom w:val="0"/>
                  <w:divBdr>
                    <w:top w:val="none" w:sz="0" w:space="0" w:color="auto"/>
                    <w:left w:val="none" w:sz="0" w:space="0" w:color="auto"/>
                    <w:bottom w:val="none" w:sz="0" w:space="0" w:color="auto"/>
                    <w:right w:val="none" w:sz="0" w:space="0" w:color="auto"/>
                  </w:divBdr>
                  <w:divsChild>
                    <w:div w:id="1070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8678">
          <w:marLeft w:val="0"/>
          <w:marRight w:val="0"/>
          <w:marTop w:val="0"/>
          <w:marBottom w:val="0"/>
          <w:divBdr>
            <w:top w:val="none" w:sz="0" w:space="0" w:color="auto"/>
            <w:left w:val="none" w:sz="0" w:space="0" w:color="auto"/>
            <w:bottom w:val="none" w:sz="0" w:space="0" w:color="auto"/>
            <w:right w:val="none" w:sz="0" w:space="0" w:color="auto"/>
          </w:divBdr>
          <w:divsChild>
            <w:div w:id="1263878950">
              <w:marLeft w:val="0"/>
              <w:marRight w:val="0"/>
              <w:marTop w:val="0"/>
              <w:marBottom w:val="0"/>
              <w:divBdr>
                <w:top w:val="none" w:sz="0" w:space="0" w:color="auto"/>
                <w:left w:val="none" w:sz="0" w:space="0" w:color="auto"/>
                <w:bottom w:val="none" w:sz="0" w:space="0" w:color="auto"/>
                <w:right w:val="none" w:sz="0" w:space="0" w:color="auto"/>
              </w:divBdr>
              <w:divsChild>
                <w:div w:id="98372854">
                  <w:marLeft w:val="0"/>
                  <w:marRight w:val="0"/>
                  <w:marTop w:val="0"/>
                  <w:marBottom w:val="0"/>
                  <w:divBdr>
                    <w:top w:val="none" w:sz="0" w:space="0" w:color="auto"/>
                    <w:left w:val="none" w:sz="0" w:space="0" w:color="auto"/>
                    <w:bottom w:val="none" w:sz="0" w:space="0" w:color="auto"/>
                    <w:right w:val="none" w:sz="0" w:space="0" w:color="auto"/>
                  </w:divBdr>
                  <w:divsChild>
                    <w:div w:id="18355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1332">
          <w:marLeft w:val="0"/>
          <w:marRight w:val="0"/>
          <w:marTop w:val="0"/>
          <w:marBottom w:val="0"/>
          <w:divBdr>
            <w:top w:val="none" w:sz="0" w:space="0" w:color="auto"/>
            <w:left w:val="none" w:sz="0" w:space="0" w:color="auto"/>
            <w:bottom w:val="none" w:sz="0" w:space="0" w:color="auto"/>
            <w:right w:val="none" w:sz="0" w:space="0" w:color="auto"/>
          </w:divBdr>
          <w:divsChild>
            <w:div w:id="1296183385">
              <w:marLeft w:val="0"/>
              <w:marRight w:val="0"/>
              <w:marTop w:val="0"/>
              <w:marBottom w:val="0"/>
              <w:divBdr>
                <w:top w:val="none" w:sz="0" w:space="0" w:color="auto"/>
                <w:left w:val="none" w:sz="0" w:space="0" w:color="auto"/>
                <w:bottom w:val="none" w:sz="0" w:space="0" w:color="auto"/>
                <w:right w:val="none" w:sz="0" w:space="0" w:color="auto"/>
              </w:divBdr>
              <w:divsChild>
                <w:div w:id="471947799">
                  <w:marLeft w:val="0"/>
                  <w:marRight w:val="0"/>
                  <w:marTop w:val="0"/>
                  <w:marBottom w:val="0"/>
                  <w:divBdr>
                    <w:top w:val="none" w:sz="0" w:space="0" w:color="auto"/>
                    <w:left w:val="none" w:sz="0" w:space="0" w:color="auto"/>
                    <w:bottom w:val="none" w:sz="0" w:space="0" w:color="auto"/>
                    <w:right w:val="none" w:sz="0" w:space="0" w:color="auto"/>
                  </w:divBdr>
                  <w:divsChild>
                    <w:div w:id="20978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8106">
          <w:marLeft w:val="375"/>
          <w:marRight w:val="0"/>
          <w:marTop w:val="0"/>
          <w:marBottom w:val="0"/>
          <w:divBdr>
            <w:top w:val="none" w:sz="0" w:space="0" w:color="auto"/>
            <w:left w:val="none" w:sz="0" w:space="0" w:color="auto"/>
            <w:bottom w:val="none" w:sz="0" w:space="0" w:color="auto"/>
            <w:right w:val="none" w:sz="0" w:space="0" w:color="auto"/>
          </w:divBdr>
          <w:divsChild>
            <w:div w:id="1561477921">
              <w:marLeft w:val="0"/>
              <w:marRight w:val="0"/>
              <w:marTop w:val="0"/>
              <w:marBottom w:val="0"/>
              <w:divBdr>
                <w:top w:val="none" w:sz="0" w:space="0" w:color="auto"/>
                <w:left w:val="none" w:sz="0" w:space="0" w:color="auto"/>
                <w:bottom w:val="none" w:sz="0" w:space="0" w:color="auto"/>
                <w:right w:val="none" w:sz="0" w:space="0" w:color="auto"/>
              </w:divBdr>
            </w:div>
          </w:divsChild>
        </w:div>
        <w:div w:id="1512983821">
          <w:marLeft w:val="0"/>
          <w:marRight w:val="0"/>
          <w:marTop w:val="0"/>
          <w:marBottom w:val="0"/>
          <w:divBdr>
            <w:top w:val="none" w:sz="0" w:space="0" w:color="auto"/>
            <w:left w:val="none" w:sz="0" w:space="0" w:color="auto"/>
            <w:bottom w:val="none" w:sz="0" w:space="0" w:color="auto"/>
            <w:right w:val="none" w:sz="0" w:space="0" w:color="auto"/>
          </w:divBdr>
          <w:divsChild>
            <w:div w:id="47338514">
              <w:marLeft w:val="0"/>
              <w:marRight w:val="0"/>
              <w:marTop w:val="0"/>
              <w:marBottom w:val="0"/>
              <w:divBdr>
                <w:top w:val="none" w:sz="0" w:space="0" w:color="auto"/>
                <w:left w:val="none" w:sz="0" w:space="0" w:color="auto"/>
                <w:bottom w:val="none" w:sz="0" w:space="0" w:color="auto"/>
                <w:right w:val="none" w:sz="0" w:space="0" w:color="auto"/>
              </w:divBdr>
              <w:divsChild>
                <w:div w:id="1121651072">
                  <w:marLeft w:val="0"/>
                  <w:marRight w:val="0"/>
                  <w:marTop w:val="0"/>
                  <w:marBottom w:val="0"/>
                  <w:divBdr>
                    <w:top w:val="none" w:sz="0" w:space="0" w:color="auto"/>
                    <w:left w:val="none" w:sz="0" w:space="0" w:color="auto"/>
                    <w:bottom w:val="none" w:sz="0" w:space="0" w:color="auto"/>
                    <w:right w:val="none" w:sz="0" w:space="0" w:color="auto"/>
                  </w:divBdr>
                  <w:divsChild>
                    <w:div w:id="21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48912">
          <w:marLeft w:val="0"/>
          <w:marRight w:val="0"/>
          <w:marTop w:val="0"/>
          <w:marBottom w:val="0"/>
          <w:divBdr>
            <w:top w:val="none" w:sz="0" w:space="0" w:color="auto"/>
            <w:left w:val="none" w:sz="0" w:space="0" w:color="auto"/>
            <w:bottom w:val="none" w:sz="0" w:space="0" w:color="auto"/>
            <w:right w:val="none" w:sz="0" w:space="0" w:color="auto"/>
          </w:divBdr>
          <w:divsChild>
            <w:div w:id="405885424">
              <w:marLeft w:val="0"/>
              <w:marRight w:val="0"/>
              <w:marTop w:val="0"/>
              <w:marBottom w:val="0"/>
              <w:divBdr>
                <w:top w:val="none" w:sz="0" w:space="0" w:color="auto"/>
                <w:left w:val="none" w:sz="0" w:space="0" w:color="auto"/>
                <w:bottom w:val="none" w:sz="0" w:space="0" w:color="auto"/>
                <w:right w:val="none" w:sz="0" w:space="0" w:color="auto"/>
              </w:divBdr>
              <w:divsChild>
                <w:div w:id="742724353">
                  <w:marLeft w:val="0"/>
                  <w:marRight w:val="0"/>
                  <w:marTop w:val="0"/>
                  <w:marBottom w:val="0"/>
                  <w:divBdr>
                    <w:top w:val="none" w:sz="0" w:space="0" w:color="auto"/>
                    <w:left w:val="none" w:sz="0" w:space="0" w:color="auto"/>
                    <w:bottom w:val="none" w:sz="0" w:space="0" w:color="auto"/>
                    <w:right w:val="none" w:sz="0" w:space="0" w:color="auto"/>
                  </w:divBdr>
                  <w:divsChild>
                    <w:div w:id="4426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90837">
          <w:marLeft w:val="0"/>
          <w:marRight w:val="0"/>
          <w:marTop w:val="0"/>
          <w:marBottom w:val="0"/>
          <w:divBdr>
            <w:top w:val="none" w:sz="0" w:space="0" w:color="auto"/>
            <w:left w:val="none" w:sz="0" w:space="0" w:color="auto"/>
            <w:bottom w:val="none" w:sz="0" w:space="0" w:color="auto"/>
            <w:right w:val="none" w:sz="0" w:space="0" w:color="auto"/>
          </w:divBdr>
          <w:divsChild>
            <w:div w:id="63995724">
              <w:marLeft w:val="0"/>
              <w:marRight w:val="0"/>
              <w:marTop w:val="0"/>
              <w:marBottom w:val="0"/>
              <w:divBdr>
                <w:top w:val="none" w:sz="0" w:space="0" w:color="auto"/>
                <w:left w:val="none" w:sz="0" w:space="0" w:color="auto"/>
                <w:bottom w:val="none" w:sz="0" w:space="0" w:color="auto"/>
                <w:right w:val="none" w:sz="0" w:space="0" w:color="auto"/>
              </w:divBdr>
              <w:divsChild>
                <w:div w:id="1521897357">
                  <w:marLeft w:val="0"/>
                  <w:marRight w:val="0"/>
                  <w:marTop w:val="0"/>
                  <w:marBottom w:val="0"/>
                  <w:divBdr>
                    <w:top w:val="none" w:sz="0" w:space="0" w:color="auto"/>
                    <w:left w:val="none" w:sz="0" w:space="0" w:color="auto"/>
                    <w:bottom w:val="none" w:sz="0" w:space="0" w:color="auto"/>
                    <w:right w:val="none" w:sz="0" w:space="0" w:color="auto"/>
                  </w:divBdr>
                  <w:divsChild>
                    <w:div w:id="9756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60116">
          <w:marLeft w:val="0"/>
          <w:marRight w:val="0"/>
          <w:marTop w:val="0"/>
          <w:marBottom w:val="0"/>
          <w:divBdr>
            <w:top w:val="none" w:sz="0" w:space="0" w:color="auto"/>
            <w:left w:val="none" w:sz="0" w:space="0" w:color="auto"/>
            <w:bottom w:val="none" w:sz="0" w:space="0" w:color="auto"/>
            <w:right w:val="none" w:sz="0" w:space="0" w:color="auto"/>
          </w:divBdr>
          <w:divsChild>
            <w:div w:id="402488767">
              <w:marLeft w:val="0"/>
              <w:marRight w:val="0"/>
              <w:marTop w:val="0"/>
              <w:marBottom w:val="0"/>
              <w:divBdr>
                <w:top w:val="none" w:sz="0" w:space="0" w:color="auto"/>
                <w:left w:val="none" w:sz="0" w:space="0" w:color="auto"/>
                <w:bottom w:val="none" w:sz="0" w:space="0" w:color="auto"/>
                <w:right w:val="none" w:sz="0" w:space="0" w:color="auto"/>
              </w:divBdr>
              <w:divsChild>
                <w:div w:id="488981252">
                  <w:marLeft w:val="0"/>
                  <w:marRight w:val="0"/>
                  <w:marTop w:val="0"/>
                  <w:marBottom w:val="0"/>
                  <w:divBdr>
                    <w:top w:val="none" w:sz="0" w:space="0" w:color="auto"/>
                    <w:left w:val="none" w:sz="0" w:space="0" w:color="auto"/>
                    <w:bottom w:val="none" w:sz="0" w:space="0" w:color="auto"/>
                    <w:right w:val="none" w:sz="0" w:space="0" w:color="auto"/>
                  </w:divBdr>
                  <w:divsChild>
                    <w:div w:id="290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47188">
          <w:marLeft w:val="0"/>
          <w:marRight w:val="0"/>
          <w:marTop w:val="0"/>
          <w:marBottom w:val="0"/>
          <w:divBdr>
            <w:top w:val="none" w:sz="0" w:space="0" w:color="auto"/>
            <w:left w:val="none" w:sz="0" w:space="0" w:color="auto"/>
            <w:bottom w:val="none" w:sz="0" w:space="0" w:color="auto"/>
            <w:right w:val="none" w:sz="0" w:space="0" w:color="auto"/>
          </w:divBdr>
          <w:divsChild>
            <w:div w:id="1851678622">
              <w:marLeft w:val="0"/>
              <w:marRight w:val="0"/>
              <w:marTop w:val="0"/>
              <w:marBottom w:val="0"/>
              <w:divBdr>
                <w:top w:val="none" w:sz="0" w:space="0" w:color="auto"/>
                <w:left w:val="none" w:sz="0" w:space="0" w:color="auto"/>
                <w:bottom w:val="none" w:sz="0" w:space="0" w:color="auto"/>
                <w:right w:val="none" w:sz="0" w:space="0" w:color="auto"/>
              </w:divBdr>
              <w:divsChild>
                <w:div w:id="297761526">
                  <w:marLeft w:val="0"/>
                  <w:marRight w:val="0"/>
                  <w:marTop w:val="0"/>
                  <w:marBottom w:val="0"/>
                  <w:divBdr>
                    <w:top w:val="none" w:sz="0" w:space="0" w:color="auto"/>
                    <w:left w:val="none" w:sz="0" w:space="0" w:color="auto"/>
                    <w:bottom w:val="none" w:sz="0" w:space="0" w:color="auto"/>
                    <w:right w:val="none" w:sz="0" w:space="0" w:color="auto"/>
                  </w:divBdr>
                  <w:divsChild>
                    <w:div w:id="11217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350">
          <w:marLeft w:val="0"/>
          <w:marRight w:val="0"/>
          <w:marTop w:val="0"/>
          <w:marBottom w:val="0"/>
          <w:divBdr>
            <w:top w:val="none" w:sz="0" w:space="0" w:color="auto"/>
            <w:left w:val="none" w:sz="0" w:space="0" w:color="auto"/>
            <w:bottom w:val="none" w:sz="0" w:space="0" w:color="auto"/>
            <w:right w:val="none" w:sz="0" w:space="0" w:color="auto"/>
          </w:divBdr>
          <w:divsChild>
            <w:div w:id="811865781">
              <w:marLeft w:val="0"/>
              <w:marRight w:val="0"/>
              <w:marTop w:val="0"/>
              <w:marBottom w:val="0"/>
              <w:divBdr>
                <w:top w:val="none" w:sz="0" w:space="0" w:color="auto"/>
                <w:left w:val="none" w:sz="0" w:space="0" w:color="auto"/>
                <w:bottom w:val="none" w:sz="0" w:space="0" w:color="auto"/>
                <w:right w:val="none" w:sz="0" w:space="0" w:color="auto"/>
              </w:divBdr>
              <w:divsChild>
                <w:div w:id="895971811">
                  <w:marLeft w:val="0"/>
                  <w:marRight w:val="0"/>
                  <w:marTop w:val="0"/>
                  <w:marBottom w:val="0"/>
                  <w:divBdr>
                    <w:top w:val="none" w:sz="0" w:space="0" w:color="auto"/>
                    <w:left w:val="none" w:sz="0" w:space="0" w:color="auto"/>
                    <w:bottom w:val="none" w:sz="0" w:space="0" w:color="auto"/>
                    <w:right w:val="none" w:sz="0" w:space="0" w:color="auto"/>
                  </w:divBdr>
                  <w:divsChild>
                    <w:div w:id="13021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53097">
          <w:marLeft w:val="0"/>
          <w:marRight w:val="0"/>
          <w:marTop w:val="0"/>
          <w:marBottom w:val="0"/>
          <w:divBdr>
            <w:top w:val="none" w:sz="0" w:space="0" w:color="auto"/>
            <w:left w:val="none" w:sz="0" w:space="0" w:color="auto"/>
            <w:bottom w:val="none" w:sz="0" w:space="0" w:color="auto"/>
            <w:right w:val="none" w:sz="0" w:space="0" w:color="auto"/>
          </w:divBdr>
          <w:divsChild>
            <w:div w:id="1124927292">
              <w:marLeft w:val="0"/>
              <w:marRight w:val="0"/>
              <w:marTop w:val="0"/>
              <w:marBottom w:val="0"/>
              <w:divBdr>
                <w:top w:val="none" w:sz="0" w:space="0" w:color="auto"/>
                <w:left w:val="none" w:sz="0" w:space="0" w:color="auto"/>
                <w:bottom w:val="none" w:sz="0" w:space="0" w:color="auto"/>
                <w:right w:val="none" w:sz="0" w:space="0" w:color="auto"/>
              </w:divBdr>
              <w:divsChild>
                <w:div w:id="1824278565">
                  <w:marLeft w:val="0"/>
                  <w:marRight w:val="0"/>
                  <w:marTop w:val="0"/>
                  <w:marBottom w:val="0"/>
                  <w:divBdr>
                    <w:top w:val="none" w:sz="0" w:space="0" w:color="auto"/>
                    <w:left w:val="none" w:sz="0" w:space="0" w:color="auto"/>
                    <w:bottom w:val="none" w:sz="0" w:space="0" w:color="auto"/>
                    <w:right w:val="none" w:sz="0" w:space="0" w:color="auto"/>
                  </w:divBdr>
                  <w:divsChild>
                    <w:div w:id="17825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418">
          <w:marLeft w:val="375"/>
          <w:marRight w:val="0"/>
          <w:marTop w:val="0"/>
          <w:marBottom w:val="0"/>
          <w:divBdr>
            <w:top w:val="none" w:sz="0" w:space="0" w:color="auto"/>
            <w:left w:val="none" w:sz="0" w:space="0" w:color="auto"/>
            <w:bottom w:val="none" w:sz="0" w:space="0" w:color="auto"/>
            <w:right w:val="none" w:sz="0" w:space="0" w:color="auto"/>
          </w:divBdr>
          <w:divsChild>
            <w:div w:id="1575629629">
              <w:marLeft w:val="0"/>
              <w:marRight w:val="0"/>
              <w:marTop w:val="0"/>
              <w:marBottom w:val="0"/>
              <w:divBdr>
                <w:top w:val="none" w:sz="0" w:space="0" w:color="auto"/>
                <w:left w:val="none" w:sz="0" w:space="0" w:color="auto"/>
                <w:bottom w:val="none" w:sz="0" w:space="0" w:color="auto"/>
                <w:right w:val="none" w:sz="0" w:space="0" w:color="auto"/>
              </w:divBdr>
            </w:div>
          </w:divsChild>
        </w:div>
        <w:div w:id="1554998614">
          <w:marLeft w:val="0"/>
          <w:marRight w:val="0"/>
          <w:marTop w:val="0"/>
          <w:marBottom w:val="0"/>
          <w:divBdr>
            <w:top w:val="none" w:sz="0" w:space="0" w:color="auto"/>
            <w:left w:val="none" w:sz="0" w:space="0" w:color="auto"/>
            <w:bottom w:val="none" w:sz="0" w:space="0" w:color="auto"/>
            <w:right w:val="none" w:sz="0" w:space="0" w:color="auto"/>
          </w:divBdr>
          <w:divsChild>
            <w:div w:id="1891189430">
              <w:marLeft w:val="0"/>
              <w:marRight w:val="0"/>
              <w:marTop w:val="0"/>
              <w:marBottom w:val="0"/>
              <w:divBdr>
                <w:top w:val="none" w:sz="0" w:space="0" w:color="auto"/>
                <w:left w:val="none" w:sz="0" w:space="0" w:color="auto"/>
                <w:bottom w:val="none" w:sz="0" w:space="0" w:color="auto"/>
                <w:right w:val="none" w:sz="0" w:space="0" w:color="auto"/>
              </w:divBdr>
              <w:divsChild>
                <w:div w:id="84346543">
                  <w:marLeft w:val="0"/>
                  <w:marRight w:val="0"/>
                  <w:marTop w:val="0"/>
                  <w:marBottom w:val="0"/>
                  <w:divBdr>
                    <w:top w:val="none" w:sz="0" w:space="0" w:color="auto"/>
                    <w:left w:val="none" w:sz="0" w:space="0" w:color="auto"/>
                    <w:bottom w:val="none" w:sz="0" w:space="0" w:color="auto"/>
                    <w:right w:val="none" w:sz="0" w:space="0" w:color="auto"/>
                  </w:divBdr>
                  <w:divsChild>
                    <w:div w:id="17285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1950">
          <w:marLeft w:val="0"/>
          <w:marRight w:val="0"/>
          <w:marTop w:val="0"/>
          <w:marBottom w:val="0"/>
          <w:divBdr>
            <w:top w:val="none" w:sz="0" w:space="0" w:color="auto"/>
            <w:left w:val="none" w:sz="0" w:space="0" w:color="auto"/>
            <w:bottom w:val="none" w:sz="0" w:space="0" w:color="auto"/>
            <w:right w:val="none" w:sz="0" w:space="0" w:color="auto"/>
          </w:divBdr>
          <w:divsChild>
            <w:div w:id="395208623">
              <w:marLeft w:val="0"/>
              <w:marRight w:val="0"/>
              <w:marTop w:val="0"/>
              <w:marBottom w:val="0"/>
              <w:divBdr>
                <w:top w:val="none" w:sz="0" w:space="0" w:color="auto"/>
                <w:left w:val="none" w:sz="0" w:space="0" w:color="auto"/>
                <w:bottom w:val="none" w:sz="0" w:space="0" w:color="auto"/>
                <w:right w:val="none" w:sz="0" w:space="0" w:color="auto"/>
              </w:divBdr>
              <w:divsChild>
                <w:div w:id="447359780">
                  <w:marLeft w:val="0"/>
                  <w:marRight w:val="0"/>
                  <w:marTop w:val="0"/>
                  <w:marBottom w:val="0"/>
                  <w:divBdr>
                    <w:top w:val="none" w:sz="0" w:space="0" w:color="auto"/>
                    <w:left w:val="none" w:sz="0" w:space="0" w:color="auto"/>
                    <w:bottom w:val="none" w:sz="0" w:space="0" w:color="auto"/>
                    <w:right w:val="none" w:sz="0" w:space="0" w:color="auto"/>
                  </w:divBdr>
                  <w:divsChild>
                    <w:div w:id="12921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5020">
          <w:marLeft w:val="0"/>
          <w:marRight w:val="0"/>
          <w:marTop w:val="0"/>
          <w:marBottom w:val="0"/>
          <w:divBdr>
            <w:top w:val="none" w:sz="0" w:space="0" w:color="auto"/>
            <w:left w:val="none" w:sz="0" w:space="0" w:color="auto"/>
            <w:bottom w:val="none" w:sz="0" w:space="0" w:color="auto"/>
            <w:right w:val="none" w:sz="0" w:space="0" w:color="auto"/>
          </w:divBdr>
          <w:divsChild>
            <w:div w:id="1230766257">
              <w:marLeft w:val="0"/>
              <w:marRight w:val="0"/>
              <w:marTop w:val="0"/>
              <w:marBottom w:val="0"/>
              <w:divBdr>
                <w:top w:val="none" w:sz="0" w:space="0" w:color="auto"/>
                <w:left w:val="none" w:sz="0" w:space="0" w:color="auto"/>
                <w:bottom w:val="none" w:sz="0" w:space="0" w:color="auto"/>
                <w:right w:val="none" w:sz="0" w:space="0" w:color="auto"/>
              </w:divBdr>
              <w:divsChild>
                <w:div w:id="1959675013">
                  <w:marLeft w:val="0"/>
                  <w:marRight w:val="0"/>
                  <w:marTop w:val="0"/>
                  <w:marBottom w:val="0"/>
                  <w:divBdr>
                    <w:top w:val="none" w:sz="0" w:space="0" w:color="auto"/>
                    <w:left w:val="none" w:sz="0" w:space="0" w:color="auto"/>
                    <w:bottom w:val="none" w:sz="0" w:space="0" w:color="auto"/>
                    <w:right w:val="none" w:sz="0" w:space="0" w:color="auto"/>
                  </w:divBdr>
                  <w:divsChild>
                    <w:div w:id="17037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5038">
          <w:marLeft w:val="0"/>
          <w:marRight w:val="0"/>
          <w:marTop w:val="0"/>
          <w:marBottom w:val="0"/>
          <w:divBdr>
            <w:top w:val="none" w:sz="0" w:space="0" w:color="auto"/>
            <w:left w:val="none" w:sz="0" w:space="0" w:color="auto"/>
            <w:bottom w:val="none" w:sz="0" w:space="0" w:color="auto"/>
            <w:right w:val="none" w:sz="0" w:space="0" w:color="auto"/>
          </w:divBdr>
          <w:divsChild>
            <w:div w:id="1559512642">
              <w:marLeft w:val="0"/>
              <w:marRight w:val="0"/>
              <w:marTop w:val="0"/>
              <w:marBottom w:val="0"/>
              <w:divBdr>
                <w:top w:val="none" w:sz="0" w:space="0" w:color="auto"/>
                <w:left w:val="none" w:sz="0" w:space="0" w:color="auto"/>
                <w:bottom w:val="none" w:sz="0" w:space="0" w:color="auto"/>
                <w:right w:val="none" w:sz="0" w:space="0" w:color="auto"/>
              </w:divBdr>
              <w:divsChild>
                <w:div w:id="222060012">
                  <w:marLeft w:val="0"/>
                  <w:marRight w:val="0"/>
                  <w:marTop w:val="0"/>
                  <w:marBottom w:val="0"/>
                  <w:divBdr>
                    <w:top w:val="none" w:sz="0" w:space="0" w:color="auto"/>
                    <w:left w:val="none" w:sz="0" w:space="0" w:color="auto"/>
                    <w:bottom w:val="none" w:sz="0" w:space="0" w:color="auto"/>
                    <w:right w:val="none" w:sz="0" w:space="0" w:color="auto"/>
                  </w:divBdr>
                  <w:divsChild>
                    <w:div w:id="2265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6553">
          <w:marLeft w:val="0"/>
          <w:marRight w:val="0"/>
          <w:marTop w:val="0"/>
          <w:marBottom w:val="0"/>
          <w:divBdr>
            <w:top w:val="none" w:sz="0" w:space="0" w:color="auto"/>
            <w:left w:val="none" w:sz="0" w:space="0" w:color="auto"/>
            <w:bottom w:val="none" w:sz="0" w:space="0" w:color="auto"/>
            <w:right w:val="none" w:sz="0" w:space="0" w:color="auto"/>
          </w:divBdr>
          <w:divsChild>
            <w:div w:id="1302734152">
              <w:marLeft w:val="0"/>
              <w:marRight w:val="0"/>
              <w:marTop w:val="0"/>
              <w:marBottom w:val="0"/>
              <w:divBdr>
                <w:top w:val="none" w:sz="0" w:space="0" w:color="auto"/>
                <w:left w:val="none" w:sz="0" w:space="0" w:color="auto"/>
                <w:bottom w:val="none" w:sz="0" w:space="0" w:color="auto"/>
                <w:right w:val="none" w:sz="0" w:space="0" w:color="auto"/>
              </w:divBdr>
              <w:divsChild>
                <w:div w:id="1039860017">
                  <w:marLeft w:val="0"/>
                  <w:marRight w:val="0"/>
                  <w:marTop w:val="0"/>
                  <w:marBottom w:val="0"/>
                  <w:divBdr>
                    <w:top w:val="none" w:sz="0" w:space="0" w:color="auto"/>
                    <w:left w:val="none" w:sz="0" w:space="0" w:color="auto"/>
                    <w:bottom w:val="none" w:sz="0" w:space="0" w:color="auto"/>
                    <w:right w:val="none" w:sz="0" w:space="0" w:color="auto"/>
                  </w:divBdr>
                  <w:divsChild>
                    <w:div w:id="17694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1859">
          <w:marLeft w:val="375"/>
          <w:marRight w:val="0"/>
          <w:marTop w:val="0"/>
          <w:marBottom w:val="0"/>
          <w:divBdr>
            <w:top w:val="none" w:sz="0" w:space="0" w:color="auto"/>
            <w:left w:val="none" w:sz="0" w:space="0" w:color="auto"/>
            <w:bottom w:val="none" w:sz="0" w:space="0" w:color="auto"/>
            <w:right w:val="none" w:sz="0" w:space="0" w:color="auto"/>
          </w:divBdr>
          <w:divsChild>
            <w:div w:id="1136799832">
              <w:marLeft w:val="0"/>
              <w:marRight w:val="0"/>
              <w:marTop w:val="0"/>
              <w:marBottom w:val="0"/>
              <w:divBdr>
                <w:top w:val="none" w:sz="0" w:space="0" w:color="auto"/>
                <w:left w:val="none" w:sz="0" w:space="0" w:color="auto"/>
                <w:bottom w:val="none" w:sz="0" w:space="0" w:color="auto"/>
                <w:right w:val="none" w:sz="0" w:space="0" w:color="auto"/>
              </w:divBdr>
            </w:div>
          </w:divsChild>
        </w:div>
        <w:div w:id="1120562949">
          <w:marLeft w:val="0"/>
          <w:marRight w:val="0"/>
          <w:marTop w:val="0"/>
          <w:marBottom w:val="0"/>
          <w:divBdr>
            <w:top w:val="none" w:sz="0" w:space="0" w:color="auto"/>
            <w:left w:val="none" w:sz="0" w:space="0" w:color="auto"/>
            <w:bottom w:val="none" w:sz="0" w:space="0" w:color="auto"/>
            <w:right w:val="none" w:sz="0" w:space="0" w:color="auto"/>
          </w:divBdr>
          <w:divsChild>
            <w:div w:id="1649048276">
              <w:marLeft w:val="0"/>
              <w:marRight w:val="0"/>
              <w:marTop w:val="0"/>
              <w:marBottom w:val="0"/>
              <w:divBdr>
                <w:top w:val="none" w:sz="0" w:space="0" w:color="auto"/>
                <w:left w:val="none" w:sz="0" w:space="0" w:color="auto"/>
                <w:bottom w:val="none" w:sz="0" w:space="0" w:color="auto"/>
                <w:right w:val="none" w:sz="0" w:space="0" w:color="auto"/>
              </w:divBdr>
              <w:divsChild>
                <w:div w:id="921572339">
                  <w:marLeft w:val="0"/>
                  <w:marRight w:val="0"/>
                  <w:marTop w:val="0"/>
                  <w:marBottom w:val="0"/>
                  <w:divBdr>
                    <w:top w:val="none" w:sz="0" w:space="0" w:color="auto"/>
                    <w:left w:val="none" w:sz="0" w:space="0" w:color="auto"/>
                    <w:bottom w:val="none" w:sz="0" w:space="0" w:color="auto"/>
                    <w:right w:val="none" w:sz="0" w:space="0" w:color="auto"/>
                  </w:divBdr>
                  <w:divsChild>
                    <w:div w:id="8898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99883">
          <w:marLeft w:val="0"/>
          <w:marRight w:val="0"/>
          <w:marTop w:val="0"/>
          <w:marBottom w:val="0"/>
          <w:divBdr>
            <w:top w:val="none" w:sz="0" w:space="0" w:color="auto"/>
            <w:left w:val="none" w:sz="0" w:space="0" w:color="auto"/>
            <w:bottom w:val="none" w:sz="0" w:space="0" w:color="auto"/>
            <w:right w:val="none" w:sz="0" w:space="0" w:color="auto"/>
          </w:divBdr>
          <w:divsChild>
            <w:div w:id="1120689196">
              <w:marLeft w:val="0"/>
              <w:marRight w:val="0"/>
              <w:marTop w:val="0"/>
              <w:marBottom w:val="0"/>
              <w:divBdr>
                <w:top w:val="none" w:sz="0" w:space="0" w:color="auto"/>
                <w:left w:val="none" w:sz="0" w:space="0" w:color="auto"/>
                <w:bottom w:val="none" w:sz="0" w:space="0" w:color="auto"/>
                <w:right w:val="none" w:sz="0" w:space="0" w:color="auto"/>
              </w:divBdr>
              <w:divsChild>
                <w:div w:id="1945645932">
                  <w:marLeft w:val="0"/>
                  <w:marRight w:val="0"/>
                  <w:marTop w:val="0"/>
                  <w:marBottom w:val="0"/>
                  <w:divBdr>
                    <w:top w:val="none" w:sz="0" w:space="0" w:color="auto"/>
                    <w:left w:val="none" w:sz="0" w:space="0" w:color="auto"/>
                    <w:bottom w:val="none" w:sz="0" w:space="0" w:color="auto"/>
                    <w:right w:val="none" w:sz="0" w:space="0" w:color="auto"/>
                  </w:divBdr>
                  <w:divsChild>
                    <w:div w:id="11400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08537">
          <w:marLeft w:val="0"/>
          <w:marRight w:val="0"/>
          <w:marTop w:val="0"/>
          <w:marBottom w:val="0"/>
          <w:divBdr>
            <w:top w:val="none" w:sz="0" w:space="0" w:color="auto"/>
            <w:left w:val="none" w:sz="0" w:space="0" w:color="auto"/>
            <w:bottom w:val="none" w:sz="0" w:space="0" w:color="auto"/>
            <w:right w:val="none" w:sz="0" w:space="0" w:color="auto"/>
          </w:divBdr>
          <w:divsChild>
            <w:div w:id="278028886">
              <w:marLeft w:val="0"/>
              <w:marRight w:val="0"/>
              <w:marTop w:val="0"/>
              <w:marBottom w:val="0"/>
              <w:divBdr>
                <w:top w:val="none" w:sz="0" w:space="0" w:color="auto"/>
                <w:left w:val="none" w:sz="0" w:space="0" w:color="auto"/>
                <w:bottom w:val="none" w:sz="0" w:space="0" w:color="auto"/>
                <w:right w:val="none" w:sz="0" w:space="0" w:color="auto"/>
              </w:divBdr>
              <w:divsChild>
                <w:div w:id="1089043505">
                  <w:marLeft w:val="0"/>
                  <w:marRight w:val="0"/>
                  <w:marTop w:val="0"/>
                  <w:marBottom w:val="0"/>
                  <w:divBdr>
                    <w:top w:val="none" w:sz="0" w:space="0" w:color="auto"/>
                    <w:left w:val="none" w:sz="0" w:space="0" w:color="auto"/>
                    <w:bottom w:val="none" w:sz="0" w:space="0" w:color="auto"/>
                    <w:right w:val="none" w:sz="0" w:space="0" w:color="auto"/>
                  </w:divBdr>
                  <w:divsChild>
                    <w:div w:id="1918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4469">
          <w:marLeft w:val="0"/>
          <w:marRight w:val="0"/>
          <w:marTop w:val="0"/>
          <w:marBottom w:val="0"/>
          <w:divBdr>
            <w:top w:val="none" w:sz="0" w:space="0" w:color="auto"/>
            <w:left w:val="none" w:sz="0" w:space="0" w:color="auto"/>
            <w:bottom w:val="none" w:sz="0" w:space="0" w:color="auto"/>
            <w:right w:val="none" w:sz="0" w:space="0" w:color="auto"/>
          </w:divBdr>
          <w:divsChild>
            <w:div w:id="2145273900">
              <w:marLeft w:val="0"/>
              <w:marRight w:val="0"/>
              <w:marTop w:val="0"/>
              <w:marBottom w:val="0"/>
              <w:divBdr>
                <w:top w:val="none" w:sz="0" w:space="0" w:color="auto"/>
                <w:left w:val="none" w:sz="0" w:space="0" w:color="auto"/>
                <w:bottom w:val="none" w:sz="0" w:space="0" w:color="auto"/>
                <w:right w:val="none" w:sz="0" w:space="0" w:color="auto"/>
              </w:divBdr>
              <w:divsChild>
                <w:div w:id="315036833">
                  <w:marLeft w:val="0"/>
                  <w:marRight w:val="0"/>
                  <w:marTop w:val="0"/>
                  <w:marBottom w:val="0"/>
                  <w:divBdr>
                    <w:top w:val="none" w:sz="0" w:space="0" w:color="auto"/>
                    <w:left w:val="none" w:sz="0" w:space="0" w:color="auto"/>
                    <w:bottom w:val="none" w:sz="0" w:space="0" w:color="auto"/>
                    <w:right w:val="none" w:sz="0" w:space="0" w:color="auto"/>
                  </w:divBdr>
                  <w:divsChild>
                    <w:div w:id="4204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5382">
          <w:marLeft w:val="0"/>
          <w:marRight w:val="0"/>
          <w:marTop w:val="0"/>
          <w:marBottom w:val="0"/>
          <w:divBdr>
            <w:top w:val="none" w:sz="0" w:space="0" w:color="auto"/>
            <w:left w:val="none" w:sz="0" w:space="0" w:color="auto"/>
            <w:bottom w:val="none" w:sz="0" w:space="0" w:color="auto"/>
            <w:right w:val="none" w:sz="0" w:space="0" w:color="auto"/>
          </w:divBdr>
          <w:divsChild>
            <w:div w:id="174081567">
              <w:marLeft w:val="0"/>
              <w:marRight w:val="0"/>
              <w:marTop w:val="0"/>
              <w:marBottom w:val="0"/>
              <w:divBdr>
                <w:top w:val="none" w:sz="0" w:space="0" w:color="auto"/>
                <w:left w:val="none" w:sz="0" w:space="0" w:color="auto"/>
                <w:bottom w:val="none" w:sz="0" w:space="0" w:color="auto"/>
                <w:right w:val="none" w:sz="0" w:space="0" w:color="auto"/>
              </w:divBdr>
              <w:divsChild>
                <w:div w:id="2136212931">
                  <w:marLeft w:val="0"/>
                  <w:marRight w:val="0"/>
                  <w:marTop w:val="0"/>
                  <w:marBottom w:val="0"/>
                  <w:divBdr>
                    <w:top w:val="none" w:sz="0" w:space="0" w:color="auto"/>
                    <w:left w:val="none" w:sz="0" w:space="0" w:color="auto"/>
                    <w:bottom w:val="none" w:sz="0" w:space="0" w:color="auto"/>
                    <w:right w:val="none" w:sz="0" w:space="0" w:color="auto"/>
                  </w:divBdr>
                  <w:divsChild>
                    <w:div w:id="52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2946">
          <w:marLeft w:val="0"/>
          <w:marRight w:val="0"/>
          <w:marTop w:val="0"/>
          <w:marBottom w:val="0"/>
          <w:divBdr>
            <w:top w:val="none" w:sz="0" w:space="0" w:color="auto"/>
            <w:left w:val="none" w:sz="0" w:space="0" w:color="auto"/>
            <w:bottom w:val="none" w:sz="0" w:space="0" w:color="auto"/>
            <w:right w:val="none" w:sz="0" w:space="0" w:color="auto"/>
          </w:divBdr>
          <w:divsChild>
            <w:div w:id="882330843">
              <w:marLeft w:val="0"/>
              <w:marRight w:val="0"/>
              <w:marTop w:val="0"/>
              <w:marBottom w:val="0"/>
              <w:divBdr>
                <w:top w:val="none" w:sz="0" w:space="0" w:color="auto"/>
                <w:left w:val="none" w:sz="0" w:space="0" w:color="auto"/>
                <w:bottom w:val="none" w:sz="0" w:space="0" w:color="auto"/>
                <w:right w:val="none" w:sz="0" w:space="0" w:color="auto"/>
              </w:divBdr>
              <w:divsChild>
                <w:div w:id="2135785389">
                  <w:marLeft w:val="0"/>
                  <w:marRight w:val="0"/>
                  <w:marTop w:val="0"/>
                  <w:marBottom w:val="0"/>
                  <w:divBdr>
                    <w:top w:val="none" w:sz="0" w:space="0" w:color="auto"/>
                    <w:left w:val="none" w:sz="0" w:space="0" w:color="auto"/>
                    <w:bottom w:val="none" w:sz="0" w:space="0" w:color="auto"/>
                    <w:right w:val="none" w:sz="0" w:space="0" w:color="auto"/>
                  </w:divBdr>
                  <w:divsChild>
                    <w:div w:id="887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46864">
          <w:marLeft w:val="0"/>
          <w:marRight w:val="0"/>
          <w:marTop w:val="0"/>
          <w:marBottom w:val="0"/>
          <w:divBdr>
            <w:top w:val="none" w:sz="0" w:space="0" w:color="auto"/>
            <w:left w:val="none" w:sz="0" w:space="0" w:color="auto"/>
            <w:bottom w:val="none" w:sz="0" w:space="0" w:color="auto"/>
            <w:right w:val="none" w:sz="0" w:space="0" w:color="auto"/>
          </w:divBdr>
          <w:divsChild>
            <w:div w:id="1607690632">
              <w:marLeft w:val="0"/>
              <w:marRight w:val="0"/>
              <w:marTop w:val="0"/>
              <w:marBottom w:val="0"/>
              <w:divBdr>
                <w:top w:val="none" w:sz="0" w:space="0" w:color="auto"/>
                <w:left w:val="none" w:sz="0" w:space="0" w:color="auto"/>
                <w:bottom w:val="none" w:sz="0" w:space="0" w:color="auto"/>
                <w:right w:val="none" w:sz="0" w:space="0" w:color="auto"/>
              </w:divBdr>
              <w:divsChild>
                <w:div w:id="1360937647">
                  <w:marLeft w:val="0"/>
                  <w:marRight w:val="0"/>
                  <w:marTop w:val="0"/>
                  <w:marBottom w:val="0"/>
                  <w:divBdr>
                    <w:top w:val="none" w:sz="0" w:space="0" w:color="auto"/>
                    <w:left w:val="none" w:sz="0" w:space="0" w:color="auto"/>
                    <w:bottom w:val="none" w:sz="0" w:space="0" w:color="auto"/>
                    <w:right w:val="none" w:sz="0" w:space="0" w:color="auto"/>
                  </w:divBdr>
                  <w:divsChild>
                    <w:div w:id="15388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902">
          <w:marLeft w:val="0"/>
          <w:marRight w:val="0"/>
          <w:marTop w:val="0"/>
          <w:marBottom w:val="0"/>
          <w:divBdr>
            <w:top w:val="none" w:sz="0" w:space="0" w:color="auto"/>
            <w:left w:val="none" w:sz="0" w:space="0" w:color="auto"/>
            <w:bottom w:val="none" w:sz="0" w:space="0" w:color="auto"/>
            <w:right w:val="none" w:sz="0" w:space="0" w:color="auto"/>
          </w:divBdr>
          <w:divsChild>
            <w:div w:id="1910261118">
              <w:marLeft w:val="0"/>
              <w:marRight w:val="0"/>
              <w:marTop w:val="0"/>
              <w:marBottom w:val="0"/>
              <w:divBdr>
                <w:top w:val="none" w:sz="0" w:space="0" w:color="auto"/>
                <w:left w:val="none" w:sz="0" w:space="0" w:color="auto"/>
                <w:bottom w:val="none" w:sz="0" w:space="0" w:color="auto"/>
                <w:right w:val="none" w:sz="0" w:space="0" w:color="auto"/>
              </w:divBdr>
              <w:divsChild>
                <w:div w:id="398482038">
                  <w:marLeft w:val="0"/>
                  <w:marRight w:val="0"/>
                  <w:marTop w:val="0"/>
                  <w:marBottom w:val="0"/>
                  <w:divBdr>
                    <w:top w:val="none" w:sz="0" w:space="0" w:color="auto"/>
                    <w:left w:val="none" w:sz="0" w:space="0" w:color="auto"/>
                    <w:bottom w:val="none" w:sz="0" w:space="0" w:color="auto"/>
                    <w:right w:val="none" w:sz="0" w:space="0" w:color="auto"/>
                  </w:divBdr>
                  <w:divsChild>
                    <w:div w:id="127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91359">
          <w:marLeft w:val="375"/>
          <w:marRight w:val="0"/>
          <w:marTop w:val="0"/>
          <w:marBottom w:val="0"/>
          <w:divBdr>
            <w:top w:val="none" w:sz="0" w:space="0" w:color="auto"/>
            <w:left w:val="none" w:sz="0" w:space="0" w:color="auto"/>
            <w:bottom w:val="none" w:sz="0" w:space="0" w:color="auto"/>
            <w:right w:val="none" w:sz="0" w:space="0" w:color="auto"/>
          </w:divBdr>
          <w:divsChild>
            <w:div w:id="1071539420">
              <w:marLeft w:val="0"/>
              <w:marRight w:val="0"/>
              <w:marTop w:val="0"/>
              <w:marBottom w:val="0"/>
              <w:divBdr>
                <w:top w:val="none" w:sz="0" w:space="0" w:color="auto"/>
                <w:left w:val="none" w:sz="0" w:space="0" w:color="auto"/>
                <w:bottom w:val="none" w:sz="0" w:space="0" w:color="auto"/>
                <w:right w:val="none" w:sz="0" w:space="0" w:color="auto"/>
              </w:divBdr>
            </w:div>
          </w:divsChild>
        </w:div>
        <w:div w:id="1552183710">
          <w:marLeft w:val="0"/>
          <w:marRight w:val="0"/>
          <w:marTop w:val="0"/>
          <w:marBottom w:val="0"/>
          <w:divBdr>
            <w:top w:val="none" w:sz="0" w:space="0" w:color="auto"/>
            <w:left w:val="none" w:sz="0" w:space="0" w:color="auto"/>
            <w:bottom w:val="none" w:sz="0" w:space="0" w:color="auto"/>
            <w:right w:val="none" w:sz="0" w:space="0" w:color="auto"/>
          </w:divBdr>
          <w:divsChild>
            <w:div w:id="1404521753">
              <w:marLeft w:val="0"/>
              <w:marRight w:val="0"/>
              <w:marTop w:val="0"/>
              <w:marBottom w:val="0"/>
              <w:divBdr>
                <w:top w:val="none" w:sz="0" w:space="0" w:color="auto"/>
                <w:left w:val="none" w:sz="0" w:space="0" w:color="auto"/>
                <w:bottom w:val="none" w:sz="0" w:space="0" w:color="auto"/>
                <w:right w:val="none" w:sz="0" w:space="0" w:color="auto"/>
              </w:divBdr>
              <w:divsChild>
                <w:div w:id="491917562">
                  <w:marLeft w:val="0"/>
                  <w:marRight w:val="0"/>
                  <w:marTop w:val="0"/>
                  <w:marBottom w:val="0"/>
                  <w:divBdr>
                    <w:top w:val="none" w:sz="0" w:space="0" w:color="auto"/>
                    <w:left w:val="none" w:sz="0" w:space="0" w:color="auto"/>
                    <w:bottom w:val="none" w:sz="0" w:space="0" w:color="auto"/>
                    <w:right w:val="none" w:sz="0" w:space="0" w:color="auto"/>
                  </w:divBdr>
                  <w:divsChild>
                    <w:div w:id="9247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7320">
          <w:marLeft w:val="0"/>
          <w:marRight w:val="0"/>
          <w:marTop w:val="0"/>
          <w:marBottom w:val="0"/>
          <w:divBdr>
            <w:top w:val="none" w:sz="0" w:space="0" w:color="auto"/>
            <w:left w:val="none" w:sz="0" w:space="0" w:color="auto"/>
            <w:bottom w:val="none" w:sz="0" w:space="0" w:color="auto"/>
            <w:right w:val="none" w:sz="0" w:space="0" w:color="auto"/>
          </w:divBdr>
          <w:divsChild>
            <w:div w:id="688138989">
              <w:marLeft w:val="0"/>
              <w:marRight w:val="0"/>
              <w:marTop w:val="0"/>
              <w:marBottom w:val="0"/>
              <w:divBdr>
                <w:top w:val="none" w:sz="0" w:space="0" w:color="auto"/>
                <w:left w:val="none" w:sz="0" w:space="0" w:color="auto"/>
                <w:bottom w:val="none" w:sz="0" w:space="0" w:color="auto"/>
                <w:right w:val="none" w:sz="0" w:space="0" w:color="auto"/>
              </w:divBdr>
              <w:divsChild>
                <w:div w:id="90587365">
                  <w:marLeft w:val="0"/>
                  <w:marRight w:val="0"/>
                  <w:marTop w:val="0"/>
                  <w:marBottom w:val="0"/>
                  <w:divBdr>
                    <w:top w:val="none" w:sz="0" w:space="0" w:color="auto"/>
                    <w:left w:val="none" w:sz="0" w:space="0" w:color="auto"/>
                    <w:bottom w:val="none" w:sz="0" w:space="0" w:color="auto"/>
                    <w:right w:val="none" w:sz="0" w:space="0" w:color="auto"/>
                  </w:divBdr>
                  <w:divsChild>
                    <w:div w:id="1410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0791">
          <w:marLeft w:val="0"/>
          <w:marRight w:val="0"/>
          <w:marTop w:val="0"/>
          <w:marBottom w:val="0"/>
          <w:divBdr>
            <w:top w:val="none" w:sz="0" w:space="0" w:color="auto"/>
            <w:left w:val="none" w:sz="0" w:space="0" w:color="auto"/>
            <w:bottom w:val="none" w:sz="0" w:space="0" w:color="auto"/>
            <w:right w:val="none" w:sz="0" w:space="0" w:color="auto"/>
          </w:divBdr>
          <w:divsChild>
            <w:div w:id="2102605047">
              <w:marLeft w:val="0"/>
              <w:marRight w:val="0"/>
              <w:marTop w:val="0"/>
              <w:marBottom w:val="0"/>
              <w:divBdr>
                <w:top w:val="none" w:sz="0" w:space="0" w:color="auto"/>
                <w:left w:val="none" w:sz="0" w:space="0" w:color="auto"/>
                <w:bottom w:val="none" w:sz="0" w:space="0" w:color="auto"/>
                <w:right w:val="none" w:sz="0" w:space="0" w:color="auto"/>
              </w:divBdr>
              <w:divsChild>
                <w:div w:id="1972245605">
                  <w:marLeft w:val="0"/>
                  <w:marRight w:val="0"/>
                  <w:marTop w:val="0"/>
                  <w:marBottom w:val="0"/>
                  <w:divBdr>
                    <w:top w:val="none" w:sz="0" w:space="0" w:color="auto"/>
                    <w:left w:val="none" w:sz="0" w:space="0" w:color="auto"/>
                    <w:bottom w:val="none" w:sz="0" w:space="0" w:color="auto"/>
                    <w:right w:val="none" w:sz="0" w:space="0" w:color="auto"/>
                  </w:divBdr>
                  <w:divsChild>
                    <w:div w:id="17199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570">
          <w:marLeft w:val="0"/>
          <w:marRight w:val="0"/>
          <w:marTop w:val="0"/>
          <w:marBottom w:val="0"/>
          <w:divBdr>
            <w:top w:val="none" w:sz="0" w:space="0" w:color="auto"/>
            <w:left w:val="none" w:sz="0" w:space="0" w:color="auto"/>
            <w:bottom w:val="none" w:sz="0" w:space="0" w:color="auto"/>
            <w:right w:val="none" w:sz="0" w:space="0" w:color="auto"/>
          </w:divBdr>
          <w:divsChild>
            <w:div w:id="1936552428">
              <w:marLeft w:val="0"/>
              <w:marRight w:val="0"/>
              <w:marTop w:val="0"/>
              <w:marBottom w:val="0"/>
              <w:divBdr>
                <w:top w:val="none" w:sz="0" w:space="0" w:color="auto"/>
                <w:left w:val="none" w:sz="0" w:space="0" w:color="auto"/>
                <w:bottom w:val="none" w:sz="0" w:space="0" w:color="auto"/>
                <w:right w:val="none" w:sz="0" w:space="0" w:color="auto"/>
              </w:divBdr>
              <w:divsChild>
                <w:div w:id="624893206">
                  <w:marLeft w:val="0"/>
                  <w:marRight w:val="0"/>
                  <w:marTop w:val="0"/>
                  <w:marBottom w:val="0"/>
                  <w:divBdr>
                    <w:top w:val="none" w:sz="0" w:space="0" w:color="auto"/>
                    <w:left w:val="none" w:sz="0" w:space="0" w:color="auto"/>
                    <w:bottom w:val="none" w:sz="0" w:space="0" w:color="auto"/>
                    <w:right w:val="none" w:sz="0" w:space="0" w:color="auto"/>
                  </w:divBdr>
                  <w:divsChild>
                    <w:div w:id="1510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5858">
          <w:marLeft w:val="0"/>
          <w:marRight w:val="0"/>
          <w:marTop w:val="0"/>
          <w:marBottom w:val="0"/>
          <w:divBdr>
            <w:top w:val="none" w:sz="0" w:space="0" w:color="auto"/>
            <w:left w:val="none" w:sz="0" w:space="0" w:color="auto"/>
            <w:bottom w:val="none" w:sz="0" w:space="0" w:color="auto"/>
            <w:right w:val="none" w:sz="0" w:space="0" w:color="auto"/>
          </w:divBdr>
          <w:divsChild>
            <w:div w:id="2008748805">
              <w:marLeft w:val="0"/>
              <w:marRight w:val="0"/>
              <w:marTop w:val="0"/>
              <w:marBottom w:val="0"/>
              <w:divBdr>
                <w:top w:val="none" w:sz="0" w:space="0" w:color="auto"/>
                <w:left w:val="none" w:sz="0" w:space="0" w:color="auto"/>
                <w:bottom w:val="none" w:sz="0" w:space="0" w:color="auto"/>
                <w:right w:val="none" w:sz="0" w:space="0" w:color="auto"/>
              </w:divBdr>
              <w:divsChild>
                <w:div w:id="948394240">
                  <w:marLeft w:val="0"/>
                  <w:marRight w:val="0"/>
                  <w:marTop w:val="0"/>
                  <w:marBottom w:val="0"/>
                  <w:divBdr>
                    <w:top w:val="none" w:sz="0" w:space="0" w:color="auto"/>
                    <w:left w:val="none" w:sz="0" w:space="0" w:color="auto"/>
                    <w:bottom w:val="none" w:sz="0" w:space="0" w:color="auto"/>
                    <w:right w:val="none" w:sz="0" w:space="0" w:color="auto"/>
                  </w:divBdr>
                  <w:divsChild>
                    <w:div w:id="544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4999">
          <w:marLeft w:val="0"/>
          <w:marRight w:val="0"/>
          <w:marTop w:val="0"/>
          <w:marBottom w:val="0"/>
          <w:divBdr>
            <w:top w:val="none" w:sz="0" w:space="0" w:color="auto"/>
            <w:left w:val="none" w:sz="0" w:space="0" w:color="auto"/>
            <w:bottom w:val="none" w:sz="0" w:space="0" w:color="auto"/>
            <w:right w:val="none" w:sz="0" w:space="0" w:color="auto"/>
          </w:divBdr>
          <w:divsChild>
            <w:div w:id="16393208">
              <w:marLeft w:val="0"/>
              <w:marRight w:val="0"/>
              <w:marTop w:val="0"/>
              <w:marBottom w:val="0"/>
              <w:divBdr>
                <w:top w:val="none" w:sz="0" w:space="0" w:color="auto"/>
                <w:left w:val="none" w:sz="0" w:space="0" w:color="auto"/>
                <w:bottom w:val="none" w:sz="0" w:space="0" w:color="auto"/>
                <w:right w:val="none" w:sz="0" w:space="0" w:color="auto"/>
              </w:divBdr>
              <w:divsChild>
                <w:div w:id="1343584595">
                  <w:marLeft w:val="0"/>
                  <w:marRight w:val="0"/>
                  <w:marTop w:val="0"/>
                  <w:marBottom w:val="0"/>
                  <w:divBdr>
                    <w:top w:val="none" w:sz="0" w:space="0" w:color="auto"/>
                    <w:left w:val="none" w:sz="0" w:space="0" w:color="auto"/>
                    <w:bottom w:val="none" w:sz="0" w:space="0" w:color="auto"/>
                    <w:right w:val="none" w:sz="0" w:space="0" w:color="auto"/>
                  </w:divBdr>
                  <w:divsChild>
                    <w:div w:id="1648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37676">
          <w:marLeft w:val="0"/>
          <w:marRight w:val="0"/>
          <w:marTop w:val="0"/>
          <w:marBottom w:val="0"/>
          <w:divBdr>
            <w:top w:val="none" w:sz="0" w:space="0" w:color="auto"/>
            <w:left w:val="none" w:sz="0" w:space="0" w:color="auto"/>
            <w:bottom w:val="none" w:sz="0" w:space="0" w:color="auto"/>
            <w:right w:val="none" w:sz="0" w:space="0" w:color="auto"/>
          </w:divBdr>
          <w:divsChild>
            <w:div w:id="1069769830">
              <w:marLeft w:val="0"/>
              <w:marRight w:val="0"/>
              <w:marTop w:val="0"/>
              <w:marBottom w:val="0"/>
              <w:divBdr>
                <w:top w:val="none" w:sz="0" w:space="0" w:color="auto"/>
                <w:left w:val="none" w:sz="0" w:space="0" w:color="auto"/>
                <w:bottom w:val="none" w:sz="0" w:space="0" w:color="auto"/>
                <w:right w:val="none" w:sz="0" w:space="0" w:color="auto"/>
              </w:divBdr>
              <w:divsChild>
                <w:div w:id="1218130726">
                  <w:marLeft w:val="0"/>
                  <w:marRight w:val="0"/>
                  <w:marTop w:val="0"/>
                  <w:marBottom w:val="0"/>
                  <w:divBdr>
                    <w:top w:val="none" w:sz="0" w:space="0" w:color="auto"/>
                    <w:left w:val="none" w:sz="0" w:space="0" w:color="auto"/>
                    <w:bottom w:val="none" w:sz="0" w:space="0" w:color="auto"/>
                    <w:right w:val="none" w:sz="0" w:space="0" w:color="auto"/>
                  </w:divBdr>
                  <w:divsChild>
                    <w:div w:id="138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6160">
          <w:marLeft w:val="0"/>
          <w:marRight w:val="0"/>
          <w:marTop w:val="0"/>
          <w:marBottom w:val="0"/>
          <w:divBdr>
            <w:top w:val="none" w:sz="0" w:space="0" w:color="auto"/>
            <w:left w:val="none" w:sz="0" w:space="0" w:color="auto"/>
            <w:bottom w:val="none" w:sz="0" w:space="0" w:color="auto"/>
            <w:right w:val="none" w:sz="0" w:space="0" w:color="auto"/>
          </w:divBdr>
          <w:divsChild>
            <w:div w:id="408429940">
              <w:marLeft w:val="0"/>
              <w:marRight w:val="0"/>
              <w:marTop w:val="0"/>
              <w:marBottom w:val="0"/>
              <w:divBdr>
                <w:top w:val="none" w:sz="0" w:space="0" w:color="auto"/>
                <w:left w:val="none" w:sz="0" w:space="0" w:color="auto"/>
                <w:bottom w:val="none" w:sz="0" w:space="0" w:color="auto"/>
                <w:right w:val="none" w:sz="0" w:space="0" w:color="auto"/>
              </w:divBdr>
              <w:divsChild>
                <w:div w:id="1422069234">
                  <w:marLeft w:val="0"/>
                  <w:marRight w:val="0"/>
                  <w:marTop w:val="0"/>
                  <w:marBottom w:val="0"/>
                  <w:divBdr>
                    <w:top w:val="none" w:sz="0" w:space="0" w:color="auto"/>
                    <w:left w:val="none" w:sz="0" w:space="0" w:color="auto"/>
                    <w:bottom w:val="none" w:sz="0" w:space="0" w:color="auto"/>
                    <w:right w:val="none" w:sz="0" w:space="0" w:color="auto"/>
                  </w:divBdr>
                  <w:divsChild>
                    <w:div w:id="16456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7161">
          <w:marLeft w:val="0"/>
          <w:marRight w:val="0"/>
          <w:marTop w:val="0"/>
          <w:marBottom w:val="0"/>
          <w:divBdr>
            <w:top w:val="none" w:sz="0" w:space="0" w:color="auto"/>
            <w:left w:val="none" w:sz="0" w:space="0" w:color="auto"/>
            <w:bottom w:val="none" w:sz="0" w:space="0" w:color="auto"/>
            <w:right w:val="none" w:sz="0" w:space="0" w:color="auto"/>
          </w:divBdr>
          <w:divsChild>
            <w:div w:id="1481995539">
              <w:marLeft w:val="0"/>
              <w:marRight w:val="0"/>
              <w:marTop w:val="0"/>
              <w:marBottom w:val="0"/>
              <w:divBdr>
                <w:top w:val="none" w:sz="0" w:space="0" w:color="auto"/>
                <w:left w:val="none" w:sz="0" w:space="0" w:color="auto"/>
                <w:bottom w:val="none" w:sz="0" w:space="0" w:color="auto"/>
                <w:right w:val="none" w:sz="0" w:space="0" w:color="auto"/>
              </w:divBdr>
              <w:divsChild>
                <w:div w:id="1939559722">
                  <w:marLeft w:val="0"/>
                  <w:marRight w:val="0"/>
                  <w:marTop w:val="0"/>
                  <w:marBottom w:val="0"/>
                  <w:divBdr>
                    <w:top w:val="none" w:sz="0" w:space="0" w:color="auto"/>
                    <w:left w:val="none" w:sz="0" w:space="0" w:color="auto"/>
                    <w:bottom w:val="none" w:sz="0" w:space="0" w:color="auto"/>
                    <w:right w:val="none" w:sz="0" w:space="0" w:color="auto"/>
                  </w:divBdr>
                  <w:divsChild>
                    <w:div w:id="8050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80128">
          <w:marLeft w:val="0"/>
          <w:marRight w:val="0"/>
          <w:marTop w:val="0"/>
          <w:marBottom w:val="0"/>
          <w:divBdr>
            <w:top w:val="none" w:sz="0" w:space="0" w:color="auto"/>
            <w:left w:val="none" w:sz="0" w:space="0" w:color="auto"/>
            <w:bottom w:val="none" w:sz="0" w:space="0" w:color="auto"/>
            <w:right w:val="none" w:sz="0" w:space="0" w:color="auto"/>
          </w:divBdr>
          <w:divsChild>
            <w:div w:id="1718815641">
              <w:marLeft w:val="0"/>
              <w:marRight w:val="0"/>
              <w:marTop w:val="0"/>
              <w:marBottom w:val="0"/>
              <w:divBdr>
                <w:top w:val="none" w:sz="0" w:space="0" w:color="auto"/>
                <w:left w:val="none" w:sz="0" w:space="0" w:color="auto"/>
                <w:bottom w:val="none" w:sz="0" w:space="0" w:color="auto"/>
                <w:right w:val="none" w:sz="0" w:space="0" w:color="auto"/>
              </w:divBdr>
              <w:divsChild>
                <w:div w:id="1768579912">
                  <w:marLeft w:val="0"/>
                  <w:marRight w:val="0"/>
                  <w:marTop w:val="0"/>
                  <w:marBottom w:val="0"/>
                  <w:divBdr>
                    <w:top w:val="none" w:sz="0" w:space="0" w:color="auto"/>
                    <w:left w:val="none" w:sz="0" w:space="0" w:color="auto"/>
                    <w:bottom w:val="none" w:sz="0" w:space="0" w:color="auto"/>
                    <w:right w:val="none" w:sz="0" w:space="0" w:color="auto"/>
                  </w:divBdr>
                  <w:divsChild>
                    <w:div w:id="20567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2578">
          <w:marLeft w:val="0"/>
          <w:marRight w:val="0"/>
          <w:marTop w:val="0"/>
          <w:marBottom w:val="0"/>
          <w:divBdr>
            <w:top w:val="none" w:sz="0" w:space="0" w:color="auto"/>
            <w:left w:val="none" w:sz="0" w:space="0" w:color="auto"/>
            <w:bottom w:val="none" w:sz="0" w:space="0" w:color="auto"/>
            <w:right w:val="none" w:sz="0" w:space="0" w:color="auto"/>
          </w:divBdr>
          <w:divsChild>
            <w:div w:id="1662079093">
              <w:marLeft w:val="0"/>
              <w:marRight w:val="0"/>
              <w:marTop w:val="0"/>
              <w:marBottom w:val="0"/>
              <w:divBdr>
                <w:top w:val="none" w:sz="0" w:space="0" w:color="auto"/>
                <w:left w:val="none" w:sz="0" w:space="0" w:color="auto"/>
                <w:bottom w:val="none" w:sz="0" w:space="0" w:color="auto"/>
                <w:right w:val="none" w:sz="0" w:space="0" w:color="auto"/>
              </w:divBdr>
              <w:divsChild>
                <w:div w:id="658702388">
                  <w:marLeft w:val="0"/>
                  <w:marRight w:val="0"/>
                  <w:marTop w:val="0"/>
                  <w:marBottom w:val="0"/>
                  <w:divBdr>
                    <w:top w:val="none" w:sz="0" w:space="0" w:color="auto"/>
                    <w:left w:val="none" w:sz="0" w:space="0" w:color="auto"/>
                    <w:bottom w:val="none" w:sz="0" w:space="0" w:color="auto"/>
                    <w:right w:val="none" w:sz="0" w:space="0" w:color="auto"/>
                  </w:divBdr>
                  <w:divsChild>
                    <w:div w:id="10065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19313">
          <w:marLeft w:val="375"/>
          <w:marRight w:val="0"/>
          <w:marTop w:val="0"/>
          <w:marBottom w:val="0"/>
          <w:divBdr>
            <w:top w:val="none" w:sz="0" w:space="0" w:color="auto"/>
            <w:left w:val="none" w:sz="0" w:space="0" w:color="auto"/>
            <w:bottom w:val="none" w:sz="0" w:space="0" w:color="auto"/>
            <w:right w:val="none" w:sz="0" w:space="0" w:color="auto"/>
          </w:divBdr>
          <w:divsChild>
            <w:div w:id="1905485534">
              <w:marLeft w:val="0"/>
              <w:marRight w:val="0"/>
              <w:marTop w:val="0"/>
              <w:marBottom w:val="0"/>
              <w:divBdr>
                <w:top w:val="none" w:sz="0" w:space="0" w:color="auto"/>
                <w:left w:val="none" w:sz="0" w:space="0" w:color="auto"/>
                <w:bottom w:val="none" w:sz="0" w:space="0" w:color="auto"/>
                <w:right w:val="none" w:sz="0" w:space="0" w:color="auto"/>
              </w:divBdr>
            </w:div>
          </w:divsChild>
        </w:div>
        <w:div w:id="551188508">
          <w:marLeft w:val="0"/>
          <w:marRight w:val="0"/>
          <w:marTop w:val="0"/>
          <w:marBottom w:val="0"/>
          <w:divBdr>
            <w:top w:val="none" w:sz="0" w:space="0" w:color="auto"/>
            <w:left w:val="none" w:sz="0" w:space="0" w:color="auto"/>
            <w:bottom w:val="none" w:sz="0" w:space="0" w:color="auto"/>
            <w:right w:val="none" w:sz="0" w:space="0" w:color="auto"/>
          </w:divBdr>
          <w:divsChild>
            <w:div w:id="244268367">
              <w:marLeft w:val="0"/>
              <w:marRight w:val="0"/>
              <w:marTop w:val="0"/>
              <w:marBottom w:val="0"/>
              <w:divBdr>
                <w:top w:val="none" w:sz="0" w:space="0" w:color="auto"/>
                <w:left w:val="none" w:sz="0" w:space="0" w:color="auto"/>
                <w:bottom w:val="none" w:sz="0" w:space="0" w:color="auto"/>
                <w:right w:val="none" w:sz="0" w:space="0" w:color="auto"/>
              </w:divBdr>
              <w:divsChild>
                <w:div w:id="1905681986">
                  <w:marLeft w:val="0"/>
                  <w:marRight w:val="0"/>
                  <w:marTop w:val="0"/>
                  <w:marBottom w:val="0"/>
                  <w:divBdr>
                    <w:top w:val="none" w:sz="0" w:space="0" w:color="auto"/>
                    <w:left w:val="none" w:sz="0" w:space="0" w:color="auto"/>
                    <w:bottom w:val="none" w:sz="0" w:space="0" w:color="auto"/>
                    <w:right w:val="none" w:sz="0" w:space="0" w:color="auto"/>
                  </w:divBdr>
                  <w:divsChild>
                    <w:div w:id="11702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1494">
          <w:marLeft w:val="0"/>
          <w:marRight w:val="0"/>
          <w:marTop w:val="0"/>
          <w:marBottom w:val="0"/>
          <w:divBdr>
            <w:top w:val="none" w:sz="0" w:space="0" w:color="auto"/>
            <w:left w:val="none" w:sz="0" w:space="0" w:color="auto"/>
            <w:bottom w:val="none" w:sz="0" w:space="0" w:color="auto"/>
            <w:right w:val="none" w:sz="0" w:space="0" w:color="auto"/>
          </w:divBdr>
          <w:divsChild>
            <w:div w:id="357857310">
              <w:marLeft w:val="0"/>
              <w:marRight w:val="0"/>
              <w:marTop w:val="0"/>
              <w:marBottom w:val="0"/>
              <w:divBdr>
                <w:top w:val="none" w:sz="0" w:space="0" w:color="auto"/>
                <w:left w:val="none" w:sz="0" w:space="0" w:color="auto"/>
                <w:bottom w:val="none" w:sz="0" w:space="0" w:color="auto"/>
                <w:right w:val="none" w:sz="0" w:space="0" w:color="auto"/>
              </w:divBdr>
              <w:divsChild>
                <w:div w:id="328411880">
                  <w:marLeft w:val="0"/>
                  <w:marRight w:val="0"/>
                  <w:marTop w:val="0"/>
                  <w:marBottom w:val="0"/>
                  <w:divBdr>
                    <w:top w:val="none" w:sz="0" w:space="0" w:color="auto"/>
                    <w:left w:val="none" w:sz="0" w:space="0" w:color="auto"/>
                    <w:bottom w:val="none" w:sz="0" w:space="0" w:color="auto"/>
                    <w:right w:val="none" w:sz="0" w:space="0" w:color="auto"/>
                  </w:divBdr>
                  <w:divsChild>
                    <w:div w:id="1733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147029">
          <w:marLeft w:val="0"/>
          <w:marRight w:val="0"/>
          <w:marTop w:val="0"/>
          <w:marBottom w:val="0"/>
          <w:divBdr>
            <w:top w:val="none" w:sz="0" w:space="0" w:color="auto"/>
            <w:left w:val="none" w:sz="0" w:space="0" w:color="auto"/>
            <w:bottom w:val="none" w:sz="0" w:space="0" w:color="auto"/>
            <w:right w:val="none" w:sz="0" w:space="0" w:color="auto"/>
          </w:divBdr>
          <w:divsChild>
            <w:div w:id="785124834">
              <w:marLeft w:val="0"/>
              <w:marRight w:val="0"/>
              <w:marTop w:val="0"/>
              <w:marBottom w:val="0"/>
              <w:divBdr>
                <w:top w:val="none" w:sz="0" w:space="0" w:color="auto"/>
                <w:left w:val="none" w:sz="0" w:space="0" w:color="auto"/>
                <w:bottom w:val="none" w:sz="0" w:space="0" w:color="auto"/>
                <w:right w:val="none" w:sz="0" w:space="0" w:color="auto"/>
              </w:divBdr>
              <w:divsChild>
                <w:div w:id="1033771114">
                  <w:marLeft w:val="0"/>
                  <w:marRight w:val="0"/>
                  <w:marTop w:val="0"/>
                  <w:marBottom w:val="0"/>
                  <w:divBdr>
                    <w:top w:val="none" w:sz="0" w:space="0" w:color="auto"/>
                    <w:left w:val="none" w:sz="0" w:space="0" w:color="auto"/>
                    <w:bottom w:val="none" w:sz="0" w:space="0" w:color="auto"/>
                    <w:right w:val="none" w:sz="0" w:space="0" w:color="auto"/>
                  </w:divBdr>
                  <w:divsChild>
                    <w:div w:id="6154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270105">
          <w:marLeft w:val="0"/>
          <w:marRight w:val="0"/>
          <w:marTop w:val="0"/>
          <w:marBottom w:val="0"/>
          <w:divBdr>
            <w:top w:val="none" w:sz="0" w:space="0" w:color="auto"/>
            <w:left w:val="none" w:sz="0" w:space="0" w:color="auto"/>
            <w:bottom w:val="none" w:sz="0" w:space="0" w:color="auto"/>
            <w:right w:val="none" w:sz="0" w:space="0" w:color="auto"/>
          </w:divBdr>
          <w:divsChild>
            <w:div w:id="2098672028">
              <w:marLeft w:val="0"/>
              <w:marRight w:val="0"/>
              <w:marTop w:val="0"/>
              <w:marBottom w:val="0"/>
              <w:divBdr>
                <w:top w:val="none" w:sz="0" w:space="0" w:color="auto"/>
                <w:left w:val="none" w:sz="0" w:space="0" w:color="auto"/>
                <w:bottom w:val="none" w:sz="0" w:space="0" w:color="auto"/>
                <w:right w:val="none" w:sz="0" w:space="0" w:color="auto"/>
              </w:divBdr>
              <w:divsChild>
                <w:div w:id="1893154603">
                  <w:marLeft w:val="0"/>
                  <w:marRight w:val="0"/>
                  <w:marTop w:val="0"/>
                  <w:marBottom w:val="0"/>
                  <w:divBdr>
                    <w:top w:val="none" w:sz="0" w:space="0" w:color="auto"/>
                    <w:left w:val="none" w:sz="0" w:space="0" w:color="auto"/>
                    <w:bottom w:val="none" w:sz="0" w:space="0" w:color="auto"/>
                    <w:right w:val="none" w:sz="0" w:space="0" w:color="auto"/>
                  </w:divBdr>
                  <w:divsChild>
                    <w:div w:id="2781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1480">
          <w:marLeft w:val="0"/>
          <w:marRight w:val="0"/>
          <w:marTop w:val="0"/>
          <w:marBottom w:val="0"/>
          <w:divBdr>
            <w:top w:val="none" w:sz="0" w:space="0" w:color="auto"/>
            <w:left w:val="none" w:sz="0" w:space="0" w:color="auto"/>
            <w:bottom w:val="none" w:sz="0" w:space="0" w:color="auto"/>
            <w:right w:val="none" w:sz="0" w:space="0" w:color="auto"/>
          </w:divBdr>
          <w:divsChild>
            <w:div w:id="378018401">
              <w:marLeft w:val="0"/>
              <w:marRight w:val="0"/>
              <w:marTop w:val="0"/>
              <w:marBottom w:val="0"/>
              <w:divBdr>
                <w:top w:val="none" w:sz="0" w:space="0" w:color="auto"/>
                <w:left w:val="none" w:sz="0" w:space="0" w:color="auto"/>
                <w:bottom w:val="none" w:sz="0" w:space="0" w:color="auto"/>
                <w:right w:val="none" w:sz="0" w:space="0" w:color="auto"/>
              </w:divBdr>
              <w:divsChild>
                <w:div w:id="1920670919">
                  <w:marLeft w:val="0"/>
                  <w:marRight w:val="0"/>
                  <w:marTop w:val="0"/>
                  <w:marBottom w:val="0"/>
                  <w:divBdr>
                    <w:top w:val="none" w:sz="0" w:space="0" w:color="auto"/>
                    <w:left w:val="none" w:sz="0" w:space="0" w:color="auto"/>
                    <w:bottom w:val="none" w:sz="0" w:space="0" w:color="auto"/>
                    <w:right w:val="none" w:sz="0" w:space="0" w:color="auto"/>
                  </w:divBdr>
                  <w:divsChild>
                    <w:div w:id="1634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472">
          <w:marLeft w:val="0"/>
          <w:marRight w:val="0"/>
          <w:marTop w:val="0"/>
          <w:marBottom w:val="0"/>
          <w:divBdr>
            <w:top w:val="none" w:sz="0" w:space="0" w:color="auto"/>
            <w:left w:val="none" w:sz="0" w:space="0" w:color="auto"/>
            <w:bottom w:val="none" w:sz="0" w:space="0" w:color="auto"/>
            <w:right w:val="none" w:sz="0" w:space="0" w:color="auto"/>
          </w:divBdr>
          <w:divsChild>
            <w:div w:id="1145926740">
              <w:marLeft w:val="0"/>
              <w:marRight w:val="0"/>
              <w:marTop w:val="0"/>
              <w:marBottom w:val="0"/>
              <w:divBdr>
                <w:top w:val="none" w:sz="0" w:space="0" w:color="auto"/>
                <w:left w:val="none" w:sz="0" w:space="0" w:color="auto"/>
                <w:bottom w:val="none" w:sz="0" w:space="0" w:color="auto"/>
                <w:right w:val="none" w:sz="0" w:space="0" w:color="auto"/>
              </w:divBdr>
              <w:divsChild>
                <w:div w:id="710690172">
                  <w:marLeft w:val="0"/>
                  <w:marRight w:val="0"/>
                  <w:marTop w:val="0"/>
                  <w:marBottom w:val="0"/>
                  <w:divBdr>
                    <w:top w:val="none" w:sz="0" w:space="0" w:color="auto"/>
                    <w:left w:val="none" w:sz="0" w:space="0" w:color="auto"/>
                    <w:bottom w:val="none" w:sz="0" w:space="0" w:color="auto"/>
                    <w:right w:val="none" w:sz="0" w:space="0" w:color="auto"/>
                  </w:divBdr>
                  <w:divsChild>
                    <w:div w:id="1342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70048">
          <w:marLeft w:val="0"/>
          <w:marRight w:val="0"/>
          <w:marTop w:val="0"/>
          <w:marBottom w:val="0"/>
          <w:divBdr>
            <w:top w:val="none" w:sz="0" w:space="0" w:color="auto"/>
            <w:left w:val="none" w:sz="0" w:space="0" w:color="auto"/>
            <w:bottom w:val="none" w:sz="0" w:space="0" w:color="auto"/>
            <w:right w:val="none" w:sz="0" w:space="0" w:color="auto"/>
          </w:divBdr>
          <w:divsChild>
            <w:div w:id="630013712">
              <w:marLeft w:val="0"/>
              <w:marRight w:val="0"/>
              <w:marTop w:val="0"/>
              <w:marBottom w:val="0"/>
              <w:divBdr>
                <w:top w:val="none" w:sz="0" w:space="0" w:color="auto"/>
                <w:left w:val="none" w:sz="0" w:space="0" w:color="auto"/>
                <w:bottom w:val="none" w:sz="0" w:space="0" w:color="auto"/>
                <w:right w:val="none" w:sz="0" w:space="0" w:color="auto"/>
              </w:divBdr>
              <w:divsChild>
                <w:div w:id="834802884">
                  <w:marLeft w:val="0"/>
                  <w:marRight w:val="0"/>
                  <w:marTop w:val="0"/>
                  <w:marBottom w:val="0"/>
                  <w:divBdr>
                    <w:top w:val="none" w:sz="0" w:space="0" w:color="auto"/>
                    <w:left w:val="none" w:sz="0" w:space="0" w:color="auto"/>
                    <w:bottom w:val="none" w:sz="0" w:space="0" w:color="auto"/>
                    <w:right w:val="none" w:sz="0" w:space="0" w:color="auto"/>
                  </w:divBdr>
                  <w:divsChild>
                    <w:div w:id="4824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1226">
          <w:marLeft w:val="0"/>
          <w:marRight w:val="0"/>
          <w:marTop w:val="0"/>
          <w:marBottom w:val="0"/>
          <w:divBdr>
            <w:top w:val="none" w:sz="0" w:space="0" w:color="auto"/>
            <w:left w:val="none" w:sz="0" w:space="0" w:color="auto"/>
            <w:bottom w:val="none" w:sz="0" w:space="0" w:color="auto"/>
            <w:right w:val="none" w:sz="0" w:space="0" w:color="auto"/>
          </w:divBdr>
          <w:divsChild>
            <w:div w:id="1847018457">
              <w:marLeft w:val="0"/>
              <w:marRight w:val="0"/>
              <w:marTop w:val="0"/>
              <w:marBottom w:val="0"/>
              <w:divBdr>
                <w:top w:val="none" w:sz="0" w:space="0" w:color="auto"/>
                <w:left w:val="none" w:sz="0" w:space="0" w:color="auto"/>
                <w:bottom w:val="none" w:sz="0" w:space="0" w:color="auto"/>
                <w:right w:val="none" w:sz="0" w:space="0" w:color="auto"/>
              </w:divBdr>
              <w:divsChild>
                <w:div w:id="2029795465">
                  <w:marLeft w:val="0"/>
                  <w:marRight w:val="0"/>
                  <w:marTop w:val="0"/>
                  <w:marBottom w:val="0"/>
                  <w:divBdr>
                    <w:top w:val="none" w:sz="0" w:space="0" w:color="auto"/>
                    <w:left w:val="none" w:sz="0" w:space="0" w:color="auto"/>
                    <w:bottom w:val="none" w:sz="0" w:space="0" w:color="auto"/>
                    <w:right w:val="none" w:sz="0" w:space="0" w:color="auto"/>
                  </w:divBdr>
                  <w:divsChild>
                    <w:div w:id="794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0994">
          <w:marLeft w:val="0"/>
          <w:marRight w:val="0"/>
          <w:marTop w:val="0"/>
          <w:marBottom w:val="0"/>
          <w:divBdr>
            <w:top w:val="none" w:sz="0" w:space="0" w:color="auto"/>
            <w:left w:val="none" w:sz="0" w:space="0" w:color="auto"/>
            <w:bottom w:val="none" w:sz="0" w:space="0" w:color="auto"/>
            <w:right w:val="none" w:sz="0" w:space="0" w:color="auto"/>
          </w:divBdr>
          <w:divsChild>
            <w:div w:id="1541550519">
              <w:marLeft w:val="0"/>
              <w:marRight w:val="0"/>
              <w:marTop w:val="0"/>
              <w:marBottom w:val="0"/>
              <w:divBdr>
                <w:top w:val="none" w:sz="0" w:space="0" w:color="auto"/>
                <w:left w:val="none" w:sz="0" w:space="0" w:color="auto"/>
                <w:bottom w:val="none" w:sz="0" w:space="0" w:color="auto"/>
                <w:right w:val="none" w:sz="0" w:space="0" w:color="auto"/>
              </w:divBdr>
              <w:divsChild>
                <w:div w:id="308553743">
                  <w:marLeft w:val="0"/>
                  <w:marRight w:val="0"/>
                  <w:marTop w:val="0"/>
                  <w:marBottom w:val="0"/>
                  <w:divBdr>
                    <w:top w:val="none" w:sz="0" w:space="0" w:color="auto"/>
                    <w:left w:val="none" w:sz="0" w:space="0" w:color="auto"/>
                    <w:bottom w:val="none" w:sz="0" w:space="0" w:color="auto"/>
                    <w:right w:val="none" w:sz="0" w:space="0" w:color="auto"/>
                  </w:divBdr>
                  <w:divsChild>
                    <w:div w:id="2040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7387">
          <w:marLeft w:val="0"/>
          <w:marRight w:val="0"/>
          <w:marTop w:val="0"/>
          <w:marBottom w:val="0"/>
          <w:divBdr>
            <w:top w:val="none" w:sz="0" w:space="0" w:color="auto"/>
            <w:left w:val="none" w:sz="0" w:space="0" w:color="auto"/>
            <w:bottom w:val="none" w:sz="0" w:space="0" w:color="auto"/>
            <w:right w:val="none" w:sz="0" w:space="0" w:color="auto"/>
          </w:divBdr>
          <w:divsChild>
            <w:div w:id="1284731259">
              <w:marLeft w:val="0"/>
              <w:marRight w:val="0"/>
              <w:marTop w:val="0"/>
              <w:marBottom w:val="0"/>
              <w:divBdr>
                <w:top w:val="none" w:sz="0" w:space="0" w:color="auto"/>
                <w:left w:val="none" w:sz="0" w:space="0" w:color="auto"/>
                <w:bottom w:val="none" w:sz="0" w:space="0" w:color="auto"/>
                <w:right w:val="none" w:sz="0" w:space="0" w:color="auto"/>
              </w:divBdr>
              <w:divsChild>
                <w:div w:id="533082434">
                  <w:marLeft w:val="0"/>
                  <w:marRight w:val="0"/>
                  <w:marTop w:val="0"/>
                  <w:marBottom w:val="0"/>
                  <w:divBdr>
                    <w:top w:val="none" w:sz="0" w:space="0" w:color="auto"/>
                    <w:left w:val="none" w:sz="0" w:space="0" w:color="auto"/>
                    <w:bottom w:val="none" w:sz="0" w:space="0" w:color="auto"/>
                    <w:right w:val="none" w:sz="0" w:space="0" w:color="auto"/>
                  </w:divBdr>
                  <w:divsChild>
                    <w:div w:id="567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857">
          <w:marLeft w:val="375"/>
          <w:marRight w:val="0"/>
          <w:marTop w:val="0"/>
          <w:marBottom w:val="0"/>
          <w:divBdr>
            <w:top w:val="none" w:sz="0" w:space="0" w:color="auto"/>
            <w:left w:val="none" w:sz="0" w:space="0" w:color="auto"/>
            <w:bottom w:val="none" w:sz="0" w:space="0" w:color="auto"/>
            <w:right w:val="none" w:sz="0" w:space="0" w:color="auto"/>
          </w:divBdr>
          <w:divsChild>
            <w:div w:id="1102458494">
              <w:marLeft w:val="0"/>
              <w:marRight w:val="0"/>
              <w:marTop w:val="0"/>
              <w:marBottom w:val="0"/>
              <w:divBdr>
                <w:top w:val="none" w:sz="0" w:space="0" w:color="auto"/>
                <w:left w:val="none" w:sz="0" w:space="0" w:color="auto"/>
                <w:bottom w:val="none" w:sz="0" w:space="0" w:color="auto"/>
                <w:right w:val="none" w:sz="0" w:space="0" w:color="auto"/>
              </w:divBdr>
            </w:div>
          </w:divsChild>
        </w:div>
        <w:div w:id="1887787919">
          <w:marLeft w:val="0"/>
          <w:marRight w:val="0"/>
          <w:marTop w:val="0"/>
          <w:marBottom w:val="0"/>
          <w:divBdr>
            <w:top w:val="none" w:sz="0" w:space="0" w:color="auto"/>
            <w:left w:val="none" w:sz="0" w:space="0" w:color="auto"/>
            <w:bottom w:val="none" w:sz="0" w:space="0" w:color="auto"/>
            <w:right w:val="none" w:sz="0" w:space="0" w:color="auto"/>
          </w:divBdr>
          <w:divsChild>
            <w:div w:id="994798923">
              <w:marLeft w:val="0"/>
              <w:marRight w:val="0"/>
              <w:marTop w:val="0"/>
              <w:marBottom w:val="0"/>
              <w:divBdr>
                <w:top w:val="none" w:sz="0" w:space="0" w:color="auto"/>
                <w:left w:val="none" w:sz="0" w:space="0" w:color="auto"/>
                <w:bottom w:val="none" w:sz="0" w:space="0" w:color="auto"/>
                <w:right w:val="none" w:sz="0" w:space="0" w:color="auto"/>
              </w:divBdr>
              <w:divsChild>
                <w:div w:id="946044385">
                  <w:marLeft w:val="0"/>
                  <w:marRight w:val="0"/>
                  <w:marTop w:val="0"/>
                  <w:marBottom w:val="0"/>
                  <w:divBdr>
                    <w:top w:val="none" w:sz="0" w:space="0" w:color="auto"/>
                    <w:left w:val="none" w:sz="0" w:space="0" w:color="auto"/>
                    <w:bottom w:val="none" w:sz="0" w:space="0" w:color="auto"/>
                    <w:right w:val="none" w:sz="0" w:space="0" w:color="auto"/>
                  </w:divBdr>
                  <w:divsChild>
                    <w:div w:id="19494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34873">
          <w:marLeft w:val="0"/>
          <w:marRight w:val="0"/>
          <w:marTop w:val="0"/>
          <w:marBottom w:val="0"/>
          <w:divBdr>
            <w:top w:val="none" w:sz="0" w:space="0" w:color="auto"/>
            <w:left w:val="none" w:sz="0" w:space="0" w:color="auto"/>
            <w:bottom w:val="none" w:sz="0" w:space="0" w:color="auto"/>
            <w:right w:val="none" w:sz="0" w:space="0" w:color="auto"/>
          </w:divBdr>
          <w:divsChild>
            <w:div w:id="1065369858">
              <w:marLeft w:val="0"/>
              <w:marRight w:val="0"/>
              <w:marTop w:val="0"/>
              <w:marBottom w:val="0"/>
              <w:divBdr>
                <w:top w:val="none" w:sz="0" w:space="0" w:color="auto"/>
                <w:left w:val="none" w:sz="0" w:space="0" w:color="auto"/>
                <w:bottom w:val="none" w:sz="0" w:space="0" w:color="auto"/>
                <w:right w:val="none" w:sz="0" w:space="0" w:color="auto"/>
              </w:divBdr>
              <w:divsChild>
                <w:div w:id="207300339">
                  <w:marLeft w:val="0"/>
                  <w:marRight w:val="0"/>
                  <w:marTop w:val="0"/>
                  <w:marBottom w:val="0"/>
                  <w:divBdr>
                    <w:top w:val="none" w:sz="0" w:space="0" w:color="auto"/>
                    <w:left w:val="none" w:sz="0" w:space="0" w:color="auto"/>
                    <w:bottom w:val="none" w:sz="0" w:space="0" w:color="auto"/>
                    <w:right w:val="none" w:sz="0" w:space="0" w:color="auto"/>
                  </w:divBdr>
                  <w:divsChild>
                    <w:div w:id="514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5966">
          <w:marLeft w:val="0"/>
          <w:marRight w:val="0"/>
          <w:marTop w:val="0"/>
          <w:marBottom w:val="0"/>
          <w:divBdr>
            <w:top w:val="none" w:sz="0" w:space="0" w:color="auto"/>
            <w:left w:val="none" w:sz="0" w:space="0" w:color="auto"/>
            <w:bottom w:val="none" w:sz="0" w:space="0" w:color="auto"/>
            <w:right w:val="none" w:sz="0" w:space="0" w:color="auto"/>
          </w:divBdr>
          <w:divsChild>
            <w:div w:id="901523737">
              <w:marLeft w:val="0"/>
              <w:marRight w:val="0"/>
              <w:marTop w:val="0"/>
              <w:marBottom w:val="0"/>
              <w:divBdr>
                <w:top w:val="none" w:sz="0" w:space="0" w:color="auto"/>
                <w:left w:val="none" w:sz="0" w:space="0" w:color="auto"/>
                <w:bottom w:val="none" w:sz="0" w:space="0" w:color="auto"/>
                <w:right w:val="none" w:sz="0" w:space="0" w:color="auto"/>
              </w:divBdr>
              <w:divsChild>
                <w:div w:id="1487235407">
                  <w:marLeft w:val="0"/>
                  <w:marRight w:val="0"/>
                  <w:marTop w:val="0"/>
                  <w:marBottom w:val="0"/>
                  <w:divBdr>
                    <w:top w:val="none" w:sz="0" w:space="0" w:color="auto"/>
                    <w:left w:val="none" w:sz="0" w:space="0" w:color="auto"/>
                    <w:bottom w:val="none" w:sz="0" w:space="0" w:color="auto"/>
                    <w:right w:val="none" w:sz="0" w:space="0" w:color="auto"/>
                  </w:divBdr>
                  <w:divsChild>
                    <w:div w:id="11792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6039">
          <w:marLeft w:val="0"/>
          <w:marRight w:val="0"/>
          <w:marTop w:val="0"/>
          <w:marBottom w:val="0"/>
          <w:divBdr>
            <w:top w:val="none" w:sz="0" w:space="0" w:color="auto"/>
            <w:left w:val="none" w:sz="0" w:space="0" w:color="auto"/>
            <w:bottom w:val="none" w:sz="0" w:space="0" w:color="auto"/>
            <w:right w:val="none" w:sz="0" w:space="0" w:color="auto"/>
          </w:divBdr>
          <w:divsChild>
            <w:div w:id="1869177990">
              <w:marLeft w:val="0"/>
              <w:marRight w:val="0"/>
              <w:marTop w:val="0"/>
              <w:marBottom w:val="0"/>
              <w:divBdr>
                <w:top w:val="none" w:sz="0" w:space="0" w:color="auto"/>
                <w:left w:val="none" w:sz="0" w:space="0" w:color="auto"/>
                <w:bottom w:val="none" w:sz="0" w:space="0" w:color="auto"/>
                <w:right w:val="none" w:sz="0" w:space="0" w:color="auto"/>
              </w:divBdr>
              <w:divsChild>
                <w:div w:id="474377680">
                  <w:marLeft w:val="0"/>
                  <w:marRight w:val="0"/>
                  <w:marTop w:val="0"/>
                  <w:marBottom w:val="0"/>
                  <w:divBdr>
                    <w:top w:val="none" w:sz="0" w:space="0" w:color="auto"/>
                    <w:left w:val="none" w:sz="0" w:space="0" w:color="auto"/>
                    <w:bottom w:val="none" w:sz="0" w:space="0" w:color="auto"/>
                    <w:right w:val="none" w:sz="0" w:space="0" w:color="auto"/>
                  </w:divBdr>
                  <w:divsChild>
                    <w:div w:id="17819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21873">
          <w:marLeft w:val="0"/>
          <w:marRight w:val="0"/>
          <w:marTop w:val="0"/>
          <w:marBottom w:val="0"/>
          <w:divBdr>
            <w:top w:val="none" w:sz="0" w:space="0" w:color="auto"/>
            <w:left w:val="none" w:sz="0" w:space="0" w:color="auto"/>
            <w:bottom w:val="none" w:sz="0" w:space="0" w:color="auto"/>
            <w:right w:val="none" w:sz="0" w:space="0" w:color="auto"/>
          </w:divBdr>
          <w:divsChild>
            <w:div w:id="982351034">
              <w:marLeft w:val="0"/>
              <w:marRight w:val="0"/>
              <w:marTop w:val="0"/>
              <w:marBottom w:val="0"/>
              <w:divBdr>
                <w:top w:val="none" w:sz="0" w:space="0" w:color="auto"/>
                <w:left w:val="none" w:sz="0" w:space="0" w:color="auto"/>
                <w:bottom w:val="none" w:sz="0" w:space="0" w:color="auto"/>
                <w:right w:val="none" w:sz="0" w:space="0" w:color="auto"/>
              </w:divBdr>
              <w:divsChild>
                <w:div w:id="1689066876">
                  <w:marLeft w:val="0"/>
                  <w:marRight w:val="0"/>
                  <w:marTop w:val="0"/>
                  <w:marBottom w:val="0"/>
                  <w:divBdr>
                    <w:top w:val="none" w:sz="0" w:space="0" w:color="auto"/>
                    <w:left w:val="none" w:sz="0" w:space="0" w:color="auto"/>
                    <w:bottom w:val="none" w:sz="0" w:space="0" w:color="auto"/>
                    <w:right w:val="none" w:sz="0" w:space="0" w:color="auto"/>
                  </w:divBdr>
                  <w:divsChild>
                    <w:div w:id="291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942">
          <w:marLeft w:val="0"/>
          <w:marRight w:val="0"/>
          <w:marTop w:val="0"/>
          <w:marBottom w:val="0"/>
          <w:divBdr>
            <w:top w:val="none" w:sz="0" w:space="0" w:color="auto"/>
            <w:left w:val="none" w:sz="0" w:space="0" w:color="auto"/>
            <w:bottom w:val="none" w:sz="0" w:space="0" w:color="auto"/>
            <w:right w:val="none" w:sz="0" w:space="0" w:color="auto"/>
          </w:divBdr>
          <w:divsChild>
            <w:div w:id="522788077">
              <w:marLeft w:val="0"/>
              <w:marRight w:val="0"/>
              <w:marTop w:val="0"/>
              <w:marBottom w:val="0"/>
              <w:divBdr>
                <w:top w:val="none" w:sz="0" w:space="0" w:color="auto"/>
                <w:left w:val="none" w:sz="0" w:space="0" w:color="auto"/>
                <w:bottom w:val="none" w:sz="0" w:space="0" w:color="auto"/>
                <w:right w:val="none" w:sz="0" w:space="0" w:color="auto"/>
              </w:divBdr>
              <w:divsChild>
                <w:div w:id="1549997225">
                  <w:marLeft w:val="0"/>
                  <w:marRight w:val="0"/>
                  <w:marTop w:val="0"/>
                  <w:marBottom w:val="0"/>
                  <w:divBdr>
                    <w:top w:val="none" w:sz="0" w:space="0" w:color="auto"/>
                    <w:left w:val="none" w:sz="0" w:space="0" w:color="auto"/>
                    <w:bottom w:val="none" w:sz="0" w:space="0" w:color="auto"/>
                    <w:right w:val="none" w:sz="0" w:space="0" w:color="auto"/>
                  </w:divBdr>
                  <w:divsChild>
                    <w:div w:id="5274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3361">
          <w:marLeft w:val="0"/>
          <w:marRight w:val="0"/>
          <w:marTop w:val="0"/>
          <w:marBottom w:val="0"/>
          <w:divBdr>
            <w:top w:val="none" w:sz="0" w:space="0" w:color="auto"/>
            <w:left w:val="none" w:sz="0" w:space="0" w:color="auto"/>
            <w:bottom w:val="none" w:sz="0" w:space="0" w:color="auto"/>
            <w:right w:val="none" w:sz="0" w:space="0" w:color="auto"/>
          </w:divBdr>
          <w:divsChild>
            <w:div w:id="1628589056">
              <w:marLeft w:val="0"/>
              <w:marRight w:val="0"/>
              <w:marTop w:val="0"/>
              <w:marBottom w:val="0"/>
              <w:divBdr>
                <w:top w:val="none" w:sz="0" w:space="0" w:color="auto"/>
                <w:left w:val="none" w:sz="0" w:space="0" w:color="auto"/>
                <w:bottom w:val="none" w:sz="0" w:space="0" w:color="auto"/>
                <w:right w:val="none" w:sz="0" w:space="0" w:color="auto"/>
              </w:divBdr>
              <w:divsChild>
                <w:div w:id="1711487890">
                  <w:marLeft w:val="0"/>
                  <w:marRight w:val="0"/>
                  <w:marTop w:val="0"/>
                  <w:marBottom w:val="0"/>
                  <w:divBdr>
                    <w:top w:val="none" w:sz="0" w:space="0" w:color="auto"/>
                    <w:left w:val="none" w:sz="0" w:space="0" w:color="auto"/>
                    <w:bottom w:val="none" w:sz="0" w:space="0" w:color="auto"/>
                    <w:right w:val="none" w:sz="0" w:space="0" w:color="auto"/>
                  </w:divBdr>
                  <w:divsChild>
                    <w:div w:id="17523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84199">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465469151">
                  <w:marLeft w:val="0"/>
                  <w:marRight w:val="0"/>
                  <w:marTop w:val="0"/>
                  <w:marBottom w:val="0"/>
                  <w:divBdr>
                    <w:top w:val="none" w:sz="0" w:space="0" w:color="auto"/>
                    <w:left w:val="none" w:sz="0" w:space="0" w:color="auto"/>
                    <w:bottom w:val="none" w:sz="0" w:space="0" w:color="auto"/>
                    <w:right w:val="none" w:sz="0" w:space="0" w:color="auto"/>
                  </w:divBdr>
                  <w:divsChild>
                    <w:div w:id="9262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64">
          <w:marLeft w:val="0"/>
          <w:marRight w:val="0"/>
          <w:marTop w:val="0"/>
          <w:marBottom w:val="0"/>
          <w:divBdr>
            <w:top w:val="none" w:sz="0" w:space="0" w:color="auto"/>
            <w:left w:val="none" w:sz="0" w:space="0" w:color="auto"/>
            <w:bottom w:val="none" w:sz="0" w:space="0" w:color="auto"/>
            <w:right w:val="none" w:sz="0" w:space="0" w:color="auto"/>
          </w:divBdr>
          <w:divsChild>
            <w:div w:id="409691954">
              <w:marLeft w:val="0"/>
              <w:marRight w:val="0"/>
              <w:marTop w:val="0"/>
              <w:marBottom w:val="0"/>
              <w:divBdr>
                <w:top w:val="none" w:sz="0" w:space="0" w:color="auto"/>
                <w:left w:val="none" w:sz="0" w:space="0" w:color="auto"/>
                <w:bottom w:val="none" w:sz="0" w:space="0" w:color="auto"/>
                <w:right w:val="none" w:sz="0" w:space="0" w:color="auto"/>
              </w:divBdr>
              <w:divsChild>
                <w:div w:id="662243880">
                  <w:marLeft w:val="0"/>
                  <w:marRight w:val="0"/>
                  <w:marTop w:val="0"/>
                  <w:marBottom w:val="0"/>
                  <w:divBdr>
                    <w:top w:val="none" w:sz="0" w:space="0" w:color="auto"/>
                    <w:left w:val="none" w:sz="0" w:space="0" w:color="auto"/>
                    <w:bottom w:val="none" w:sz="0" w:space="0" w:color="auto"/>
                    <w:right w:val="none" w:sz="0" w:space="0" w:color="auto"/>
                  </w:divBdr>
                  <w:divsChild>
                    <w:div w:id="6448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3692">
          <w:marLeft w:val="0"/>
          <w:marRight w:val="0"/>
          <w:marTop w:val="0"/>
          <w:marBottom w:val="0"/>
          <w:divBdr>
            <w:top w:val="none" w:sz="0" w:space="0" w:color="auto"/>
            <w:left w:val="none" w:sz="0" w:space="0" w:color="auto"/>
            <w:bottom w:val="none" w:sz="0" w:space="0" w:color="auto"/>
            <w:right w:val="none" w:sz="0" w:space="0" w:color="auto"/>
          </w:divBdr>
          <w:divsChild>
            <w:div w:id="1598756483">
              <w:marLeft w:val="0"/>
              <w:marRight w:val="0"/>
              <w:marTop w:val="0"/>
              <w:marBottom w:val="0"/>
              <w:divBdr>
                <w:top w:val="none" w:sz="0" w:space="0" w:color="auto"/>
                <w:left w:val="none" w:sz="0" w:space="0" w:color="auto"/>
                <w:bottom w:val="none" w:sz="0" w:space="0" w:color="auto"/>
                <w:right w:val="none" w:sz="0" w:space="0" w:color="auto"/>
              </w:divBdr>
              <w:divsChild>
                <w:div w:id="1227835106">
                  <w:marLeft w:val="0"/>
                  <w:marRight w:val="0"/>
                  <w:marTop w:val="0"/>
                  <w:marBottom w:val="0"/>
                  <w:divBdr>
                    <w:top w:val="none" w:sz="0" w:space="0" w:color="auto"/>
                    <w:left w:val="none" w:sz="0" w:space="0" w:color="auto"/>
                    <w:bottom w:val="none" w:sz="0" w:space="0" w:color="auto"/>
                    <w:right w:val="none" w:sz="0" w:space="0" w:color="auto"/>
                  </w:divBdr>
                  <w:divsChild>
                    <w:div w:id="3132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4785">
          <w:marLeft w:val="375"/>
          <w:marRight w:val="0"/>
          <w:marTop w:val="0"/>
          <w:marBottom w:val="0"/>
          <w:divBdr>
            <w:top w:val="none" w:sz="0" w:space="0" w:color="auto"/>
            <w:left w:val="none" w:sz="0" w:space="0" w:color="auto"/>
            <w:bottom w:val="none" w:sz="0" w:space="0" w:color="auto"/>
            <w:right w:val="none" w:sz="0" w:space="0" w:color="auto"/>
          </w:divBdr>
          <w:divsChild>
            <w:div w:id="2096587902">
              <w:marLeft w:val="0"/>
              <w:marRight w:val="0"/>
              <w:marTop w:val="0"/>
              <w:marBottom w:val="0"/>
              <w:divBdr>
                <w:top w:val="none" w:sz="0" w:space="0" w:color="auto"/>
                <w:left w:val="none" w:sz="0" w:space="0" w:color="auto"/>
                <w:bottom w:val="none" w:sz="0" w:space="0" w:color="auto"/>
                <w:right w:val="none" w:sz="0" w:space="0" w:color="auto"/>
              </w:divBdr>
            </w:div>
          </w:divsChild>
        </w:div>
        <w:div w:id="810445320">
          <w:marLeft w:val="0"/>
          <w:marRight w:val="0"/>
          <w:marTop w:val="0"/>
          <w:marBottom w:val="0"/>
          <w:divBdr>
            <w:top w:val="none" w:sz="0" w:space="0" w:color="auto"/>
            <w:left w:val="none" w:sz="0" w:space="0" w:color="auto"/>
            <w:bottom w:val="none" w:sz="0" w:space="0" w:color="auto"/>
            <w:right w:val="none" w:sz="0" w:space="0" w:color="auto"/>
          </w:divBdr>
          <w:divsChild>
            <w:div w:id="1094010499">
              <w:marLeft w:val="0"/>
              <w:marRight w:val="0"/>
              <w:marTop w:val="0"/>
              <w:marBottom w:val="0"/>
              <w:divBdr>
                <w:top w:val="none" w:sz="0" w:space="0" w:color="auto"/>
                <w:left w:val="none" w:sz="0" w:space="0" w:color="auto"/>
                <w:bottom w:val="none" w:sz="0" w:space="0" w:color="auto"/>
                <w:right w:val="none" w:sz="0" w:space="0" w:color="auto"/>
              </w:divBdr>
              <w:divsChild>
                <w:div w:id="1191333154">
                  <w:marLeft w:val="0"/>
                  <w:marRight w:val="0"/>
                  <w:marTop w:val="0"/>
                  <w:marBottom w:val="0"/>
                  <w:divBdr>
                    <w:top w:val="none" w:sz="0" w:space="0" w:color="auto"/>
                    <w:left w:val="none" w:sz="0" w:space="0" w:color="auto"/>
                    <w:bottom w:val="none" w:sz="0" w:space="0" w:color="auto"/>
                    <w:right w:val="none" w:sz="0" w:space="0" w:color="auto"/>
                  </w:divBdr>
                  <w:divsChild>
                    <w:div w:id="7259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2650">
          <w:marLeft w:val="0"/>
          <w:marRight w:val="0"/>
          <w:marTop w:val="0"/>
          <w:marBottom w:val="0"/>
          <w:divBdr>
            <w:top w:val="none" w:sz="0" w:space="0" w:color="auto"/>
            <w:left w:val="none" w:sz="0" w:space="0" w:color="auto"/>
            <w:bottom w:val="none" w:sz="0" w:space="0" w:color="auto"/>
            <w:right w:val="none" w:sz="0" w:space="0" w:color="auto"/>
          </w:divBdr>
          <w:divsChild>
            <w:div w:id="1171681542">
              <w:marLeft w:val="0"/>
              <w:marRight w:val="0"/>
              <w:marTop w:val="0"/>
              <w:marBottom w:val="0"/>
              <w:divBdr>
                <w:top w:val="none" w:sz="0" w:space="0" w:color="auto"/>
                <w:left w:val="none" w:sz="0" w:space="0" w:color="auto"/>
                <w:bottom w:val="none" w:sz="0" w:space="0" w:color="auto"/>
                <w:right w:val="none" w:sz="0" w:space="0" w:color="auto"/>
              </w:divBdr>
              <w:divsChild>
                <w:div w:id="1872448042">
                  <w:marLeft w:val="0"/>
                  <w:marRight w:val="0"/>
                  <w:marTop w:val="0"/>
                  <w:marBottom w:val="0"/>
                  <w:divBdr>
                    <w:top w:val="none" w:sz="0" w:space="0" w:color="auto"/>
                    <w:left w:val="none" w:sz="0" w:space="0" w:color="auto"/>
                    <w:bottom w:val="none" w:sz="0" w:space="0" w:color="auto"/>
                    <w:right w:val="none" w:sz="0" w:space="0" w:color="auto"/>
                  </w:divBdr>
                  <w:divsChild>
                    <w:div w:id="1387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4197">
          <w:marLeft w:val="0"/>
          <w:marRight w:val="0"/>
          <w:marTop w:val="0"/>
          <w:marBottom w:val="0"/>
          <w:divBdr>
            <w:top w:val="none" w:sz="0" w:space="0" w:color="auto"/>
            <w:left w:val="none" w:sz="0" w:space="0" w:color="auto"/>
            <w:bottom w:val="none" w:sz="0" w:space="0" w:color="auto"/>
            <w:right w:val="none" w:sz="0" w:space="0" w:color="auto"/>
          </w:divBdr>
          <w:divsChild>
            <w:div w:id="646712319">
              <w:marLeft w:val="0"/>
              <w:marRight w:val="0"/>
              <w:marTop w:val="0"/>
              <w:marBottom w:val="0"/>
              <w:divBdr>
                <w:top w:val="none" w:sz="0" w:space="0" w:color="auto"/>
                <w:left w:val="none" w:sz="0" w:space="0" w:color="auto"/>
                <w:bottom w:val="none" w:sz="0" w:space="0" w:color="auto"/>
                <w:right w:val="none" w:sz="0" w:space="0" w:color="auto"/>
              </w:divBdr>
              <w:divsChild>
                <w:div w:id="2028633508">
                  <w:marLeft w:val="0"/>
                  <w:marRight w:val="0"/>
                  <w:marTop w:val="0"/>
                  <w:marBottom w:val="0"/>
                  <w:divBdr>
                    <w:top w:val="none" w:sz="0" w:space="0" w:color="auto"/>
                    <w:left w:val="none" w:sz="0" w:space="0" w:color="auto"/>
                    <w:bottom w:val="none" w:sz="0" w:space="0" w:color="auto"/>
                    <w:right w:val="none" w:sz="0" w:space="0" w:color="auto"/>
                  </w:divBdr>
                  <w:divsChild>
                    <w:div w:id="10008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8812">
          <w:marLeft w:val="375"/>
          <w:marRight w:val="0"/>
          <w:marTop w:val="0"/>
          <w:marBottom w:val="0"/>
          <w:divBdr>
            <w:top w:val="none" w:sz="0" w:space="0" w:color="auto"/>
            <w:left w:val="none" w:sz="0" w:space="0" w:color="auto"/>
            <w:bottom w:val="none" w:sz="0" w:space="0" w:color="auto"/>
            <w:right w:val="none" w:sz="0" w:space="0" w:color="auto"/>
          </w:divBdr>
          <w:divsChild>
            <w:div w:id="1926955569">
              <w:marLeft w:val="0"/>
              <w:marRight w:val="0"/>
              <w:marTop w:val="0"/>
              <w:marBottom w:val="0"/>
              <w:divBdr>
                <w:top w:val="none" w:sz="0" w:space="0" w:color="auto"/>
                <w:left w:val="none" w:sz="0" w:space="0" w:color="auto"/>
                <w:bottom w:val="none" w:sz="0" w:space="0" w:color="auto"/>
                <w:right w:val="none" w:sz="0" w:space="0" w:color="auto"/>
              </w:divBdr>
              <w:divsChild>
                <w:div w:id="1948003469">
                  <w:marLeft w:val="450"/>
                  <w:marRight w:val="0"/>
                  <w:marTop w:val="0"/>
                  <w:marBottom w:val="0"/>
                  <w:divBdr>
                    <w:top w:val="none" w:sz="0" w:space="0" w:color="auto"/>
                    <w:left w:val="none" w:sz="0" w:space="0" w:color="auto"/>
                    <w:bottom w:val="none" w:sz="0" w:space="0" w:color="auto"/>
                    <w:right w:val="none" w:sz="0" w:space="0" w:color="auto"/>
                  </w:divBdr>
                </w:div>
                <w:div w:id="1129517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9090">
      <w:bodyDiv w:val="1"/>
      <w:marLeft w:val="0"/>
      <w:marRight w:val="0"/>
      <w:marTop w:val="0"/>
      <w:marBottom w:val="0"/>
      <w:divBdr>
        <w:top w:val="none" w:sz="0" w:space="0" w:color="auto"/>
        <w:left w:val="none" w:sz="0" w:space="0" w:color="auto"/>
        <w:bottom w:val="none" w:sz="0" w:space="0" w:color="auto"/>
        <w:right w:val="none" w:sz="0" w:space="0" w:color="auto"/>
      </w:divBdr>
    </w:div>
    <w:div w:id="1431509876">
      <w:bodyDiv w:val="1"/>
      <w:marLeft w:val="0"/>
      <w:marRight w:val="0"/>
      <w:marTop w:val="0"/>
      <w:marBottom w:val="0"/>
      <w:divBdr>
        <w:top w:val="none" w:sz="0" w:space="0" w:color="auto"/>
        <w:left w:val="none" w:sz="0" w:space="0" w:color="auto"/>
        <w:bottom w:val="none" w:sz="0" w:space="0" w:color="auto"/>
        <w:right w:val="none" w:sz="0" w:space="0" w:color="auto"/>
      </w:divBdr>
    </w:div>
    <w:div w:id="1762947812">
      <w:bodyDiv w:val="1"/>
      <w:marLeft w:val="0"/>
      <w:marRight w:val="0"/>
      <w:marTop w:val="0"/>
      <w:marBottom w:val="0"/>
      <w:divBdr>
        <w:top w:val="none" w:sz="0" w:space="0" w:color="auto"/>
        <w:left w:val="none" w:sz="0" w:space="0" w:color="auto"/>
        <w:bottom w:val="none" w:sz="0" w:space="0" w:color="auto"/>
        <w:right w:val="none" w:sz="0" w:space="0" w:color="auto"/>
      </w:divBdr>
    </w:div>
    <w:div w:id="1874610940">
      <w:bodyDiv w:val="1"/>
      <w:marLeft w:val="0"/>
      <w:marRight w:val="0"/>
      <w:marTop w:val="0"/>
      <w:marBottom w:val="0"/>
      <w:divBdr>
        <w:top w:val="none" w:sz="0" w:space="0" w:color="auto"/>
        <w:left w:val="none" w:sz="0" w:space="0" w:color="auto"/>
        <w:bottom w:val="none" w:sz="0" w:space="0" w:color="auto"/>
        <w:right w:val="none" w:sz="0" w:space="0" w:color="auto"/>
      </w:divBdr>
    </w:div>
    <w:div w:id="1947229899">
      <w:bodyDiv w:val="1"/>
      <w:marLeft w:val="0"/>
      <w:marRight w:val="0"/>
      <w:marTop w:val="0"/>
      <w:marBottom w:val="0"/>
      <w:divBdr>
        <w:top w:val="none" w:sz="0" w:space="0" w:color="auto"/>
        <w:left w:val="none" w:sz="0" w:space="0" w:color="auto"/>
        <w:bottom w:val="none" w:sz="0" w:space="0" w:color="auto"/>
        <w:right w:val="none" w:sz="0" w:space="0" w:color="auto"/>
      </w:divBdr>
    </w:div>
    <w:div w:id="199513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kaggle.com/c/leaf-classificati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s://github.com/sgiardl/IFT712-Projet"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rello.com/b/qc2TNWm0/ift712-projet-de-sess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kaggle.com/c/leaf-classification/leaderboard" TargetMode="External"/><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AD5D9-B636-4BA3-992F-F32326F67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Pages>
  <Words>4118</Words>
  <Characters>22653</Characters>
  <Application>Microsoft Office Word</Application>
  <DocSecurity>0</DocSecurity>
  <Lines>188</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 Giard-Leroux</cp:lastModifiedBy>
  <cp:revision>37</cp:revision>
  <cp:lastPrinted>2020-12-14T23:52:00Z</cp:lastPrinted>
  <dcterms:created xsi:type="dcterms:W3CDTF">2020-12-10T21:38:00Z</dcterms:created>
  <dcterms:modified xsi:type="dcterms:W3CDTF">2020-12-14T23:52:00Z</dcterms:modified>
</cp:coreProperties>
</file>