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37FEE" w14:textId="27AD53B6" w:rsidR="00361B80" w:rsidRPr="00E0673D" w:rsidRDefault="00051C5D" w:rsidP="001347E2">
      <w:pPr>
        <w:spacing w:line="480" w:lineRule="auto"/>
        <w:jc w:val="center"/>
        <w:rPr>
          <w:rFonts w:cstheme="minorHAnsi"/>
          <w:b/>
          <w:bCs/>
        </w:rPr>
      </w:pPr>
      <w:bookmarkStart w:id="0" w:name="_Hlk58632087"/>
      <w:bookmarkEnd w:id="0"/>
      <w:r w:rsidRPr="00E0673D">
        <w:rPr>
          <w:rFonts w:cstheme="minorHAnsi"/>
          <w:b/>
          <w:bCs/>
        </w:rPr>
        <w:t>LSTM (Long short-term memory)</w:t>
      </w:r>
    </w:p>
    <w:p w14:paraId="2B4444D3" w14:textId="3B373E8B" w:rsidR="007E0CF5" w:rsidRPr="00430B82" w:rsidRDefault="00F24693" w:rsidP="00430B82">
      <w:pPr>
        <w:pStyle w:val="ListParagraph"/>
        <w:numPr>
          <w:ilvl w:val="0"/>
          <w:numId w:val="2"/>
        </w:numPr>
        <w:spacing w:line="480" w:lineRule="auto"/>
        <w:jc w:val="both"/>
        <w:rPr>
          <w:rFonts w:cstheme="minorHAnsi"/>
          <w:b/>
          <w:bCs/>
        </w:rPr>
      </w:pPr>
      <w:r w:rsidRPr="00430B82">
        <w:rPr>
          <w:rFonts w:cstheme="minorHAnsi"/>
          <w:b/>
          <w:bCs/>
        </w:rPr>
        <w:t>Why we need LSTM</w:t>
      </w:r>
    </w:p>
    <w:p w14:paraId="209A4892" w14:textId="575944F8" w:rsidR="00E0673D" w:rsidRPr="00430B82" w:rsidRDefault="00E0673D" w:rsidP="00430B82">
      <w:pPr>
        <w:pStyle w:val="ListParagraph"/>
        <w:numPr>
          <w:ilvl w:val="1"/>
          <w:numId w:val="5"/>
        </w:numPr>
        <w:spacing w:line="480" w:lineRule="auto"/>
        <w:jc w:val="both"/>
        <w:rPr>
          <w:rFonts w:cstheme="minorHAnsi"/>
          <w:b/>
          <w:bCs/>
        </w:rPr>
      </w:pPr>
      <w:r w:rsidRPr="00430B82">
        <w:rPr>
          <w:rFonts w:cstheme="minorHAnsi"/>
          <w:b/>
          <w:bCs/>
        </w:rPr>
        <w:t>Recurrent Neural Network</w:t>
      </w:r>
    </w:p>
    <w:p w14:paraId="17BD7E23" w14:textId="2E1D86B5" w:rsidR="007F3FD5" w:rsidRDefault="009F63A8" w:rsidP="00B60CB0">
      <w:pPr>
        <w:spacing w:line="480" w:lineRule="auto"/>
        <w:jc w:val="both"/>
        <w:rPr>
          <w:rFonts w:cstheme="minorHAnsi"/>
        </w:rPr>
      </w:pPr>
      <w:r w:rsidRPr="009F63A8">
        <w:rPr>
          <w:rFonts w:cstheme="minorHAnsi"/>
        </w:rPr>
        <w:t>Recurrent</w:t>
      </w:r>
      <w:r>
        <w:rPr>
          <w:rFonts w:cstheme="minorHAnsi"/>
        </w:rPr>
        <w:t xml:space="preserve"> Neural Networks</w:t>
      </w:r>
      <w:r w:rsidR="00140001">
        <w:rPr>
          <w:rFonts w:cstheme="minorHAnsi"/>
        </w:rPr>
        <w:t xml:space="preserve"> (RNN)</w:t>
      </w:r>
      <w:r>
        <w:rPr>
          <w:rFonts w:cstheme="minorHAnsi"/>
        </w:rPr>
        <w:t xml:space="preserve"> were used mainly due to their ability to remember past states. </w:t>
      </w:r>
      <w:r w:rsidR="00140001">
        <w:rPr>
          <w:rFonts w:cstheme="minorHAnsi"/>
        </w:rPr>
        <w:t xml:space="preserve">RNNs are popular because of their ability to repeatedly use the same weights. </w:t>
      </w:r>
      <w:r w:rsidR="003C14E5">
        <w:rPr>
          <w:rFonts w:cstheme="minorHAnsi"/>
        </w:rPr>
        <w:t xml:space="preserve">RNN takes the sequence of inputs instead of just one input. </w:t>
      </w:r>
      <w:r w:rsidR="00140001">
        <w:rPr>
          <w:rFonts w:cstheme="minorHAnsi"/>
        </w:rPr>
        <w:t xml:space="preserve">RNN has the ability to process the inputs of any length. There is a symmetry in how inputs are being processed using RNN because of the usage of same wights at each time steps. </w:t>
      </w:r>
      <w:r w:rsidR="003C14E5">
        <w:rPr>
          <w:rFonts w:cstheme="minorHAnsi"/>
        </w:rPr>
        <w:t xml:space="preserve"> RNN also uses the same activation function at each time step.</w:t>
      </w:r>
    </w:p>
    <w:p w14:paraId="7CAE8A1A" w14:textId="22A9C573" w:rsidR="00EF1036" w:rsidRDefault="007F3FD5" w:rsidP="00B60CB0">
      <w:pPr>
        <w:spacing w:line="480" w:lineRule="auto"/>
        <w:jc w:val="both"/>
        <w:rPr>
          <w:rFonts w:eastAsiaTheme="minorEastAsia" w:cstheme="minorHAnsi"/>
        </w:rPr>
      </w:pPr>
      <w:r>
        <w:rPr>
          <w:rFonts w:cstheme="minorHAnsi"/>
        </w:rPr>
        <w:t xml:space="preserve">The basic working of RNN is shown in figure 1 [2]. In the forward pass, input is given at each timestep to the hidden state. Hidden state processes the inputs and predicts the estimated output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oMath>
      <w:r>
        <w:rPr>
          <w:rFonts w:eastAsiaTheme="minorEastAsia" w:cstheme="minorHAnsi"/>
        </w:rPr>
        <w:t xml:space="preserve"> The loss function is calculated at each time step time by comparing the estimated output </w:t>
      </w:r>
      <w:r w:rsidR="001D56E9">
        <w:rPr>
          <w:rFonts w:eastAsiaTheme="minorEastAsia" w:cstheme="minorHAnsi"/>
        </w:rPr>
        <w:t>and the actual output. The total loss J(</w:t>
      </w:r>
      <m:oMath>
        <m:r>
          <w:rPr>
            <w:rFonts w:ascii="Cambria Math" w:eastAsiaTheme="minorEastAsia" w:hAnsi="Cambria Math" w:cstheme="minorHAnsi"/>
          </w:rPr>
          <m:t>θ</m:t>
        </m:r>
      </m:oMath>
      <w:r w:rsidR="001D56E9">
        <w:rPr>
          <w:rFonts w:eastAsiaTheme="minorEastAsia" w:cstheme="minorHAnsi"/>
        </w:rPr>
        <w:t>) is calculated by taking the average of loss calculated at each time step. RNN networks are then trained using back propagation algorithm to minimize the loss. Training of RNN is not straight forward task. RNN are trained by backpropagating through each layer and time step.</w:t>
      </w:r>
      <w:r w:rsidR="00EF1036">
        <w:rPr>
          <w:rFonts w:eastAsiaTheme="minorEastAsia" w:cstheme="minorHAnsi"/>
        </w:rPr>
        <w:t xml:space="preserve"> </w:t>
      </w:r>
    </w:p>
    <w:p w14:paraId="66088AE4" w14:textId="614D8863" w:rsidR="00D02D6B" w:rsidRDefault="00D02D6B" w:rsidP="00F157C2">
      <w:pPr>
        <w:spacing w:line="480" w:lineRule="auto"/>
        <w:jc w:val="center"/>
        <w:rPr>
          <w:rFonts w:eastAsiaTheme="minorEastAsia" w:cstheme="minorHAnsi"/>
        </w:rPr>
      </w:pPr>
      <w:r>
        <w:rPr>
          <w:rFonts w:cstheme="minorHAnsi"/>
          <w:noProof/>
        </w:rPr>
        <w:drawing>
          <wp:inline distT="0" distB="0" distL="0" distR="0" wp14:anchorId="46B98108" wp14:editId="2815B7F5">
            <wp:extent cx="3985260" cy="20881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9604" t="3064" r="1977" b="25168"/>
                    <a:stretch/>
                  </pic:blipFill>
                  <pic:spPr bwMode="auto">
                    <a:xfrm>
                      <a:off x="0" y="0"/>
                      <a:ext cx="4021320" cy="2107018"/>
                    </a:xfrm>
                    <a:prstGeom prst="rect">
                      <a:avLst/>
                    </a:prstGeom>
                    <a:ln>
                      <a:noFill/>
                    </a:ln>
                    <a:extLst>
                      <a:ext uri="{53640926-AAD7-44D8-BBD7-CCE9431645EC}">
                        <a14:shadowObscured xmlns:a14="http://schemas.microsoft.com/office/drawing/2010/main"/>
                      </a:ext>
                    </a:extLst>
                  </pic:spPr>
                </pic:pic>
              </a:graphicData>
            </a:graphic>
          </wp:inline>
        </w:drawing>
      </w:r>
    </w:p>
    <w:p w14:paraId="767634CD" w14:textId="2FD484ED" w:rsidR="00F157C2" w:rsidRDefault="00F157C2" w:rsidP="00F157C2">
      <w:pPr>
        <w:spacing w:line="480" w:lineRule="auto"/>
        <w:jc w:val="center"/>
        <w:rPr>
          <w:rFonts w:eastAsiaTheme="minorEastAsia" w:cstheme="minorHAnsi"/>
        </w:rPr>
      </w:pPr>
      <w:r>
        <w:rPr>
          <w:rFonts w:cstheme="minorHAnsi"/>
        </w:rPr>
        <w:t>Fig 1: Block Diagram of RNN</w:t>
      </w:r>
      <w:r>
        <w:rPr>
          <w:rFonts w:cstheme="minorHAnsi"/>
          <w:noProof/>
        </w:rPr>
        <w:br/>
      </w:r>
    </w:p>
    <w:p w14:paraId="2775546A" w14:textId="662785CB" w:rsidR="007F3FD5" w:rsidRDefault="00EF1036" w:rsidP="00B60CB0">
      <w:pPr>
        <w:spacing w:line="480" w:lineRule="auto"/>
        <w:jc w:val="both"/>
        <w:rPr>
          <w:rFonts w:eastAsiaTheme="minorEastAsia" w:cstheme="minorHAnsi"/>
        </w:rPr>
      </w:pPr>
      <w:r>
        <w:rPr>
          <w:rFonts w:eastAsiaTheme="minorEastAsia" w:cstheme="minorHAnsi"/>
        </w:rPr>
        <w:lastRenderedPageBreak/>
        <w:t xml:space="preserve">In general Loss function </w:t>
      </w:r>
      <m:oMath>
        <m:sSup>
          <m:sSupPr>
            <m:ctrlPr>
              <w:rPr>
                <w:rFonts w:ascii="Cambria Math" w:eastAsiaTheme="minorEastAsia" w:hAnsi="Cambria Math" w:cstheme="minorHAnsi"/>
                <w:i/>
              </w:rPr>
            </m:ctrlPr>
          </m:sSupPr>
          <m:e>
            <m:r>
              <w:rPr>
                <w:rFonts w:ascii="Cambria Math" w:eastAsiaTheme="minorEastAsia" w:hAnsi="Cambria Math" w:cstheme="minorHAnsi"/>
              </w:rPr>
              <m:t>J</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d>
          <m:dPr>
            <m:ctrlPr>
              <w:rPr>
                <w:rFonts w:ascii="Cambria Math" w:eastAsiaTheme="minorEastAsia" w:hAnsi="Cambria Math" w:cstheme="minorHAnsi"/>
                <w:i/>
              </w:rPr>
            </m:ctrlPr>
          </m:dPr>
          <m:e>
            <m:r>
              <w:rPr>
                <w:rFonts w:ascii="Cambria Math" w:eastAsiaTheme="minorEastAsia" w:hAnsi="Cambria Math" w:cstheme="minorHAnsi"/>
              </w:rPr>
              <m:t>θ</m:t>
            </m:r>
          </m:e>
        </m:d>
      </m:oMath>
      <w:r>
        <w:rPr>
          <w:rFonts w:eastAsiaTheme="minorEastAsia" w:cstheme="minorHAnsi"/>
        </w:rPr>
        <w:t xml:space="preserve"> with respect to weight matrix </w:t>
      </w:r>
      <m:oMath>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h</m:t>
            </m:r>
          </m:sub>
        </m:sSub>
        <m:r>
          <w:rPr>
            <w:rFonts w:ascii="Cambria Math" w:eastAsiaTheme="minorEastAsia" w:hAnsi="Cambria Math" w:cstheme="minorHAnsi"/>
          </w:rPr>
          <m:t xml:space="preserve"> </m:t>
        </m:r>
      </m:oMath>
      <w:r>
        <w:rPr>
          <w:rFonts w:eastAsiaTheme="minorEastAsia" w:cstheme="minorHAnsi"/>
        </w:rPr>
        <w:t>at time step (t) can be calculated by adding all the loss functions calculated at each time step using the formula</w:t>
      </w:r>
      <w:r w:rsidR="00D02D6B">
        <w:rPr>
          <w:rFonts w:eastAsiaTheme="minorEastAsia" w:cstheme="minorHAnsi"/>
        </w:rPr>
        <w:t xml:space="preserve"> in the equation (1). This is method is called backpropagation over time.</w:t>
      </w:r>
    </w:p>
    <w:p w14:paraId="29693CEF" w14:textId="732F1E5C" w:rsidR="00EF1036" w:rsidRDefault="006428F1" w:rsidP="00D02D6B">
      <w:pPr>
        <w:spacing w:line="480" w:lineRule="auto"/>
        <w:jc w:val="center"/>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J</m:t>
                </m:r>
              </m:e>
              <m:sup>
                <m:r>
                  <w:rPr>
                    <w:rFonts w:ascii="Cambria Math" w:eastAsiaTheme="minorEastAsia" w:hAnsi="Cambria Math" w:cstheme="minorHAnsi"/>
                  </w:rPr>
                  <m:t>(t)</m:t>
                </m:r>
              </m:sup>
            </m:sSup>
          </m:num>
          <m:den>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h</m:t>
                </m:r>
              </m:sub>
            </m:sSub>
          </m:den>
        </m:f>
        <m:r>
          <w:rPr>
            <w:rFonts w:ascii="Cambria Math" w:eastAsiaTheme="minorEastAsia" w:hAnsi="Cambria Math" w:cstheme="minorHAnsi"/>
          </w:rPr>
          <m:t xml:space="preserve">=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t</m:t>
            </m:r>
          </m:sup>
          <m:e>
            <m:f>
              <m:fPr>
                <m:ctrlPr>
                  <w:rPr>
                    <w:rFonts w:ascii="Cambria Math" w:eastAsiaTheme="minorEastAsia" w:hAnsi="Cambria Math" w:cstheme="minorHAnsi"/>
                    <w:i/>
                  </w:rPr>
                </m:ctrlPr>
              </m:fPr>
              <m:num>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J</m:t>
                    </m:r>
                  </m:e>
                  <m:sup>
                    <m:r>
                      <w:rPr>
                        <w:rFonts w:ascii="Cambria Math" w:eastAsiaTheme="minorEastAsia" w:hAnsi="Cambria Math" w:cstheme="minorHAnsi"/>
                      </w:rPr>
                      <m:t>(t)</m:t>
                    </m:r>
                  </m:sup>
                </m:sSup>
              </m:num>
              <m:den>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h</m:t>
                    </m:r>
                  </m:sub>
                </m:sSub>
              </m:den>
            </m:f>
            <m:r>
              <w:rPr>
                <w:rFonts w:ascii="Cambria Math" w:eastAsiaTheme="minorEastAsia" w:hAnsi="Cambria Math" w:cstheme="minorHAnsi"/>
              </w:rPr>
              <m:t xml:space="preserve"> </m:t>
            </m:r>
          </m:e>
        </m:nary>
        <m:r>
          <w:rPr>
            <w:rFonts w:ascii="Cambria Math" w:eastAsiaTheme="minorEastAsia" w:hAnsi="Cambria Math" w:cstheme="minorHAnsi"/>
          </w:rPr>
          <m:t xml:space="preserve">  at each time step (i)</m:t>
        </m:r>
      </m:oMath>
      <w:r w:rsidR="00D02D6B">
        <w:rPr>
          <w:rFonts w:eastAsiaTheme="minorEastAsia" w:cstheme="minorHAnsi"/>
        </w:rPr>
        <w:t xml:space="preserve">                                  (1)</w:t>
      </w:r>
    </w:p>
    <w:p w14:paraId="71ACAD86" w14:textId="4B7DBAAC" w:rsidR="007E0CF5" w:rsidRDefault="007E0CF5" w:rsidP="007E0CF5">
      <w:pPr>
        <w:spacing w:line="480" w:lineRule="auto"/>
        <w:rPr>
          <w:rFonts w:eastAsiaTheme="minorEastAsia" w:cstheme="minorHAnsi"/>
        </w:rPr>
      </w:pPr>
      <w:r>
        <w:rPr>
          <w:rFonts w:eastAsiaTheme="minorEastAsia" w:cstheme="minorHAnsi"/>
        </w:rPr>
        <w:t>The output of hidden state is calculated using the formula given in the equation (2)</w:t>
      </w:r>
    </w:p>
    <w:p w14:paraId="47E465FC" w14:textId="4B39FA4C" w:rsidR="007E0CF5" w:rsidRDefault="006428F1" w:rsidP="007E0CF5">
      <w:pPr>
        <w:spacing w:line="48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t</m:t>
              </m:r>
            </m:sub>
          </m:sSub>
          <m:r>
            <w:rPr>
              <w:rFonts w:ascii="Cambria Math" w:eastAsiaTheme="minorEastAsia" w:hAnsi="Cambria Math" w:cstheme="minorHAnsi"/>
            </w:rPr>
            <m:t xml:space="preserve">=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h</m:t>
              </m:r>
            </m:sub>
          </m:sSub>
          <m:d>
            <m:dPr>
              <m:ctrlPr>
                <w:rPr>
                  <w:rFonts w:ascii="Cambria Math" w:hAnsi="Cambria Math" w:cstheme="minorHAnsi"/>
                  <w:i/>
                </w:rPr>
              </m:ctrlPr>
            </m:dPr>
            <m:e>
              <m:r>
                <w:rPr>
                  <w:rFonts w:ascii="Cambria Math" w:hAnsi="Cambria Math" w:cstheme="minorHAnsi"/>
                </w:rPr>
                <m:t>W</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 xml:space="preserve">+ </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h</m:t>
                      </m:r>
                    </m:sub>
                  </m:sSub>
                  <m:r>
                    <w:rPr>
                      <w:rFonts w:ascii="Cambria Math" w:hAnsi="Cambria Math" w:cstheme="minorHAnsi"/>
                    </w:rPr>
                    <m:t>h</m:t>
                  </m:r>
                </m:e>
                <m:sup>
                  <m:r>
                    <w:rPr>
                      <w:rFonts w:ascii="Cambria Math" w:hAnsi="Cambria Math" w:cstheme="minorHAnsi"/>
                    </w:rPr>
                    <m:t>(t-1)</m:t>
                  </m:r>
                </m:sup>
              </m:s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h</m:t>
                  </m:r>
                </m:sub>
              </m:sSub>
            </m:e>
          </m:d>
          <m:r>
            <w:rPr>
              <w:rFonts w:ascii="Cambria Math" w:hAnsi="Cambria Math" w:cstheme="minorHAnsi"/>
            </w:rPr>
            <m:t xml:space="preserve">                                                 (2) </m:t>
          </m:r>
        </m:oMath>
      </m:oMathPara>
    </w:p>
    <w:p w14:paraId="671A84CD" w14:textId="64F43C15" w:rsidR="00EF1036" w:rsidRDefault="007E0CF5" w:rsidP="00B60CB0">
      <w:pPr>
        <w:spacing w:line="480" w:lineRule="auto"/>
        <w:jc w:val="both"/>
        <w:rPr>
          <w:rFonts w:cstheme="minorHAnsi"/>
        </w:rPr>
      </w:pPr>
      <w:r>
        <w:rPr>
          <w:rFonts w:cstheme="minorHAnsi"/>
        </w:rPr>
        <w:t>Similarly, t</w:t>
      </w:r>
      <w:r w:rsidR="00D02D6B">
        <w:rPr>
          <w:rFonts w:cstheme="minorHAnsi"/>
        </w:rPr>
        <w:t xml:space="preserve">he estimated output at each time step is calculated using the formula given in equation </w:t>
      </w:r>
      <w:r>
        <w:rPr>
          <w:rFonts w:cstheme="minorHAnsi"/>
        </w:rPr>
        <w:t>3</w:t>
      </w:r>
      <w:r w:rsidR="00D02D6B">
        <w:rPr>
          <w:rFonts w:cstheme="minorHAnsi"/>
        </w:rPr>
        <w:t>.</w:t>
      </w:r>
    </w:p>
    <w:p w14:paraId="2E07D1AB" w14:textId="3F908FD6" w:rsidR="00D02D6B" w:rsidRDefault="006428F1" w:rsidP="007E0CF5">
      <w:pPr>
        <w:spacing w:line="480" w:lineRule="auto"/>
        <w:jc w:val="center"/>
        <w:rPr>
          <w:rFonts w:eastAsiaTheme="minorEastAsia" w:cstheme="minorHAnsi"/>
        </w:rPr>
      </w:pP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y</m:t>
            </m:r>
          </m:sub>
        </m:sSub>
        <m:r>
          <w:rPr>
            <w:rFonts w:ascii="Cambria Math" w:hAnsi="Cambria Math" w:cstheme="minorHAnsi"/>
          </w:rPr>
          <m:t>(U</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y</m:t>
            </m:r>
          </m:sub>
        </m:sSub>
        <m:r>
          <w:rPr>
            <w:rFonts w:ascii="Cambria Math" w:hAnsi="Cambria Math" w:cstheme="minorHAnsi"/>
          </w:rPr>
          <m:t xml:space="preserve">)                                                                    </m:t>
        </m:r>
      </m:oMath>
      <w:r w:rsidR="007E0CF5">
        <w:rPr>
          <w:rFonts w:eastAsiaTheme="minorEastAsia" w:cstheme="minorHAnsi"/>
        </w:rPr>
        <w:t>(3)</w:t>
      </w:r>
    </w:p>
    <w:p w14:paraId="27EAD9DD" w14:textId="4DAE8797" w:rsidR="007E0CF5" w:rsidRPr="007E0CF5" w:rsidRDefault="007E0CF5" w:rsidP="007E0CF5">
      <w:pPr>
        <w:spacing w:line="480" w:lineRule="auto"/>
        <w:rPr>
          <w:rFonts w:eastAsiaTheme="minorEastAsia" w:cstheme="minorHAnsi"/>
        </w:rPr>
      </w:pPr>
      <w:r>
        <w:rPr>
          <w:rFonts w:eastAsiaTheme="minorEastAsia" w:cstheme="minorHAnsi"/>
        </w:rPr>
        <w:t xml:space="preserve">Where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h</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y</m:t>
            </m:r>
          </m:sub>
        </m:sSub>
      </m:oMath>
      <w:r>
        <w:rPr>
          <w:rFonts w:eastAsiaTheme="minorEastAsia" w:cstheme="minorHAnsi"/>
        </w:rPr>
        <w:t xml:space="preserve"> are the activation function at the hidden state and </w:t>
      </w:r>
      <w:r w:rsidR="00F157C2">
        <w:rPr>
          <w:rFonts w:eastAsiaTheme="minorEastAsia" w:cstheme="minorHAnsi"/>
        </w:rPr>
        <w:t>output state.</w:t>
      </w:r>
    </w:p>
    <w:p w14:paraId="1538FF1A" w14:textId="56B561FF" w:rsidR="007F3FD5" w:rsidRPr="009F63A8" w:rsidRDefault="00F157C2" w:rsidP="00F157C2">
      <w:pPr>
        <w:spacing w:line="480" w:lineRule="auto"/>
        <w:jc w:val="both"/>
        <w:rPr>
          <w:rFonts w:cstheme="minorHAnsi"/>
        </w:rPr>
      </w:pPr>
      <w:r w:rsidRPr="00F157C2">
        <w:rPr>
          <w:rFonts w:cstheme="minorHAnsi"/>
          <w:b/>
          <w:bCs/>
        </w:rPr>
        <w:t xml:space="preserve">Problem with </w:t>
      </w:r>
      <w:r w:rsidR="00E35C61" w:rsidRPr="00F157C2">
        <w:rPr>
          <w:rFonts w:cstheme="minorHAnsi"/>
          <w:b/>
          <w:bCs/>
        </w:rPr>
        <w:t>RNN:</w:t>
      </w:r>
      <w:r>
        <w:rPr>
          <w:rFonts w:cstheme="minorHAnsi"/>
        </w:rPr>
        <w:t xml:space="preserve"> </w:t>
      </w:r>
      <w:r w:rsidR="00AB48D1">
        <w:rPr>
          <w:rFonts w:cstheme="minorHAnsi"/>
        </w:rPr>
        <w:t>RNN has the problem of vanishing gradient and exploding gradient as discussed in [1]</w:t>
      </w:r>
      <w:r>
        <w:rPr>
          <w:rFonts w:cstheme="minorHAnsi"/>
        </w:rPr>
        <w:t>.</w:t>
      </w:r>
      <w:r w:rsidR="007F3FD5">
        <w:rPr>
          <w:rFonts w:cstheme="minorHAnsi"/>
        </w:rPr>
        <w:t xml:space="preserve">                                    </w:t>
      </w:r>
    </w:p>
    <w:p w14:paraId="4AFECCCF" w14:textId="25A65D31" w:rsidR="00E0673D" w:rsidRDefault="00430B82" w:rsidP="00B60CB0">
      <w:pPr>
        <w:spacing w:line="480" w:lineRule="auto"/>
        <w:jc w:val="both"/>
        <w:rPr>
          <w:rFonts w:cstheme="minorHAnsi"/>
          <w:b/>
          <w:bCs/>
        </w:rPr>
      </w:pPr>
      <w:r>
        <w:rPr>
          <w:rFonts w:cstheme="minorHAnsi"/>
          <w:b/>
          <w:bCs/>
        </w:rPr>
        <w:t xml:space="preserve">1.2 </w:t>
      </w:r>
      <w:r w:rsidR="00E0673D" w:rsidRPr="00E0673D">
        <w:rPr>
          <w:rFonts w:cstheme="minorHAnsi"/>
          <w:b/>
          <w:bCs/>
        </w:rPr>
        <w:t>Vanishing Gradient</w:t>
      </w:r>
      <w:r w:rsidR="007E3C02">
        <w:rPr>
          <w:rFonts w:cstheme="minorHAnsi"/>
          <w:b/>
          <w:bCs/>
        </w:rPr>
        <w:t xml:space="preserve"> and Exploding Gradient</w:t>
      </w:r>
      <w:r w:rsidR="00E0673D" w:rsidRPr="00E0673D">
        <w:rPr>
          <w:rFonts w:cstheme="minorHAnsi"/>
          <w:b/>
          <w:bCs/>
        </w:rPr>
        <w:t xml:space="preserve"> Problem in Recurrent Neural Networks</w:t>
      </w:r>
    </w:p>
    <w:p w14:paraId="3D2F1129" w14:textId="1ED66E00" w:rsidR="007600DE" w:rsidRDefault="003C725C" w:rsidP="003C725C">
      <w:pPr>
        <w:spacing w:line="480" w:lineRule="auto"/>
        <w:jc w:val="center"/>
        <w:rPr>
          <w:rFonts w:cstheme="minorHAnsi"/>
          <w:b/>
          <w:bCs/>
        </w:rPr>
      </w:pPr>
      <w:r>
        <w:rPr>
          <w:noProof/>
        </w:rPr>
        <w:drawing>
          <wp:inline distT="0" distB="0" distL="0" distR="0" wp14:anchorId="7A353B24" wp14:editId="0241513E">
            <wp:extent cx="3467100" cy="130497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7814" cy="1327830"/>
                    </a:xfrm>
                    <a:prstGeom prst="rect">
                      <a:avLst/>
                    </a:prstGeom>
                  </pic:spPr>
                </pic:pic>
              </a:graphicData>
            </a:graphic>
          </wp:inline>
        </w:drawing>
      </w:r>
    </w:p>
    <w:p w14:paraId="2346AB81" w14:textId="37EAC1D4" w:rsidR="003C725C" w:rsidRDefault="003C725C" w:rsidP="003C725C">
      <w:pPr>
        <w:spacing w:line="480" w:lineRule="auto"/>
        <w:jc w:val="center"/>
        <w:rPr>
          <w:rFonts w:cstheme="minorHAnsi"/>
        </w:rPr>
      </w:pPr>
      <w:r w:rsidRPr="003C725C">
        <w:rPr>
          <w:rFonts w:cstheme="minorHAnsi"/>
        </w:rPr>
        <w:t xml:space="preserve">Fig 2: </w:t>
      </w:r>
      <w:r>
        <w:rPr>
          <w:rFonts w:cstheme="minorHAnsi"/>
        </w:rPr>
        <w:t>Gradient Calculation with respect to hidden state</w:t>
      </w:r>
    </w:p>
    <w:p w14:paraId="441AC525" w14:textId="413D444C" w:rsidR="003C725C" w:rsidRDefault="003C725C" w:rsidP="003C725C">
      <w:pPr>
        <w:spacing w:line="480" w:lineRule="auto"/>
        <w:rPr>
          <w:rFonts w:eastAsiaTheme="minorEastAsia" w:cstheme="minorHAnsi"/>
        </w:rPr>
      </w:pPr>
      <w:r>
        <w:rPr>
          <w:rFonts w:cstheme="minorHAnsi"/>
        </w:rPr>
        <w:t xml:space="preserve">The gradient of loss function </w:t>
      </w:r>
      <m:oMath>
        <m:sSup>
          <m:sSupPr>
            <m:ctrlPr>
              <w:rPr>
                <w:rFonts w:ascii="Cambria Math" w:eastAsiaTheme="minorEastAsia" w:hAnsi="Cambria Math" w:cstheme="minorHAnsi"/>
                <w:i/>
              </w:rPr>
            </m:ctrlPr>
          </m:sSupPr>
          <m:e>
            <m:r>
              <w:rPr>
                <w:rFonts w:ascii="Cambria Math" w:eastAsiaTheme="minorEastAsia" w:hAnsi="Cambria Math" w:cstheme="minorHAnsi"/>
              </w:rPr>
              <m:t>J</m:t>
            </m:r>
          </m:e>
          <m:sup>
            <m:d>
              <m:dPr>
                <m:ctrlPr>
                  <w:rPr>
                    <w:rFonts w:ascii="Cambria Math" w:eastAsiaTheme="minorEastAsia" w:hAnsi="Cambria Math" w:cstheme="minorHAnsi"/>
                    <w:i/>
                  </w:rPr>
                </m:ctrlPr>
              </m:dPr>
              <m:e>
                <m:r>
                  <w:rPr>
                    <w:rFonts w:ascii="Cambria Math" w:eastAsiaTheme="minorEastAsia" w:hAnsi="Cambria Math" w:cstheme="minorHAnsi"/>
                  </w:rPr>
                  <m:t>4</m:t>
                </m:r>
              </m:e>
            </m:d>
          </m:sup>
        </m:sSup>
        <m:d>
          <m:dPr>
            <m:ctrlPr>
              <w:rPr>
                <w:rFonts w:ascii="Cambria Math" w:eastAsiaTheme="minorEastAsia" w:hAnsi="Cambria Math" w:cstheme="minorHAnsi"/>
                <w:i/>
              </w:rPr>
            </m:ctrlPr>
          </m:dPr>
          <m:e>
            <m:r>
              <w:rPr>
                <w:rFonts w:ascii="Cambria Math" w:eastAsiaTheme="minorEastAsia" w:hAnsi="Cambria Math" w:cstheme="minorHAnsi"/>
              </w:rPr>
              <m:t>θ</m:t>
            </m:r>
          </m:e>
        </m:d>
      </m:oMath>
      <w:r>
        <w:rPr>
          <w:rFonts w:eastAsiaTheme="minorEastAsia" w:cstheme="minorHAnsi"/>
        </w:rPr>
        <w:t xml:space="preserve"> with respect to the hidden state </w:t>
      </w:r>
      <m:oMath>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(1)</m:t>
            </m:r>
          </m:sup>
        </m:sSup>
      </m:oMath>
      <w:r>
        <w:rPr>
          <w:rFonts w:eastAsiaTheme="minorEastAsia" w:cstheme="minorHAnsi"/>
        </w:rPr>
        <w:t xml:space="preserve"> can be calculated using the </w:t>
      </w:r>
      <w:r w:rsidR="00A8275F">
        <w:rPr>
          <w:rFonts w:eastAsiaTheme="minorEastAsia" w:cstheme="minorHAnsi"/>
        </w:rPr>
        <w:t>formula give in equation (4)</w:t>
      </w:r>
      <w:r>
        <w:rPr>
          <w:rFonts w:eastAsiaTheme="minorEastAsia" w:cstheme="minorHAnsi"/>
        </w:rPr>
        <w:t>:</w:t>
      </w:r>
    </w:p>
    <w:p w14:paraId="55ADF084" w14:textId="3E06FBE5" w:rsidR="003C725C" w:rsidRPr="003C725C" w:rsidRDefault="006428F1" w:rsidP="00A8275F">
      <w:pPr>
        <w:spacing w:line="480" w:lineRule="auto"/>
        <w:jc w:val="center"/>
        <w:rPr>
          <w:rFonts w:cstheme="minorHAnsi"/>
        </w:rPr>
      </w:pPr>
      <m:oMath>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J</m:t>
                </m:r>
              </m:e>
              <m:sup>
                <m:d>
                  <m:dPr>
                    <m:ctrlPr>
                      <w:rPr>
                        <w:rFonts w:ascii="Cambria Math" w:eastAsiaTheme="minorEastAsia" w:hAnsi="Cambria Math" w:cstheme="minorHAnsi"/>
                        <w:i/>
                      </w:rPr>
                    </m:ctrlPr>
                  </m:dPr>
                  <m:e>
                    <m:r>
                      <w:rPr>
                        <w:rFonts w:ascii="Cambria Math" w:eastAsiaTheme="minorEastAsia" w:hAnsi="Cambria Math" w:cstheme="minorHAnsi"/>
                      </w:rPr>
                      <m:t>4</m:t>
                    </m:r>
                  </m:e>
                </m:d>
              </m:sup>
            </m:sSup>
          </m:num>
          <m:den>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(1)</m:t>
                </m:r>
              </m:sup>
            </m:sSup>
          </m:den>
        </m:f>
        <m:r>
          <w:rPr>
            <w:rFonts w:ascii="Cambria Math" w:hAnsi="Cambria Math" w:cstheme="minorHAnsi"/>
          </w:rPr>
          <m:t xml:space="preserve">= </m:t>
        </m:r>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2</m:t>
                    </m:r>
                  </m:e>
                </m:d>
              </m:sup>
            </m:sSup>
          </m:num>
          <m:den>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1</m:t>
                    </m:r>
                  </m:e>
                </m:d>
              </m:sup>
            </m:sSup>
          </m:den>
        </m:f>
        <m:r>
          <w:rPr>
            <w:rFonts w:ascii="Cambria Math" w:hAnsi="Cambria Math" w:cstheme="minorHAnsi"/>
          </w:rPr>
          <m:t xml:space="preserve"> × </m:t>
        </m:r>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3</m:t>
                    </m:r>
                  </m:e>
                </m:d>
              </m:sup>
            </m:sSup>
          </m:num>
          <m:den>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2</m:t>
                    </m:r>
                  </m:e>
                </m:d>
              </m:sup>
            </m:sSup>
          </m:den>
        </m:f>
        <m:r>
          <w:rPr>
            <w:rFonts w:ascii="Cambria Math" w:hAnsi="Cambria Math" w:cstheme="minorHAnsi"/>
          </w:rPr>
          <m:t xml:space="preserve"> × </m:t>
        </m:r>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4</m:t>
                    </m:r>
                  </m:e>
                </m:d>
              </m:sup>
            </m:sSup>
          </m:num>
          <m:den>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3</m:t>
                    </m:r>
                  </m:e>
                </m:d>
              </m:sup>
            </m:sSup>
          </m:den>
        </m:f>
        <m:r>
          <w:rPr>
            <w:rFonts w:ascii="Cambria Math" w:hAnsi="Cambria Math" w:cstheme="minorHAnsi"/>
          </w:rPr>
          <m:t xml:space="preserve"> × </m:t>
        </m:r>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J</m:t>
                </m:r>
              </m:e>
              <m:sup>
                <m:d>
                  <m:dPr>
                    <m:ctrlPr>
                      <w:rPr>
                        <w:rFonts w:ascii="Cambria Math" w:eastAsiaTheme="minorEastAsia" w:hAnsi="Cambria Math" w:cstheme="minorHAnsi"/>
                        <w:i/>
                      </w:rPr>
                    </m:ctrlPr>
                  </m:dPr>
                  <m:e>
                    <m:r>
                      <w:rPr>
                        <w:rFonts w:ascii="Cambria Math" w:eastAsiaTheme="minorEastAsia" w:hAnsi="Cambria Math" w:cstheme="minorHAnsi"/>
                      </w:rPr>
                      <m:t>4</m:t>
                    </m:r>
                  </m:e>
                </m:d>
              </m:sup>
            </m:sSup>
          </m:num>
          <m:den>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4</m:t>
                    </m:r>
                  </m:e>
                </m:d>
              </m:sup>
            </m:sSup>
          </m:den>
        </m:f>
      </m:oMath>
      <w:r w:rsidR="00A8275F">
        <w:rPr>
          <w:rFonts w:eastAsiaTheme="minorEastAsia" w:cstheme="minorHAnsi"/>
        </w:rPr>
        <w:t xml:space="preserve">                                       (4)</w:t>
      </w:r>
    </w:p>
    <w:p w14:paraId="13E26A83" w14:textId="476CC2F3" w:rsidR="00182F43" w:rsidRDefault="003C725C" w:rsidP="00B60CB0">
      <w:pPr>
        <w:spacing w:line="480" w:lineRule="auto"/>
        <w:jc w:val="both"/>
        <w:rPr>
          <w:rFonts w:cstheme="minorHAnsi"/>
        </w:rPr>
      </w:pPr>
      <w:r w:rsidRPr="003C725C">
        <w:rPr>
          <w:rFonts w:cstheme="minorHAnsi"/>
        </w:rPr>
        <w:lastRenderedPageBreak/>
        <w:t>Where</w:t>
      </w:r>
      <w:r>
        <w:rPr>
          <w:rFonts w:cstheme="minorHAnsi"/>
        </w:rPr>
        <w:t>as</w:t>
      </w:r>
      <w:r w:rsidR="00A8275F">
        <w:rPr>
          <w:rFonts w:cstheme="minorHAnsi"/>
        </w:rPr>
        <w:t xml:space="preserve"> gradient of hidden state at time step (t) with respect to its previous state (t-1) is given using the formula:</w:t>
      </w:r>
    </w:p>
    <w:p w14:paraId="2AD39E4B" w14:textId="0EED131B" w:rsidR="00A8275F" w:rsidRPr="00A8275F" w:rsidRDefault="006428F1" w:rsidP="00C44DB2">
      <w:pPr>
        <w:spacing w:line="480" w:lineRule="auto"/>
        <w:jc w:val="center"/>
        <w:rPr>
          <w:rFonts w:eastAsiaTheme="minorEastAsia" w:cstheme="minorHAnsi"/>
        </w:rPr>
      </w:pPr>
      <m:oMath>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num>
          <m:den>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den>
        </m:f>
        <m:r>
          <w:rPr>
            <w:rFonts w:ascii="Cambria Math" w:hAnsi="Cambria Math" w:cstheme="minorHAnsi"/>
          </w:rPr>
          <m:t xml:space="preserve">= </m:t>
        </m:r>
        <m:r>
          <m:rPr>
            <m:sty m:val="p"/>
          </m:rPr>
          <w:rPr>
            <w:rFonts w:ascii="Cambria Math" w:eastAsiaTheme="minorEastAsia" w:hAnsi="Cambria Math" w:cstheme="minorHAnsi"/>
          </w:rPr>
          <m:t xml:space="preserve">diag( </m:t>
        </m:r>
        <m:sSup>
          <m:sSupPr>
            <m:ctrlPr>
              <w:rPr>
                <w:rFonts w:ascii="Cambria Math" w:eastAsiaTheme="minorEastAsia" w:hAnsi="Cambria Math" w:cstheme="minorHAnsi"/>
              </w:rPr>
            </m:ctrlPr>
          </m:sSupPr>
          <m:e>
            <m:r>
              <w:rPr>
                <w:rFonts w:ascii="Cambria Math" w:eastAsiaTheme="minorEastAsia" w:hAnsi="Cambria Math" w:cstheme="minorHAnsi"/>
              </w:rPr>
              <m:t>σ</m:t>
            </m:r>
          </m:e>
          <m:sup>
            <m:r>
              <w:rPr>
                <w:rFonts w:ascii="Cambria Math" w:eastAsiaTheme="minorEastAsia" w:hAnsi="Cambria Math" w:cstheme="minorHAnsi"/>
              </w:rPr>
              <m:t>'</m:t>
            </m:r>
          </m:sup>
        </m:sSup>
        <m:r>
          <m:rPr>
            <m:sty m:val="p"/>
          </m:rPr>
          <w:rPr>
            <w:rFonts w:ascii="Cambria Math" w:eastAsiaTheme="minorEastAsia" w:hAnsi="Cambria Math" w:cstheme="minorHAnsi"/>
          </w:rPr>
          <m:t>(</m:t>
        </m:r>
        <m:r>
          <w:rPr>
            <w:rFonts w:ascii="Cambria Math" w:hAnsi="Cambria Math" w:cstheme="minorHAnsi"/>
          </w:rPr>
          <m:t>W</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 xml:space="preserve">+ </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h</m:t>
                </m:r>
              </m:sub>
            </m:sSub>
            <m:r>
              <w:rPr>
                <w:rFonts w:ascii="Cambria Math" w:hAnsi="Cambria Math" w:cstheme="minorHAnsi"/>
              </w:rPr>
              <m:t>h</m:t>
            </m:r>
          </m:e>
          <m:sup>
            <m:r>
              <w:rPr>
                <w:rFonts w:ascii="Cambria Math" w:hAnsi="Cambria Math" w:cstheme="minorHAnsi"/>
              </w:rPr>
              <m:t>(t-1)</m:t>
            </m:r>
          </m:sup>
        </m:s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h</m:t>
            </m:r>
          </m:sub>
        </m:sSub>
        <m:r>
          <m:rPr>
            <m:sty m:val="p"/>
          </m:rPr>
          <w:rPr>
            <w:rFonts w:ascii="Cambria Math" w:eastAsiaTheme="minorEastAsia" w:hAnsi="Cambria Math" w:cstheme="minorHAnsi"/>
          </w:rPr>
          <m:t>))</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h</m:t>
            </m:r>
          </m:sub>
        </m:sSub>
      </m:oMath>
      <w:r w:rsidR="00C44DB2">
        <w:rPr>
          <w:rFonts w:eastAsiaTheme="minorEastAsia" w:cstheme="minorHAnsi"/>
        </w:rPr>
        <w:t xml:space="preserve">               (5)</w:t>
      </w:r>
    </w:p>
    <w:p w14:paraId="12A8F660" w14:textId="33093037" w:rsidR="00A8275F" w:rsidRDefault="00A8275F" w:rsidP="00B60CB0">
      <w:pPr>
        <w:spacing w:line="480" w:lineRule="auto"/>
        <w:jc w:val="both"/>
        <w:rPr>
          <w:rFonts w:eastAsiaTheme="minorEastAsia" w:cstheme="minorHAnsi"/>
        </w:rPr>
      </w:pPr>
      <w:r>
        <w:rPr>
          <w:rFonts w:eastAsiaTheme="minorEastAsia" w:cstheme="minorHAnsi"/>
        </w:rPr>
        <w:t xml:space="preserve">Now if  </w:t>
      </w:r>
      <m:oMath>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2</m:t>
                    </m:r>
                  </m:e>
                </m:d>
              </m:sup>
            </m:sSup>
          </m:num>
          <m:den>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1</m:t>
                    </m:r>
                  </m:e>
                </m:d>
              </m:sup>
            </m:sSup>
          </m:den>
        </m:f>
        <m:r>
          <w:rPr>
            <w:rFonts w:ascii="Cambria Math" w:hAnsi="Cambria Math" w:cstheme="minorHAnsi"/>
          </w:rPr>
          <m:t xml:space="preserve">,  </m:t>
        </m:r>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3</m:t>
                    </m:r>
                  </m:e>
                </m:d>
              </m:sup>
            </m:sSup>
          </m:num>
          <m:den>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2</m:t>
                    </m:r>
                  </m:e>
                </m:d>
              </m:sup>
            </m:sSup>
          </m:den>
        </m:f>
        <m:r>
          <w:rPr>
            <w:rFonts w:ascii="Cambria Math" w:hAnsi="Cambria Math" w:cstheme="minorHAnsi"/>
          </w:rPr>
          <m:t xml:space="preserve">,  </m:t>
        </m:r>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4</m:t>
                    </m:r>
                  </m:e>
                </m:d>
              </m:sup>
            </m:sSup>
          </m:num>
          <m:den>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3</m:t>
                    </m:r>
                  </m:e>
                </m:d>
              </m:sup>
            </m:sSup>
          </m:den>
        </m:f>
      </m:oMath>
      <w:r>
        <w:rPr>
          <w:rFonts w:eastAsiaTheme="minorEastAsia" w:cstheme="minorHAnsi"/>
        </w:rPr>
        <w:t xml:space="preserve"> are small, then we will have smaller and smaller gradient signal as we </w:t>
      </w:r>
      <w:r w:rsidR="00263B41">
        <w:rPr>
          <w:rFonts w:eastAsiaTheme="minorEastAsia" w:cstheme="minorHAnsi"/>
        </w:rPr>
        <w:t>back</w:t>
      </w:r>
      <w:r>
        <w:rPr>
          <w:rFonts w:eastAsiaTheme="minorEastAsia" w:cstheme="minorHAnsi"/>
        </w:rPr>
        <w:t xml:space="preserve">propagate </w:t>
      </w:r>
      <w:r w:rsidR="00263B41">
        <w:rPr>
          <w:rFonts w:eastAsiaTheme="minorEastAsia" w:cstheme="minorHAnsi"/>
        </w:rPr>
        <w:t>further in the network.</w:t>
      </w:r>
      <w:r>
        <w:rPr>
          <w:rFonts w:eastAsiaTheme="minorEastAsia" w:cstheme="minorHAnsi"/>
        </w:rPr>
        <w:t xml:space="preserve"> </w:t>
      </w:r>
    </w:p>
    <w:p w14:paraId="028B825B" w14:textId="04AC50E3" w:rsidR="00263B41" w:rsidRDefault="00263B41" w:rsidP="00B60CB0">
      <w:pPr>
        <w:spacing w:line="480" w:lineRule="auto"/>
        <w:jc w:val="both"/>
        <w:rPr>
          <w:rFonts w:eastAsiaTheme="minorEastAsia" w:cstheme="minorHAnsi"/>
        </w:rPr>
      </w:pPr>
      <w:r>
        <w:rPr>
          <w:rFonts w:eastAsiaTheme="minorEastAsia" w:cstheme="minorHAnsi"/>
        </w:rPr>
        <w:t xml:space="preserve">Mathematically the gradient of loss </w:t>
      </w:r>
      <m:oMath>
        <m:sSup>
          <m:sSupPr>
            <m:ctrlPr>
              <w:rPr>
                <w:rFonts w:ascii="Cambria Math" w:eastAsiaTheme="minorEastAsia" w:hAnsi="Cambria Math" w:cstheme="minorHAnsi"/>
                <w:i/>
              </w:rPr>
            </m:ctrlPr>
          </m:sSupPr>
          <m:e>
            <m:r>
              <w:rPr>
                <w:rFonts w:ascii="Cambria Math" w:eastAsiaTheme="minorEastAsia" w:hAnsi="Cambria Math" w:cstheme="minorHAnsi"/>
              </w:rPr>
              <m:t>J</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 xml:space="preserve"> (θ)</m:t>
        </m:r>
      </m:oMath>
      <w:r>
        <w:rPr>
          <w:rFonts w:eastAsiaTheme="minorEastAsia" w:cstheme="minorHAnsi"/>
        </w:rPr>
        <w:t xml:space="preserve"> on the step </w:t>
      </w:r>
      <w:proofErr w:type="spellStart"/>
      <w:r>
        <w:rPr>
          <w:rFonts w:eastAsiaTheme="minorEastAsia" w:cstheme="minorHAnsi"/>
        </w:rPr>
        <w:t>i</w:t>
      </w:r>
      <w:proofErr w:type="spellEnd"/>
      <w:r>
        <w:rPr>
          <w:rFonts w:eastAsiaTheme="minorEastAsia" w:cstheme="minorHAnsi"/>
        </w:rPr>
        <w:t xml:space="preserve"> with respect to hidden state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j</m:t>
                </m:r>
              </m:e>
            </m:d>
          </m:sup>
        </m:sSup>
      </m:oMath>
      <w:r>
        <w:rPr>
          <w:rFonts w:eastAsiaTheme="minorEastAsia" w:cstheme="minorHAnsi"/>
        </w:rPr>
        <w:t xml:space="preserve"> on </w:t>
      </w:r>
      <w:r w:rsidR="00945549">
        <w:rPr>
          <w:rFonts w:eastAsiaTheme="minorEastAsia" w:cstheme="minorHAnsi"/>
        </w:rPr>
        <w:t>some</w:t>
      </w:r>
      <w:r>
        <w:rPr>
          <w:rFonts w:eastAsiaTheme="minorEastAsia" w:cstheme="minorHAnsi"/>
        </w:rPr>
        <w:t xml:space="preserve"> previous state can be presented using the formula</w:t>
      </w:r>
    </w:p>
    <w:p w14:paraId="3DEC452C" w14:textId="1C4045E7" w:rsidR="00263B41" w:rsidRDefault="006428F1" w:rsidP="00FD4F11">
      <w:pPr>
        <w:spacing w:line="480" w:lineRule="auto"/>
        <w:jc w:val="center"/>
        <w:rPr>
          <w:rFonts w:cstheme="minorHAnsi"/>
        </w:rPr>
      </w:pPr>
      <m:oMath>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J</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(θ)</m:t>
            </m:r>
          </m:num>
          <m:den>
            <m:r>
              <m:rPr>
                <m:sty m:val="p"/>
              </m:rPr>
              <w:rPr>
                <w:rFonts w:ascii="Cambria Math" w:hAnsi="Cambria Math" w:cstheme="minorHAnsi"/>
              </w:rPr>
              <m:t xml:space="preserve"> ∂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j</m:t>
                    </m:r>
                  </m:e>
                </m:d>
              </m:sup>
            </m:sSup>
          </m:den>
        </m:f>
        <m:r>
          <w:rPr>
            <w:rFonts w:ascii="Cambria Math" w:hAnsi="Cambria Math" w:cstheme="minorHAnsi"/>
          </w:rPr>
          <m:t xml:space="preserve">= </m:t>
        </m:r>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J</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(θ)</m:t>
            </m:r>
          </m:num>
          <m:den>
            <m:r>
              <m:rPr>
                <m:sty m:val="p"/>
              </m:rPr>
              <w:rPr>
                <w:rFonts w:ascii="Cambria Math" w:hAnsi="Cambria Math" w:cstheme="minorHAnsi"/>
              </w:rPr>
              <m:t xml:space="preserve"> ∂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den>
        </m:f>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W</m:t>
            </m:r>
          </m:e>
          <m:sub>
            <m:r>
              <w:rPr>
                <w:rFonts w:ascii="Cambria Math" w:hAnsi="Cambria Math" w:cstheme="minorHAnsi"/>
              </w:rPr>
              <m:t>h</m:t>
            </m:r>
          </m:sub>
          <m:sup>
            <m:r>
              <w:rPr>
                <w:rFonts w:ascii="Cambria Math" w:hAnsi="Cambria Math" w:cstheme="minorHAnsi"/>
              </w:rPr>
              <m:t>i-j</m:t>
            </m:r>
          </m:sup>
        </m:sSubSup>
        <m:r>
          <w:rPr>
            <w:rFonts w:ascii="Cambria Math" w:hAnsi="Cambria Math" w:cstheme="minorHAnsi"/>
          </w:rPr>
          <m:t xml:space="preserve"> </m:t>
        </m:r>
        <m:nary>
          <m:naryPr>
            <m:chr m:val="∏"/>
            <m:limLoc m:val="subSup"/>
            <m:supHide m:val="1"/>
            <m:ctrlPr>
              <w:rPr>
                <w:rFonts w:ascii="Cambria Math" w:hAnsi="Cambria Math" w:cstheme="minorHAnsi"/>
                <w:i/>
              </w:rPr>
            </m:ctrlPr>
          </m:naryPr>
          <m:sub>
            <m:r>
              <w:rPr>
                <w:rFonts w:ascii="Cambria Math" w:hAnsi="Cambria Math" w:cstheme="minorHAnsi"/>
              </w:rPr>
              <m:t>j&lt;t≤1</m:t>
            </m:r>
          </m:sub>
          <m:sup/>
          <m:e>
            <m:r>
              <w:rPr>
                <w:rFonts w:ascii="Cambria Math" w:hAnsi="Cambria Math" w:cstheme="minorHAnsi"/>
              </w:rPr>
              <m:t xml:space="preserve"> </m:t>
            </m:r>
            <m:r>
              <m:rPr>
                <m:sty m:val="p"/>
              </m:rPr>
              <w:rPr>
                <w:rFonts w:ascii="Cambria Math" w:eastAsiaTheme="minorEastAsia" w:hAnsi="Cambria Math" w:cstheme="minorHAnsi"/>
              </w:rPr>
              <m:t xml:space="preserve">diag( </m:t>
            </m:r>
            <m:sSup>
              <m:sSupPr>
                <m:ctrlPr>
                  <w:rPr>
                    <w:rFonts w:ascii="Cambria Math" w:eastAsiaTheme="minorEastAsia" w:hAnsi="Cambria Math" w:cstheme="minorHAnsi"/>
                  </w:rPr>
                </m:ctrlPr>
              </m:sSupPr>
              <m:e>
                <m:r>
                  <w:rPr>
                    <w:rFonts w:ascii="Cambria Math" w:eastAsiaTheme="minorEastAsia" w:hAnsi="Cambria Math" w:cstheme="minorHAnsi"/>
                  </w:rPr>
                  <m:t>σ</m:t>
                </m:r>
              </m:e>
              <m:sup>
                <m:r>
                  <w:rPr>
                    <w:rFonts w:ascii="Cambria Math" w:eastAsiaTheme="minorEastAsia" w:hAnsi="Cambria Math" w:cstheme="minorHAnsi"/>
                  </w:rPr>
                  <m:t>'</m:t>
                </m:r>
              </m:sup>
            </m:sSup>
            <m:r>
              <m:rPr>
                <m:sty m:val="p"/>
              </m:rPr>
              <w:rPr>
                <w:rFonts w:ascii="Cambria Math" w:eastAsiaTheme="minorEastAsia" w:hAnsi="Cambria Math" w:cstheme="minorHAnsi"/>
              </w:rPr>
              <m:t>(</m:t>
            </m:r>
            <m:r>
              <w:rPr>
                <w:rFonts w:ascii="Cambria Math" w:hAnsi="Cambria Math" w:cstheme="minorHAnsi"/>
              </w:rPr>
              <m:t>W</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t</m:t>
                </m:r>
              </m:sup>
            </m:sSup>
            <m:r>
              <w:rPr>
                <w:rFonts w:ascii="Cambria Math" w:hAnsi="Cambria Math" w:cstheme="minorHAnsi"/>
              </w:rPr>
              <m:t xml:space="preserve">+ </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h</m:t>
                    </m:r>
                  </m:sub>
                </m:sSub>
                <m:r>
                  <w:rPr>
                    <w:rFonts w:ascii="Cambria Math" w:hAnsi="Cambria Math" w:cstheme="minorHAnsi"/>
                  </w:rPr>
                  <m:t>h</m:t>
                </m:r>
              </m:e>
              <m:sup>
                <m:r>
                  <w:rPr>
                    <w:rFonts w:ascii="Cambria Math" w:hAnsi="Cambria Math" w:cstheme="minorHAnsi"/>
                  </w:rPr>
                  <m:t>(t-1)</m:t>
                </m:r>
              </m:sup>
            </m:s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h</m:t>
                </m:r>
              </m:sub>
            </m:sSub>
            <m:r>
              <m:rPr>
                <m:sty m:val="p"/>
              </m:rPr>
              <w:rPr>
                <w:rFonts w:ascii="Cambria Math" w:eastAsiaTheme="minorEastAsia" w:hAnsi="Cambria Math" w:cstheme="minorHAnsi"/>
              </w:rPr>
              <m:t>))</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h</m:t>
                </m:r>
              </m:sub>
            </m:sSub>
          </m:e>
        </m:nary>
      </m:oMath>
      <w:r w:rsidR="00C44DB2">
        <w:rPr>
          <w:rFonts w:eastAsiaTheme="minorEastAsia" w:cstheme="minorHAnsi"/>
        </w:rPr>
        <w:t xml:space="preserve">        (6)</w:t>
      </w:r>
    </w:p>
    <w:p w14:paraId="7D93B8D3" w14:textId="2884941F" w:rsidR="00A8275F" w:rsidRDefault="00945549" w:rsidP="00B60CB0">
      <w:pPr>
        <w:spacing w:line="480" w:lineRule="auto"/>
        <w:jc w:val="both"/>
        <w:rPr>
          <w:rFonts w:eastAsiaTheme="minorEastAsia" w:cstheme="minorHAnsi"/>
        </w:rPr>
      </w:pPr>
      <w:r>
        <w:rPr>
          <w:rFonts w:cstheme="minorHAnsi"/>
        </w:rPr>
        <w:t xml:space="preserve">Now if </w:t>
      </w:r>
      <m:oMath>
        <m:sSubSup>
          <m:sSubSupPr>
            <m:ctrlPr>
              <w:rPr>
                <w:rFonts w:ascii="Cambria Math" w:hAnsi="Cambria Math" w:cstheme="minorHAnsi"/>
                <w:i/>
              </w:rPr>
            </m:ctrlPr>
          </m:sSubSupPr>
          <m:e>
            <m:r>
              <w:rPr>
                <w:rFonts w:ascii="Cambria Math" w:hAnsi="Cambria Math" w:cstheme="minorHAnsi"/>
              </w:rPr>
              <m:t>W</m:t>
            </m:r>
          </m:e>
          <m:sub>
            <m:r>
              <w:rPr>
                <w:rFonts w:ascii="Cambria Math" w:hAnsi="Cambria Math" w:cstheme="minorHAnsi"/>
              </w:rPr>
              <m:t>h</m:t>
            </m:r>
          </m:sub>
          <m:sup>
            <m:r>
              <w:rPr>
                <w:rFonts w:ascii="Cambria Math" w:hAnsi="Cambria Math" w:cstheme="minorHAnsi"/>
              </w:rPr>
              <m:t>i-j</m:t>
            </m:r>
          </m:sup>
        </m:sSubSup>
      </m:oMath>
      <w:r>
        <w:rPr>
          <w:rFonts w:eastAsiaTheme="minorEastAsia" w:cstheme="minorHAnsi"/>
        </w:rPr>
        <w:t xml:space="preserve"> becomes smaller and smaller if the distance between </w:t>
      </w:r>
      <w:proofErr w:type="spellStart"/>
      <w:r>
        <w:rPr>
          <w:rFonts w:eastAsiaTheme="minorEastAsia" w:cstheme="minorHAnsi"/>
        </w:rPr>
        <w:t>i</w:t>
      </w:r>
      <w:proofErr w:type="spellEnd"/>
      <w:r>
        <w:rPr>
          <w:rFonts w:eastAsiaTheme="minorEastAsia" w:cstheme="minorHAnsi"/>
        </w:rPr>
        <w:t xml:space="preserve"> and j increases.</w:t>
      </w:r>
      <w:r w:rsidR="00FD4F11">
        <w:rPr>
          <w:rFonts w:eastAsiaTheme="minorEastAsia" w:cstheme="minorHAnsi"/>
        </w:rPr>
        <w:t xml:space="preserve">  If the largest eigenvalue of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h</m:t>
            </m:r>
          </m:sub>
        </m:sSub>
      </m:oMath>
      <w:r w:rsidR="00FD4F11">
        <w:rPr>
          <w:rFonts w:eastAsiaTheme="minorEastAsia" w:cstheme="minorHAnsi"/>
        </w:rPr>
        <w:t xml:space="preserve"> is less than 1, then </w:t>
      </w:r>
      <m:oMath>
        <m:d>
          <m:dPr>
            <m:begChr m:val="‖"/>
            <m:endChr m:val="‖"/>
            <m:ctrlPr>
              <w:rPr>
                <w:rFonts w:ascii="Cambria Math" w:eastAsiaTheme="minorEastAsia" w:hAnsi="Cambria Math" w:cstheme="minorHAnsi"/>
                <w:i/>
              </w:rPr>
            </m:ctrlPr>
          </m:dPr>
          <m:e>
            <m:f>
              <m:fPr>
                <m:ctrlPr>
                  <w:rPr>
                    <w:rFonts w:ascii="Cambria Math" w:hAnsi="Cambria Math" w:cstheme="minorHAnsi"/>
                    <w:i/>
                  </w:rPr>
                </m:ctrlPr>
              </m:fPr>
              <m:num>
                <m:r>
                  <m:rPr>
                    <m:sty m:val="p"/>
                  </m:rPr>
                  <w:rPr>
                    <w:rFonts w:ascii="Cambria Math"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J</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(θ)</m:t>
                </m:r>
              </m:num>
              <m:den>
                <m:r>
                  <m:rPr>
                    <m:sty m:val="p"/>
                  </m:rPr>
                  <w:rPr>
                    <w:rFonts w:ascii="Cambria Math" w:hAnsi="Cambria Math" w:cstheme="minorHAnsi"/>
                  </w:rPr>
                  <m:t xml:space="preserve"> ∂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j</m:t>
                        </m:r>
                      </m:e>
                    </m:d>
                  </m:sup>
                </m:sSup>
              </m:den>
            </m:f>
          </m:e>
        </m:d>
      </m:oMath>
      <w:r w:rsidR="00A91030">
        <w:rPr>
          <w:rFonts w:eastAsiaTheme="minorEastAsia" w:cstheme="minorHAnsi"/>
        </w:rPr>
        <w:t xml:space="preserve"> will shrink at exponential rate [3]. Similarly, if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h</m:t>
            </m:r>
          </m:sub>
        </m:sSub>
      </m:oMath>
      <w:r w:rsidR="00A91030">
        <w:rPr>
          <w:rFonts w:eastAsiaTheme="minorEastAsia" w:cstheme="minorHAnsi"/>
        </w:rPr>
        <w:t>is greater than 1, then we will have the problem of exploding gradient.</w:t>
      </w:r>
    </w:p>
    <w:p w14:paraId="01333DC9" w14:textId="09DA90A9" w:rsidR="00C708E7" w:rsidRDefault="00430B82" w:rsidP="00B60CB0">
      <w:pPr>
        <w:spacing w:line="480" w:lineRule="auto"/>
        <w:jc w:val="both"/>
        <w:rPr>
          <w:rFonts w:eastAsiaTheme="minorEastAsia" w:cstheme="minorHAnsi"/>
          <w:b/>
          <w:bCs/>
        </w:rPr>
      </w:pPr>
      <w:r>
        <w:rPr>
          <w:rFonts w:eastAsiaTheme="minorEastAsia" w:cstheme="minorHAnsi"/>
          <w:b/>
          <w:bCs/>
        </w:rPr>
        <w:t xml:space="preserve">1.3 </w:t>
      </w:r>
      <w:r w:rsidR="00C708E7" w:rsidRPr="00C708E7">
        <w:rPr>
          <w:rFonts w:eastAsiaTheme="minorEastAsia" w:cstheme="minorHAnsi"/>
          <w:b/>
          <w:bCs/>
        </w:rPr>
        <w:t>Effect of vanishing gradient and exploding gradient on training</w:t>
      </w:r>
    </w:p>
    <w:p w14:paraId="4B7D4B28" w14:textId="2DCFCDC9" w:rsidR="00C708E7" w:rsidRDefault="00296103" w:rsidP="00B60CB0">
      <w:pPr>
        <w:spacing w:line="480" w:lineRule="auto"/>
        <w:jc w:val="both"/>
        <w:rPr>
          <w:rFonts w:eastAsiaTheme="minorEastAsia" w:cstheme="minorHAnsi"/>
        </w:rPr>
      </w:pPr>
      <w:r>
        <w:rPr>
          <w:rFonts w:eastAsiaTheme="minorEastAsia" w:cstheme="minorHAnsi"/>
        </w:rPr>
        <w:t xml:space="preserve">Due to the vanishing gradient problem, gradient signal from faraway distance will be lost. This is due to the reason that gradient signal from a nearby will be much larger than the gradient signal that is received from the far way distance. </w:t>
      </w:r>
      <w:r w:rsidR="005A6D5A">
        <w:rPr>
          <w:rFonts w:eastAsiaTheme="minorEastAsia" w:cstheme="minorHAnsi"/>
        </w:rPr>
        <w:t xml:space="preserve">Now the model will only update due to the near effect. </w:t>
      </w:r>
      <w:r w:rsidR="003B5944">
        <w:rPr>
          <w:rFonts w:eastAsiaTheme="minorEastAsia" w:cstheme="minorHAnsi"/>
        </w:rPr>
        <w:t>We will no longer see the long-term effect in the network. If the gradient becomes very small over large distance, then we will not be able to tell that there is no dependency between time step t and t+ n data. We will not be able to tell that the parameters that are being used to the capture the true dependency at time t and t + n.</w:t>
      </w:r>
    </w:p>
    <w:p w14:paraId="181672C3" w14:textId="66585F21" w:rsidR="003B5944" w:rsidRDefault="003B5944" w:rsidP="00B60CB0">
      <w:pPr>
        <w:spacing w:line="480" w:lineRule="auto"/>
        <w:jc w:val="both"/>
        <w:rPr>
          <w:rFonts w:eastAsiaTheme="minorEastAsia" w:cstheme="minorHAnsi"/>
        </w:rPr>
      </w:pPr>
      <w:r>
        <w:rPr>
          <w:rFonts w:eastAsiaTheme="minorEastAsia" w:cstheme="minorHAnsi"/>
        </w:rPr>
        <w:t>If the gradient becomes too big then stochastic gradient descent update becomes too big.</w:t>
      </w:r>
    </w:p>
    <w:p w14:paraId="67465532" w14:textId="42BBF7A3" w:rsidR="003B5944" w:rsidRPr="00C708E7" w:rsidRDefault="006428F1" w:rsidP="00C44DB2">
      <w:pPr>
        <w:spacing w:line="480" w:lineRule="auto"/>
        <w:jc w:val="center"/>
        <w:rPr>
          <w:rFonts w:cstheme="minorHAnsi"/>
        </w:rPr>
      </w:pPr>
      <m:oMath>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new</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old</m:t>
            </m:r>
          </m:sup>
        </m:sSup>
        <m:r>
          <w:rPr>
            <w:rFonts w:ascii="Cambria Math" w:hAnsi="Cambria Math" w:cstheme="minorHAnsi"/>
          </w:rPr>
          <m:t xml:space="preserve">- α </m:t>
        </m:r>
        <m:sSub>
          <m:sSubPr>
            <m:ctrlPr>
              <w:rPr>
                <w:rFonts w:ascii="Cambria Math" w:hAnsi="Cambria Math" w:cstheme="minorHAnsi"/>
                <w:i/>
              </w:rPr>
            </m:ctrlPr>
          </m:sSubPr>
          <m:e>
            <m:r>
              <m:rPr>
                <m:sty m:val="p"/>
              </m:rPr>
              <w:rPr>
                <w:rFonts w:ascii="Cambria Math" w:hAnsi="Cambria Math" w:cstheme="minorHAnsi"/>
              </w:rPr>
              <m:t>∇</m:t>
            </m:r>
          </m:e>
          <m:sub>
            <m:r>
              <w:rPr>
                <w:rFonts w:ascii="Cambria Math" w:hAnsi="Cambria Math" w:cstheme="minorHAnsi"/>
              </w:rPr>
              <m:t>θ</m:t>
            </m:r>
          </m:sub>
        </m:sSub>
        <m:r>
          <w:rPr>
            <w:rFonts w:ascii="Cambria Math" w:hAnsi="Cambria Math" w:cstheme="minorHAnsi"/>
          </w:rPr>
          <m:t xml:space="preserve"> J (θ)</m:t>
        </m:r>
      </m:oMath>
      <w:r w:rsidR="00C44DB2">
        <w:rPr>
          <w:rFonts w:eastAsiaTheme="minorEastAsia" w:cstheme="minorHAnsi"/>
        </w:rPr>
        <w:t xml:space="preserve">                   (7)</w:t>
      </w:r>
    </w:p>
    <w:p w14:paraId="082031D2" w14:textId="78E8C9B3" w:rsidR="00F24693" w:rsidRDefault="006223C4" w:rsidP="00B60CB0">
      <w:pPr>
        <w:spacing w:line="480" w:lineRule="auto"/>
        <w:jc w:val="both"/>
        <w:rPr>
          <w:rFonts w:eastAsiaTheme="minorEastAsia" w:cstheme="minorHAnsi"/>
        </w:rPr>
      </w:pPr>
      <w:r>
        <w:rPr>
          <w:rFonts w:cstheme="minorHAnsi"/>
        </w:rPr>
        <w:lastRenderedPageBreak/>
        <w:t xml:space="preserve">Where </w:t>
      </w:r>
      <m:oMath>
        <m:r>
          <w:rPr>
            <w:rFonts w:ascii="Cambria Math" w:hAnsi="Cambria Math" w:cstheme="minorHAnsi"/>
          </w:rPr>
          <m:t xml:space="preserve">α </m:t>
        </m:r>
      </m:oMath>
      <w:r>
        <w:rPr>
          <w:rFonts w:eastAsiaTheme="minorEastAsia" w:cstheme="minorHAnsi"/>
        </w:rPr>
        <w:t xml:space="preserve">is the learning rate and </w:t>
      </w:r>
      <m:oMath>
        <m:sSub>
          <m:sSubPr>
            <m:ctrlPr>
              <w:rPr>
                <w:rFonts w:ascii="Cambria Math" w:hAnsi="Cambria Math" w:cstheme="minorHAnsi"/>
                <w:i/>
              </w:rPr>
            </m:ctrlPr>
          </m:sSubPr>
          <m:e>
            <m:r>
              <m:rPr>
                <m:sty m:val="p"/>
              </m:rPr>
              <w:rPr>
                <w:rFonts w:ascii="Cambria Math" w:hAnsi="Cambria Math" w:cstheme="minorHAnsi"/>
              </w:rPr>
              <m:t>∇</m:t>
            </m:r>
          </m:e>
          <m:sub>
            <m:r>
              <w:rPr>
                <w:rFonts w:ascii="Cambria Math" w:hAnsi="Cambria Math" w:cstheme="minorHAnsi"/>
              </w:rPr>
              <m:t>θ</m:t>
            </m:r>
          </m:sub>
        </m:sSub>
        <m:r>
          <w:rPr>
            <w:rFonts w:ascii="Cambria Math" w:hAnsi="Cambria Math" w:cstheme="minorHAnsi"/>
          </w:rPr>
          <m:t xml:space="preserve"> J (θ)</m:t>
        </m:r>
      </m:oMath>
      <w:r>
        <w:rPr>
          <w:rFonts w:eastAsiaTheme="minorEastAsia" w:cstheme="minorHAnsi"/>
        </w:rPr>
        <w:t xml:space="preserve"> is the gradient of loss </w:t>
      </w:r>
      <w:r w:rsidR="00A04594">
        <w:rPr>
          <w:rFonts w:eastAsiaTheme="minorEastAsia" w:cstheme="minorHAnsi"/>
        </w:rPr>
        <w:t>function.</w:t>
      </w:r>
      <w:r>
        <w:rPr>
          <w:rFonts w:eastAsiaTheme="minorEastAsia" w:cstheme="minorHAnsi"/>
        </w:rPr>
        <w:t xml:space="preserve"> If the gradient is too big, then </w:t>
      </w:r>
      <m:oMath>
        <m:sSup>
          <m:sSupPr>
            <m:ctrlPr>
              <w:rPr>
                <w:rFonts w:ascii="Cambria Math" w:hAnsi="Cambria Math" w:cstheme="minorHAnsi"/>
                <w:i/>
              </w:rPr>
            </m:ctrlPr>
          </m:sSupPr>
          <m:e>
            <m:r>
              <w:rPr>
                <w:rFonts w:ascii="Cambria Math" w:hAnsi="Cambria Math" w:cstheme="minorHAnsi"/>
              </w:rPr>
              <m:t>θ</m:t>
            </m:r>
          </m:e>
          <m:sup>
            <m:r>
              <w:rPr>
                <w:rFonts w:ascii="Cambria Math" w:hAnsi="Cambria Math" w:cstheme="minorHAnsi"/>
              </w:rPr>
              <m:t>new</m:t>
            </m:r>
          </m:sup>
        </m:sSup>
      </m:oMath>
      <w:r>
        <w:rPr>
          <w:rFonts w:eastAsiaTheme="minorEastAsia" w:cstheme="minorHAnsi"/>
        </w:rPr>
        <w:t xml:space="preserve"> will be big also. We will have large loss during training due to this.</w:t>
      </w:r>
      <w:r w:rsidR="00F24693">
        <w:rPr>
          <w:rFonts w:eastAsiaTheme="minorEastAsia" w:cstheme="minorHAnsi"/>
        </w:rPr>
        <w:t xml:space="preserve"> </w:t>
      </w:r>
    </w:p>
    <w:p w14:paraId="226047FB" w14:textId="2211877F" w:rsidR="00F24693" w:rsidRDefault="00985950" w:rsidP="00B60CB0">
      <w:pPr>
        <w:spacing w:line="480" w:lineRule="auto"/>
        <w:jc w:val="both"/>
      </w:pPr>
      <w:r>
        <w:t xml:space="preserve">The hidden states were constantly rewritten in the hidden state of RNN. </w:t>
      </w:r>
      <w:r w:rsidR="00F24693">
        <w:t>The problem of vanishing gradient was solved using the Long short-term memory (LSTM) networks</w:t>
      </w:r>
      <w:r w:rsidR="003C14E5">
        <w:t xml:space="preserve"> proposed by </w:t>
      </w:r>
      <w:proofErr w:type="spellStart"/>
      <w:r w:rsidR="003C14E5">
        <w:t>Hochreiter</w:t>
      </w:r>
      <w:proofErr w:type="spellEnd"/>
      <w:r w:rsidR="003C14E5">
        <w:t xml:space="preserve"> and </w:t>
      </w:r>
      <w:proofErr w:type="spellStart"/>
      <w:r w:rsidR="003C14E5">
        <w:t>Schmidhuber</w:t>
      </w:r>
      <w:proofErr w:type="spellEnd"/>
      <w:r w:rsidR="00F24693">
        <w:t xml:space="preserve"> as presented in [4].</w:t>
      </w:r>
    </w:p>
    <w:p w14:paraId="72194D3E" w14:textId="237A7575" w:rsidR="00D429CB" w:rsidRDefault="00430B82" w:rsidP="00D429CB">
      <w:pPr>
        <w:spacing w:line="480" w:lineRule="auto"/>
        <w:jc w:val="both"/>
        <w:rPr>
          <w:rFonts w:eastAsiaTheme="minorEastAsia" w:cstheme="minorHAnsi"/>
          <w:b/>
          <w:bCs/>
        </w:rPr>
      </w:pPr>
      <w:r>
        <w:rPr>
          <w:rFonts w:eastAsiaTheme="minorEastAsia" w:cstheme="minorHAnsi"/>
          <w:b/>
          <w:bCs/>
        </w:rPr>
        <w:t xml:space="preserve">2 </w:t>
      </w:r>
      <w:r w:rsidR="00D429CB" w:rsidRPr="00F24693">
        <w:rPr>
          <w:rFonts w:eastAsiaTheme="minorEastAsia" w:cstheme="minorHAnsi"/>
          <w:b/>
          <w:bCs/>
        </w:rPr>
        <w:t>LSTM</w:t>
      </w:r>
    </w:p>
    <w:p w14:paraId="516B4C3C" w14:textId="0241D7C1" w:rsidR="00D429CB" w:rsidRDefault="00D429CB" w:rsidP="00D429CB">
      <w:pPr>
        <w:spacing w:line="480" w:lineRule="auto"/>
        <w:jc w:val="center"/>
        <w:rPr>
          <w:rFonts w:eastAsiaTheme="minorEastAsia" w:cstheme="minorHAnsi"/>
          <w:b/>
          <w:bCs/>
        </w:rPr>
      </w:pPr>
      <w:r>
        <w:rPr>
          <w:noProof/>
        </w:rPr>
        <w:drawing>
          <wp:inline distT="0" distB="0" distL="0" distR="0" wp14:anchorId="0C4158E2" wp14:editId="41FBA0CE">
            <wp:extent cx="3979637" cy="22479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2587" cy="2266512"/>
                    </a:xfrm>
                    <a:prstGeom prst="rect">
                      <a:avLst/>
                    </a:prstGeom>
                  </pic:spPr>
                </pic:pic>
              </a:graphicData>
            </a:graphic>
          </wp:inline>
        </w:drawing>
      </w:r>
    </w:p>
    <w:p w14:paraId="5F72408A" w14:textId="77777777" w:rsidR="00D429CB" w:rsidRPr="00E0673D" w:rsidRDefault="00D429CB" w:rsidP="00D429CB">
      <w:pPr>
        <w:spacing w:line="480" w:lineRule="auto"/>
        <w:jc w:val="center"/>
        <w:rPr>
          <w:rFonts w:cstheme="minorHAnsi"/>
        </w:rPr>
      </w:pPr>
      <w:r w:rsidRPr="00E0673D">
        <w:rPr>
          <w:rFonts w:cstheme="minorHAnsi"/>
        </w:rPr>
        <w:t>Figure 1. An illustration of the LSTM block</w:t>
      </w:r>
      <w:r>
        <w:rPr>
          <w:rFonts w:cstheme="minorHAnsi"/>
        </w:rPr>
        <w:t xml:space="preserve"> [2,5]</w:t>
      </w:r>
    </w:p>
    <w:p w14:paraId="6B96102E" w14:textId="6B93BCBA" w:rsidR="00D429CB" w:rsidRPr="00ED4E43" w:rsidRDefault="006A36FF" w:rsidP="00CD3935">
      <w:pPr>
        <w:spacing w:line="480" w:lineRule="auto"/>
        <w:jc w:val="both"/>
        <w:rPr>
          <w:rFonts w:cstheme="minorHAnsi"/>
        </w:rPr>
      </w:pPr>
      <w:r>
        <w:rPr>
          <w:rFonts w:eastAsiaTheme="minorEastAsia" w:cstheme="minorHAnsi"/>
        </w:rPr>
        <w:t xml:space="preserve">Figure 1 shows the architecture for LSTM memory cell. </w:t>
      </w:r>
      <w:r w:rsidR="00985950">
        <w:rPr>
          <w:rFonts w:eastAsiaTheme="minorEastAsia" w:cstheme="minorHAnsi"/>
        </w:rPr>
        <w:t xml:space="preserve">LSTM has cell state </w:t>
      </w:r>
      <m:oMath>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(t)</m:t>
            </m:r>
          </m:sup>
        </m:sSup>
      </m:oMath>
      <w:r w:rsidR="00985950">
        <w:rPr>
          <w:rFonts w:eastAsiaTheme="minorEastAsia" w:cstheme="minorHAnsi"/>
        </w:rPr>
        <w:t xml:space="preserve"> i</w:t>
      </w:r>
      <w:r w:rsidR="00985950" w:rsidRPr="009A7ADE">
        <w:rPr>
          <w:rFonts w:eastAsiaTheme="minorEastAsia" w:cstheme="minorHAnsi"/>
        </w:rPr>
        <w:t>n addition to the</w:t>
      </w:r>
      <w:r w:rsidR="00985950">
        <w:rPr>
          <w:rFonts w:eastAsiaTheme="minorEastAsia" w:cstheme="minorHAnsi"/>
          <w:b/>
          <w:bCs/>
        </w:rPr>
        <w:t xml:space="preserve"> </w:t>
      </w:r>
      <w:r w:rsidR="00985950" w:rsidRPr="009A7ADE">
        <w:rPr>
          <w:rFonts w:eastAsiaTheme="minorEastAsia" w:cstheme="minorHAnsi"/>
        </w:rPr>
        <w:t xml:space="preserve">hidden </w:t>
      </w:r>
      <w:r w:rsidR="00985950">
        <w:rPr>
          <w:rFonts w:eastAsiaTheme="minorEastAsia" w:cstheme="minorHAnsi"/>
        </w:rPr>
        <w:t xml:space="preserve">state </w:t>
      </w:r>
      <m:oMath>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(t)</m:t>
            </m:r>
          </m:sup>
        </m:sSup>
      </m:oMath>
      <w:r w:rsidR="00985950">
        <w:rPr>
          <w:rFonts w:eastAsiaTheme="minorEastAsia" w:cstheme="minorHAnsi"/>
        </w:rPr>
        <w:t xml:space="preserve"> at each time step. LSTM has 3 gates namely input gate, forget gate</w:t>
      </w:r>
      <w:r w:rsidR="009E7794">
        <w:rPr>
          <w:rFonts w:eastAsiaTheme="minorEastAsia" w:cstheme="minorHAnsi"/>
        </w:rPr>
        <w:t xml:space="preserve"> and output gate</w:t>
      </w:r>
      <w:r w:rsidR="00985950">
        <w:rPr>
          <w:rFonts w:eastAsiaTheme="minorEastAsia" w:cstheme="minorHAnsi"/>
        </w:rPr>
        <w:t xml:space="preserve">.  </w:t>
      </w:r>
      <w:r w:rsidR="009E7794">
        <w:rPr>
          <w:rFonts w:eastAsiaTheme="minorEastAsia" w:cstheme="minorHAnsi"/>
        </w:rPr>
        <w:t>The cell state is used for storing the long-term memory information in LSTM. We can read</w:t>
      </w:r>
      <w:r w:rsidR="00CD3935">
        <w:rPr>
          <w:rFonts w:eastAsiaTheme="minorEastAsia" w:cstheme="minorHAnsi"/>
        </w:rPr>
        <w:t>,</w:t>
      </w:r>
      <w:r w:rsidR="009E7794">
        <w:rPr>
          <w:rFonts w:eastAsiaTheme="minorEastAsia" w:cstheme="minorHAnsi"/>
        </w:rPr>
        <w:t xml:space="preserve"> write and erase the information from these cells in LSTM by</w:t>
      </w:r>
      <w:r w:rsidR="00CD3935">
        <w:rPr>
          <w:rFonts w:eastAsiaTheme="minorEastAsia" w:cstheme="minorHAnsi"/>
        </w:rPr>
        <w:t xml:space="preserve"> </w:t>
      </w:r>
      <w:r w:rsidR="009E7794">
        <w:rPr>
          <w:rFonts w:eastAsiaTheme="minorEastAsia" w:cstheme="minorHAnsi"/>
        </w:rPr>
        <w:t xml:space="preserve">controlling the gates. </w:t>
      </w:r>
      <w:r w:rsidR="00CD3935">
        <w:rPr>
          <w:rFonts w:eastAsiaTheme="minorEastAsia" w:cstheme="minorHAnsi"/>
        </w:rPr>
        <w:t>Gates consists of sigmoid layer. Sigmoid layer gives the output between zero and one. At each time the value of gates has output values between zero and one. If gate has the output value of zero, this means gate is closed and we are not allowing any information to pass through these gates. If gate has the output value of one, this means gate is open and we are allowing all of the information to pass through these gates.</w:t>
      </w:r>
      <w:r w:rsidR="00ED4E43">
        <w:rPr>
          <w:rFonts w:eastAsiaTheme="minorEastAsia" w:cstheme="minorHAnsi"/>
        </w:rPr>
        <w:t xml:space="preserve"> </w:t>
      </w:r>
    </w:p>
    <w:p w14:paraId="69FDDB42" w14:textId="07D60BD4" w:rsidR="00854190" w:rsidRDefault="00430B82" w:rsidP="00CD3935">
      <w:pPr>
        <w:spacing w:line="480" w:lineRule="auto"/>
        <w:jc w:val="both"/>
        <w:rPr>
          <w:rFonts w:eastAsiaTheme="minorEastAsia" w:cstheme="minorHAnsi"/>
          <w:b/>
          <w:bCs/>
        </w:rPr>
      </w:pPr>
      <w:r>
        <w:rPr>
          <w:rFonts w:eastAsiaTheme="minorEastAsia" w:cstheme="minorHAnsi"/>
          <w:b/>
          <w:bCs/>
        </w:rPr>
        <w:lastRenderedPageBreak/>
        <w:t xml:space="preserve">2.1 </w:t>
      </w:r>
      <w:r w:rsidR="00854190" w:rsidRPr="00D25427">
        <w:rPr>
          <w:rFonts w:eastAsiaTheme="minorEastAsia" w:cstheme="minorHAnsi"/>
          <w:b/>
          <w:bCs/>
        </w:rPr>
        <w:t>Step by Step Explanation of LSTM</w:t>
      </w:r>
      <w:r w:rsidR="00A04594">
        <w:rPr>
          <w:rFonts w:eastAsiaTheme="minorEastAsia" w:cstheme="minorHAnsi"/>
          <w:b/>
          <w:bCs/>
        </w:rPr>
        <w:t xml:space="preserve"> Algorithm.</w:t>
      </w:r>
    </w:p>
    <w:p w14:paraId="267F2C6D" w14:textId="49E8F4D9" w:rsidR="00250B70" w:rsidRPr="00250B70" w:rsidRDefault="00250B70" w:rsidP="00CD3935">
      <w:pPr>
        <w:spacing w:line="480" w:lineRule="auto"/>
        <w:jc w:val="both"/>
        <w:rPr>
          <w:rFonts w:eastAsiaTheme="minorEastAsia" w:cstheme="minorHAnsi"/>
          <w:b/>
          <w:bCs/>
        </w:rPr>
      </w:pPr>
      <w:r w:rsidRPr="00250B70">
        <w:rPr>
          <w:rFonts w:eastAsiaTheme="minorEastAsia" w:cstheme="minorHAnsi"/>
          <w:b/>
          <w:bCs/>
        </w:rPr>
        <w:t>Step 1</w:t>
      </w:r>
    </w:p>
    <w:p w14:paraId="29BD4BB0" w14:textId="76C2B3F8" w:rsidR="009C4721" w:rsidRDefault="00355FF9" w:rsidP="00693A2F">
      <w:pPr>
        <w:spacing w:line="480" w:lineRule="auto"/>
        <w:jc w:val="both"/>
        <w:rPr>
          <w:rFonts w:eastAsiaTheme="minorEastAsia" w:cstheme="minorHAnsi"/>
        </w:rPr>
      </w:pPr>
      <w:r>
        <w:rPr>
          <w:rFonts w:eastAsiaTheme="minorEastAsia" w:cstheme="minorHAnsi"/>
        </w:rPr>
        <w:t xml:space="preserve">LSTM has sequence of inputs. We have to calculate the sequence of hidden states and cell states in LSTM at each time step. </w:t>
      </w:r>
      <w:r w:rsidR="009C4721" w:rsidRPr="009C4721">
        <w:rPr>
          <w:rFonts w:eastAsiaTheme="minorEastAsia" w:cstheme="minorHAnsi"/>
        </w:rPr>
        <w:t>T</w:t>
      </w:r>
      <w:r w:rsidR="009C4721">
        <w:rPr>
          <w:rFonts w:eastAsiaTheme="minorEastAsia" w:cstheme="minorHAnsi"/>
        </w:rPr>
        <w:t xml:space="preserve">he first step in LSTM is to decide how much information we want to retain or discard from the previous cell state using the forget </w:t>
      </w:r>
      <w:r w:rsidR="00C44DB2">
        <w:rPr>
          <w:rFonts w:eastAsiaTheme="minorEastAsia" w:cstheme="minorHAnsi"/>
        </w:rPr>
        <w:t xml:space="preserve">gate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t</m:t>
            </m:r>
          </m:sub>
        </m:sSub>
        <m:r>
          <w:rPr>
            <w:rFonts w:ascii="Cambria Math" w:eastAsiaTheme="minorEastAsia" w:hAnsi="Cambria Math" w:cstheme="minorHAnsi"/>
          </w:rPr>
          <m:t>.</m:t>
        </m:r>
      </m:oMath>
      <w:r w:rsidR="00C44DB2">
        <w:rPr>
          <w:rFonts w:eastAsiaTheme="minorEastAsia" w:cstheme="minorHAnsi"/>
        </w:rPr>
        <w:t xml:space="preserve"> Forget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t</m:t>
            </m:r>
          </m:sub>
        </m:sSub>
      </m:oMath>
      <w:r w:rsidR="00475A1F">
        <w:rPr>
          <w:rFonts w:eastAsiaTheme="minorEastAsia" w:cstheme="minorHAnsi"/>
        </w:rPr>
        <w:t xml:space="preserve"> </w:t>
      </w:r>
      <w:r w:rsidR="00C44DB2">
        <w:rPr>
          <w:rFonts w:eastAsiaTheme="minorEastAsia" w:cstheme="minorHAnsi"/>
        </w:rPr>
        <w:t>has the sigmoid layer which will give the output between 0 and 1</w:t>
      </w:r>
      <w:r>
        <w:rPr>
          <w:rFonts w:eastAsiaTheme="minorEastAsia" w:cstheme="minorHAnsi"/>
        </w:rPr>
        <w:t xml:space="preserve"> by looking at the previous hidden state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oMath>
      <w:r w:rsidR="00475A1F">
        <w:rPr>
          <w:rFonts w:eastAsiaTheme="minorEastAsia" w:cstheme="minorHAnsi"/>
        </w:rPr>
        <w:t xml:space="preserve"> </w:t>
      </w:r>
      <w:r>
        <w:rPr>
          <w:rFonts w:eastAsiaTheme="minorEastAsia" w:cstheme="minorHAnsi"/>
        </w:rPr>
        <w:t xml:space="preserve"> and input </w:t>
      </w:r>
      <m:oMath>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oMath>
      <w:r>
        <w:rPr>
          <w:rFonts w:eastAsiaTheme="minorEastAsia" w:cstheme="minorHAnsi"/>
        </w:rPr>
        <w:t xml:space="preserve">  at each time step </w:t>
      </w:r>
      <w:r w:rsidR="00475A1F">
        <w:rPr>
          <w:rFonts w:eastAsiaTheme="minorEastAsia" w:cstheme="minorHAnsi"/>
        </w:rPr>
        <w:t>using the equation 8</w:t>
      </w:r>
      <w:r w:rsidR="00C44DB2">
        <w:rPr>
          <w:rFonts w:eastAsiaTheme="minorEastAsia" w:cstheme="minorHAnsi"/>
        </w:rPr>
        <w:t>.</w:t>
      </w:r>
      <w:r w:rsidR="006428F1">
        <w:rPr>
          <w:rFonts w:eastAsiaTheme="minorEastAsia" w:cstheme="minorHAnsi"/>
        </w:rPr>
        <w:t xml:space="preserve"> Again, value of 1 means we want to retain information and completely and the output value of 0 means we want to discard the entire information.</w:t>
      </w:r>
    </w:p>
    <w:p w14:paraId="631BF0DF" w14:textId="4D47E439" w:rsidR="00475A1F" w:rsidRDefault="00475A1F" w:rsidP="00F00367">
      <w:pPr>
        <w:spacing w:line="480" w:lineRule="auto"/>
        <w:jc w:val="center"/>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t</m:t>
            </m:r>
          </m:sup>
        </m:sSup>
        <m:r>
          <w:rPr>
            <w:rFonts w:ascii="Cambria Math" w:eastAsiaTheme="minorEastAsia" w:hAnsi="Cambria Math" w:cstheme="minorHAnsi"/>
          </w:rPr>
          <m:t>= σ(</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f</m:t>
            </m:r>
          </m:sub>
        </m:sSub>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f</m:t>
            </m:r>
          </m:sub>
        </m:sSub>
        <m:r>
          <w:rPr>
            <w:rFonts w:ascii="Cambria Math" w:eastAsiaTheme="minorEastAsia" w:hAnsi="Cambria Math" w:cstheme="minorHAnsi"/>
          </w:rPr>
          <m:t>)</m:t>
        </m:r>
        <m:r>
          <w:rPr>
            <w:rFonts w:ascii="Cambria Math" w:eastAsiaTheme="minorEastAsia" w:hAnsi="Cambria Math" w:cstheme="minorHAnsi"/>
          </w:rPr>
          <m:t xml:space="preserve"> </m:t>
        </m:r>
      </m:oMath>
      <w:r w:rsidR="00F00367">
        <w:rPr>
          <w:rFonts w:eastAsiaTheme="minorEastAsia" w:cstheme="minorHAnsi"/>
        </w:rPr>
        <w:t xml:space="preserve">               (8)</w:t>
      </w:r>
    </w:p>
    <w:p w14:paraId="5A0B2EA7" w14:textId="33D1A029" w:rsidR="00250B70" w:rsidRPr="00250B70" w:rsidRDefault="00250B70" w:rsidP="00250B70">
      <w:pPr>
        <w:spacing w:line="480" w:lineRule="auto"/>
        <w:jc w:val="both"/>
        <w:rPr>
          <w:rFonts w:eastAsiaTheme="minorEastAsia" w:cstheme="minorHAnsi"/>
          <w:b/>
          <w:bCs/>
        </w:rPr>
      </w:pPr>
      <w:r w:rsidRPr="00250B70">
        <w:rPr>
          <w:rFonts w:eastAsiaTheme="minorEastAsia" w:cstheme="minorHAnsi"/>
          <w:b/>
          <w:bCs/>
        </w:rPr>
        <w:t xml:space="preserve">Step </w:t>
      </w:r>
      <w:r>
        <w:rPr>
          <w:rFonts w:eastAsiaTheme="minorEastAsia" w:cstheme="minorHAnsi"/>
          <w:b/>
          <w:bCs/>
        </w:rPr>
        <w:t>2</w:t>
      </w:r>
    </w:p>
    <w:p w14:paraId="227A4580" w14:textId="3BFDEE9C" w:rsidR="00A04594" w:rsidRDefault="006428F1" w:rsidP="00CD3935">
      <w:pPr>
        <w:spacing w:line="480" w:lineRule="auto"/>
        <w:jc w:val="both"/>
        <w:rPr>
          <w:rFonts w:eastAsiaTheme="minorEastAsia" w:cstheme="minorHAnsi"/>
        </w:rPr>
      </w:pPr>
      <w:r w:rsidRPr="006428F1">
        <w:rPr>
          <w:rFonts w:eastAsiaTheme="minorEastAsia" w:cstheme="minorHAnsi"/>
        </w:rPr>
        <w:t>In the</w:t>
      </w:r>
      <w:r>
        <w:rPr>
          <w:rFonts w:eastAsiaTheme="minorEastAsia" w:cstheme="minorHAnsi"/>
        </w:rPr>
        <w:t xml:space="preserve"> next step we </w:t>
      </w:r>
      <w:r w:rsidR="00250B70">
        <w:rPr>
          <w:rFonts w:eastAsiaTheme="minorEastAsia" w:cstheme="minorHAnsi"/>
        </w:rPr>
        <w:t xml:space="preserve">update </w:t>
      </w:r>
      <w:r>
        <w:rPr>
          <w:rFonts w:eastAsiaTheme="minorEastAsia" w:cstheme="minorHAnsi"/>
        </w:rPr>
        <w:t xml:space="preserve">the cell state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oMath>
      <w:r>
        <w:rPr>
          <w:rFonts w:eastAsiaTheme="minorEastAsia" w:cstheme="minorHAnsi"/>
        </w:rPr>
        <w:t>. In this step we decide whether we want to forget the some of content from the last cell state or we want to write new content to the cell.</w:t>
      </w:r>
      <w:r w:rsidR="00250B70">
        <w:rPr>
          <w:rFonts w:eastAsiaTheme="minorEastAsia" w:cstheme="minorHAnsi"/>
        </w:rPr>
        <w:t xml:space="preserve"> This step is divided into two parts. In the first part we have input gate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m:t>
        </m:r>
      </m:oMath>
      <w:r w:rsidR="00250B70">
        <w:rPr>
          <w:rFonts w:eastAsiaTheme="minorEastAsia" w:cstheme="minorHAnsi"/>
        </w:rPr>
        <w:t>consisting of sigmoid layer. The input gate controls what part of the new cell content should be written to the cell state.</w:t>
      </w:r>
      <w:r w:rsidR="00693A2F">
        <w:rPr>
          <w:rFonts w:eastAsiaTheme="minorEastAsia" w:cstheme="minorHAnsi"/>
        </w:rPr>
        <w:t xml:space="preserve"> Input gate takes the previous hidden state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oMath>
      <w:r w:rsidR="00693A2F">
        <w:rPr>
          <w:rFonts w:eastAsiaTheme="minorEastAsia" w:cstheme="minorHAnsi"/>
        </w:rPr>
        <w:t xml:space="preserve"> and current input </w:t>
      </w:r>
      <m:oMath>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oMath>
      <w:r w:rsidR="00693A2F">
        <w:rPr>
          <w:rFonts w:eastAsiaTheme="minorEastAsia" w:cstheme="minorHAnsi"/>
        </w:rPr>
        <w:t xml:space="preserve"> as input and then produces output between zero and one using sigmoid layer.</w:t>
      </w:r>
    </w:p>
    <w:p w14:paraId="17B798B0" w14:textId="01AC97BB" w:rsidR="00860BD3" w:rsidRDefault="00860BD3" w:rsidP="00860BD3">
      <w:pPr>
        <w:spacing w:line="480" w:lineRule="auto"/>
        <w:jc w:val="center"/>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m:t>
        </m:r>
        <m:r>
          <w:rPr>
            <w:rFonts w:ascii="Cambria Math" w:eastAsiaTheme="minorEastAsia" w:hAnsi="Cambria Math" w:cstheme="minorHAnsi"/>
          </w:rPr>
          <m:t>σ(</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f</m:t>
            </m:r>
          </m:sub>
        </m:sSub>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m:t>
            </m:r>
          </m:sub>
        </m:sSub>
        <m:r>
          <w:rPr>
            <w:rFonts w:ascii="Cambria Math" w:eastAsiaTheme="minorEastAsia" w:hAnsi="Cambria Math" w:cstheme="minorHAnsi"/>
          </w:rPr>
          <m:t xml:space="preserve">) </m:t>
        </m:r>
      </m:oMath>
      <w:r>
        <w:rPr>
          <w:rFonts w:eastAsiaTheme="minorEastAsia" w:cstheme="minorHAnsi"/>
        </w:rPr>
        <w:t xml:space="preserve">               </w:t>
      </w:r>
      <w:r>
        <w:rPr>
          <w:rFonts w:eastAsiaTheme="minorEastAsia" w:cstheme="minorHAnsi"/>
        </w:rPr>
        <w:t xml:space="preserve"> (10)</w:t>
      </w:r>
    </w:p>
    <w:p w14:paraId="6741720E" w14:textId="77777777" w:rsidR="00ED4E43" w:rsidRDefault="00ED4E43" w:rsidP="00ED4E43">
      <w:pPr>
        <w:spacing w:line="480" w:lineRule="auto"/>
        <w:rPr>
          <w:rFonts w:eastAsiaTheme="minorEastAsia" w:cstheme="minorHAnsi"/>
        </w:rPr>
      </w:pPr>
    </w:p>
    <w:p w14:paraId="6B6E8710" w14:textId="75E609F5" w:rsidR="00121B4A" w:rsidRDefault="00121B4A" w:rsidP="00121B4A">
      <w:pPr>
        <w:spacing w:line="480" w:lineRule="auto"/>
        <w:rPr>
          <w:rFonts w:eastAsiaTheme="minorEastAsia" w:cstheme="minorHAnsi"/>
        </w:rPr>
      </w:pPr>
      <w:r>
        <w:rPr>
          <w:rFonts w:eastAsiaTheme="minorEastAsia" w:cstheme="minorHAnsi"/>
        </w:rPr>
        <w:t xml:space="preserve">Next step is to calculate new vector of values </w:t>
      </w:r>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c</m:t>
                </m:r>
              </m:e>
            </m:acc>
          </m:e>
          <m:sup>
            <m:r>
              <w:rPr>
                <w:rFonts w:ascii="Cambria Math" w:eastAsiaTheme="minorEastAsia" w:hAnsi="Cambria Math" w:cstheme="minorHAnsi"/>
              </w:rPr>
              <m:t>t</m:t>
            </m:r>
          </m:sup>
        </m:sSup>
        <m:r>
          <w:rPr>
            <w:rFonts w:ascii="Cambria Math" w:eastAsiaTheme="minorEastAsia" w:hAnsi="Cambria Math" w:cstheme="minorHAnsi"/>
          </w:rPr>
          <m:t xml:space="preserve"> </m:t>
        </m:r>
      </m:oMath>
      <w:r>
        <w:rPr>
          <w:rFonts w:eastAsiaTheme="minorEastAsia" w:cstheme="minorHAnsi"/>
        </w:rPr>
        <w:t xml:space="preserve">that we need to be write to the cell state. </w:t>
      </w:r>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c</m:t>
                </m:r>
              </m:e>
            </m:acc>
          </m:e>
          <m:sup>
            <m:r>
              <w:rPr>
                <w:rFonts w:ascii="Cambria Math" w:eastAsiaTheme="minorEastAsia" w:hAnsi="Cambria Math" w:cstheme="minorHAnsi"/>
              </w:rPr>
              <m:t>t</m:t>
            </m:r>
          </m:sup>
        </m:sSup>
      </m:oMath>
      <w:r>
        <w:rPr>
          <w:rFonts w:eastAsiaTheme="minorEastAsia" w:cstheme="minorHAnsi"/>
        </w:rPr>
        <w:t xml:space="preserve"> takes the previous hidden state and current input state as input and produces the output between -1 to 1 using tanh layer.</w:t>
      </w:r>
      <w:r w:rsidR="003E7D5C">
        <w:rPr>
          <w:rFonts w:eastAsiaTheme="minorEastAsia" w:cstheme="minorHAnsi"/>
        </w:rPr>
        <w:t xml:space="preserve"> This helps in regulating the network.</w:t>
      </w:r>
    </w:p>
    <w:p w14:paraId="023A2779" w14:textId="106D8794" w:rsidR="00121B4A" w:rsidRDefault="00121B4A" w:rsidP="003E7D5C">
      <w:pPr>
        <w:spacing w:line="480" w:lineRule="auto"/>
        <w:jc w:val="center"/>
        <w:rPr>
          <w:rFonts w:eastAsiaTheme="minorEastAsia" w:cstheme="minorHAnsi"/>
        </w:rPr>
      </w:pPr>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c</m:t>
                </m:r>
              </m:e>
            </m:acc>
          </m:e>
          <m:sup>
            <m:r>
              <w:rPr>
                <w:rFonts w:ascii="Cambria Math" w:eastAsiaTheme="minorEastAsia" w:hAnsi="Cambria Math" w:cstheme="minorHAnsi"/>
              </w:rPr>
              <m:t>t</m:t>
            </m:r>
          </m:sup>
        </m:sSup>
        <m:r>
          <w:rPr>
            <w:rFonts w:ascii="Cambria Math" w:eastAsiaTheme="minorEastAsia" w:hAnsi="Cambria Math" w:cstheme="minorHAnsi"/>
          </w:rPr>
          <m:t>= tanh</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r>
          <w:rPr>
            <w:rFonts w:ascii="Cambria Math" w:eastAsiaTheme="minorEastAsia" w:hAnsi="Cambria Math" w:cstheme="minorHAnsi"/>
          </w:rPr>
          <m:t>)</m:t>
        </m:r>
      </m:oMath>
      <w:r w:rsidR="003E7D5C">
        <w:rPr>
          <w:rFonts w:eastAsiaTheme="minorEastAsia" w:cstheme="minorHAnsi"/>
        </w:rPr>
        <w:t xml:space="preserve">                       (11)</w:t>
      </w:r>
    </w:p>
    <w:p w14:paraId="13EDFC69" w14:textId="33B99E22" w:rsidR="00693A2F" w:rsidRDefault="00F605B0" w:rsidP="001D237B">
      <w:pPr>
        <w:spacing w:line="480" w:lineRule="auto"/>
        <w:rPr>
          <w:rFonts w:eastAsiaTheme="minorEastAsia" w:cstheme="minorHAnsi"/>
        </w:rPr>
      </w:pPr>
      <w:r>
        <w:rPr>
          <w:rFonts w:eastAsiaTheme="minorEastAsia" w:cstheme="minorHAnsi"/>
        </w:rPr>
        <w:t xml:space="preserve">In the part two we update the cell state. The output of input gate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oMath>
      <w:r>
        <w:rPr>
          <w:rFonts w:eastAsiaTheme="minorEastAsia" w:cstheme="minorHAnsi"/>
        </w:rPr>
        <w:t xml:space="preserve"> and the new cell content </w:t>
      </w:r>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c</m:t>
                </m:r>
              </m:e>
            </m:acc>
          </m:e>
          <m:sup>
            <m:r>
              <w:rPr>
                <w:rFonts w:ascii="Cambria Math" w:eastAsiaTheme="minorEastAsia" w:hAnsi="Cambria Math" w:cstheme="minorHAnsi"/>
              </w:rPr>
              <m:t>t</m:t>
            </m:r>
          </m:sup>
        </m:sSup>
      </m:oMath>
      <w:r>
        <w:rPr>
          <w:rFonts w:eastAsiaTheme="minorEastAsia" w:cstheme="minorHAnsi"/>
        </w:rPr>
        <w:t xml:space="preserve"> and the output of forget gate </w:t>
      </w: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t</m:t>
            </m:r>
          </m:sup>
        </m:sSup>
      </m:oMath>
      <w:r>
        <w:rPr>
          <w:rFonts w:eastAsiaTheme="minorEastAsia" w:cstheme="minorHAnsi"/>
        </w:rPr>
        <w:t xml:space="preserve"> is multiplied and then added to create the update for the cell state</w:t>
      </w:r>
      <w:r w:rsidR="001D237B">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oMath>
      <w:r w:rsidR="001D237B">
        <w:rPr>
          <w:rFonts w:eastAsiaTheme="minorEastAsia" w:cstheme="minorHAnsi"/>
        </w:rPr>
        <w:t xml:space="preserve">. Gates are applied using the dot product. </w:t>
      </w:r>
    </w:p>
    <w:p w14:paraId="57EFC5FC" w14:textId="1FA686FB" w:rsidR="006428F1" w:rsidRDefault="006428F1" w:rsidP="00BF54F4">
      <w:pPr>
        <w:spacing w:line="480" w:lineRule="auto"/>
        <w:jc w:val="center"/>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t</m:t>
            </m:r>
          </m:sup>
        </m:sSup>
        <m:r>
          <w:rPr>
            <w:rFonts w:ascii="Cambria Math" w:eastAsiaTheme="minorEastAsia" w:hAnsi="Cambria Math" w:cstheme="minorHAnsi"/>
          </w:rPr>
          <m:t>.</m:t>
        </m:r>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c</m:t>
                </m:r>
              </m:e>
            </m:acc>
          </m:e>
          <m:sup>
            <m:r>
              <w:rPr>
                <w:rFonts w:ascii="Cambria Math" w:eastAsiaTheme="minorEastAsia" w:hAnsi="Cambria Math" w:cstheme="minorHAnsi"/>
              </w:rPr>
              <m:t>t</m:t>
            </m:r>
          </m:sup>
        </m:sSup>
        <m:r>
          <w:rPr>
            <w:rFonts w:ascii="Cambria Math" w:eastAsiaTheme="minorEastAsia" w:hAnsi="Cambria Math" w:cstheme="minorHAnsi"/>
          </w:rPr>
          <m:t xml:space="preserve"> </m:t>
        </m:r>
      </m:oMath>
      <w:r>
        <w:rPr>
          <w:rFonts w:eastAsiaTheme="minorEastAsia" w:cstheme="minorHAnsi"/>
        </w:rPr>
        <w:t xml:space="preserve">         </w:t>
      </w:r>
      <w:r w:rsidR="00BF54F4">
        <w:rPr>
          <w:rFonts w:eastAsiaTheme="minorEastAsia" w:cstheme="minorHAnsi"/>
        </w:rPr>
        <w:t xml:space="preserve">                </w:t>
      </w:r>
      <w:r>
        <w:rPr>
          <w:rFonts w:eastAsiaTheme="minorEastAsia" w:cstheme="minorHAnsi"/>
        </w:rPr>
        <w:t xml:space="preserve"> (</w:t>
      </w:r>
      <w:r w:rsidR="001D237B">
        <w:rPr>
          <w:rFonts w:eastAsiaTheme="minorEastAsia" w:cstheme="minorHAnsi"/>
        </w:rPr>
        <w:t>12</w:t>
      </w:r>
      <w:r>
        <w:rPr>
          <w:rFonts w:eastAsiaTheme="minorEastAsia" w:cstheme="minorHAnsi"/>
        </w:rPr>
        <w:t>)</w:t>
      </w:r>
    </w:p>
    <w:p w14:paraId="7DB80CB1" w14:textId="18F0A4BA" w:rsidR="001D237B" w:rsidRDefault="001D237B" w:rsidP="001D237B">
      <w:pPr>
        <w:spacing w:line="480" w:lineRule="auto"/>
        <w:jc w:val="both"/>
        <w:rPr>
          <w:rFonts w:eastAsiaTheme="minorEastAsia" w:cstheme="minorHAnsi"/>
          <w:b/>
          <w:bCs/>
        </w:rPr>
      </w:pPr>
      <w:r w:rsidRPr="00250B70">
        <w:rPr>
          <w:rFonts w:eastAsiaTheme="minorEastAsia" w:cstheme="minorHAnsi"/>
          <w:b/>
          <w:bCs/>
        </w:rPr>
        <w:t xml:space="preserve">Step </w:t>
      </w:r>
      <w:r>
        <w:rPr>
          <w:rFonts w:eastAsiaTheme="minorEastAsia" w:cstheme="minorHAnsi"/>
          <w:b/>
          <w:bCs/>
        </w:rPr>
        <w:t>3</w:t>
      </w:r>
    </w:p>
    <w:p w14:paraId="62EC41DE" w14:textId="468D356D" w:rsidR="001D237B" w:rsidRDefault="001D237B" w:rsidP="001D237B">
      <w:pPr>
        <w:spacing w:line="480" w:lineRule="auto"/>
        <w:jc w:val="both"/>
        <w:rPr>
          <w:rFonts w:eastAsiaTheme="minorEastAsia" w:cstheme="minorHAnsi"/>
        </w:rPr>
      </w:pPr>
      <w:r w:rsidRPr="001D237B">
        <w:rPr>
          <w:rFonts w:eastAsiaTheme="minorEastAsia" w:cstheme="minorHAnsi"/>
        </w:rPr>
        <w:t>In the last</w:t>
      </w:r>
      <w:r>
        <w:rPr>
          <w:rFonts w:eastAsiaTheme="minorEastAsia" w:cstheme="minorHAnsi"/>
        </w:rPr>
        <w:t xml:space="preserve"> step we decide what should be our next hidden state. </w:t>
      </w:r>
      <w:r w:rsidR="00B141E0">
        <w:rPr>
          <w:rFonts w:eastAsiaTheme="minorEastAsia" w:cstheme="minorHAnsi"/>
        </w:rPr>
        <w:t>T</w:t>
      </w:r>
      <w:r w:rsidR="00B141E0" w:rsidRPr="00B141E0">
        <w:rPr>
          <w:rFonts w:eastAsiaTheme="minorEastAsia" w:cstheme="minorHAnsi"/>
        </w:rPr>
        <w:t>he hidden state contains information on previous inputs. The hidden state is also used for predictions</w:t>
      </w:r>
      <w:r w:rsidR="00B141E0">
        <w:rPr>
          <w:rFonts w:eastAsiaTheme="minorEastAsia" w:cstheme="minorHAnsi"/>
        </w:rPr>
        <w:t xml:space="preserve">. First, we will pass the previous hidden state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oMath>
      <w:r w:rsidR="00B141E0">
        <w:rPr>
          <w:rFonts w:eastAsiaTheme="minorEastAsia" w:cstheme="minorHAnsi"/>
        </w:rPr>
        <w:t xml:space="preserve"> and the current input </w:t>
      </w:r>
      <m:oMath>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oMath>
      <w:r w:rsidR="00B141E0">
        <w:rPr>
          <w:rFonts w:eastAsiaTheme="minorEastAsia" w:cstheme="minorHAnsi"/>
        </w:rPr>
        <w:t xml:space="preserve"> through the output gate. Output gate is used for controlling the part of the cells that are given as input to the hidden state using the sigmoid layer. </w:t>
      </w:r>
    </w:p>
    <w:p w14:paraId="32476AD1" w14:textId="707691B7" w:rsidR="00173D4F" w:rsidRPr="001D237B" w:rsidRDefault="00173D4F" w:rsidP="00173D4F">
      <w:pPr>
        <w:spacing w:line="480" w:lineRule="auto"/>
        <w:jc w:val="center"/>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o</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σ(</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o</m:t>
            </m:r>
          </m:sub>
        </m:sSub>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o</m:t>
            </m:r>
          </m:sub>
        </m:sSub>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m:t>
            </m:r>
          </m:sub>
        </m:sSub>
        <m:r>
          <w:rPr>
            <w:rFonts w:ascii="Cambria Math" w:eastAsiaTheme="minorEastAsia" w:hAnsi="Cambria Math" w:cstheme="minorHAnsi"/>
          </w:rPr>
          <m:t xml:space="preserve">) </m:t>
        </m:r>
      </m:oMath>
      <w:r>
        <w:rPr>
          <w:rFonts w:eastAsiaTheme="minorEastAsia" w:cstheme="minorHAnsi"/>
        </w:rPr>
        <w:t xml:space="preserve">         </w:t>
      </w:r>
      <w:r>
        <w:rPr>
          <w:rFonts w:eastAsiaTheme="minorEastAsia" w:cstheme="minorHAnsi"/>
        </w:rPr>
        <w:t xml:space="preserve">   (13)</w:t>
      </w:r>
    </w:p>
    <w:p w14:paraId="43706E11" w14:textId="2847119D" w:rsidR="00BF54F4" w:rsidRDefault="00173D4F" w:rsidP="00BF54F4">
      <w:pPr>
        <w:spacing w:line="480" w:lineRule="auto"/>
        <w:rPr>
          <w:rFonts w:eastAsiaTheme="minorEastAsia" w:cstheme="minorHAnsi"/>
        </w:rPr>
      </w:pPr>
      <w:r>
        <w:rPr>
          <w:rFonts w:eastAsiaTheme="minorEastAsia" w:cstheme="minorHAnsi"/>
        </w:rPr>
        <w:t xml:space="preserve">The newly updated cell state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oMath>
      <w:r>
        <w:rPr>
          <w:rFonts w:eastAsiaTheme="minorEastAsia" w:cstheme="minorHAnsi"/>
        </w:rPr>
        <w:t xml:space="preserve"> is the passed through tanh function. This will push the values of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oMath>
      <w:r>
        <w:rPr>
          <w:rFonts w:eastAsiaTheme="minorEastAsia" w:cstheme="minorHAnsi"/>
        </w:rPr>
        <w:t xml:space="preserve"> between -1 and 1. Finally the hidden state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oMath>
      <w:r>
        <w:rPr>
          <w:rFonts w:eastAsiaTheme="minorEastAsia" w:cstheme="minorHAnsi"/>
        </w:rPr>
        <w:t xml:space="preserve"> is calculated by multiplying </w:t>
      </w:r>
      <m:oMath>
        <m:sSup>
          <m:sSupPr>
            <m:ctrlPr>
              <w:rPr>
                <w:rFonts w:ascii="Cambria Math" w:eastAsiaTheme="minorEastAsia" w:hAnsi="Cambria Math" w:cstheme="minorHAnsi"/>
                <w:i/>
              </w:rPr>
            </m:ctrlPr>
          </m:sSupPr>
          <m:e>
            <m:r>
              <w:rPr>
                <w:rFonts w:ascii="Cambria Math" w:eastAsiaTheme="minorEastAsia" w:hAnsi="Cambria Math" w:cstheme="minorHAnsi"/>
              </w:rPr>
              <m:t>o</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oMath>
      <w:r>
        <w:rPr>
          <w:rFonts w:eastAsiaTheme="minorEastAsia" w:cstheme="minorHAnsi"/>
        </w:rPr>
        <w:t xml:space="preserve"> with the output of tanh function.</w:t>
      </w:r>
    </w:p>
    <w:p w14:paraId="52CF22D0" w14:textId="1DBC2DB9" w:rsidR="009A7ADE" w:rsidRDefault="0026591E" w:rsidP="00F86C53">
      <w:pPr>
        <w:spacing w:line="480" w:lineRule="auto"/>
        <w:jc w:val="center"/>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o</m:t>
            </m:r>
          </m:e>
          <m:sup>
            <m:r>
              <w:rPr>
                <w:rFonts w:ascii="Cambria Math" w:eastAsiaTheme="minorEastAsia" w:hAnsi="Cambria Math" w:cstheme="minorHAnsi"/>
              </w:rPr>
              <m:t>t</m:t>
            </m:r>
          </m:sup>
        </m:sSup>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tanh</m:t>
            </m:r>
          </m:fName>
          <m:e>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e>
        </m:func>
      </m:oMath>
      <w:r>
        <w:rPr>
          <w:rFonts w:eastAsiaTheme="minorEastAsia" w:cstheme="minorHAnsi"/>
        </w:rPr>
        <w:t xml:space="preserve">               (14)</w:t>
      </w:r>
    </w:p>
    <w:p w14:paraId="5732D950" w14:textId="4622A4E4" w:rsidR="00ED4E43" w:rsidRDefault="00ED4E43" w:rsidP="00ED4E43">
      <w:pPr>
        <w:spacing w:line="480" w:lineRule="auto"/>
        <w:rPr>
          <w:rFonts w:eastAsiaTheme="minorEastAsia" w:cstheme="minorHAnsi"/>
          <w:b/>
          <w:bCs/>
        </w:rPr>
      </w:pPr>
      <w:r w:rsidRPr="00ED4E43">
        <w:rPr>
          <w:rFonts w:eastAsiaTheme="minorEastAsia" w:cstheme="minorHAnsi"/>
          <w:b/>
          <w:bCs/>
        </w:rPr>
        <w:t>2.2 Training of LSTM</w:t>
      </w:r>
    </w:p>
    <w:p w14:paraId="3A1C924D" w14:textId="3FCC4E0A" w:rsidR="00ED4E43" w:rsidRDefault="00ED4E43" w:rsidP="00ED4E43">
      <w:pPr>
        <w:spacing w:line="480" w:lineRule="auto"/>
        <w:rPr>
          <w:rFonts w:eastAsiaTheme="minorEastAsia" w:cstheme="minorHAnsi"/>
        </w:rPr>
      </w:pPr>
      <w:r>
        <w:rPr>
          <w:rFonts w:eastAsiaTheme="minorEastAsia" w:cstheme="minorHAnsi"/>
        </w:rPr>
        <w:t>LSTM is trained using backpropagation with time. LSTM learns the weight of input, output and forget gate during the training process. LSTM also learns the weight of input tan hyperbolic layer during the training.</w:t>
      </w:r>
    </w:p>
    <w:p w14:paraId="1BDAB2C5" w14:textId="77777777" w:rsidR="00ED4E43" w:rsidRPr="00ED4E43" w:rsidRDefault="00ED4E43" w:rsidP="00ED4E43">
      <w:pPr>
        <w:spacing w:line="480" w:lineRule="auto"/>
        <w:rPr>
          <w:rFonts w:eastAsiaTheme="minorEastAsia" w:cstheme="minorHAnsi"/>
        </w:rPr>
      </w:pPr>
    </w:p>
    <w:p w14:paraId="016E6FA1" w14:textId="20DF3425" w:rsidR="000E5481" w:rsidRDefault="00430B82" w:rsidP="000E5481">
      <w:pPr>
        <w:spacing w:line="480" w:lineRule="auto"/>
        <w:jc w:val="both"/>
        <w:rPr>
          <w:rFonts w:cstheme="minorHAnsi"/>
          <w:b/>
          <w:bCs/>
        </w:rPr>
      </w:pPr>
      <w:r>
        <w:rPr>
          <w:rFonts w:cstheme="minorHAnsi"/>
          <w:b/>
          <w:bCs/>
        </w:rPr>
        <w:lastRenderedPageBreak/>
        <w:t>2.</w:t>
      </w:r>
      <w:r w:rsidR="00583849">
        <w:rPr>
          <w:rFonts w:cstheme="minorHAnsi"/>
          <w:b/>
          <w:bCs/>
        </w:rPr>
        <w:t>3</w:t>
      </w:r>
      <w:r>
        <w:rPr>
          <w:rFonts w:cstheme="minorHAnsi"/>
          <w:b/>
          <w:bCs/>
        </w:rPr>
        <w:t xml:space="preserve"> </w:t>
      </w:r>
      <w:r w:rsidR="000E5481" w:rsidRPr="007F6338">
        <w:rPr>
          <w:rFonts w:cstheme="minorHAnsi"/>
          <w:b/>
          <w:bCs/>
        </w:rPr>
        <w:t xml:space="preserve">How LSTM </w:t>
      </w:r>
      <w:r w:rsidR="000E5481">
        <w:rPr>
          <w:rFonts w:cstheme="minorHAnsi"/>
          <w:b/>
          <w:bCs/>
        </w:rPr>
        <w:t>solve</w:t>
      </w:r>
      <w:r w:rsidR="0029025E">
        <w:rPr>
          <w:rFonts w:cstheme="minorHAnsi"/>
          <w:b/>
          <w:bCs/>
        </w:rPr>
        <w:t>d</w:t>
      </w:r>
      <w:r w:rsidR="000E5481">
        <w:rPr>
          <w:rFonts w:cstheme="minorHAnsi"/>
          <w:b/>
          <w:bCs/>
        </w:rPr>
        <w:t xml:space="preserve"> the problem of vanishing gradient</w:t>
      </w:r>
    </w:p>
    <w:p w14:paraId="58984861" w14:textId="3BEE5319" w:rsidR="000E5481" w:rsidRDefault="000E5481" w:rsidP="000E5481">
      <w:pPr>
        <w:spacing w:line="480" w:lineRule="auto"/>
        <w:jc w:val="center"/>
        <w:rPr>
          <w:rFonts w:cstheme="minorHAnsi"/>
          <w:b/>
          <w:bCs/>
        </w:rPr>
      </w:pPr>
      <w:r>
        <w:rPr>
          <w:noProof/>
        </w:rPr>
        <w:drawing>
          <wp:inline distT="0" distB="0" distL="0" distR="0" wp14:anchorId="74169550" wp14:editId="4FA2B71C">
            <wp:extent cx="3842808" cy="1455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5648" cy="1528456"/>
                    </a:xfrm>
                    <a:prstGeom prst="rect">
                      <a:avLst/>
                    </a:prstGeom>
                  </pic:spPr>
                </pic:pic>
              </a:graphicData>
            </a:graphic>
          </wp:inline>
        </w:drawing>
      </w:r>
    </w:p>
    <w:p w14:paraId="40F6C132" w14:textId="6FECB894" w:rsidR="000E5481" w:rsidRDefault="000E5481" w:rsidP="000E5481">
      <w:pPr>
        <w:spacing w:line="480" w:lineRule="auto"/>
        <w:jc w:val="center"/>
        <w:rPr>
          <w:rFonts w:cstheme="minorHAnsi"/>
          <w:b/>
          <w:bCs/>
        </w:rPr>
      </w:pPr>
      <w:r>
        <w:rPr>
          <w:rFonts w:cstheme="minorHAnsi"/>
          <w:b/>
          <w:bCs/>
        </w:rPr>
        <w:t>Fig 3a: Repeating module of RNN</w:t>
      </w:r>
      <w:r w:rsidR="004153C5">
        <w:rPr>
          <w:rFonts w:cstheme="minorHAnsi"/>
          <w:b/>
          <w:bCs/>
        </w:rPr>
        <w:t xml:space="preserve"> [5]</w:t>
      </w:r>
    </w:p>
    <w:p w14:paraId="6C8C8412" w14:textId="5417145A" w:rsidR="000E5481" w:rsidRDefault="000E5481" w:rsidP="000E5481">
      <w:pPr>
        <w:spacing w:line="480" w:lineRule="auto"/>
        <w:jc w:val="center"/>
        <w:rPr>
          <w:rFonts w:cstheme="minorHAnsi"/>
          <w:b/>
          <w:bCs/>
        </w:rPr>
      </w:pPr>
      <w:r>
        <w:rPr>
          <w:noProof/>
        </w:rPr>
        <w:drawing>
          <wp:inline distT="0" distB="0" distL="0" distR="0" wp14:anchorId="3B3306F7" wp14:editId="70D8D20A">
            <wp:extent cx="4290060" cy="167294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4736" cy="1725459"/>
                    </a:xfrm>
                    <a:prstGeom prst="rect">
                      <a:avLst/>
                    </a:prstGeom>
                  </pic:spPr>
                </pic:pic>
              </a:graphicData>
            </a:graphic>
          </wp:inline>
        </w:drawing>
      </w:r>
    </w:p>
    <w:p w14:paraId="20D37DC4" w14:textId="43C2A20B" w:rsidR="000E5481" w:rsidRDefault="000E5481" w:rsidP="000E5481">
      <w:pPr>
        <w:spacing w:line="480" w:lineRule="auto"/>
        <w:jc w:val="center"/>
        <w:rPr>
          <w:rFonts w:eastAsiaTheme="minorEastAsia" w:cstheme="minorHAnsi"/>
          <w:b/>
          <w:bCs/>
        </w:rPr>
      </w:pPr>
      <w:r>
        <w:rPr>
          <w:rFonts w:eastAsiaTheme="minorEastAsia" w:cstheme="minorHAnsi"/>
          <w:b/>
          <w:bCs/>
        </w:rPr>
        <w:t>Fig 3b: Repeating module of LSTM</w:t>
      </w:r>
      <w:r w:rsidR="004153C5">
        <w:rPr>
          <w:rFonts w:eastAsiaTheme="minorEastAsia" w:cstheme="minorHAnsi"/>
          <w:b/>
          <w:bCs/>
        </w:rPr>
        <w:t xml:space="preserve"> [5]</w:t>
      </w:r>
    </w:p>
    <w:p w14:paraId="782FF541" w14:textId="3326843E" w:rsidR="004B68A8" w:rsidRDefault="00D7364B" w:rsidP="000E5481">
      <w:pPr>
        <w:spacing w:line="480" w:lineRule="auto"/>
        <w:rPr>
          <w:rFonts w:eastAsiaTheme="minorEastAsia" w:cstheme="minorHAnsi"/>
        </w:rPr>
      </w:pPr>
      <w:r>
        <w:rPr>
          <w:rFonts w:eastAsiaTheme="minorEastAsia" w:cstheme="minorHAnsi"/>
        </w:rPr>
        <w:t>RNN and LSTM forms a chain like structure by repeating the module multiple times. The main difference between LSTM and RNN is in the structure of repeating module. Structure of repeating module of RNN is very simple. As shown in figure 3a, it only consists of one tanh layer</w:t>
      </w:r>
      <w:r w:rsidR="004B68A8">
        <w:rPr>
          <w:rFonts w:eastAsiaTheme="minorEastAsia" w:cstheme="minorHAnsi"/>
        </w:rPr>
        <w:t xml:space="preserve"> while </w:t>
      </w:r>
      <w:r w:rsidR="006A36FF">
        <w:rPr>
          <w:rFonts w:eastAsiaTheme="minorEastAsia" w:cstheme="minorHAnsi"/>
        </w:rPr>
        <w:t xml:space="preserve">repeating </w:t>
      </w:r>
      <w:r w:rsidR="004B68A8">
        <w:rPr>
          <w:rFonts w:eastAsiaTheme="minorEastAsia" w:cstheme="minorHAnsi"/>
        </w:rPr>
        <w:t>LSTM has four layers that interacts in a special way.</w:t>
      </w:r>
    </w:p>
    <w:p w14:paraId="5CC0DD5F" w14:textId="0428F450" w:rsidR="006608CB" w:rsidRDefault="00D31E2D" w:rsidP="00D31E2D">
      <w:pPr>
        <w:spacing w:line="480" w:lineRule="auto"/>
        <w:jc w:val="both"/>
        <w:rPr>
          <w:rFonts w:cstheme="minorHAnsi"/>
        </w:rPr>
      </w:pPr>
      <w:r w:rsidRPr="00E0673D">
        <w:rPr>
          <w:rFonts w:cstheme="minorHAnsi"/>
        </w:rPr>
        <w:t xml:space="preserve">Long short-term memory (LSTM) solves the vanishing gradient in vanilla recurrent neural networks by the addition of cells, input, and output gates. Instinctively, </w:t>
      </w:r>
      <w:r w:rsidR="007C4600">
        <w:rPr>
          <w:rFonts w:cstheme="minorHAnsi"/>
        </w:rPr>
        <w:t xml:space="preserve">the problem of </w:t>
      </w:r>
      <w:r w:rsidRPr="00E0673D">
        <w:rPr>
          <w:rFonts w:cstheme="minorHAnsi"/>
        </w:rPr>
        <w:t xml:space="preserve">vanishing gradients </w:t>
      </w:r>
      <w:r w:rsidR="007C4600">
        <w:rPr>
          <w:rFonts w:cstheme="minorHAnsi"/>
        </w:rPr>
        <w:t xml:space="preserve">is </w:t>
      </w:r>
      <w:r w:rsidRPr="00E0673D">
        <w:rPr>
          <w:rFonts w:cstheme="minorHAnsi"/>
        </w:rPr>
        <w:t xml:space="preserve">resolved by the adding </w:t>
      </w:r>
      <w:r w:rsidR="007C4600">
        <w:rPr>
          <w:rFonts w:cstheme="minorHAnsi"/>
        </w:rPr>
        <w:t>input</w:t>
      </w:r>
      <w:r w:rsidRPr="00E0673D">
        <w:rPr>
          <w:rFonts w:cstheme="minorHAnsi"/>
        </w:rPr>
        <w:t xml:space="preserve"> and forget gate activations</w:t>
      </w:r>
      <w:r w:rsidR="007C4600">
        <w:rPr>
          <w:rFonts w:cstheme="minorHAnsi"/>
        </w:rPr>
        <w:t xml:space="preserve"> resulting in better control over the gradient flow. </w:t>
      </w:r>
      <w:r w:rsidR="00D429CB">
        <w:rPr>
          <w:rFonts w:cstheme="minorHAnsi"/>
        </w:rPr>
        <w:t xml:space="preserve"> </w:t>
      </w:r>
      <w:r w:rsidR="00D429CB">
        <w:t xml:space="preserve">Information in the cell can be preserved indefinitely by setting the forget gate remember everything on every timestep. </w:t>
      </w:r>
      <w:r w:rsidR="007C4600">
        <w:rPr>
          <w:rFonts w:cstheme="minorHAnsi"/>
        </w:rPr>
        <w:lastRenderedPageBreak/>
        <w:t xml:space="preserve">The addition of these gates will help </w:t>
      </w:r>
      <w:r w:rsidRPr="00E0673D">
        <w:rPr>
          <w:rFonts w:cstheme="minorHAnsi"/>
        </w:rPr>
        <w:t>gradients to flow throughout the netwo</w:t>
      </w:r>
      <w:r w:rsidR="007C4600">
        <w:rPr>
          <w:rFonts w:cstheme="minorHAnsi"/>
        </w:rPr>
        <w:t>rk.</w:t>
      </w:r>
      <w:r w:rsidRPr="00E0673D">
        <w:rPr>
          <w:rFonts w:cstheme="minorHAnsi"/>
        </w:rPr>
        <w:t xml:space="preserve"> </w:t>
      </w:r>
      <w:r w:rsidR="00572B44">
        <w:rPr>
          <w:rFonts w:cstheme="minorHAnsi"/>
        </w:rPr>
        <w:t xml:space="preserve"> LSTM solves the problem of </w:t>
      </w:r>
      <w:r w:rsidR="00D429CB">
        <w:rPr>
          <w:rFonts w:cstheme="minorHAnsi"/>
        </w:rPr>
        <w:t>long-term</w:t>
      </w:r>
      <w:r w:rsidR="00572B44">
        <w:rPr>
          <w:rFonts w:cstheme="minorHAnsi"/>
        </w:rPr>
        <w:t xml:space="preserve"> dependencies by increasing the number of repeating </w:t>
      </w:r>
      <w:r w:rsidR="00D429CB">
        <w:rPr>
          <w:rFonts w:cstheme="minorHAnsi"/>
        </w:rPr>
        <w:t>layers</w:t>
      </w:r>
      <w:r w:rsidR="00572B44">
        <w:rPr>
          <w:rFonts w:cstheme="minorHAnsi"/>
        </w:rPr>
        <w:t>.</w:t>
      </w:r>
    </w:p>
    <w:p w14:paraId="365C0E57" w14:textId="0AE1E076" w:rsidR="0023632B" w:rsidRDefault="00430B82" w:rsidP="0023632B">
      <w:pPr>
        <w:spacing w:line="480" w:lineRule="auto"/>
        <w:jc w:val="both"/>
        <w:rPr>
          <w:rFonts w:cstheme="minorHAnsi"/>
          <w:b/>
          <w:bCs/>
        </w:rPr>
      </w:pPr>
      <w:r>
        <w:rPr>
          <w:rFonts w:cstheme="minorHAnsi"/>
          <w:b/>
          <w:bCs/>
        </w:rPr>
        <w:t>2.</w:t>
      </w:r>
      <w:r w:rsidR="00583849">
        <w:rPr>
          <w:rFonts w:cstheme="minorHAnsi"/>
          <w:b/>
          <w:bCs/>
        </w:rPr>
        <w:t>4</w:t>
      </w:r>
      <w:r>
        <w:rPr>
          <w:rFonts w:cstheme="minorHAnsi"/>
          <w:b/>
          <w:bCs/>
        </w:rPr>
        <w:t xml:space="preserve"> </w:t>
      </w:r>
      <w:r w:rsidR="0023632B" w:rsidRPr="001961EF">
        <w:rPr>
          <w:rFonts w:cstheme="minorHAnsi"/>
          <w:b/>
          <w:bCs/>
        </w:rPr>
        <w:t>Limitations of LSTM</w:t>
      </w:r>
    </w:p>
    <w:p w14:paraId="74BF697D" w14:textId="30CFC0E5" w:rsidR="0023632B" w:rsidRDefault="002279F0" w:rsidP="0023632B">
      <w:pPr>
        <w:spacing w:line="480" w:lineRule="auto"/>
        <w:jc w:val="both"/>
        <w:rPr>
          <w:rFonts w:eastAsiaTheme="minorEastAsia" w:cstheme="minorHAnsi"/>
        </w:rPr>
      </w:pPr>
      <w:r>
        <w:rPr>
          <w:rFonts w:cstheme="minorHAnsi"/>
        </w:rPr>
        <w:t xml:space="preserve">LSTM requires two additional inputs (input gate and output gate) as compared to the RNN. </w:t>
      </w:r>
      <w:r w:rsidR="00D74976">
        <w:rPr>
          <w:rFonts w:cstheme="minorHAnsi"/>
        </w:rPr>
        <w:t>I</w:t>
      </w:r>
      <w:r>
        <w:rPr>
          <w:rFonts w:cstheme="minorHAnsi"/>
        </w:rPr>
        <w:t xml:space="preserve">ncrease in </w:t>
      </w:r>
      <w:r w:rsidR="00D74976">
        <w:rPr>
          <w:rFonts w:cstheme="minorHAnsi"/>
        </w:rPr>
        <w:t xml:space="preserve">the </w:t>
      </w:r>
      <w:r>
        <w:rPr>
          <w:rFonts w:cstheme="minorHAnsi"/>
        </w:rPr>
        <w:t xml:space="preserve">number of inputs </w:t>
      </w:r>
      <w:r w:rsidR="00D74976">
        <w:rPr>
          <w:rFonts w:cstheme="minorHAnsi"/>
        </w:rPr>
        <w:t>increases the</w:t>
      </w:r>
      <w:r>
        <w:rPr>
          <w:rFonts w:cstheme="minorHAnsi"/>
        </w:rPr>
        <w:t xml:space="preserve"> total number of weights that we need to train in LSTM</w:t>
      </w:r>
      <w:r w:rsidR="00D74976">
        <w:rPr>
          <w:rFonts w:cstheme="minorHAnsi"/>
        </w:rPr>
        <w:t xml:space="preserve"> by the factor of 9 [4]</w:t>
      </w:r>
      <w:r>
        <w:rPr>
          <w:rFonts w:cstheme="minorHAnsi"/>
        </w:rPr>
        <w:t>.</w:t>
      </w:r>
      <w:r w:rsidR="00D74976">
        <w:rPr>
          <w:rFonts w:cstheme="minorHAnsi"/>
        </w:rPr>
        <w:t xml:space="preserve"> The hidden layers in RNN are replaced by maximum of 3 units in LSTM. So, we will </w:t>
      </w:r>
      <m:oMath>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oMath>
      <w:r w:rsidR="00D74976">
        <w:rPr>
          <w:rFonts w:eastAsiaTheme="minorEastAsia" w:cstheme="minorHAnsi"/>
        </w:rPr>
        <w:t xml:space="preserve"> more parameters in the network. </w:t>
      </w:r>
    </w:p>
    <w:p w14:paraId="2D27E8DC" w14:textId="6A6D62C9" w:rsidR="00D74976" w:rsidRDefault="00D74976" w:rsidP="0023632B">
      <w:pPr>
        <w:spacing w:line="480" w:lineRule="auto"/>
        <w:jc w:val="both"/>
        <w:rPr>
          <w:rFonts w:eastAsiaTheme="minorEastAsia" w:cstheme="minorHAnsi"/>
        </w:rPr>
      </w:pPr>
      <w:r>
        <w:rPr>
          <w:rFonts w:eastAsiaTheme="minorEastAsia" w:cstheme="minorHAnsi"/>
        </w:rPr>
        <w:t>LSTM are computationally expensive than RNN. They require more memory [6]. On average number of paramete</w:t>
      </w:r>
      <w:r w:rsidR="001568EC">
        <w:rPr>
          <w:rFonts w:eastAsiaTheme="minorEastAsia" w:cstheme="minorHAnsi"/>
        </w:rPr>
        <w:t>rs</w:t>
      </w:r>
      <w:r>
        <w:rPr>
          <w:rFonts w:eastAsiaTheme="minorEastAsia" w:cstheme="minorHAnsi"/>
        </w:rPr>
        <w:t xml:space="preserve"> in LSTM </w:t>
      </w:r>
      <w:r w:rsidR="001568EC">
        <w:rPr>
          <w:rFonts w:eastAsiaTheme="minorEastAsia" w:cstheme="minorHAnsi"/>
        </w:rPr>
        <w:t>are 4 times higher than the number of parameters in RNN</w:t>
      </w:r>
      <w:r w:rsidR="00954D03">
        <w:rPr>
          <w:rFonts w:eastAsiaTheme="minorEastAsia" w:cstheme="minorHAnsi"/>
        </w:rPr>
        <w:t xml:space="preserve"> [7]</w:t>
      </w:r>
      <w:r w:rsidR="001568EC">
        <w:rPr>
          <w:rFonts w:eastAsiaTheme="minorEastAsia" w:cstheme="minorHAnsi"/>
        </w:rPr>
        <w:t>. The number of parameters in LSTM and RNN are presented using the formulas given in the equation 15 and 16.</w:t>
      </w:r>
    </w:p>
    <w:p w14:paraId="2BDCA6C0" w14:textId="6A05940F" w:rsidR="001568EC" w:rsidRDefault="001568EC" w:rsidP="00954D03">
      <w:pPr>
        <w:spacing w:line="480" w:lineRule="auto"/>
        <w:jc w:val="center"/>
        <w:rPr>
          <w:rFonts w:eastAsiaTheme="minorEastAsia" w:cstheme="minorHAnsi"/>
        </w:rPr>
      </w:pPr>
      <w:r>
        <w:rPr>
          <w:rFonts w:eastAsiaTheme="minorEastAsia" w:cstheme="minorHAnsi"/>
        </w:rPr>
        <w:t xml:space="preserve">LSTM = </w:t>
      </w:r>
      <m:oMath>
        <m:r>
          <w:rPr>
            <w:rFonts w:ascii="Cambria Math" w:eastAsiaTheme="minorEastAsia" w:hAnsi="Cambria Math" w:cstheme="minorHAnsi"/>
          </w:rPr>
          <m:t xml:space="preserve">4 ×[ </m:t>
        </m:r>
        <m:d>
          <m:dPr>
            <m:ctrlPr>
              <w:rPr>
                <w:rFonts w:ascii="Cambria Math" w:eastAsiaTheme="minorEastAsia" w:hAnsi="Cambria Math" w:cstheme="minorHAnsi"/>
                <w:i/>
              </w:rPr>
            </m:ctrlPr>
          </m:dPr>
          <m:e>
            <m:r>
              <w:rPr>
                <w:rFonts w:ascii="Cambria Math" w:eastAsiaTheme="minorEastAsia" w:hAnsi="Cambria Math" w:cstheme="minorHAnsi"/>
              </w:rPr>
              <m:t>h+i</m:t>
            </m:r>
          </m:e>
        </m:d>
        <m:r>
          <w:rPr>
            <w:rFonts w:ascii="Cambria Math" w:eastAsiaTheme="minorEastAsia" w:hAnsi="Cambria Math" w:cstheme="minorHAnsi"/>
          </w:rPr>
          <m:t>×h+h]</m:t>
        </m:r>
      </m:oMath>
      <w:r w:rsidR="00954D03">
        <w:rPr>
          <w:rFonts w:eastAsiaTheme="minorEastAsia" w:cstheme="minorHAnsi"/>
        </w:rPr>
        <w:t xml:space="preserve">                  (15)</w:t>
      </w:r>
    </w:p>
    <w:p w14:paraId="603C4433" w14:textId="2B308E35" w:rsidR="00954D03" w:rsidRPr="0023632B" w:rsidRDefault="00954D03" w:rsidP="00954D03">
      <w:pPr>
        <w:spacing w:line="480" w:lineRule="auto"/>
        <w:jc w:val="center"/>
        <w:rPr>
          <w:rFonts w:cstheme="minorHAnsi"/>
        </w:rPr>
      </w:pPr>
      <w:r>
        <w:rPr>
          <w:rFonts w:eastAsiaTheme="minorEastAsia" w:cstheme="minorHAnsi"/>
        </w:rPr>
        <w:t xml:space="preserve">RNN = </w:t>
      </w:r>
      <m:oMath>
        <m:r>
          <w:rPr>
            <w:rFonts w:ascii="Cambria Math" w:eastAsiaTheme="minorEastAsia" w:hAnsi="Cambria Math" w:cstheme="minorHAnsi"/>
          </w:rPr>
          <m:t>1</m:t>
        </m:r>
        <m:r>
          <w:rPr>
            <w:rFonts w:ascii="Cambria Math" w:eastAsiaTheme="minorEastAsia" w:hAnsi="Cambria Math" w:cstheme="minorHAnsi"/>
          </w:rPr>
          <m:t xml:space="preserve"> ×[ </m:t>
        </m:r>
        <m:d>
          <m:dPr>
            <m:ctrlPr>
              <w:rPr>
                <w:rFonts w:ascii="Cambria Math" w:eastAsiaTheme="minorEastAsia" w:hAnsi="Cambria Math" w:cstheme="minorHAnsi"/>
                <w:i/>
              </w:rPr>
            </m:ctrlPr>
          </m:dPr>
          <m:e>
            <m:r>
              <w:rPr>
                <w:rFonts w:ascii="Cambria Math" w:eastAsiaTheme="minorEastAsia" w:hAnsi="Cambria Math" w:cstheme="minorHAnsi"/>
              </w:rPr>
              <m:t>h+i</m:t>
            </m:r>
          </m:e>
        </m:d>
        <m:r>
          <w:rPr>
            <w:rFonts w:ascii="Cambria Math" w:eastAsiaTheme="minorEastAsia" w:hAnsi="Cambria Math" w:cstheme="minorHAnsi"/>
          </w:rPr>
          <m:t>×h+h]</m:t>
        </m:r>
      </m:oMath>
      <w:r>
        <w:rPr>
          <w:rFonts w:eastAsiaTheme="minorEastAsia" w:cstheme="minorHAnsi"/>
        </w:rPr>
        <w:t xml:space="preserve">                 </w:t>
      </w:r>
      <w:r w:rsidR="00983D47">
        <w:rPr>
          <w:rFonts w:eastAsiaTheme="minorEastAsia" w:cstheme="minorHAnsi"/>
        </w:rPr>
        <w:t xml:space="preserve">  </w:t>
      </w:r>
      <w:r>
        <w:rPr>
          <w:rFonts w:eastAsiaTheme="minorEastAsia" w:cstheme="minorHAnsi"/>
        </w:rPr>
        <w:t>(16)</w:t>
      </w:r>
    </w:p>
    <w:p w14:paraId="1C244447" w14:textId="68A07F21" w:rsidR="0023632B" w:rsidRDefault="00983D47" w:rsidP="00B60CB0">
      <w:pPr>
        <w:spacing w:line="480" w:lineRule="auto"/>
        <w:jc w:val="both"/>
        <w:rPr>
          <w:rFonts w:cstheme="minorHAnsi"/>
        </w:rPr>
      </w:pPr>
      <w:r w:rsidRPr="00983D47">
        <w:rPr>
          <w:rFonts w:cstheme="minorHAnsi"/>
        </w:rPr>
        <w:t xml:space="preserve">Where </w:t>
      </w:r>
      <m:oMath>
        <m:r>
          <w:rPr>
            <w:rFonts w:ascii="Cambria Math" w:eastAsiaTheme="minorEastAsia" w:hAnsi="Cambria Math" w:cstheme="minorHAnsi"/>
          </w:rPr>
          <m:t>h</m:t>
        </m:r>
      </m:oMath>
      <w:r>
        <w:rPr>
          <w:rFonts w:cstheme="minorHAnsi"/>
        </w:rPr>
        <w:t xml:space="preserve"> is the number of hidden states and </w:t>
      </w:r>
      <m:oMath>
        <m:r>
          <w:rPr>
            <w:rFonts w:ascii="Cambria Math" w:eastAsiaTheme="minorEastAsia" w:hAnsi="Cambria Math" w:cstheme="minorHAnsi"/>
          </w:rPr>
          <m:t>i</m:t>
        </m:r>
      </m:oMath>
      <w:r>
        <w:rPr>
          <w:rFonts w:cstheme="minorHAnsi"/>
        </w:rPr>
        <w:t xml:space="preserve"> is the number of inputs. LSTM has 4 fully connected neural networks (FNN) while RNN has only one fully connected neural network.</w:t>
      </w:r>
    </w:p>
    <w:p w14:paraId="7039FD23" w14:textId="4789479E" w:rsidR="00983D47" w:rsidRDefault="00FF654D" w:rsidP="00B60CB0">
      <w:pPr>
        <w:spacing w:line="480" w:lineRule="auto"/>
        <w:jc w:val="both"/>
      </w:pPr>
      <w:r>
        <w:t xml:space="preserve">Similar to feed forward neural networks, LSTM faces the problem of not seeing all the inputs strings at the same time. This is due to the constant flow of errors through </w:t>
      </w:r>
      <w:r w:rsidR="00983D47">
        <w:t>constant error carrousel</w:t>
      </w:r>
      <w:r>
        <w:t xml:space="preserve"> (CECs) in the memory cell [4].</w:t>
      </w:r>
    </w:p>
    <w:p w14:paraId="788D5FCC" w14:textId="647CC63E" w:rsidR="00FF654D" w:rsidRDefault="00430B82" w:rsidP="00B60CB0">
      <w:pPr>
        <w:spacing w:line="480" w:lineRule="auto"/>
        <w:jc w:val="both"/>
        <w:rPr>
          <w:b/>
          <w:bCs/>
        </w:rPr>
      </w:pPr>
      <w:r>
        <w:rPr>
          <w:b/>
          <w:bCs/>
        </w:rPr>
        <w:t>2.</w:t>
      </w:r>
      <w:r w:rsidR="00583849">
        <w:rPr>
          <w:b/>
          <w:bCs/>
        </w:rPr>
        <w:t>5</w:t>
      </w:r>
      <w:r>
        <w:rPr>
          <w:b/>
          <w:bCs/>
        </w:rPr>
        <w:t xml:space="preserve"> </w:t>
      </w:r>
      <w:r w:rsidR="00FF654D" w:rsidRPr="00FF654D">
        <w:rPr>
          <w:b/>
          <w:bCs/>
        </w:rPr>
        <w:t>Advantages of LSTM</w:t>
      </w:r>
    </w:p>
    <w:p w14:paraId="362514DE" w14:textId="60BF633E" w:rsidR="00FF654D" w:rsidRDefault="00FF654D" w:rsidP="00B60CB0">
      <w:pPr>
        <w:spacing w:line="480" w:lineRule="auto"/>
        <w:jc w:val="both"/>
      </w:pPr>
      <w:r w:rsidRPr="00FF654D">
        <w:t xml:space="preserve">LSTM </w:t>
      </w:r>
      <w:r>
        <w:t>is robust to vanish</w:t>
      </w:r>
      <w:r w:rsidR="003A67F5">
        <w:t>ing</w:t>
      </w:r>
      <w:r>
        <w:t xml:space="preserve"> gradient problems as compared to the RNN. LSTM has the ability of modeling long time dependencies as compared to RNN</w:t>
      </w:r>
      <w:r w:rsidR="003A67F5">
        <w:t xml:space="preserve"> due to the constant backpropagation of errors in memory cells [4]</w:t>
      </w:r>
      <w:r>
        <w:t>.</w:t>
      </w:r>
      <w:r w:rsidR="003A67F5">
        <w:t xml:space="preserve"> There is no need of fine tuning of parameters in LSTM [4]. </w:t>
      </w:r>
    </w:p>
    <w:p w14:paraId="294F343E" w14:textId="3CF4EF9C" w:rsidR="00276D17" w:rsidRDefault="00430B82" w:rsidP="00B60CB0">
      <w:pPr>
        <w:spacing w:line="480" w:lineRule="auto"/>
        <w:jc w:val="both"/>
        <w:rPr>
          <w:b/>
          <w:bCs/>
        </w:rPr>
      </w:pPr>
      <w:r>
        <w:rPr>
          <w:b/>
          <w:bCs/>
        </w:rPr>
        <w:lastRenderedPageBreak/>
        <w:t xml:space="preserve">3 </w:t>
      </w:r>
      <w:r w:rsidR="00276D17" w:rsidRPr="00276D17">
        <w:rPr>
          <w:b/>
          <w:bCs/>
        </w:rPr>
        <w:t>Variants of LSTM</w:t>
      </w:r>
    </w:p>
    <w:p w14:paraId="57EF3730" w14:textId="0465F45E" w:rsidR="00430B82" w:rsidRDefault="00430B82" w:rsidP="00B60CB0">
      <w:pPr>
        <w:spacing w:line="480" w:lineRule="auto"/>
        <w:jc w:val="both"/>
        <w:rPr>
          <w:b/>
          <w:bCs/>
        </w:rPr>
      </w:pPr>
      <w:r>
        <w:rPr>
          <w:b/>
          <w:bCs/>
        </w:rPr>
        <w:t xml:space="preserve">3.1 </w:t>
      </w:r>
      <w:r w:rsidRPr="00430B82">
        <w:rPr>
          <w:b/>
          <w:bCs/>
        </w:rPr>
        <w:t>LSTM with a Peephole Connection</w:t>
      </w:r>
    </w:p>
    <w:p w14:paraId="565C59D8" w14:textId="7E11E8DE" w:rsidR="006F358C" w:rsidRDefault="00CC678E" w:rsidP="00B60CB0">
      <w:pPr>
        <w:spacing w:line="480" w:lineRule="auto"/>
        <w:jc w:val="both"/>
      </w:pPr>
      <w:r>
        <w:t xml:space="preserve">In traditional </w:t>
      </w:r>
      <w:r w:rsidR="00957BC6">
        <w:t xml:space="preserve">LSTM gates are connected with inputs and outputs of each cell. They lack the direct connection of </w:t>
      </w:r>
      <w:r>
        <w:t>cell states to the gates. Th</w:t>
      </w:r>
      <w:r w:rsidR="00957BC6">
        <w:t>e gates do not have any information about the cell states. This lack of information can affect the performance of the network [8].</w:t>
      </w:r>
      <w:r>
        <w:t xml:space="preserve"> </w:t>
      </w:r>
      <w:r w:rsidR="000F449B">
        <w:t xml:space="preserve">Gers and </w:t>
      </w:r>
      <w:proofErr w:type="spellStart"/>
      <w:r w:rsidR="000F449B">
        <w:t>Schmidhuber</w:t>
      </w:r>
      <w:proofErr w:type="spellEnd"/>
      <w:r w:rsidR="000F449B">
        <w:t xml:space="preserve"> solved this problem by proposing LSTM with peephole connections in [8]. </w:t>
      </w:r>
    </w:p>
    <w:p w14:paraId="101F7AB9" w14:textId="4CC1B50D" w:rsidR="000F449B" w:rsidRDefault="000F449B" w:rsidP="000F449B">
      <w:pPr>
        <w:spacing w:line="480" w:lineRule="auto"/>
        <w:jc w:val="center"/>
      </w:pPr>
      <w:r>
        <w:rPr>
          <w:noProof/>
        </w:rPr>
        <w:drawing>
          <wp:inline distT="0" distB="0" distL="0" distR="0" wp14:anchorId="09D52D0E" wp14:editId="08E91311">
            <wp:extent cx="3749040" cy="2087207"/>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4543" cy="2207184"/>
                    </a:xfrm>
                    <a:prstGeom prst="rect">
                      <a:avLst/>
                    </a:prstGeom>
                  </pic:spPr>
                </pic:pic>
              </a:graphicData>
            </a:graphic>
          </wp:inline>
        </w:drawing>
      </w:r>
    </w:p>
    <w:p w14:paraId="3E4B859F" w14:textId="3FA8E002" w:rsidR="000F449B" w:rsidRPr="00B529CB" w:rsidRDefault="000F449B" w:rsidP="000F449B">
      <w:pPr>
        <w:spacing w:line="480" w:lineRule="auto"/>
        <w:jc w:val="center"/>
        <w:rPr>
          <w:b/>
          <w:bCs/>
        </w:rPr>
      </w:pPr>
      <w:r w:rsidRPr="00B529CB">
        <w:rPr>
          <w:b/>
          <w:bCs/>
        </w:rPr>
        <w:t>Fig 4: LSTM with peephole connections</w:t>
      </w:r>
    </w:p>
    <w:p w14:paraId="30C53FDA" w14:textId="21572D73" w:rsidR="00430B82" w:rsidRDefault="000F449B" w:rsidP="00B60CB0">
      <w:pPr>
        <w:spacing w:line="480" w:lineRule="auto"/>
        <w:jc w:val="both"/>
      </w:pPr>
      <w:r w:rsidRPr="000F449B">
        <w:t xml:space="preserve">As seen </w:t>
      </w:r>
      <w:r>
        <w:t xml:space="preserve">in the above figure now </w:t>
      </w:r>
      <w:r w:rsidR="00434754">
        <w:t xml:space="preserve">there is a direct connection between cell state and gates through these peephole connections. </w:t>
      </w:r>
      <w:r w:rsidR="00CE3F53">
        <w:t xml:space="preserve">This direct connection allows gates to inspect cell state directly. </w:t>
      </w:r>
      <w:r w:rsidR="00434754">
        <w:t>Modified equations of input gate, forget gate and output gate after adding peephole connections are given as:</w:t>
      </w:r>
    </w:p>
    <w:p w14:paraId="2948390A" w14:textId="363B34AA" w:rsidR="00434754" w:rsidRPr="00434754" w:rsidRDefault="00434754" w:rsidP="00B60CB0">
      <w:pPr>
        <w:spacing w:line="480" w:lineRule="auto"/>
        <w:jc w:val="both"/>
        <w:rPr>
          <w:rFonts w:eastAsiaTheme="minorEastAsia"/>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t</m:t>
              </m:r>
            </m:sup>
          </m:sSup>
          <m:r>
            <w:rPr>
              <w:rFonts w:ascii="Cambria Math" w:eastAsiaTheme="minorEastAsia" w:hAnsi="Cambria Math" w:cstheme="minorHAnsi"/>
            </w:rPr>
            <m:t>= σ(</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f</m:t>
              </m:r>
            </m:sub>
          </m:sSub>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f</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r>
                <w:rPr>
                  <w:rFonts w:ascii="Cambria Math" w:eastAsiaTheme="minorEastAsia" w:hAnsi="Cambria Math" w:cstheme="minorHAnsi"/>
                </w:rPr>
                <m:t>b</m:t>
              </m:r>
            </m:e>
            <m:sub>
              <m:r>
                <w:rPr>
                  <w:rFonts w:ascii="Cambria Math" w:eastAsiaTheme="minorEastAsia" w:hAnsi="Cambria Math" w:cstheme="minorHAnsi"/>
                </w:rPr>
                <m:t>f</m:t>
              </m:r>
            </m:sub>
          </m:sSub>
          <m:r>
            <w:rPr>
              <w:rFonts w:ascii="Cambria Math" w:eastAsiaTheme="minorEastAsia" w:hAnsi="Cambria Math" w:cstheme="minorHAnsi"/>
            </w:rPr>
            <m:t>)</m:t>
          </m:r>
        </m:oMath>
      </m:oMathPara>
    </w:p>
    <w:p w14:paraId="44F4A1DD" w14:textId="2A8A66BD" w:rsidR="00434754" w:rsidRPr="00434754" w:rsidRDefault="00434754" w:rsidP="00B60CB0">
      <w:pPr>
        <w:spacing w:line="480" w:lineRule="auto"/>
        <w:jc w:val="both"/>
        <w:rPr>
          <w:rFonts w:eastAsiaTheme="minorEastAsia"/>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i</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σ(</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f</m:t>
              </m:r>
            </m:sub>
          </m:sSub>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m:t>
                      </m:r>
                      <m:r>
                        <w:rPr>
                          <w:rFonts w:ascii="Cambria Math" w:eastAsiaTheme="minorEastAsia" w:hAnsi="Cambria Math" w:cstheme="minorHAnsi"/>
                        </w:rPr>
                        <m:t>-1</m:t>
                      </m:r>
                    </m:e>
                  </m:d>
                </m:sup>
              </m:sSup>
              <m:r>
                <w:rPr>
                  <w:rFonts w:ascii="Cambria Math" w:eastAsiaTheme="minorEastAsia" w:hAnsi="Cambria Math" w:cstheme="minorHAnsi"/>
                </w:rPr>
                <m:t xml:space="preserve">+ </m:t>
              </m:r>
              <m:r>
                <w:rPr>
                  <w:rFonts w:ascii="Cambria Math" w:eastAsiaTheme="minorEastAsia" w:hAnsi="Cambria Math" w:cstheme="minorHAnsi"/>
                </w:rPr>
                <m:t>b</m:t>
              </m:r>
            </m:e>
            <m:sub>
              <m:r>
                <w:rPr>
                  <w:rFonts w:ascii="Cambria Math" w:eastAsiaTheme="minorEastAsia" w:hAnsi="Cambria Math" w:cstheme="minorHAnsi"/>
                </w:rPr>
                <m:t>i</m:t>
              </m:r>
            </m:sub>
          </m:sSub>
          <m:r>
            <w:rPr>
              <w:rFonts w:ascii="Cambria Math" w:eastAsiaTheme="minorEastAsia" w:hAnsi="Cambria Math" w:cstheme="minorHAnsi"/>
            </w:rPr>
            <m:t>)</m:t>
          </m:r>
        </m:oMath>
      </m:oMathPara>
    </w:p>
    <w:p w14:paraId="7891A88D" w14:textId="53F2C266" w:rsidR="00434754" w:rsidRDefault="00434754" w:rsidP="00434754">
      <w:pPr>
        <w:spacing w:line="480" w:lineRule="auto"/>
        <w:jc w:val="center"/>
      </w:pPr>
      <w:r>
        <w:rPr>
          <w:rFonts w:eastAsiaTheme="minorEastAsia"/>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 xml:space="preserve"> </m:t>
            </m:r>
            <m:r>
              <w:rPr>
                <w:rFonts w:ascii="Cambria Math" w:eastAsiaTheme="minorEastAsia" w:hAnsi="Cambria Math" w:cstheme="minorHAnsi"/>
              </w:rPr>
              <m:t>o</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σ(</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o</m:t>
            </m:r>
          </m:sub>
        </m:sSub>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o</m:t>
            </m:r>
          </m:sub>
        </m:sSub>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m:t>
            </m:r>
            <m:r>
              <w:rPr>
                <w:rFonts w:ascii="Cambria Math" w:eastAsiaTheme="minorEastAsia" w:hAnsi="Cambria Math" w:cstheme="minorHAnsi"/>
              </w:rPr>
              <m:t>P</m:t>
            </m:r>
          </m:e>
          <m:sub>
            <m:r>
              <w:rPr>
                <w:rFonts w:ascii="Cambria Math" w:eastAsiaTheme="minorEastAsia" w:hAnsi="Cambria Math" w:cstheme="minorHAnsi"/>
              </w:rPr>
              <m:t>o</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m:t>
                </m:r>
                <m:r>
                  <w:rPr>
                    <w:rFonts w:ascii="Cambria Math" w:eastAsiaTheme="minorEastAsia" w:hAnsi="Cambria Math" w:cstheme="minorHAnsi"/>
                  </w:rPr>
                  <m:t>-1</m:t>
                </m:r>
              </m:e>
            </m:d>
          </m:sup>
        </m:sSup>
        <m:r>
          <w:rPr>
            <w:rFonts w:ascii="Cambria Math" w:eastAsiaTheme="minorEastAsia" w:hAnsi="Cambria Math" w:cstheme="minorHAnsi"/>
          </w:rPr>
          <m:t xml:space="preserve">+ </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m:t>
            </m:r>
          </m:sub>
        </m:sSub>
        <m:r>
          <w:rPr>
            <w:rFonts w:ascii="Cambria Math" w:eastAsiaTheme="minorEastAsia" w:hAnsi="Cambria Math" w:cstheme="minorHAnsi"/>
          </w:rPr>
          <m:t>)</m:t>
        </m:r>
      </m:oMath>
      <w:r>
        <w:rPr>
          <w:rFonts w:eastAsiaTheme="minorEastAsia"/>
        </w:rPr>
        <w:t xml:space="preserve">                        (17)</w:t>
      </w:r>
    </w:p>
    <w:p w14:paraId="5CC235A9" w14:textId="56934833" w:rsidR="00434754" w:rsidRDefault="00434754" w:rsidP="00B60CB0">
      <w:pPr>
        <w:spacing w:line="480" w:lineRule="auto"/>
        <w:jc w:val="both"/>
        <w:rPr>
          <w:rFonts w:eastAsiaTheme="minorEastAsia"/>
        </w:rPr>
      </w:pPr>
      <w:r>
        <w:t xml:space="preserve">Whereas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f</m:t>
            </m:r>
          </m:sub>
        </m:sSub>
      </m:oMath>
      <w:r>
        <w:rPr>
          <w:rFonts w:eastAsiaTheme="minorEastAsia"/>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i</m:t>
            </m:r>
          </m:sub>
        </m:sSub>
      </m:oMath>
      <w:r>
        <w:rPr>
          <w:rFonts w:eastAsiaTheme="minorEastAsia"/>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 xml:space="preserve"> P</m:t>
            </m:r>
          </m:e>
          <m:sub>
            <m:r>
              <w:rPr>
                <w:rFonts w:ascii="Cambria Math" w:eastAsiaTheme="minorEastAsia" w:hAnsi="Cambria Math" w:cstheme="minorHAnsi"/>
              </w:rPr>
              <m:t>o</m:t>
            </m:r>
          </m:sub>
        </m:sSub>
      </m:oMath>
      <w:r>
        <w:rPr>
          <w:rFonts w:eastAsiaTheme="minorEastAsia"/>
        </w:rPr>
        <w:t xml:space="preserve"> are the weights of peephole connections.</w:t>
      </w:r>
      <w:r w:rsidR="00CE3F53">
        <w:rPr>
          <w:rFonts w:eastAsiaTheme="minorEastAsia"/>
        </w:rPr>
        <w:t xml:space="preserve"> The addition of peephole connections allows LSTM to learn precise and stable learning algorithms [8].</w:t>
      </w:r>
    </w:p>
    <w:p w14:paraId="6B45BC05" w14:textId="201D7071" w:rsidR="00EE02FD" w:rsidRDefault="00EE02FD" w:rsidP="00B60CB0">
      <w:pPr>
        <w:spacing w:line="480" w:lineRule="auto"/>
        <w:jc w:val="both"/>
        <w:rPr>
          <w:b/>
          <w:bCs/>
        </w:rPr>
      </w:pPr>
      <w:r w:rsidRPr="00A069D7">
        <w:rPr>
          <w:rFonts w:eastAsiaTheme="minorEastAsia"/>
          <w:b/>
          <w:bCs/>
        </w:rPr>
        <w:lastRenderedPageBreak/>
        <w:t>3.2</w:t>
      </w:r>
      <w:r>
        <w:rPr>
          <w:rFonts w:eastAsiaTheme="minorEastAsia"/>
        </w:rPr>
        <w:t xml:space="preserve"> </w:t>
      </w:r>
      <w:r w:rsidR="00A069D7" w:rsidRPr="00430B82">
        <w:rPr>
          <w:b/>
          <w:bCs/>
        </w:rPr>
        <w:t xml:space="preserve">LSTM with a </w:t>
      </w:r>
      <w:r w:rsidR="00A069D7">
        <w:rPr>
          <w:b/>
          <w:bCs/>
        </w:rPr>
        <w:t>coupled input and forget gate</w:t>
      </w:r>
    </w:p>
    <w:p w14:paraId="10729FA4" w14:textId="0DCF3C57" w:rsidR="00A069D7" w:rsidRDefault="004958C6" w:rsidP="00B60CB0">
      <w:pPr>
        <w:spacing w:line="480" w:lineRule="auto"/>
        <w:jc w:val="both"/>
      </w:pPr>
      <w:proofErr w:type="spellStart"/>
      <w:r>
        <w:t>Greff</w:t>
      </w:r>
      <w:proofErr w:type="spellEnd"/>
      <w:r>
        <w:t xml:space="preserve"> et all in [9] compared </w:t>
      </w:r>
      <w:r w:rsidR="004B546D">
        <w:t xml:space="preserve">performance of </w:t>
      </w:r>
      <w:r>
        <w:t>the eight variants</w:t>
      </w:r>
      <w:r w:rsidR="004B546D">
        <w:t>. Eights variant were LSTM without input gate, output gate, forget gate, input activation function, output activation function, peepholes connection, recurrent units and LSTM with coupled forget and coupled input gates.</w:t>
      </w:r>
    </w:p>
    <w:p w14:paraId="7E9C800D" w14:textId="0823642C" w:rsidR="004B546D" w:rsidRDefault="004B546D" w:rsidP="00B60CB0">
      <w:pPr>
        <w:spacing w:line="480" w:lineRule="auto"/>
        <w:jc w:val="both"/>
      </w:pPr>
      <w:r>
        <w:t>Results showed that LSTM with coupled forget gate and input gate reduces the computational cost and number of parameters without the significant decrease in the performance of network.</w:t>
      </w:r>
      <w:r w:rsidR="00647A81">
        <w:t xml:space="preserve"> </w:t>
      </w:r>
      <w:r w:rsidR="00647A81">
        <w:t>LSTM</w:t>
      </w:r>
      <w:r w:rsidR="00647A81">
        <w:t xml:space="preserve"> is becoming very popular in deep learning due to this property. </w:t>
      </w:r>
      <w:r>
        <w:t xml:space="preserve"> In contrast to the simple LSTM</w:t>
      </w:r>
      <w:r w:rsidRPr="004B546D">
        <w:t xml:space="preserve"> </w:t>
      </w:r>
      <w:r>
        <w:t>decision to forget or add new information are taken together</w:t>
      </w:r>
      <w:r>
        <w:t xml:space="preserve"> with coupled input and forget gates. </w:t>
      </w:r>
      <w:r w:rsidR="00647A81">
        <w:t xml:space="preserve">LSTM with coupled gates only forgets when it needs to write something and it only writes when it wants to forget something. </w:t>
      </w:r>
      <w:r w:rsidR="000C547D">
        <w:t xml:space="preserve"> New cell state using this model can be given using the equation (18).</w:t>
      </w:r>
    </w:p>
    <w:p w14:paraId="50C6A4DB" w14:textId="29BBE716" w:rsidR="000C547D" w:rsidRDefault="000C547D" w:rsidP="000C547D">
      <w:pPr>
        <w:spacing w:line="480" w:lineRule="auto"/>
        <w:jc w:val="center"/>
      </w:pP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t</m:t>
            </m:r>
          </m:sup>
        </m:sSup>
        <m:r>
          <w:rPr>
            <w:rFonts w:ascii="Cambria Math" w:eastAsiaTheme="minorEastAsia" w:hAnsi="Cambria Math" w:cstheme="minorHAnsi"/>
          </w:rPr>
          <m:t>.</m:t>
        </m:r>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c</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(1-f</m:t>
            </m:r>
          </m:e>
          <m:sup>
            <m:r>
              <w:rPr>
                <w:rFonts w:ascii="Cambria Math" w:eastAsiaTheme="minorEastAsia" w:hAnsi="Cambria Math" w:cstheme="minorHAnsi"/>
              </w:rPr>
              <m:t>t</m:t>
            </m:r>
          </m:sup>
        </m:sSup>
        <m:r>
          <w:rPr>
            <w:rFonts w:ascii="Cambria Math" w:eastAsiaTheme="minorEastAsia" w:hAnsi="Cambria Math" w:cstheme="minorHAnsi"/>
          </w:rPr>
          <m:t>)</m:t>
        </m:r>
        <m:r>
          <w:rPr>
            <w:rFonts w:ascii="Cambria Math" w:eastAsiaTheme="minorEastAsia" w:hAnsi="Cambria Math" w:cstheme="minorHAnsi"/>
          </w:rPr>
          <m:t>.</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c</m:t>
                </m:r>
              </m:e>
            </m:acc>
          </m:e>
          <m:sup>
            <m:r>
              <w:rPr>
                <w:rFonts w:ascii="Cambria Math" w:eastAsiaTheme="minorEastAsia" w:hAnsi="Cambria Math" w:cstheme="minorHAnsi"/>
              </w:rPr>
              <m:t>t</m:t>
            </m:r>
          </m:sup>
        </m:sSup>
      </m:oMath>
      <w:r>
        <w:rPr>
          <w:rFonts w:eastAsiaTheme="minorEastAsia"/>
        </w:rPr>
        <w:t xml:space="preserve">             (18)</w:t>
      </w:r>
    </w:p>
    <w:p w14:paraId="4F1509ED" w14:textId="77777777" w:rsidR="00B529CB" w:rsidRDefault="000C547D" w:rsidP="00B529CB">
      <w:pPr>
        <w:spacing w:line="480" w:lineRule="auto"/>
        <w:jc w:val="both"/>
        <w:rPr>
          <w:b/>
          <w:bCs/>
        </w:rPr>
      </w:pPr>
      <w:r w:rsidRPr="000C547D">
        <w:rPr>
          <w:b/>
          <w:bCs/>
        </w:rPr>
        <w:t xml:space="preserve">3.3 </w:t>
      </w:r>
      <w:r w:rsidR="00B529CB">
        <w:rPr>
          <w:b/>
          <w:bCs/>
        </w:rPr>
        <w:t xml:space="preserve">Gated Recurrent Units (GRU) </w:t>
      </w:r>
    </w:p>
    <w:p w14:paraId="6D2E6568" w14:textId="66CF49EA" w:rsidR="00B529CB" w:rsidRDefault="00B529CB" w:rsidP="00B529CB">
      <w:pPr>
        <w:spacing w:line="480" w:lineRule="auto"/>
        <w:jc w:val="both"/>
      </w:pPr>
      <w:r w:rsidRPr="00B529CB">
        <w:t xml:space="preserve">Despite </w:t>
      </w:r>
      <w:r>
        <w:t>tackling the problem of vanishing gradient and exploding gradient, LSTM has high computational complexity as compared to RNN. Memory requirement for the LSTM is also higher than RNN. To overcome these problems Cho et all proposed GRU in [10].</w:t>
      </w:r>
    </w:p>
    <w:p w14:paraId="39538CC5" w14:textId="3D8AFCD7" w:rsidR="00B529CB" w:rsidRDefault="00B529CB" w:rsidP="00B529CB">
      <w:pPr>
        <w:spacing w:line="480" w:lineRule="auto"/>
        <w:jc w:val="center"/>
        <w:rPr>
          <w:b/>
          <w:bCs/>
        </w:rPr>
      </w:pPr>
      <w:r>
        <w:rPr>
          <w:noProof/>
        </w:rPr>
        <w:drawing>
          <wp:inline distT="0" distB="0" distL="0" distR="0" wp14:anchorId="7EB19D1D" wp14:editId="78C1CAB8">
            <wp:extent cx="3642360" cy="186670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866" cy="1896693"/>
                    </a:xfrm>
                    <a:prstGeom prst="rect">
                      <a:avLst/>
                    </a:prstGeom>
                  </pic:spPr>
                </pic:pic>
              </a:graphicData>
            </a:graphic>
          </wp:inline>
        </w:drawing>
      </w:r>
    </w:p>
    <w:p w14:paraId="181291A9" w14:textId="063FACCC" w:rsidR="00B529CB" w:rsidRPr="00B529CB" w:rsidRDefault="00B529CB" w:rsidP="00B529CB">
      <w:pPr>
        <w:spacing w:line="480" w:lineRule="auto"/>
        <w:jc w:val="center"/>
        <w:rPr>
          <w:b/>
          <w:bCs/>
        </w:rPr>
      </w:pPr>
      <w:r>
        <w:rPr>
          <w:b/>
          <w:bCs/>
        </w:rPr>
        <w:t xml:space="preserve">Fig 5: GRU </w:t>
      </w:r>
      <w:r w:rsidR="00932851">
        <w:rPr>
          <w:b/>
          <w:bCs/>
        </w:rPr>
        <w:t>Architecture</w:t>
      </w:r>
    </w:p>
    <w:p w14:paraId="4A3495CE" w14:textId="7A42FBD6" w:rsidR="00B529CB" w:rsidRDefault="00932851" w:rsidP="00B60CB0">
      <w:pPr>
        <w:spacing w:line="480" w:lineRule="auto"/>
        <w:jc w:val="both"/>
      </w:pPr>
      <w:r>
        <w:lastRenderedPageBreak/>
        <w:t xml:space="preserve">GRUs do not have cell states in them. At each time step </w:t>
      </w:r>
      <w:r w:rsidR="00B55664">
        <w:t>GRU has</w:t>
      </w:r>
      <w:r>
        <w:t xml:space="preserve"> input state and hidden state. </w:t>
      </w:r>
      <w:r w:rsidR="00DB02E5">
        <w:t xml:space="preserve">GRU has only two gates. Update gate and reset gate. </w:t>
      </w:r>
      <w:r w:rsidR="00B55664">
        <w:t xml:space="preserve">GRU combines input gate and forget into update gate. </w:t>
      </w:r>
      <w:r w:rsidR="00DB02E5">
        <w:t>Hidden states can be updated or preserved by controlling the update gate.</w:t>
      </w:r>
      <w:r>
        <w:t xml:space="preserve"> Update gate controls which parts updating or preserving the part of hidden states.</w:t>
      </w:r>
      <w:r w:rsidR="00DB02E5">
        <w:t xml:space="preserve"> Reset gate. Reset gates are used for controlling the part of previous hidden states that are required for </w:t>
      </w:r>
      <w:r>
        <w:t xml:space="preserve"> </w:t>
      </w:r>
    </w:p>
    <w:p w14:paraId="1E9EF0D0" w14:textId="51ACF776" w:rsidR="00DB02E5" w:rsidRPr="00DB02E5" w:rsidRDefault="00DB02E5" w:rsidP="00DB02E5">
      <w:pPr>
        <w:spacing w:line="480" w:lineRule="auto"/>
        <w:jc w:val="both"/>
        <w:rPr>
          <w:rFonts w:eastAsiaTheme="minorEastAsia"/>
        </w:rPr>
      </w:pPr>
      <m:oMathPara>
        <m:oMathParaPr>
          <m:jc m:val="center"/>
        </m:oMathParaPr>
        <m:oMath>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m:t>
              </m:r>
              <m:r>
                <w:rPr>
                  <w:rFonts w:ascii="Cambria Math" w:eastAsiaTheme="minorEastAsia" w:hAnsi="Cambria Math" w:cstheme="minorHAnsi"/>
                </w:rPr>
                <m:t>t</m:t>
              </m:r>
              <m:r>
                <w:rPr>
                  <w:rFonts w:ascii="Cambria Math" w:eastAsiaTheme="minorEastAsia" w:hAnsi="Cambria Math" w:cstheme="minorHAnsi"/>
                </w:rPr>
                <m:t>)</m:t>
              </m:r>
            </m:sup>
          </m:sSup>
          <m:r>
            <w:rPr>
              <w:rFonts w:ascii="Cambria Math" w:eastAsiaTheme="minorEastAsia" w:hAnsi="Cambria Math" w:cstheme="minorHAnsi"/>
            </w:rPr>
            <m:t>= σ(</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u</m:t>
              </m:r>
            </m:sub>
          </m:sSub>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u</m:t>
              </m:r>
            </m:sub>
          </m:sSub>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u</m:t>
              </m:r>
            </m:sub>
          </m:sSub>
          <m:r>
            <w:rPr>
              <w:rFonts w:ascii="Cambria Math" w:eastAsiaTheme="minorEastAsia" w:hAnsi="Cambria Math" w:cstheme="minorHAnsi"/>
            </w:rPr>
            <m:t>)</m:t>
          </m:r>
        </m:oMath>
      </m:oMathPara>
    </w:p>
    <w:p w14:paraId="5F50076E" w14:textId="5A23731C" w:rsidR="00DB02E5" w:rsidRPr="0098465E" w:rsidRDefault="0098465E" w:rsidP="0098465E">
      <w:pPr>
        <w:spacing w:line="480" w:lineRule="auto"/>
        <w:jc w:val="center"/>
        <w:rPr>
          <w:rFonts w:eastAsiaTheme="minorEastAsia"/>
        </w:rPr>
      </w:pPr>
      <w:r>
        <w:rPr>
          <w:rFonts w:eastAsiaTheme="minorEastAsia"/>
        </w:rPr>
        <w:t xml:space="preserve">     </w:t>
      </w:r>
      <m:oMath>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r</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m:t>
        </m:r>
        <m:r>
          <w:rPr>
            <w:rFonts w:ascii="Cambria Math" w:eastAsiaTheme="minorEastAsia" w:hAnsi="Cambria Math" w:cstheme="minorHAnsi"/>
          </w:rPr>
          <m:t>σ(</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r</m:t>
            </m:r>
          </m:sub>
        </m:sSub>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r</m:t>
            </m:r>
          </m:sub>
        </m:sSub>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r</m:t>
            </m:r>
          </m:sub>
        </m:sSub>
        <m:r>
          <w:rPr>
            <w:rFonts w:ascii="Cambria Math" w:eastAsiaTheme="minorEastAsia" w:hAnsi="Cambria Math" w:cstheme="minorHAnsi"/>
          </w:rPr>
          <m:t>)</m:t>
        </m:r>
      </m:oMath>
      <w:r>
        <w:rPr>
          <w:rFonts w:eastAsiaTheme="minorEastAsia"/>
        </w:rPr>
        <w:t xml:space="preserve">         (19)</w:t>
      </w:r>
    </w:p>
    <w:p w14:paraId="4A4E9E8B" w14:textId="48673C07" w:rsidR="0098465E" w:rsidRDefault="0098465E" w:rsidP="00DB02E5">
      <w:pPr>
        <w:spacing w:line="480" w:lineRule="auto"/>
        <w:jc w:val="both"/>
        <w:rPr>
          <w:rFonts w:eastAsiaTheme="minorEastAsia"/>
        </w:rPr>
      </w:pPr>
      <w:r>
        <w:rPr>
          <w:rFonts w:eastAsiaTheme="minorEastAsia"/>
        </w:rPr>
        <w:t xml:space="preserve">Useful parts of previous hidden states are selected using the reset gate. GRU uses the useful part selected by the reset gate and the current input to compute the new hidden state </w:t>
      </w:r>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h</m:t>
                </m:r>
              </m:e>
            </m:acc>
          </m:e>
          <m:sup>
            <m:r>
              <w:rPr>
                <w:rFonts w:ascii="Cambria Math" w:eastAsiaTheme="minorEastAsia" w:hAnsi="Cambria Math" w:cstheme="minorHAnsi"/>
              </w:rPr>
              <m:t>t</m:t>
            </m:r>
          </m:sup>
        </m:sSup>
        <m:r>
          <w:rPr>
            <w:rFonts w:ascii="Cambria Math" w:eastAsiaTheme="minorEastAsia" w:hAnsi="Cambria Math" w:cstheme="minorHAnsi"/>
          </w:rPr>
          <m:t>.</m:t>
        </m:r>
      </m:oMath>
      <w:r>
        <w:rPr>
          <w:rFonts w:eastAsiaTheme="minorEastAsia"/>
        </w:rPr>
        <w:t xml:space="preserve">   As shown in equation 20. </w:t>
      </w:r>
    </w:p>
    <w:p w14:paraId="652809A8" w14:textId="165DADF9" w:rsidR="00DB02E5" w:rsidRDefault="00DB02E5" w:rsidP="0098465E">
      <w:pPr>
        <w:spacing w:line="480" w:lineRule="auto"/>
        <w:jc w:val="center"/>
        <w:rPr>
          <w:rFonts w:eastAsiaTheme="minorEastAsia"/>
        </w:rPr>
      </w:pPr>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h</m:t>
                </m:r>
              </m:e>
            </m:acc>
          </m:e>
          <m:sup>
            <m:r>
              <w:rPr>
                <w:rFonts w:ascii="Cambria Math" w:eastAsiaTheme="minorEastAsia" w:hAnsi="Cambria Math" w:cstheme="minorHAnsi"/>
              </w:rPr>
              <m:t>t</m:t>
            </m:r>
          </m:sup>
        </m:sSup>
        <m:r>
          <w:rPr>
            <w:rFonts w:ascii="Cambria Math" w:eastAsiaTheme="minorEastAsia" w:hAnsi="Cambria Math" w:cstheme="minorHAnsi"/>
          </w:rPr>
          <m:t>= tanh(</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h</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h</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t-1</m:t>
                </m:r>
              </m:e>
            </m:d>
          </m:sup>
        </m:sSup>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h</m:t>
            </m:r>
          </m:sub>
        </m:sSub>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h</m:t>
            </m:r>
          </m:sub>
        </m:sSub>
        <m:r>
          <w:rPr>
            <w:rFonts w:ascii="Cambria Math" w:eastAsiaTheme="minorEastAsia" w:hAnsi="Cambria Math" w:cstheme="minorHAnsi"/>
          </w:rPr>
          <m:t>)</m:t>
        </m:r>
      </m:oMath>
      <w:r w:rsidR="0098465E">
        <w:rPr>
          <w:rFonts w:eastAsiaTheme="minorEastAsia"/>
        </w:rPr>
        <w:t xml:space="preserve">         (20)</w:t>
      </w:r>
    </w:p>
    <w:p w14:paraId="22E7F5F6" w14:textId="56090E77" w:rsidR="0098465E" w:rsidRPr="00DB02E5" w:rsidRDefault="0098465E" w:rsidP="009B57A9">
      <w:pPr>
        <w:spacing w:line="480" w:lineRule="auto"/>
        <w:jc w:val="both"/>
        <w:rPr>
          <w:rFonts w:eastAsiaTheme="minorEastAsia"/>
        </w:rPr>
      </w:pPr>
      <w:r>
        <w:rPr>
          <w:rFonts w:eastAsiaTheme="minorEastAsia"/>
        </w:rPr>
        <w:t xml:space="preserve">Hidden state in the GRU is computed using the update gate. </w:t>
      </w:r>
      <w:r w:rsidR="00B55664">
        <w:rPr>
          <w:rFonts w:eastAsiaTheme="minorEastAsia"/>
        </w:rPr>
        <w:t>Update gate simultaneously control which part of the previous hidden state needs to be kept and which part of the previous hidden state is</w:t>
      </w:r>
      <w:r w:rsidR="009B57A9">
        <w:rPr>
          <w:rFonts w:eastAsiaTheme="minorEastAsia"/>
        </w:rPr>
        <w:t xml:space="preserve"> </w:t>
      </w:r>
      <w:r w:rsidR="00B55664">
        <w:rPr>
          <w:rFonts w:eastAsiaTheme="minorEastAsia"/>
        </w:rPr>
        <w:t xml:space="preserve">updated to the new hidden state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m:t>
        </m:r>
      </m:oMath>
    </w:p>
    <w:p w14:paraId="5BACD9EA" w14:textId="04138A5C" w:rsidR="00B55664" w:rsidRPr="00B55664" w:rsidRDefault="00B55664" w:rsidP="00B60CB0">
      <w:pPr>
        <w:spacing w:line="480" w:lineRule="auto"/>
        <w:jc w:val="both"/>
        <w:rPr>
          <w:rFonts w:eastAsiaTheme="minorEastAsia"/>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 xml:space="preserve">1- </m:t>
              </m:r>
              <m:sSup>
                <m:sSupPr>
                  <m:ctrlPr>
                    <w:rPr>
                      <w:rFonts w:ascii="Cambria Math" w:eastAsiaTheme="minorEastAsia" w:hAnsi="Cambria Math" w:cstheme="minorHAnsi"/>
                      <w:i/>
                    </w:rPr>
                  </m:ctrlPr>
                </m:sSupPr>
                <m:e>
                  <m:r>
                    <w:rPr>
                      <w:rFonts w:ascii="Cambria Math" w:eastAsiaTheme="minorEastAsia" w:hAnsi="Cambria Math" w:cstheme="minorHAnsi"/>
                    </w:rPr>
                    <m:t>u</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e>
          </m:d>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h</m:t>
              </m:r>
            </m:e>
            <m:sup>
              <m:d>
                <m:dPr>
                  <m:ctrlPr>
                    <w:rPr>
                      <w:rFonts w:ascii="Cambria Math" w:eastAsiaTheme="minorEastAsia" w:hAnsi="Cambria Math" w:cstheme="minorHAnsi"/>
                      <w:i/>
                    </w:rPr>
                  </m:ctrlPr>
                </m:dPr>
                <m:e>
                  <m:r>
                    <w:rPr>
                      <w:rFonts w:ascii="Cambria Math" w:eastAsiaTheme="minorEastAsia" w:hAnsi="Cambria Math" w:cstheme="minorHAnsi"/>
                    </w:rPr>
                    <m:t>t</m:t>
                  </m:r>
                  <m:r>
                    <w:rPr>
                      <w:rFonts w:ascii="Cambria Math" w:eastAsiaTheme="minorEastAsia" w:hAnsi="Cambria Math" w:cstheme="minorHAnsi"/>
                    </w:rPr>
                    <m:t>-1</m:t>
                  </m:r>
                </m:e>
              </m:d>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u</m:t>
              </m:r>
            </m:e>
            <m:sup>
              <m:d>
                <m:dPr>
                  <m:ctrlPr>
                    <w:rPr>
                      <w:rFonts w:ascii="Cambria Math" w:eastAsiaTheme="minorEastAsia" w:hAnsi="Cambria Math" w:cstheme="minorHAnsi"/>
                      <w:i/>
                    </w:rPr>
                  </m:ctrlPr>
                </m:dPr>
                <m:e>
                  <m:r>
                    <w:rPr>
                      <w:rFonts w:ascii="Cambria Math" w:eastAsiaTheme="minorEastAsia" w:hAnsi="Cambria Math" w:cstheme="minorHAnsi"/>
                    </w:rPr>
                    <m:t>t</m:t>
                  </m:r>
                </m:e>
              </m:d>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h</m:t>
                  </m:r>
                </m:e>
              </m:acc>
            </m:e>
            <m:sup>
              <m:r>
                <w:rPr>
                  <w:rFonts w:ascii="Cambria Math" w:eastAsiaTheme="minorEastAsia" w:hAnsi="Cambria Math" w:cstheme="minorHAnsi"/>
                </w:rPr>
                <m:t>t</m:t>
              </m:r>
            </m:sup>
          </m:sSup>
        </m:oMath>
      </m:oMathPara>
    </w:p>
    <w:p w14:paraId="7CAFA5B6" w14:textId="1E4FD76B" w:rsidR="00B55664" w:rsidRDefault="00B55664" w:rsidP="00B60CB0">
      <w:pPr>
        <w:spacing w:line="480" w:lineRule="auto"/>
        <w:jc w:val="both"/>
      </w:pPr>
      <w:r>
        <w:rPr>
          <w:rFonts w:eastAsiaTheme="minorEastAsia"/>
        </w:rPr>
        <w:t xml:space="preserve">Because GRU has a smaller number of gates, the number of parameters associated with GRU will also be less. GRU is faster than LSTM. </w:t>
      </w:r>
      <w:r>
        <w:t>The GRU cannot be taught to count or to solve context-free language</w:t>
      </w:r>
      <w:r>
        <w:t xml:space="preserve"> [11].</w:t>
      </w:r>
    </w:p>
    <w:p w14:paraId="78F594B9" w14:textId="28878093" w:rsidR="005B77E5" w:rsidRDefault="005B77E5" w:rsidP="005B77E5">
      <w:pPr>
        <w:spacing w:line="480" w:lineRule="auto"/>
        <w:jc w:val="both"/>
        <w:rPr>
          <w:b/>
          <w:bCs/>
        </w:rPr>
      </w:pPr>
      <w:r>
        <w:rPr>
          <w:b/>
          <w:bCs/>
        </w:rPr>
        <w:t xml:space="preserve">3.4 </w:t>
      </w:r>
      <w:r w:rsidRPr="005B77E5">
        <w:rPr>
          <w:b/>
          <w:bCs/>
        </w:rPr>
        <w:t>Bidirectional LSTM</w:t>
      </w:r>
    </w:p>
    <w:p w14:paraId="7CDAFDEC" w14:textId="3A05B0B5" w:rsidR="00583849" w:rsidRPr="00514BF3" w:rsidRDefault="00583849" w:rsidP="009B57A9">
      <w:pPr>
        <w:spacing w:line="480" w:lineRule="auto"/>
        <w:rPr>
          <w:rFonts w:eastAsiaTheme="minorEastAsia"/>
        </w:rPr>
      </w:pPr>
      <w:r w:rsidRPr="00514BF3">
        <w:rPr>
          <w:rFonts w:eastAsiaTheme="minorEastAsia"/>
        </w:rPr>
        <w:t>Bidirectional LSTM was proposed by</w:t>
      </w:r>
      <w:r w:rsidR="00F3260B">
        <w:rPr>
          <w:rFonts w:eastAsiaTheme="minorEastAsia"/>
        </w:rPr>
        <w:t xml:space="preserve"> </w:t>
      </w:r>
      <w:r w:rsidR="009B57A9">
        <w:rPr>
          <w:rFonts w:ascii="Arial" w:hAnsi="Arial" w:cs="Arial"/>
          <w:color w:val="222222"/>
          <w:sz w:val="20"/>
          <w:szCs w:val="20"/>
          <w:shd w:val="clear" w:color="auto" w:fill="FFFFFF"/>
        </w:rPr>
        <w:t xml:space="preserve">Graves, A. and </w:t>
      </w:r>
      <w:proofErr w:type="spellStart"/>
      <w:r w:rsidR="009B57A9">
        <w:rPr>
          <w:rFonts w:ascii="Arial" w:hAnsi="Arial" w:cs="Arial"/>
          <w:color w:val="222222"/>
          <w:sz w:val="20"/>
          <w:szCs w:val="20"/>
          <w:shd w:val="clear" w:color="auto" w:fill="FFFFFF"/>
        </w:rPr>
        <w:t>Schmidhuber</w:t>
      </w:r>
      <w:proofErr w:type="spellEnd"/>
      <w:r w:rsidR="009B57A9" w:rsidRPr="00F3260B">
        <w:rPr>
          <w:rFonts w:eastAsiaTheme="minorEastAsia"/>
        </w:rPr>
        <w:t xml:space="preserve"> </w:t>
      </w:r>
      <w:r w:rsidR="009B57A9">
        <w:rPr>
          <w:rFonts w:eastAsiaTheme="minorEastAsia"/>
        </w:rPr>
        <w:t>in [12].  B</w:t>
      </w:r>
      <w:r w:rsidR="00F3260B" w:rsidRPr="00F3260B">
        <w:rPr>
          <w:rFonts w:eastAsiaTheme="minorEastAsia"/>
        </w:rPr>
        <w:t>idirectional LSTM can</w:t>
      </w:r>
      <w:r w:rsidR="009B57A9">
        <w:rPr>
          <w:rFonts w:eastAsiaTheme="minorEastAsia"/>
        </w:rPr>
        <w:t xml:space="preserve"> </w:t>
      </w:r>
      <w:r w:rsidR="00F3260B" w:rsidRPr="00F3260B">
        <w:rPr>
          <w:rFonts w:eastAsiaTheme="minorEastAsia"/>
        </w:rPr>
        <w:t>share information in two ways. Bidirectional LSTM network can be trained with forward and</w:t>
      </w:r>
      <w:r w:rsidR="009B57A9">
        <w:rPr>
          <w:rFonts w:eastAsiaTheme="minorEastAsia"/>
        </w:rPr>
        <w:t xml:space="preserve"> </w:t>
      </w:r>
      <w:r w:rsidR="00F3260B" w:rsidRPr="00F3260B">
        <w:rPr>
          <w:rFonts w:eastAsiaTheme="minorEastAsia"/>
        </w:rPr>
        <w:t>reverse direction. The LSTM and bidirectional LSTM networks are linked to the similar output</w:t>
      </w:r>
      <w:r w:rsidR="009B57A9">
        <w:rPr>
          <w:rFonts w:eastAsiaTheme="minorEastAsia"/>
        </w:rPr>
        <w:t xml:space="preserve"> </w:t>
      </w:r>
      <w:r w:rsidR="00F3260B" w:rsidRPr="00F3260B">
        <w:rPr>
          <w:rFonts w:eastAsiaTheme="minorEastAsia"/>
        </w:rPr>
        <w:t xml:space="preserve">layer and this kind of design </w:t>
      </w:r>
      <w:r w:rsidR="001D6C9F">
        <w:rPr>
          <w:rFonts w:eastAsiaTheme="minorEastAsia"/>
        </w:rPr>
        <w:t>improves the</w:t>
      </w:r>
      <w:r w:rsidR="00F3260B" w:rsidRPr="00F3260B">
        <w:rPr>
          <w:rFonts w:eastAsiaTheme="minorEastAsia"/>
        </w:rPr>
        <w:t xml:space="preserve"> performance for language modeling</w:t>
      </w:r>
      <w:r w:rsidRPr="00514BF3">
        <w:rPr>
          <w:rFonts w:eastAsiaTheme="minorEastAsia"/>
        </w:rPr>
        <w:t xml:space="preserve"> </w:t>
      </w:r>
    </w:p>
    <w:p w14:paraId="715C4BF6" w14:textId="77777777" w:rsidR="00583849" w:rsidRPr="005B77E5" w:rsidRDefault="00583849" w:rsidP="005B77E5">
      <w:pPr>
        <w:spacing w:line="480" w:lineRule="auto"/>
        <w:jc w:val="both"/>
        <w:rPr>
          <w:b/>
          <w:bCs/>
        </w:rPr>
      </w:pPr>
    </w:p>
    <w:p w14:paraId="1EEFEBFB" w14:textId="35FA67C2" w:rsidR="005B77E5" w:rsidRDefault="005B77E5" w:rsidP="005B77E5">
      <w:pPr>
        <w:spacing w:line="480" w:lineRule="auto"/>
        <w:jc w:val="center"/>
        <w:rPr>
          <w:rFonts w:eastAsiaTheme="minorEastAsia"/>
          <w:b/>
          <w:bCs/>
        </w:rPr>
      </w:pPr>
      <w:r w:rsidRPr="00E0673D">
        <w:rPr>
          <w:rFonts w:cstheme="minorHAnsi"/>
          <w:noProof/>
        </w:rPr>
        <w:drawing>
          <wp:inline distT="0" distB="0" distL="0" distR="0" wp14:anchorId="38A98456" wp14:editId="2A41EB07">
            <wp:extent cx="2407920" cy="161694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2436" t="6548" r="3462" b="21433"/>
                    <a:stretch/>
                  </pic:blipFill>
                  <pic:spPr bwMode="auto">
                    <a:xfrm>
                      <a:off x="0" y="0"/>
                      <a:ext cx="2422759" cy="1626912"/>
                    </a:xfrm>
                    <a:prstGeom prst="rect">
                      <a:avLst/>
                    </a:prstGeom>
                    <a:ln>
                      <a:noFill/>
                    </a:ln>
                    <a:extLst>
                      <a:ext uri="{53640926-AAD7-44D8-BBD7-CCE9431645EC}">
                        <a14:shadowObscured xmlns:a14="http://schemas.microsoft.com/office/drawing/2010/main"/>
                      </a:ext>
                    </a:extLst>
                  </pic:spPr>
                </pic:pic>
              </a:graphicData>
            </a:graphic>
          </wp:inline>
        </w:drawing>
      </w:r>
    </w:p>
    <w:p w14:paraId="626B59A3" w14:textId="14D5823B" w:rsidR="005B77E5" w:rsidRDefault="005B77E5" w:rsidP="005B77E5">
      <w:pPr>
        <w:spacing w:line="480" w:lineRule="auto"/>
        <w:jc w:val="center"/>
        <w:rPr>
          <w:rFonts w:eastAsiaTheme="minorEastAsia"/>
          <w:b/>
          <w:bCs/>
        </w:rPr>
      </w:pPr>
      <w:r>
        <w:rPr>
          <w:rFonts w:eastAsiaTheme="minorEastAsia"/>
          <w:b/>
          <w:bCs/>
        </w:rPr>
        <w:t>Fig 6: Bidirectional LSTM</w:t>
      </w:r>
    </w:p>
    <w:p w14:paraId="253F6731" w14:textId="35821D5A" w:rsidR="00276D17" w:rsidRPr="00B55664" w:rsidRDefault="00430B82" w:rsidP="00B60CB0">
      <w:pPr>
        <w:spacing w:line="480" w:lineRule="auto"/>
        <w:jc w:val="both"/>
        <w:rPr>
          <w:rFonts w:eastAsiaTheme="minorEastAsia"/>
          <w:b/>
          <w:bCs/>
        </w:rPr>
      </w:pPr>
      <w:r>
        <w:rPr>
          <w:rFonts w:cstheme="minorHAnsi"/>
          <w:b/>
          <w:bCs/>
        </w:rPr>
        <w:t xml:space="preserve">4 </w:t>
      </w:r>
      <w:r w:rsidR="00276D17">
        <w:rPr>
          <w:rFonts w:cstheme="minorHAnsi"/>
          <w:b/>
          <w:bCs/>
        </w:rPr>
        <w:t>Applications of LSTM</w:t>
      </w:r>
    </w:p>
    <w:p w14:paraId="66107A8E" w14:textId="3D945594" w:rsidR="009C6896" w:rsidRPr="00E0673D" w:rsidRDefault="003344DE" w:rsidP="00B60CB0">
      <w:pPr>
        <w:spacing w:line="480" w:lineRule="auto"/>
        <w:jc w:val="both"/>
        <w:rPr>
          <w:rFonts w:cstheme="minorHAnsi"/>
        </w:rPr>
      </w:pPr>
      <w:r w:rsidRPr="00E0673D">
        <w:rPr>
          <w:rFonts w:cstheme="minorHAnsi"/>
        </w:rPr>
        <w:t xml:space="preserve">Different methods have been developed along with deep bidirectional, long short-term memory models to implement speech recognition method i.e. graph method. </w:t>
      </w:r>
    </w:p>
    <w:p w14:paraId="0B59E61C" w14:textId="77777777" w:rsidR="00425E0D" w:rsidRPr="00E0673D" w:rsidRDefault="00425E0D" w:rsidP="00425E0D">
      <w:pPr>
        <w:spacing w:line="480" w:lineRule="auto"/>
        <w:jc w:val="center"/>
        <w:rPr>
          <w:rFonts w:cstheme="minorHAnsi"/>
        </w:rPr>
      </w:pPr>
      <w:r w:rsidRPr="00E0673D">
        <w:rPr>
          <w:rFonts w:cstheme="minorHAnsi"/>
          <w:noProof/>
        </w:rPr>
        <w:drawing>
          <wp:inline distT="0" distB="0" distL="0" distR="0" wp14:anchorId="16B22DC7" wp14:editId="0E59B5DC">
            <wp:extent cx="3512820" cy="27027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0698" cy="2731880"/>
                    </a:xfrm>
                    <a:prstGeom prst="rect">
                      <a:avLst/>
                    </a:prstGeom>
                  </pic:spPr>
                </pic:pic>
              </a:graphicData>
            </a:graphic>
          </wp:inline>
        </w:drawing>
      </w:r>
    </w:p>
    <w:p w14:paraId="027315C6" w14:textId="34CAE4E1" w:rsidR="00425E0D" w:rsidRPr="00E0673D" w:rsidRDefault="00425E0D" w:rsidP="00425E0D">
      <w:pPr>
        <w:spacing w:line="480" w:lineRule="auto"/>
        <w:jc w:val="center"/>
        <w:rPr>
          <w:rFonts w:cstheme="minorHAnsi"/>
        </w:rPr>
      </w:pPr>
      <w:r w:rsidRPr="00E0673D">
        <w:rPr>
          <w:rFonts w:cstheme="minorHAnsi"/>
        </w:rPr>
        <w:t>Figure</w:t>
      </w:r>
      <w:r w:rsidR="002139B7">
        <w:rPr>
          <w:rFonts w:cstheme="minorHAnsi"/>
        </w:rPr>
        <w:t xml:space="preserve"> 7</w:t>
      </w:r>
      <w:r w:rsidRPr="00E0673D">
        <w:rPr>
          <w:rFonts w:cstheme="minorHAnsi"/>
        </w:rPr>
        <w:t xml:space="preserve"> : LSTM RNN architectures</w:t>
      </w:r>
    </w:p>
    <w:p w14:paraId="70BB04A2" w14:textId="3DD8B494" w:rsidR="003344DE" w:rsidRPr="00E0673D" w:rsidRDefault="00351F4D" w:rsidP="00B60CB0">
      <w:pPr>
        <w:spacing w:line="480" w:lineRule="auto"/>
        <w:jc w:val="both"/>
        <w:rPr>
          <w:rFonts w:cstheme="minorHAnsi"/>
        </w:rPr>
      </w:pPr>
      <w:r w:rsidRPr="00E0673D">
        <w:rPr>
          <w:rFonts w:cstheme="minorHAnsi"/>
        </w:rPr>
        <w:t xml:space="preserve">In deep neural networks (DNNs) along with deeper layers, deep LSTM recurrent neural networks (RNNs) have been effectivity used speech recognition tasks. Multiple LSTMs layers can be stacked to constructed </w:t>
      </w:r>
      <w:r w:rsidRPr="00E0673D">
        <w:rPr>
          <w:rFonts w:cstheme="minorHAnsi"/>
        </w:rPr>
        <w:lastRenderedPageBreak/>
        <w:t xml:space="preserve">deep LSTM recurrent neural networks (RNNs). </w:t>
      </w:r>
      <w:r w:rsidR="009403E4" w:rsidRPr="00E0673D">
        <w:rPr>
          <w:rFonts w:cstheme="minorHAnsi"/>
        </w:rPr>
        <w:t>Notice that LSTM recurrent neural networks (RNNs) are also deep models in the context that they are being found a feed-forward neural network unpacked at a time interval when each layer in the network contains the same variables of the model.</w:t>
      </w:r>
      <w:r w:rsidR="00AA5867" w:rsidRPr="00E0673D">
        <w:rPr>
          <w:rFonts w:cstheme="minorHAnsi"/>
        </w:rPr>
        <w:t xml:space="preserve"> In the </w:t>
      </w:r>
      <w:r w:rsidR="00696ABB" w:rsidRPr="00E0673D">
        <w:rPr>
          <w:rFonts w:cstheme="minorHAnsi"/>
        </w:rPr>
        <w:t>d</w:t>
      </w:r>
      <w:r w:rsidR="00AA5867" w:rsidRPr="00E0673D">
        <w:rPr>
          <w:rFonts w:cstheme="minorHAnsi"/>
        </w:rPr>
        <w:t>eep LSTM model, the input is given to model through multiple non-linear layers as in deep neural networks, but the attributes from the over the certain time period are only handled by only one non-linear layer before participating the output for that time period</w:t>
      </w:r>
      <w:r w:rsidR="0098578C" w:rsidRPr="00E0673D">
        <w:rPr>
          <w:rFonts w:cstheme="minorHAnsi"/>
        </w:rPr>
        <w:t>.</w:t>
      </w:r>
      <w:r w:rsidR="003B52F4" w:rsidRPr="00E0673D">
        <w:rPr>
          <w:rFonts w:cstheme="minorHAnsi"/>
        </w:rPr>
        <w:t xml:space="preserve"> Thus, the number of layers (depth) in the deep LSTM recurrent neural network has a supplementary sense. The input data over specific time interval passes through numerous LSTM layers </w:t>
      </w:r>
      <w:r w:rsidR="00F65F6A" w:rsidRPr="00E0673D">
        <w:rPr>
          <w:rFonts w:cstheme="minorHAnsi"/>
        </w:rPr>
        <w:t>along with backpropagation</w:t>
      </w:r>
      <w:r w:rsidR="003B52F4" w:rsidRPr="00E0673D">
        <w:rPr>
          <w:rFonts w:cstheme="minorHAnsi"/>
        </w:rPr>
        <w:t xml:space="preserve"> through time and LSTM network layers.</w:t>
      </w:r>
      <w:r w:rsidR="00F65F6A" w:rsidRPr="00E0673D">
        <w:rPr>
          <w:rFonts w:cstheme="minorHAnsi"/>
        </w:rPr>
        <w:t xml:space="preserve"> It has been claimed that deep layers in the recurrent neural networks (RNNs) enables the model to learn from input data over distinct time intervals. Deep LSTM recurrent neural networks (RNNs) provide an additional advantage over traditional LSTM recurrent neural networks (RNNs): They can produce efficient use of variables by scattering them across numerous levels over space. For example</w:t>
      </w:r>
      <w:r w:rsidR="00696ABB" w:rsidRPr="00E0673D">
        <w:rPr>
          <w:rFonts w:cstheme="minorHAnsi"/>
        </w:rPr>
        <w:t>, instead by growing the size of the memory by a multiplier of 2, one must have exactly similar number of parameters. This leads to input data moving through non-linear processors every time period.</w:t>
      </w:r>
      <w:r w:rsidR="00425E0D" w:rsidRPr="00E0673D">
        <w:rPr>
          <w:rFonts w:cstheme="minorHAnsi"/>
        </w:rPr>
        <w:t xml:space="preserve"> Figure </w:t>
      </w:r>
      <w:r w:rsidR="002139B7">
        <w:rPr>
          <w:rFonts w:cstheme="minorHAnsi"/>
        </w:rPr>
        <w:t>7</w:t>
      </w:r>
      <w:r w:rsidR="00425E0D" w:rsidRPr="00E0673D">
        <w:rPr>
          <w:rFonts w:cstheme="minorHAnsi"/>
        </w:rPr>
        <w:t xml:space="preserve"> shows the LSTM RNN architecture.</w:t>
      </w:r>
    </w:p>
    <w:p w14:paraId="30170A0C" w14:textId="31FDAD38" w:rsidR="00B162B2" w:rsidRDefault="00B162B2" w:rsidP="00B60CB0">
      <w:pPr>
        <w:spacing w:line="480" w:lineRule="auto"/>
        <w:jc w:val="both"/>
        <w:rPr>
          <w:rFonts w:cstheme="minorHAnsi"/>
          <w:shd w:val="clear" w:color="auto" w:fill="FFFFFF"/>
        </w:rPr>
      </w:pPr>
    </w:p>
    <w:p w14:paraId="6BEAFFE1" w14:textId="31673FF8" w:rsidR="00AB48D1" w:rsidRDefault="00AB48D1" w:rsidP="00B60CB0">
      <w:pPr>
        <w:spacing w:line="480" w:lineRule="auto"/>
        <w:jc w:val="both"/>
        <w:rPr>
          <w:rFonts w:cstheme="minorHAnsi"/>
          <w:shd w:val="clear" w:color="auto" w:fill="FFFFFF"/>
        </w:rPr>
      </w:pPr>
    </w:p>
    <w:p w14:paraId="46D76C15" w14:textId="77777777" w:rsidR="00F24693" w:rsidRDefault="00F24693" w:rsidP="00B60CB0">
      <w:pPr>
        <w:spacing w:line="480" w:lineRule="auto"/>
        <w:jc w:val="both"/>
        <w:rPr>
          <w:rFonts w:cstheme="minorHAnsi"/>
          <w:shd w:val="clear" w:color="auto" w:fill="FFFFFF"/>
        </w:rPr>
      </w:pPr>
    </w:p>
    <w:p w14:paraId="0F5D289D" w14:textId="21CE30EF" w:rsidR="00F24693" w:rsidRDefault="00F24693" w:rsidP="00B60CB0">
      <w:pPr>
        <w:spacing w:line="480" w:lineRule="auto"/>
        <w:jc w:val="both"/>
        <w:rPr>
          <w:rFonts w:cstheme="minorHAnsi"/>
          <w:shd w:val="clear" w:color="auto" w:fill="FFFFFF"/>
        </w:rPr>
      </w:pPr>
    </w:p>
    <w:p w14:paraId="7E3816B0" w14:textId="48CB6449" w:rsidR="00583849" w:rsidRDefault="00583849" w:rsidP="00B60CB0">
      <w:pPr>
        <w:spacing w:line="480" w:lineRule="auto"/>
        <w:jc w:val="both"/>
        <w:rPr>
          <w:rFonts w:cstheme="minorHAnsi"/>
          <w:shd w:val="clear" w:color="auto" w:fill="FFFFFF"/>
        </w:rPr>
      </w:pPr>
    </w:p>
    <w:p w14:paraId="3DD31238" w14:textId="656ED60B" w:rsidR="00583849" w:rsidRDefault="00583849" w:rsidP="00B60CB0">
      <w:pPr>
        <w:spacing w:line="480" w:lineRule="auto"/>
        <w:jc w:val="both"/>
        <w:rPr>
          <w:rFonts w:cstheme="minorHAnsi"/>
          <w:shd w:val="clear" w:color="auto" w:fill="FFFFFF"/>
        </w:rPr>
      </w:pPr>
    </w:p>
    <w:p w14:paraId="68164CD2" w14:textId="77777777" w:rsidR="00583849" w:rsidRDefault="00583849" w:rsidP="00B60CB0">
      <w:pPr>
        <w:spacing w:line="480" w:lineRule="auto"/>
        <w:jc w:val="both"/>
        <w:rPr>
          <w:rFonts w:cstheme="minorHAnsi"/>
          <w:shd w:val="clear" w:color="auto" w:fill="FFFFFF"/>
        </w:rPr>
      </w:pPr>
    </w:p>
    <w:p w14:paraId="00F28B80" w14:textId="0C592B84" w:rsidR="00AB48D1" w:rsidRPr="00AB48D1" w:rsidRDefault="00AB48D1" w:rsidP="00B60CB0">
      <w:pPr>
        <w:spacing w:line="480" w:lineRule="auto"/>
        <w:jc w:val="both"/>
        <w:rPr>
          <w:rFonts w:ascii="Arial" w:hAnsi="Arial" w:cs="Arial"/>
          <w:b/>
          <w:bCs/>
          <w:color w:val="222222"/>
          <w:sz w:val="20"/>
          <w:szCs w:val="20"/>
          <w:u w:val="single"/>
          <w:shd w:val="clear" w:color="auto" w:fill="FFFFFF"/>
        </w:rPr>
      </w:pPr>
      <w:r w:rsidRPr="00AB48D1">
        <w:rPr>
          <w:rFonts w:ascii="Arial" w:hAnsi="Arial" w:cs="Arial"/>
          <w:b/>
          <w:bCs/>
          <w:color w:val="222222"/>
          <w:sz w:val="20"/>
          <w:szCs w:val="20"/>
          <w:u w:val="single"/>
          <w:shd w:val="clear" w:color="auto" w:fill="FFFFFF"/>
        </w:rPr>
        <w:lastRenderedPageBreak/>
        <w:t>References:</w:t>
      </w:r>
    </w:p>
    <w:p w14:paraId="1CF80EE0" w14:textId="1CA1521E" w:rsidR="00AB48D1" w:rsidRDefault="00AB48D1" w:rsidP="00B60CB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Simard, P. and </w:t>
      </w:r>
      <w:proofErr w:type="spellStart"/>
      <w:r>
        <w:rPr>
          <w:rFonts w:ascii="Arial" w:hAnsi="Arial" w:cs="Arial"/>
          <w:color w:val="222222"/>
          <w:sz w:val="20"/>
          <w:szCs w:val="20"/>
          <w:shd w:val="clear" w:color="auto" w:fill="FFFFFF"/>
        </w:rPr>
        <w:t>Frasconi</w:t>
      </w:r>
      <w:proofErr w:type="spellEnd"/>
      <w:r>
        <w:rPr>
          <w:rFonts w:ascii="Arial" w:hAnsi="Arial" w:cs="Arial"/>
          <w:color w:val="222222"/>
          <w:sz w:val="20"/>
          <w:szCs w:val="20"/>
          <w:shd w:val="clear" w:color="auto" w:fill="FFFFFF"/>
        </w:rPr>
        <w:t>, P., 1994. Learning long-term dependencies with gradient descent is difficult. </w:t>
      </w:r>
      <w:r>
        <w:rPr>
          <w:rFonts w:ascii="Arial" w:hAnsi="Arial" w:cs="Arial"/>
          <w:i/>
          <w:iCs/>
          <w:color w:val="222222"/>
          <w:sz w:val="20"/>
          <w:szCs w:val="20"/>
          <w:shd w:val="clear" w:color="auto" w:fill="FFFFFF"/>
        </w:rPr>
        <w:t>IEEE transactions on neural networks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(2), pp.157-166.</w:t>
      </w:r>
    </w:p>
    <w:p w14:paraId="73D81300" w14:textId="58B43DB7" w:rsidR="007F3FD5" w:rsidRDefault="007F3FD5" w:rsidP="00B60CB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hyperlink r:id="rId17" w:history="1">
        <w:r w:rsidR="00FD4F11" w:rsidRPr="004953DF">
          <w:rPr>
            <w:rStyle w:val="Hyperlink"/>
            <w:rFonts w:ascii="Arial" w:hAnsi="Arial" w:cs="Arial"/>
            <w:sz w:val="20"/>
            <w:szCs w:val="20"/>
            <w:shd w:val="clear" w:color="auto" w:fill="FFFFFF"/>
          </w:rPr>
          <w:t>https://web.stanford.edu/class/cs224n/slides/cs224n-2019-lecture06-rnnlm.pdf</w:t>
        </w:r>
      </w:hyperlink>
    </w:p>
    <w:p w14:paraId="1B44BC64" w14:textId="793F7F9E" w:rsidR="00FD4F11" w:rsidRDefault="00FD4F11" w:rsidP="00B60CB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Pascanu</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Mikolov</w:t>
      </w:r>
      <w:proofErr w:type="spellEnd"/>
      <w:r>
        <w:rPr>
          <w:rFonts w:ascii="Arial" w:hAnsi="Arial" w:cs="Arial"/>
          <w:color w:val="222222"/>
          <w:sz w:val="20"/>
          <w:szCs w:val="20"/>
          <w:shd w:val="clear" w:color="auto" w:fill="FFFFFF"/>
        </w:rPr>
        <w:t xml:space="preserve">, T. and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Y., 2013, February. On the difficulty of training recurrent neural networks. In </w:t>
      </w:r>
      <w:r>
        <w:rPr>
          <w:rFonts w:ascii="Arial" w:hAnsi="Arial" w:cs="Arial"/>
          <w:i/>
          <w:iCs/>
          <w:color w:val="222222"/>
          <w:sz w:val="20"/>
          <w:szCs w:val="20"/>
          <w:shd w:val="clear" w:color="auto" w:fill="FFFFFF"/>
        </w:rPr>
        <w:t>International conference on machine learning</w:t>
      </w:r>
      <w:r>
        <w:rPr>
          <w:rFonts w:ascii="Arial" w:hAnsi="Arial" w:cs="Arial"/>
          <w:color w:val="222222"/>
          <w:sz w:val="20"/>
          <w:szCs w:val="20"/>
          <w:shd w:val="clear" w:color="auto" w:fill="FFFFFF"/>
        </w:rPr>
        <w:t> (pp. 1310-1318).</w:t>
      </w:r>
    </w:p>
    <w:p w14:paraId="140FD40D" w14:textId="1CCF618E" w:rsidR="00F24693" w:rsidRDefault="006B51D8" w:rsidP="00B60CB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proofErr w:type="spellStart"/>
      <w:r w:rsidR="00F24693">
        <w:rPr>
          <w:rFonts w:ascii="Arial" w:hAnsi="Arial" w:cs="Arial"/>
          <w:color w:val="222222"/>
          <w:sz w:val="20"/>
          <w:szCs w:val="20"/>
          <w:shd w:val="clear" w:color="auto" w:fill="FFFFFF"/>
        </w:rPr>
        <w:t>Hochreiter</w:t>
      </w:r>
      <w:proofErr w:type="spellEnd"/>
      <w:r w:rsidR="00F24693">
        <w:rPr>
          <w:rFonts w:ascii="Arial" w:hAnsi="Arial" w:cs="Arial"/>
          <w:color w:val="222222"/>
          <w:sz w:val="20"/>
          <w:szCs w:val="20"/>
          <w:shd w:val="clear" w:color="auto" w:fill="FFFFFF"/>
        </w:rPr>
        <w:t xml:space="preserve">, S. and </w:t>
      </w:r>
      <w:proofErr w:type="spellStart"/>
      <w:r w:rsidR="00F24693">
        <w:rPr>
          <w:rFonts w:ascii="Arial" w:hAnsi="Arial" w:cs="Arial"/>
          <w:color w:val="222222"/>
          <w:sz w:val="20"/>
          <w:szCs w:val="20"/>
          <w:shd w:val="clear" w:color="auto" w:fill="FFFFFF"/>
        </w:rPr>
        <w:t>Schmidhuber</w:t>
      </w:r>
      <w:proofErr w:type="spellEnd"/>
      <w:r w:rsidR="00F24693">
        <w:rPr>
          <w:rFonts w:ascii="Arial" w:hAnsi="Arial" w:cs="Arial"/>
          <w:color w:val="222222"/>
          <w:sz w:val="20"/>
          <w:szCs w:val="20"/>
          <w:shd w:val="clear" w:color="auto" w:fill="FFFFFF"/>
        </w:rPr>
        <w:t>, J., 1997. Long short-term memory. </w:t>
      </w:r>
      <w:r w:rsidR="00F24693">
        <w:rPr>
          <w:rFonts w:ascii="Arial" w:hAnsi="Arial" w:cs="Arial"/>
          <w:i/>
          <w:iCs/>
          <w:color w:val="222222"/>
          <w:sz w:val="20"/>
          <w:szCs w:val="20"/>
          <w:shd w:val="clear" w:color="auto" w:fill="FFFFFF"/>
        </w:rPr>
        <w:t>Neural computation</w:t>
      </w:r>
      <w:r w:rsidR="00F24693">
        <w:rPr>
          <w:rFonts w:ascii="Arial" w:hAnsi="Arial" w:cs="Arial"/>
          <w:color w:val="222222"/>
          <w:sz w:val="20"/>
          <w:szCs w:val="20"/>
          <w:shd w:val="clear" w:color="auto" w:fill="FFFFFF"/>
        </w:rPr>
        <w:t>, </w:t>
      </w:r>
      <w:r w:rsidR="00F24693">
        <w:rPr>
          <w:rFonts w:ascii="Arial" w:hAnsi="Arial" w:cs="Arial"/>
          <w:i/>
          <w:iCs/>
          <w:color w:val="222222"/>
          <w:sz w:val="20"/>
          <w:szCs w:val="20"/>
          <w:shd w:val="clear" w:color="auto" w:fill="FFFFFF"/>
        </w:rPr>
        <w:t>9</w:t>
      </w:r>
      <w:r w:rsidR="00F24693">
        <w:rPr>
          <w:rFonts w:ascii="Arial" w:hAnsi="Arial" w:cs="Arial"/>
          <w:color w:val="222222"/>
          <w:sz w:val="20"/>
          <w:szCs w:val="20"/>
          <w:shd w:val="clear" w:color="auto" w:fill="FFFFFF"/>
        </w:rPr>
        <w:t>(8), pp.1735-1780.</w:t>
      </w:r>
    </w:p>
    <w:p w14:paraId="5ADE4B18" w14:textId="00DB0597" w:rsidR="004153C5" w:rsidRDefault="004153C5" w:rsidP="00B60CB0">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hyperlink r:id="rId18" w:history="1">
        <w:r w:rsidR="00D74976" w:rsidRPr="002379A0">
          <w:rPr>
            <w:rStyle w:val="Hyperlink"/>
            <w:rFonts w:ascii="Arial" w:hAnsi="Arial" w:cs="Arial"/>
            <w:sz w:val="20"/>
            <w:szCs w:val="20"/>
            <w:shd w:val="clear" w:color="auto" w:fill="FFFFFF"/>
          </w:rPr>
          <w:t>https://colah.github.io/posts/2015-08-Understanding-LSTMs/</w:t>
        </w:r>
      </w:hyperlink>
    </w:p>
    <w:p w14:paraId="7C7FAC93" w14:textId="15C1770B" w:rsidR="00D74976" w:rsidRDefault="00D74976" w:rsidP="00B60CB0">
      <w:pPr>
        <w:spacing w:line="480" w:lineRule="auto"/>
        <w:jc w:val="both"/>
        <w:rPr>
          <w:rFonts w:cstheme="minorHAnsi"/>
          <w:shd w:val="clear" w:color="auto" w:fill="FFFFFF"/>
        </w:rPr>
      </w:pPr>
      <w:r>
        <w:rPr>
          <w:rFonts w:ascii="Arial" w:hAnsi="Arial" w:cs="Arial"/>
          <w:color w:val="222222"/>
          <w:sz w:val="20"/>
          <w:szCs w:val="20"/>
          <w:shd w:val="clear" w:color="auto" w:fill="FFFFFF"/>
        </w:rPr>
        <w:t xml:space="preserve">[6] </w:t>
      </w:r>
      <w:proofErr w:type="spellStart"/>
      <w:r>
        <w:rPr>
          <w:rFonts w:ascii="Arial" w:hAnsi="Arial" w:cs="Arial"/>
          <w:color w:val="222222"/>
          <w:sz w:val="20"/>
          <w:szCs w:val="20"/>
          <w:shd w:val="clear" w:color="auto" w:fill="FFFFFF"/>
        </w:rPr>
        <w:t>Salehinejad</w:t>
      </w:r>
      <w:proofErr w:type="spellEnd"/>
      <w:r>
        <w:rPr>
          <w:rFonts w:ascii="Arial" w:hAnsi="Arial" w:cs="Arial"/>
          <w:color w:val="222222"/>
          <w:sz w:val="20"/>
          <w:szCs w:val="20"/>
          <w:shd w:val="clear" w:color="auto" w:fill="FFFFFF"/>
        </w:rPr>
        <w:t xml:space="preserve">, H., Sankar, S., </w:t>
      </w:r>
      <w:proofErr w:type="spellStart"/>
      <w:r>
        <w:rPr>
          <w:rFonts w:ascii="Arial" w:hAnsi="Arial" w:cs="Arial"/>
          <w:color w:val="222222"/>
          <w:sz w:val="20"/>
          <w:szCs w:val="20"/>
          <w:shd w:val="clear" w:color="auto" w:fill="FFFFFF"/>
        </w:rPr>
        <w:t>Barfett</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Colak</w:t>
      </w:r>
      <w:proofErr w:type="spellEnd"/>
      <w:r>
        <w:rPr>
          <w:rFonts w:ascii="Arial" w:hAnsi="Arial" w:cs="Arial"/>
          <w:color w:val="222222"/>
          <w:sz w:val="20"/>
          <w:szCs w:val="20"/>
          <w:shd w:val="clear" w:color="auto" w:fill="FFFFFF"/>
        </w:rPr>
        <w:t xml:space="preserve">, E. and </w:t>
      </w:r>
      <w:proofErr w:type="spellStart"/>
      <w:r>
        <w:rPr>
          <w:rFonts w:ascii="Arial" w:hAnsi="Arial" w:cs="Arial"/>
          <w:color w:val="222222"/>
          <w:sz w:val="20"/>
          <w:szCs w:val="20"/>
          <w:shd w:val="clear" w:color="auto" w:fill="FFFFFF"/>
        </w:rPr>
        <w:t>Valaee</w:t>
      </w:r>
      <w:proofErr w:type="spellEnd"/>
      <w:r>
        <w:rPr>
          <w:rFonts w:ascii="Arial" w:hAnsi="Arial" w:cs="Arial"/>
          <w:color w:val="222222"/>
          <w:sz w:val="20"/>
          <w:szCs w:val="20"/>
          <w:shd w:val="clear" w:color="auto" w:fill="FFFFFF"/>
        </w:rPr>
        <w:t>, S., 2017. Recent advances in recurrent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arXiv:1801.01078</w:t>
      </w:r>
      <w:r>
        <w:rPr>
          <w:rFonts w:ascii="Arial" w:hAnsi="Arial" w:cs="Arial"/>
          <w:color w:val="222222"/>
          <w:sz w:val="20"/>
          <w:szCs w:val="20"/>
          <w:shd w:val="clear" w:color="auto" w:fill="FFFFFF"/>
        </w:rPr>
        <w:t>.</w:t>
      </w:r>
    </w:p>
    <w:p w14:paraId="2DF91A2D" w14:textId="4E928186" w:rsidR="00AB48D1" w:rsidRDefault="00954D03" w:rsidP="00954D03">
      <w:pPr>
        <w:spacing w:line="480" w:lineRule="auto"/>
        <w:jc w:val="both"/>
        <w:rPr>
          <w:rFonts w:cstheme="minorHAnsi"/>
          <w:shd w:val="clear" w:color="auto" w:fill="FFFFFF"/>
        </w:rPr>
      </w:pPr>
      <w:r>
        <w:rPr>
          <w:rFonts w:cstheme="minorHAnsi"/>
          <w:shd w:val="clear" w:color="auto" w:fill="FFFFFF"/>
        </w:rPr>
        <w:t xml:space="preserve">[7] </w:t>
      </w:r>
      <w:hyperlink r:id="rId19" w:history="1">
        <w:r w:rsidRPr="002379A0">
          <w:rPr>
            <w:rStyle w:val="Hyperlink"/>
            <w:rFonts w:cstheme="minorHAnsi"/>
            <w:shd w:val="clear" w:color="auto" w:fill="FFFFFF"/>
          </w:rPr>
          <w:t>https://towardsdatascience.com/counting-no-of-parameters-in-deep-learning-models-by-hand</w:t>
        </w:r>
      </w:hyperlink>
      <w:r>
        <w:rPr>
          <w:rFonts w:cstheme="minorHAnsi"/>
          <w:shd w:val="clear" w:color="auto" w:fill="FFFFFF"/>
        </w:rPr>
        <w:t xml:space="preserve"> </w:t>
      </w:r>
      <w:r w:rsidRPr="00954D03">
        <w:rPr>
          <w:rFonts w:cstheme="minorHAnsi"/>
          <w:shd w:val="clear" w:color="auto" w:fill="FFFFFF"/>
        </w:rPr>
        <w:t>8f1716241889#192e</w:t>
      </w:r>
    </w:p>
    <w:p w14:paraId="657FC12D" w14:textId="5786392C" w:rsidR="00957BC6" w:rsidRDefault="00957BC6" w:rsidP="00954D03">
      <w:pPr>
        <w:spacing w:line="480" w:lineRule="auto"/>
        <w:jc w:val="both"/>
        <w:rPr>
          <w:rFonts w:ascii="Arial" w:hAnsi="Arial" w:cs="Arial"/>
          <w:color w:val="222222"/>
          <w:sz w:val="20"/>
          <w:szCs w:val="20"/>
          <w:shd w:val="clear" w:color="auto" w:fill="FFFFFF"/>
        </w:rPr>
      </w:pPr>
      <w:r>
        <w:rPr>
          <w:rFonts w:cstheme="minorHAnsi"/>
          <w:shd w:val="clear" w:color="auto" w:fill="FFFFFF"/>
        </w:rPr>
        <w:t xml:space="preserve">[8] </w:t>
      </w:r>
      <w:r w:rsidR="009764E0">
        <w:rPr>
          <w:rFonts w:ascii="Arial" w:hAnsi="Arial" w:cs="Arial"/>
          <w:color w:val="222222"/>
          <w:sz w:val="20"/>
          <w:szCs w:val="20"/>
          <w:shd w:val="clear" w:color="auto" w:fill="FFFFFF"/>
        </w:rPr>
        <w:t xml:space="preserve">Gers, F.A. and </w:t>
      </w:r>
      <w:proofErr w:type="spellStart"/>
      <w:r w:rsidR="009764E0">
        <w:rPr>
          <w:rFonts w:ascii="Arial" w:hAnsi="Arial" w:cs="Arial"/>
          <w:color w:val="222222"/>
          <w:sz w:val="20"/>
          <w:szCs w:val="20"/>
          <w:shd w:val="clear" w:color="auto" w:fill="FFFFFF"/>
        </w:rPr>
        <w:t>Schmidhuber</w:t>
      </w:r>
      <w:proofErr w:type="spellEnd"/>
      <w:r w:rsidR="009764E0">
        <w:rPr>
          <w:rFonts w:ascii="Arial" w:hAnsi="Arial" w:cs="Arial"/>
          <w:color w:val="222222"/>
          <w:sz w:val="20"/>
          <w:szCs w:val="20"/>
          <w:shd w:val="clear" w:color="auto" w:fill="FFFFFF"/>
        </w:rPr>
        <w:t>, J., 2000, July. Recurrent nets that time and count. In </w:t>
      </w:r>
      <w:r w:rsidR="009764E0">
        <w:rPr>
          <w:rFonts w:ascii="Arial" w:hAnsi="Arial" w:cs="Arial"/>
          <w:i/>
          <w:iCs/>
          <w:color w:val="222222"/>
          <w:sz w:val="20"/>
          <w:szCs w:val="20"/>
          <w:shd w:val="clear" w:color="auto" w:fill="FFFFFF"/>
        </w:rPr>
        <w:t>Proceedings of the IEEE-INNS-ENNS International Joint Conference on Neural Networks. IJCNN 2000. Neural Computing: New Challenges and Perspectives for the New Millennium</w:t>
      </w:r>
      <w:r w:rsidR="009764E0">
        <w:rPr>
          <w:rFonts w:ascii="Arial" w:hAnsi="Arial" w:cs="Arial"/>
          <w:color w:val="222222"/>
          <w:sz w:val="20"/>
          <w:szCs w:val="20"/>
          <w:shd w:val="clear" w:color="auto" w:fill="FFFFFF"/>
        </w:rPr>
        <w:t> (Vol. 3, pp. 189-194). IEEE.</w:t>
      </w:r>
    </w:p>
    <w:p w14:paraId="6945AB5D" w14:textId="77777777" w:rsidR="00B529CB" w:rsidRDefault="00EE02FD" w:rsidP="00954D03">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w:t>
      </w:r>
      <w:proofErr w:type="spellStart"/>
      <w:r>
        <w:rPr>
          <w:rFonts w:ascii="Arial" w:hAnsi="Arial" w:cs="Arial"/>
          <w:color w:val="222222"/>
          <w:sz w:val="20"/>
          <w:szCs w:val="20"/>
          <w:shd w:val="clear" w:color="auto" w:fill="FFFFFF"/>
        </w:rPr>
        <w:t>Greff</w:t>
      </w:r>
      <w:proofErr w:type="spellEnd"/>
      <w:r>
        <w:rPr>
          <w:rFonts w:ascii="Arial" w:hAnsi="Arial" w:cs="Arial"/>
          <w:color w:val="222222"/>
          <w:sz w:val="20"/>
          <w:szCs w:val="20"/>
          <w:shd w:val="clear" w:color="auto" w:fill="FFFFFF"/>
        </w:rPr>
        <w:t xml:space="preserve">, K., Srivastava, R.K., </w:t>
      </w:r>
      <w:proofErr w:type="spellStart"/>
      <w:r>
        <w:rPr>
          <w:rFonts w:ascii="Arial" w:hAnsi="Arial" w:cs="Arial"/>
          <w:color w:val="222222"/>
          <w:sz w:val="20"/>
          <w:szCs w:val="20"/>
          <w:shd w:val="clear" w:color="auto" w:fill="FFFFFF"/>
        </w:rPr>
        <w:t>Koutník</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Steunebrink</w:t>
      </w:r>
      <w:proofErr w:type="spellEnd"/>
      <w:r>
        <w:rPr>
          <w:rFonts w:ascii="Arial" w:hAnsi="Arial" w:cs="Arial"/>
          <w:color w:val="222222"/>
          <w:sz w:val="20"/>
          <w:szCs w:val="20"/>
          <w:shd w:val="clear" w:color="auto" w:fill="FFFFFF"/>
        </w:rPr>
        <w:t xml:space="preserve">, B.R. and </w:t>
      </w:r>
      <w:proofErr w:type="spellStart"/>
      <w:r>
        <w:rPr>
          <w:rFonts w:ascii="Arial" w:hAnsi="Arial" w:cs="Arial"/>
          <w:color w:val="222222"/>
          <w:sz w:val="20"/>
          <w:szCs w:val="20"/>
          <w:shd w:val="clear" w:color="auto" w:fill="FFFFFF"/>
        </w:rPr>
        <w:t>Schmidhuber</w:t>
      </w:r>
      <w:proofErr w:type="spellEnd"/>
      <w:r>
        <w:rPr>
          <w:rFonts w:ascii="Arial" w:hAnsi="Arial" w:cs="Arial"/>
          <w:color w:val="222222"/>
          <w:sz w:val="20"/>
          <w:szCs w:val="20"/>
          <w:shd w:val="clear" w:color="auto" w:fill="FFFFFF"/>
        </w:rPr>
        <w:t>, J., 2016. LSTM: A search space odyssey. </w:t>
      </w:r>
      <w:r>
        <w:rPr>
          <w:rFonts w:ascii="Arial" w:hAnsi="Arial" w:cs="Arial"/>
          <w:i/>
          <w:iCs/>
          <w:color w:val="222222"/>
          <w:sz w:val="20"/>
          <w:szCs w:val="20"/>
          <w:shd w:val="clear" w:color="auto" w:fill="FFFFFF"/>
        </w:rPr>
        <w:t>IEEE transactions on neural networks and learning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(10), pp.2222-2232.</w:t>
      </w:r>
    </w:p>
    <w:p w14:paraId="534C28B2" w14:textId="232B5AAD" w:rsidR="00EE02FD" w:rsidRDefault="00B529CB" w:rsidP="00954D03">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w:t>
      </w:r>
      <w:r>
        <w:rPr>
          <w:rFonts w:ascii="Arial" w:hAnsi="Arial" w:cs="Arial"/>
          <w:color w:val="222222"/>
          <w:sz w:val="20"/>
          <w:szCs w:val="20"/>
          <w:shd w:val="clear" w:color="auto" w:fill="FFFFFF"/>
        </w:rPr>
        <w:t xml:space="preserve">Cho, K., Van </w:t>
      </w:r>
      <w:proofErr w:type="spellStart"/>
      <w:r>
        <w:rPr>
          <w:rFonts w:ascii="Arial" w:hAnsi="Arial" w:cs="Arial"/>
          <w:color w:val="222222"/>
          <w:sz w:val="20"/>
          <w:szCs w:val="20"/>
          <w:shd w:val="clear" w:color="auto" w:fill="FFFFFF"/>
        </w:rPr>
        <w:t>Merriënboer</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Gulcehre</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Bahdanau</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Bougares</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Schwenk</w:t>
      </w:r>
      <w:proofErr w:type="spellEnd"/>
      <w:r>
        <w:rPr>
          <w:rFonts w:ascii="Arial" w:hAnsi="Arial" w:cs="Arial"/>
          <w:color w:val="222222"/>
          <w:sz w:val="20"/>
          <w:szCs w:val="20"/>
          <w:shd w:val="clear" w:color="auto" w:fill="FFFFFF"/>
        </w:rPr>
        <w:t xml:space="preserve">, H. and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Y., 2014. Learning phrase representations using RNN encoder-decoder for statistical machine translation.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arXiv:1406.1078</w:t>
      </w:r>
      <w:r>
        <w:rPr>
          <w:rFonts w:ascii="Arial" w:hAnsi="Arial" w:cs="Arial"/>
          <w:color w:val="222222"/>
          <w:sz w:val="20"/>
          <w:szCs w:val="20"/>
          <w:shd w:val="clear" w:color="auto" w:fill="FFFFFF"/>
        </w:rPr>
        <w:t>.</w:t>
      </w:r>
    </w:p>
    <w:p w14:paraId="5142626F" w14:textId="245BFF6D" w:rsidR="00B55664" w:rsidRDefault="00B55664" w:rsidP="00954D03">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[11] </w:t>
      </w:r>
      <w:r>
        <w:rPr>
          <w:rFonts w:ascii="Arial" w:hAnsi="Arial" w:cs="Arial"/>
          <w:color w:val="222222"/>
          <w:sz w:val="20"/>
          <w:szCs w:val="20"/>
          <w:shd w:val="clear" w:color="auto" w:fill="FFFFFF"/>
        </w:rPr>
        <w:t xml:space="preserve">Weiss, G., Goldberg, Y. and </w:t>
      </w:r>
      <w:proofErr w:type="spellStart"/>
      <w:r>
        <w:rPr>
          <w:rFonts w:ascii="Arial" w:hAnsi="Arial" w:cs="Arial"/>
          <w:color w:val="222222"/>
          <w:sz w:val="20"/>
          <w:szCs w:val="20"/>
          <w:shd w:val="clear" w:color="auto" w:fill="FFFFFF"/>
        </w:rPr>
        <w:t>Yahav</w:t>
      </w:r>
      <w:proofErr w:type="spellEnd"/>
      <w:r>
        <w:rPr>
          <w:rFonts w:ascii="Arial" w:hAnsi="Arial" w:cs="Arial"/>
          <w:color w:val="222222"/>
          <w:sz w:val="20"/>
          <w:szCs w:val="20"/>
          <w:shd w:val="clear" w:color="auto" w:fill="FFFFFF"/>
        </w:rPr>
        <w:t>, E., 2018. On the practical computational power of finite precision RNNs for language recognition.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arXiv:1805.04908</w:t>
      </w:r>
      <w:r>
        <w:rPr>
          <w:rFonts w:ascii="Arial" w:hAnsi="Arial" w:cs="Arial"/>
          <w:color w:val="222222"/>
          <w:sz w:val="20"/>
          <w:szCs w:val="20"/>
          <w:shd w:val="clear" w:color="auto" w:fill="FFFFFF"/>
        </w:rPr>
        <w:t>.</w:t>
      </w:r>
    </w:p>
    <w:p w14:paraId="7862CDCA" w14:textId="61638800" w:rsidR="009B57A9" w:rsidRDefault="009B57A9" w:rsidP="00954D03">
      <w:pPr>
        <w:spacing w:line="48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[12] </w:t>
      </w:r>
      <w:r>
        <w:rPr>
          <w:rFonts w:ascii="Arial" w:hAnsi="Arial" w:cs="Arial"/>
          <w:color w:val="222222"/>
          <w:sz w:val="20"/>
          <w:szCs w:val="20"/>
          <w:shd w:val="clear" w:color="auto" w:fill="FFFFFF"/>
        </w:rPr>
        <w:t xml:space="preserve">Graves, A. and </w:t>
      </w:r>
      <w:proofErr w:type="spellStart"/>
      <w:r>
        <w:rPr>
          <w:rFonts w:ascii="Arial" w:hAnsi="Arial" w:cs="Arial"/>
          <w:color w:val="222222"/>
          <w:sz w:val="20"/>
          <w:szCs w:val="20"/>
          <w:shd w:val="clear" w:color="auto" w:fill="FFFFFF"/>
        </w:rPr>
        <w:t>Schmidhuber</w:t>
      </w:r>
      <w:proofErr w:type="spellEnd"/>
      <w:r>
        <w:rPr>
          <w:rFonts w:ascii="Arial" w:hAnsi="Arial" w:cs="Arial"/>
          <w:color w:val="222222"/>
          <w:sz w:val="20"/>
          <w:szCs w:val="20"/>
          <w:shd w:val="clear" w:color="auto" w:fill="FFFFFF"/>
        </w:rPr>
        <w:t>, J., 2005. Framewise phoneme classification with bidirectional LSTM and other neural network architectures. </w:t>
      </w:r>
      <w:r>
        <w:rPr>
          <w:rFonts w:ascii="Arial" w:hAnsi="Arial" w:cs="Arial"/>
          <w:i/>
          <w:iCs/>
          <w:color w:val="222222"/>
          <w:sz w:val="20"/>
          <w:szCs w:val="20"/>
          <w:shd w:val="clear" w:color="auto" w:fill="FFFFFF"/>
        </w:rPr>
        <w:t>Neural networks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(5-6), pp.602-610.</w:t>
      </w:r>
    </w:p>
    <w:p w14:paraId="0DBFC55A" w14:textId="77777777" w:rsidR="00B55664" w:rsidRDefault="00B55664" w:rsidP="00954D03">
      <w:pPr>
        <w:spacing w:line="480" w:lineRule="auto"/>
        <w:jc w:val="both"/>
        <w:rPr>
          <w:rFonts w:cstheme="minorHAnsi"/>
          <w:shd w:val="clear" w:color="auto" w:fill="FFFFFF"/>
        </w:rPr>
      </w:pPr>
    </w:p>
    <w:p w14:paraId="3F6A320B" w14:textId="680E9F7E" w:rsidR="00AB48D1" w:rsidRDefault="00AB48D1" w:rsidP="00B60CB0">
      <w:pPr>
        <w:spacing w:line="480" w:lineRule="auto"/>
        <w:jc w:val="both"/>
        <w:rPr>
          <w:rFonts w:cstheme="minorHAnsi"/>
          <w:shd w:val="clear" w:color="auto" w:fill="FFFFFF"/>
        </w:rPr>
      </w:pPr>
    </w:p>
    <w:p w14:paraId="14099A44" w14:textId="77777777" w:rsidR="00AB48D1" w:rsidRPr="00E0673D" w:rsidRDefault="00AB48D1" w:rsidP="00B60CB0">
      <w:pPr>
        <w:spacing w:line="480" w:lineRule="auto"/>
        <w:jc w:val="both"/>
        <w:rPr>
          <w:rFonts w:cstheme="minorHAnsi"/>
          <w:shd w:val="clear" w:color="auto" w:fill="FFFFFF"/>
        </w:rPr>
      </w:pPr>
    </w:p>
    <w:sectPr w:rsidR="00AB48D1" w:rsidRPr="00E067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EE132" w14:textId="77777777" w:rsidR="00FB4A03" w:rsidRDefault="00FB4A03" w:rsidP="00FF654D">
      <w:pPr>
        <w:spacing w:after="0" w:line="240" w:lineRule="auto"/>
      </w:pPr>
      <w:r>
        <w:separator/>
      </w:r>
    </w:p>
  </w:endnote>
  <w:endnote w:type="continuationSeparator" w:id="0">
    <w:p w14:paraId="3ABBFBA0" w14:textId="77777777" w:rsidR="00FB4A03" w:rsidRDefault="00FB4A03" w:rsidP="00FF6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E664D" w14:textId="77777777" w:rsidR="00FB4A03" w:rsidRDefault="00FB4A03" w:rsidP="00FF654D">
      <w:pPr>
        <w:spacing w:after="0" w:line="240" w:lineRule="auto"/>
      </w:pPr>
      <w:r>
        <w:separator/>
      </w:r>
    </w:p>
  </w:footnote>
  <w:footnote w:type="continuationSeparator" w:id="0">
    <w:p w14:paraId="4B7216A6" w14:textId="77777777" w:rsidR="00FB4A03" w:rsidRDefault="00FB4A03" w:rsidP="00FF6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01F3F"/>
    <w:multiLevelType w:val="hybridMultilevel"/>
    <w:tmpl w:val="C7E43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722A7"/>
    <w:multiLevelType w:val="multilevel"/>
    <w:tmpl w:val="2AD6C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667F82"/>
    <w:multiLevelType w:val="hybridMultilevel"/>
    <w:tmpl w:val="964A21B6"/>
    <w:lvl w:ilvl="0" w:tplc="B16AE4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3286"/>
    <w:multiLevelType w:val="hybridMultilevel"/>
    <w:tmpl w:val="E1E0E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41A55"/>
    <w:multiLevelType w:val="hybridMultilevel"/>
    <w:tmpl w:val="66E4C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5D"/>
    <w:rsid w:val="000015E7"/>
    <w:rsid w:val="00011C87"/>
    <w:rsid w:val="00025CB6"/>
    <w:rsid w:val="00051C5D"/>
    <w:rsid w:val="00054C96"/>
    <w:rsid w:val="00092E6A"/>
    <w:rsid w:val="000A4D1F"/>
    <w:rsid w:val="000C50A6"/>
    <w:rsid w:val="000C547D"/>
    <w:rsid w:val="000E5481"/>
    <w:rsid w:val="000F449B"/>
    <w:rsid w:val="000F5998"/>
    <w:rsid w:val="00121B4A"/>
    <w:rsid w:val="001347E2"/>
    <w:rsid w:val="00140001"/>
    <w:rsid w:val="001568EC"/>
    <w:rsid w:val="00173D4F"/>
    <w:rsid w:val="00182F43"/>
    <w:rsid w:val="001961EF"/>
    <w:rsid w:val="0019677C"/>
    <w:rsid w:val="001C6E28"/>
    <w:rsid w:val="001D237B"/>
    <w:rsid w:val="001D56E9"/>
    <w:rsid w:val="001D6C9F"/>
    <w:rsid w:val="002139B7"/>
    <w:rsid w:val="002279F0"/>
    <w:rsid w:val="0023632B"/>
    <w:rsid w:val="00250B70"/>
    <w:rsid w:val="00263B41"/>
    <w:rsid w:val="0026591E"/>
    <w:rsid w:val="00276D17"/>
    <w:rsid w:val="0029025E"/>
    <w:rsid w:val="00296103"/>
    <w:rsid w:val="002E0096"/>
    <w:rsid w:val="003344DE"/>
    <w:rsid w:val="00351F4D"/>
    <w:rsid w:val="00355FF9"/>
    <w:rsid w:val="00361B80"/>
    <w:rsid w:val="003A67F5"/>
    <w:rsid w:val="003B48A6"/>
    <w:rsid w:val="003B52F4"/>
    <w:rsid w:val="003B5944"/>
    <w:rsid w:val="003C14E5"/>
    <w:rsid w:val="003C725C"/>
    <w:rsid w:val="003E7D5C"/>
    <w:rsid w:val="00405A34"/>
    <w:rsid w:val="004153C5"/>
    <w:rsid w:val="00425E0D"/>
    <w:rsid w:val="00430B82"/>
    <w:rsid w:val="00434754"/>
    <w:rsid w:val="00475A1F"/>
    <w:rsid w:val="004958C6"/>
    <w:rsid w:val="004A1F20"/>
    <w:rsid w:val="004B546D"/>
    <w:rsid w:val="004B68A8"/>
    <w:rsid w:val="00514BF3"/>
    <w:rsid w:val="00515F65"/>
    <w:rsid w:val="00556E0D"/>
    <w:rsid w:val="00572B44"/>
    <w:rsid w:val="005814B8"/>
    <w:rsid w:val="00583849"/>
    <w:rsid w:val="005A6D5A"/>
    <w:rsid w:val="005B77E5"/>
    <w:rsid w:val="005F34C3"/>
    <w:rsid w:val="006223C4"/>
    <w:rsid w:val="006428F1"/>
    <w:rsid w:val="00647A81"/>
    <w:rsid w:val="006608CB"/>
    <w:rsid w:val="00667A52"/>
    <w:rsid w:val="00693A2F"/>
    <w:rsid w:val="00696ABB"/>
    <w:rsid w:val="006A36FF"/>
    <w:rsid w:val="006B51D8"/>
    <w:rsid w:val="006F358C"/>
    <w:rsid w:val="007600DE"/>
    <w:rsid w:val="007B6BB7"/>
    <w:rsid w:val="007C4600"/>
    <w:rsid w:val="007E0CF5"/>
    <w:rsid w:val="007E3C02"/>
    <w:rsid w:val="007F3FD5"/>
    <w:rsid w:val="007F6338"/>
    <w:rsid w:val="00817D34"/>
    <w:rsid w:val="0083300B"/>
    <w:rsid w:val="00854190"/>
    <w:rsid w:val="00860BD3"/>
    <w:rsid w:val="00864A8A"/>
    <w:rsid w:val="008755AC"/>
    <w:rsid w:val="008962CD"/>
    <w:rsid w:val="00932851"/>
    <w:rsid w:val="009403E4"/>
    <w:rsid w:val="00945549"/>
    <w:rsid w:val="00954D03"/>
    <w:rsid w:val="00957BC6"/>
    <w:rsid w:val="009764E0"/>
    <w:rsid w:val="00983D47"/>
    <w:rsid w:val="0098465E"/>
    <w:rsid w:val="0098578C"/>
    <w:rsid w:val="00985950"/>
    <w:rsid w:val="009A7ADE"/>
    <w:rsid w:val="009B57A9"/>
    <w:rsid w:val="009C4721"/>
    <w:rsid w:val="009C6896"/>
    <w:rsid w:val="009E7794"/>
    <w:rsid w:val="009F63A8"/>
    <w:rsid w:val="00A04594"/>
    <w:rsid w:val="00A069D7"/>
    <w:rsid w:val="00A07922"/>
    <w:rsid w:val="00A65FBD"/>
    <w:rsid w:val="00A8275F"/>
    <w:rsid w:val="00A91030"/>
    <w:rsid w:val="00A97BCD"/>
    <w:rsid w:val="00AA5867"/>
    <w:rsid w:val="00AB48D1"/>
    <w:rsid w:val="00B141E0"/>
    <w:rsid w:val="00B162B2"/>
    <w:rsid w:val="00B529CB"/>
    <w:rsid w:val="00B55664"/>
    <w:rsid w:val="00B60CB0"/>
    <w:rsid w:val="00BF54F4"/>
    <w:rsid w:val="00C3766C"/>
    <w:rsid w:val="00C44DB2"/>
    <w:rsid w:val="00C65804"/>
    <w:rsid w:val="00C708E7"/>
    <w:rsid w:val="00CC678E"/>
    <w:rsid w:val="00CD3935"/>
    <w:rsid w:val="00CE3F53"/>
    <w:rsid w:val="00D02D6B"/>
    <w:rsid w:val="00D24125"/>
    <w:rsid w:val="00D25427"/>
    <w:rsid w:val="00D31E2D"/>
    <w:rsid w:val="00D429CB"/>
    <w:rsid w:val="00D7364B"/>
    <w:rsid w:val="00D74976"/>
    <w:rsid w:val="00DA46CE"/>
    <w:rsid w:val="00DB02E5"/>
    <w:rsid w:val="00E0673D"/>
    <w:rsid w:val="00E35C61"/>
    <w:rsid w:val="00E3735C"/>
    <w:rsid w:val="00E469AC"/>
    <w:rsid w:val="00ED4E43"/>
    <w:rsid w:val="00EE02FD"/>
    <w:rsid w:val="00EF1036"/>
    <w:rsid w:val="00F00367"/>
    <w:rsid w:val="00F157C2"/>
    <w:rsid w:val="00F24693"/>
    <w:rsid w:val="00F3260B"/>
    <w:rsid w:val="00F605B0"/>
    <w:rsid w:val="00F65F6A"/>
    <w:rsid w:val="00F701DA"/>
    <w:rsid w:val="00F86C53"/>
    <w:rsid w:val="00FB4A03"/>
    <w:rsid w:val="00FD4F11"/>
    <w:rsid w:val="00FE41DF"/>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1F68"/>
  <w15:chartTrackingRefBased/>
  <w15:docId w15:val="{96C07B42-C7DF-487F-9C9D-5682398D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5998"/>
    <w:rPr>
      <w:b/>
      <w:bCs/>
    </w:rPr>
  </w:style>
  <w:style w:type="character" w:styleId="Hyperlink">
    <w:name w:val="Hyperlink"/>
    <w:basedOn w:val="DefaultParagraphFont"/>
    <w:uiPriority w:val="99"/>
    <w:unhideWhenUsed/>
    <w:rsid w:val="000F5998"/>
    <w:rPr>
      <w:color w:val="0000FF"/>
      <w:u w:val="single"/>
    </w:rPr>
  </w:style>
  <w:style w:type="character" w:styleId="Emphasis">
    <w:name w:val="Emphasis"/>
    <w:basedOn w:val="DefaultParagraphFont"/>
    <w:uiPriority w:val="20"/>
    <w:qFormat/>
    <w:rsid w:val="000F5998"/>
    <w:rPr>
      <w:i/>
      <w:iCs/>
    </w:rPr>
  </w:style>
  <w:style w:type="paragraph" w:styleId="NormalWeb">
    <w:name w:val="Normal (Web)"/>
    <w:basedOn w:val="Normal"/>
    <w:uiPriority w:val="99"/>
    <w:semiHidden/>
    <w:unhideWhenUsed/>
    <w:rsid w:val="00361B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d-word">
    <w:name w:val="nd-word"/>
    <w:basedOn w:val="DefaultParagraphFont"/>
    <w:rsid w:val="008962CD"/>
  </w:style>
  <w:style w:type="character" w:styleId="PlaceholderText">
    <w:name w:val="Placeholder Text"/>
    <w:basedOn w:val="DefaultParagraphFont"/>
    <w:uiPriority w:val="99"/>
    <w:semiHidden/>
    <w:rsid w:val="007F3FD5"/>
    <w:rPr>
      <w:color w:val="808080"/>
    </w:rPr>
  </w:style>
  <w:style w:type="character" w:styleId="UnresolvedMention">
    <w:name w:val="Unresolved Mention"/>
    <w:basedOn w:val="DefaultParagraphFont"/>
    <w:uiPriority w:val="99"/>
    <w:semiHidden/>
    <w:unhideWhenUsed/>
    <w:rsid w:val="00FD4F11"/>
    <w:rPr>
      <w:color w:val="605E5C"/>
      <w:shd w:val="clear" w:color="auto" w:fill="E1DFDD"/>
    </w:rPr>
  </w:style>
  <w:style w:type="paragraph" w:styleId="EndnoteText">
    <w:name w:val="endnote text"/>
    <w:basedOn w:val="Normal"/>
    <w:link w:val="EndnoteTextChar"/>
    <w:uiPriority w:val="99"/>
    <w:semiHidden/>
    <w:unhideWhenUsed/>
    <w:rsid w:val="00FF65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654D"/>
    <w:rPr>
      <w:sz w:val="20"/>
      <w:szCs w:val="20"/>
    </w:rPr>
  </w:style>
  <w:style w:type="character" w:styleId="EndnoteReference">
    <w:name w:val="endnote reference"/>
    <w:basedOn w:val="DefaultParagraphFont"/>
    <w:uiPriority w:val="99"/>
    <w:semiHidden/>
    <w:unhideWhenUsed/>
    <w:rsid w:val="00FF654D"/>
    <w:rPr>
      <w:vertAlign w:val="superscript"/>
    </w:rPr>
  </w:style>
  <w:style w:type="paragraph" w:styleId="ListParagraph">
    <w:name w:val="List Paragraph"/>
    <w:basedOn w:val="Normal"/>
    <w:uiPriority w:val="34"/>
    <w:qFormat/>
    <w:rsid w:val="00430B82"/>
    <w:pPr>
      <w:ind w:left="720"/>
      <w:contextualSpacing/>
    </w:pPr>
  </w:style>
  <w:style w:type="paragraph" w:styleId="Header">
    <w:name w:val="header"/>
    <w:basedOn w:val="Normal"/>
    <w:link w:val="HeaderChar"/>
    <w:uiPriority w:val="99"/>
    <w:unhideWhenUsed/>
    <w:rsid w:val="00ED4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43"/>
  </w:style>
  <w:style w:type="paragraph" w:styleId="Footer">
    <w:name w:val="footer"/>
    <w:basedOn w:val="Normal"/>
    <w:link w:val="FooterChar"/>
    <w:uiPriority w:val="99"/>
    <w:unhideWhenUsed/>
    <w:rsid w:val="00ED4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5661">
      <w:bodyDiv w:val="1"/>
      <w:marLeft w:val="0"/>
      <w:marRight w:val="0"/>
      <w:marTop w:val="0"/>
      <w:marBottom w:val="0"/>
      <w:divBdr>
        <w:top w:val="none" w:sz="0" w:space="0" w:color="auto"/>
        <w:left w:val="none" w:sz="0" w:space="0" w:color="auto"/>
        <w:bottom w:val="none" w:sz="0" w:space="0" w:color="auto"/>
        <w:right w:val="none" w:sz="0" w:space="0" w:color="auto"/>
      </w:divBdr>
      <w:divsChild>
        <w:div w:id="1043407754">
          <w:marLeft w:val="0"/>
          <w:marRight w:val="0"/>
          <w:marTop w:val="0"/>
          <w:marBottom w:val="0"/>
          <w:divBdr>
            <w:top w:val="none" w:sz="0" w:space="0" w:color="auto"/>
            <w:left w:val="none" w:sz="0" w:space="0" w:color="auto"/>
            <w:bottom w:val="none" w:sz="0" w:space="0" w:color="auto"/>
            <w:right w:val="none" w:sz="0" w:space="0" w:color="auto"/>
          </w:divBdr>
        </w:div>
        <w:div w:id="2135631241">
          <w:marLeft w:val="0"/>
          <w:marRight w:val="0"/>
          <w:marTop w:val="0"/>
          <w:marBottom w:val="0"/>
          <w:divBdr>
            <w:top w:val="none" w:sz="0" w:space="0" w:color="auto"/>
            <w:left w:val="none" w:sz="0" w:space="0" w:color="auto"/>
            <w:bottom w:val="none" w:sz="0" w:space="0" w:color="auto"/>
            <w:right w:val="none" w:sz="0" w:space="0" w:color="auto"/>
          </w:divBdr>
        </w:div>
      </w:divsChild>
    </w:div>
    <w:div w:id="36972290">
      <w:bodyDiv w:val="1"/>
      <w:marLeft w:val="0"/>
      <w:marRight w:val="0"/>
      <w:marTop w:val="0"/>
      <w:marBottom w:val="0"/>
      <w:divBdr>
        <w:top w:val="none" w:sz="0" w:space="0" w:color="auto"/>
        <w:left w:val="none" w:sz="0" w:space="0" w:color="auto"/>
        <w:bottom w:val="none" w:sz="0" w:space="0" w:color="auto"/>
        <w:right w:val="none" w:sz="0" w:space="0" w:color="auto"/>
      </w:divBdr>
      <w:divsChild>
        <w:div w:id="790443786">
          <w:marLeft w:val="0"/>
          <w:marRight w:val="0"/>
          <w:marTop w:val="0"/>
          <w:marBottom w:val="0"/>
          <w:divBdr>
            <w:top w:val="none" w:sz="0" w:space="0" w:color="auto"/>
            <w:left w:val="none" w:sz="0" w:space="0" w:color="auto"/>
            <w:bottom w:val="none" w:sz="0" w:space="0" w:color="auto"/>
            <w:right w:val="none" w:sz="0" w:space="0" w:color="auto"/>
          </w:divBdr>
        </w:div>
        <w:div w:id="628978636">
          <w:marLeft w:val="0"/>
          <w:marRight w:val="0"/>
          <w:marTop w:val="0"/>
          <w:marBottom w:val="0"/>
          <w:divBdr>
            <w:top w:val="none" w:sz="0" w:space="0" w:color="auto"/>
            <w:left w:val="none" w:sz="0" w:space="0" w:color="auto"/>
            <w:bottom w:val="none" w:sz="0" w:space="0" w:color="auto"/>
            <w:right w:val="none" w:sz="0" w:space="0" w:color="auto"/>
          </w:divBdr>
        </w:div>
      </w:divsChild>
    </w:div>
    <w:div w:id="75446123">
      <w:bodyDiv w:val="1"/>
      <w:marLeft w:val="0"/>
      <w:marRight w:val="0"/>
      <w:marTop w:val="0"/>
      <w:marBottom w:val="0"/>
      <w:divBdr>
        <w:top w:val="none" w:sz="0" w:space="0" w:color="auto"/>
        <w:left w:val="none" w:sz="0" w:space="0" w:color="auto"/>
        <w:bottom w:val="none" w:sz="0" w:space="0" w:color="auto"/>
        <w:right w:val="none" w:sz="0" w:space="0" w:color="auto"/>
      </w:divBdr>
      <w:divsChild>
        <w:div w:id="557280604">
          <w:marLeft w:val="0"/>
          <w:marRight w:val="0"/>
          <w:marTop w:val="0"/>
          <w:marBottom w:val="0"/>
          <w:divBdr>
            <w:top w:val="none" w:sz="0" w:space="0" w:color="auto"/>
            <w:left w:val="none" w:sz="0" w:space="0" w:color="auto"/>
            <w:bottom w:val="none" w:sz="0" w:space="0" w:color="auto"/>
            <w:right w:val="none" w:sz="0" w:space="0" w:color="auto"/>
          </w:divBdr>
        </w:div>
        <w:div w:id="487014621">
          <w:marLeft w:val="0"/>
          <w:marRight w:val="0"/>
          <w:marTop w:val="0"/>
          <w:marBottom w:val="0"/>
          <w:divBdr>
            <w:top w:val="none" w:sz="0" w:space="0" w:color="auto"/>
            <w:left w:val="none" w:sz="0" w:space="0" w:color="auto"/>
            <w:bottom w:val="none" w:sz="0" w:space="0" w:color="auto"/>
            <w:right w:val="none" w:sz="0" w:space="0" w:color="auto"/>
          </w:divBdr>
        </w:div>
      </w:divsChild>
    </w:div>
    <w:div w:id="410006904">
      <w:bodyDiv w:val="1"/>
      <w:marLeft w:val="0"/>
      <w:marRight w:val="0"/>
      <w:marTop w:val="0"/>
      <w:marBottom w:val="0"/>
      <w:divBdr>
        <w:top w:val="none" w:sz="0" w:space="0" w:color="auto"/>
        <w:left w:val="none" w:sz="0" w:space="0" w:color="auto"/>
        <w:bottom w:val="none" w:sz="0" w:space="0" w:color="auto"/>
        <w:right w:val="none" w:sz="0" w:space="0" w:color="auto"/>
      </w:divBdr>
      <w:divsChild>
        <w:div w:id="825632067">
          <w:marLeft w:val="0"/>
          <w:marRight w:val="0"/>
          <w:marTop w:val="0"/>
          <w:marBottom w:val="0"/>
          <w:divBdr>
            <w:top w:val="none" w:sz="0" w:space="0" w:color="auto"/>
            <w:left w:val="none" w:sz="0" w:space="0" w:color="auto"/>
            <w:bottom w:val="none" w:sz="0" w:space="0" w:color="auto"/>
            <w:right w:val="none" w:sz="0" w:space="0" w:color="auto"/>
          </w:divBdr>
        </w:div>
        <w:div w:id="163512941">
          <w:marLeft w:val="0"/>
          <w:marRight w:val="0"/>
          <w:marTop w:val="0"/>
          <w:marBottom w:val="0"/>
          <w:divBdr>
            <w:top w:val="none" w:sz="0" w:space="0" w:color="auto"/>
            <w:left w:val="none" w:sz="0" w:space="0" w:color="auto"/>
            <w:bottom w:val="none" w:sz="0" w:space="0" w:color="auto"/>
            <w:right w:val="none" w:sz="0" w:space="0" w:color="auto"/>
          </w:divBdr>
        </w:div>
      </w:divsChild>
    </w:div>
    <w:div w:id="415445757">
      <w:bodyDiv w:val="1"/>
      <w:marLeft w:val="0"/>
      <w:marRight w:val="0"/>
      <w:marTop w:val="0"/>
      <w:marBottom w:val="0"/>
      <w:divBdr>
        <w:top w:val="none" w:sz="0" w:space="0" w:color="auto"/>
        <w:left w:val="none" w:sz="0" w:space="0" w:color="auto"/>
        <w:bottom w:val="none" w:sz="0" w:space="0" w:color="auto"/>
        <w:right w:val="none" w:sz="0" w:space="0" w:color="auto"/>
      </w:divBdr>
      <w:divsChild>
        <w:div w:id="591861565">
          <w:marLeft w:val="0"/>
          <w:marRight w:val="0"/>
          <w:marTop w:val="0"/>
          <w:marBottom w:val="0"/>
          <w:divBdr>
            <w:top w:val="none" w:sz="0" w:space="0" w:color="auto"/>
            <w:left w:val="none" w:sz="0" w:space="0" w:color="auto"/>
            <w:bottom w:val="none" w:sz="0" w:space="0" w:color="auto"/>
            <w:right w:val="none" w:sz="0" w:space="0" w:color="auto"/>
          </w:divBdr>
        </w:div>
        <w:div w:id="542443614">
          <w:marLeft w:val="0"/>
          <w:marRight w:val="0"/>
          <w:marTop w:val="0"/>
          <w:marBottom w:val="0"/>
          <w:divBdr>
            <w:top w:val="none" w:sz="0" w:space="0" w:color="auto"/>
            <w:left w:val="none" w:sz="0" w:space="0" w:color="auto"/>
            <w:bottom w:val="none" w:sz="0" w:space="0" w:color="auto"/>
            <w:right w:val="none" w:sz="0" w:space="0" w:color="auto"/>
          </w:divBdr>
        </w:div>
      </w:divsChild>
    </w:div>
    <w:div w:id="545220291">
      <w:bodyDiv w:val="1"/>
      <w:marLeft w:val="0"/>
      <w:marRight w:val="0"/>
      <w:marTop w:val="0"/>
      <w:marBottom w:val="0"/>
      <w:divBdr>
        <w:top w:val="none" w:sz="0" w:space="0" w:color="auto"/>
        <w:left w:val="none" w:sz="0" w:space="0" w:color="auto"/>
        <w:bottom w:val="none" w:sz="0" w:space="0" w:color="auto"/>
        <w:right w:val="none" w:sz="0" w:space="0" w:color="auto"/>
      </w:divBdr>
      <w:divsChild>
        <w:div w:id="70276708">
          <w:marLeft w:val="0"/>
          <w:marRight w:val="0"/>
          <w:marTop w:val="0"/>
          <w:marBottom w:val="0"/>
          <w:divBdr>
            <w:top w:val="none" w:sz="0" w:space="0" w:color="auto"/>
            <w:left w:val="none" w:sz="0" w:space="0" w:color="auto"/>
            <w:bottom w:val="none" w:sz="0" w:space="0" w:color="auto"/>
            <w:right w:val="none" w:sz="0" w:space="0" w:color="auto"/>
          </w:divBdr>
        </w:div>
        <w:div w:id="1504589959">
          <w:marLeft w:val="0"/>
          <w:marRight w:val="0"/>
          <w:marTop w:val="0"/>
          <w:marBottom w:val="0"/>
          <w:divBdr>
            <w:top w:val="none" w:sz="0" w:space="0" w:color="auto"/>
            <w:left w:val="none" w:sz="0" w:space="0" w:color="auto"/>
            <w:bottom w:val="none" w:sz="0" w:space="0" w:color="auto"/>
            <w:right w:val="none" w:sz="0" w:space="0" w:color="auto"/>
          </w:divBdr>
        </w:div>
      </w:divsChild>
    </w:div>
    <w:div w:id="557596733">
      <w:bodyDiv w:val="1"/>
      <w:marLeft w:val="0"/>
      <w:marRight w:val="0"/>
      <w:marTop w:val="0"/>
      <w:marBottom w:val="0"/>
      <w:divBdr>
        <w:top w:val="none" w:sz="0" w:space="0" w:color="auto"/>
        <w:left w:val="none" w:sz="0" w:space="0" w:color="auto"/>
        <w:bottom w:val="none" w:sz="0" w:space="0" w:color="auto"/>
        <w:right w:val="none" w:sz="0" w:space="0" w:color="auto"/>
      </w:divBdr>
      <w:divsChild>
        <w:div w:id="336541424">
          <w:marLeft w:val="0"/>
          <w:marRight w:val="0"/>
          <w:marTop w:val="0"/>
          <w:marBottom w:val="0"/>
          <w:divBdr>
            <w:top w:val="none" w:sz="0" w:space="0" w:color="auto"/>
            <w:left w:val="none" w:sz="0" w:space="0" w:color="auto"/>
            <w:bottom w:val="none" w:sz="0" w:space="0" w:color="auto"/>
            <w:right w:val="none" w:sz="0" w:space="0" w:color="auto"/>
          </w:divBdr>
        </w:div>
        <w:div w:id="588466138">
          <w:marLeft w:val="0"/>
          <w:marRight w:val="0"/>
          <w:marTop w:val="0"/>
          <w:marBottom w:val="0"/>
          <w:divBdr>
            <w:top w:val="none" w:sz="0" w:space="0" w:color="auto"/>
            <w:left w:val="none" w:sz="0" w:space="0" w:color="auto"/>
            <w:bottom w:val="none" w:sz="0" w:space="0" w:color="auto"/>
            <w:right w:val="none" w:sz="0" w:space="0" w:color="auto"/>
          </w:divBdr>
        </w:div>
      </w:divsChild>
    </w:div>
    <w:div w:id="668484923">
      <w:bodyDiv w:val="1"/>
      <w:marLeft w:val="0"/>
      <w:marRight w:val="0"/>
      <w:marTop w:val="0"/>
      <w:marBottom w:val="0"/>
      <w:divBdr>
        <w:top w:val="none" w:sz="0" w:space="0" w:color="auto"/>
        <w:left w:val="none" w:sz="0" w:space="0" w:color="auto"/>
        <w:bottom w:val="none" w:sz="0" w:space="0" w:color="auto"/>
        <w:right w:val="none" w:sz="0" w:space="0" w:color="auto"/>
      </w:divBdr>
      <w:divsChild>
        <w:div w:id="1525509833">
          <w:marLeft w:val="0"/>
          <w:marRight w:val="0"/>
          <w:marTop w:val="0"/>
          <w:marBottom w:val="0"/>
          <w:divBdr>
            <w:top w:val="none" w:sz="0" w:space="0" w:color="auto"/>
            <w:left w:val="none" w:sz="0" w:space="0" w:color="auto"/>
            <w:bottom w:val="none" w:sz="0" w:space="0" w:color="auto"/>
            <w:right w:val="none" w:sz="0" w:space="0" w:color="auto"/>
          </w:divBdr>
        </w:div>
        <w:div w:id="1084839019">
          <w:marLeft w:val="0"/>
          <w:marRight w:val="0"/>
          <w:marTop w:val="0"/>
          <w:marBottom w:val="0"/>
          <w:divBdr>
            <w:top w:val="none" w:sz="0" w:space="0" w:color="auto"/>
            <w:left w:val="none" w:sz="0" w:space="0" w:color="auto"/>
            <w:bottom w:val="none" w:sz="0" w:space="0" w:color="auto"/>
            <w:right w:val="none" w:sz="0" w:space="0" w:color="auto"/>
          </w:divBdr>
        </w:div>
        <w:div w:id="976884581">
          <w:marLeft w:val="0"/>
          <w:marRight w:val="0"/>
          <w:marTop w:val="0"/>
          <w:marBottom w:val="0"/>
          <w:divBdr>
            <w:top w:val="none" w:sz="0" w:space="0" w:color="auto"/>
            <w:left w:val="none" w:sz="0" w:space="0" w:color="auto"/>
            <w:bottom w:val="none" w:sz="0" w:space="0" w:color="auto"/>
            <w:right w:val="none" w:sz="0" w:space="0" w:color="auto"/>
          </w:divBdr>
        </w:div>
        <w:div w:id="505094521">
          <w:marLeft w:val="0"/>
          <w:marRight w:val="0"/>
          <w:marTop w:val="0"/>
          <w:marBottom w:val="0"/>
          <w:divBdr>
            <w:top w:val="none" w:sz="0" w:space="0" w:color="auto"/>
            <w:left w:val="none" w:sz="0" w:space="0" w:color="auto"/>
            <w:bottom w:val="none" w:sz="0" w:space="0" w:color="auto"/>
            <w:right w:val="none" w:sz="0" w:space="0" w:color="auto"/>
          </w:divBdr>
        </w:div>
      </w:divsChild>
    </w:div>
    <w:div w:id="807625186">
      <w:bodyDiv w:val="1"/>
      <w:marLeft w:val="0"/>
      <w:marRight w:val="0"/>
      <w:marTop w:val="0"/>
      <w:marBottom w:val="0"/>
      <w:divBdr>
        <w:top w:val="none" w:sz="0" w:space="0" w:color="auto"/>
        <w:left w:val="none" w:sz="0" w:space="0" w:color="auto"/>
        <w:bottom w:val="none" w:sz="0" w:space="0" w:color="auto"/>
        <w:right w:val="none" w:sz="0" w:space="0" w:color="auto"/>
      </w:divBdr>
      <w:divsChild>
        <w:div w:id="133376342">
          <w:marLeft w:val="0"/>
          <w:marRight w:val="0"/>
          <w:marTop w:val="0"/>
          <w:marBottom w:val="0"/>
          <w:divBdr>
            <w:top w:val="none" w:sz="0" w:space="0" w:color="auto"/>
            <w:left w:val="none" w:sz="0" w:space="0" w:color="auto"/>
            <w:bottom w:val="none" w:sz="0" w:space="0" w:color="auto"/>
            <w:right w:val="none" w:sz="0" w:space="0" w:color="auto"/>
          </w:divBdr>
        </w:div>
        <w:div w:id="1383093755">
          <w:marLeft w:val="0"/>
          <w:marRight w:val="0"/>
          <w:marTop w:val="0"/>
          <w:marBottom w:val="0"/>
          <w:divBdr>
            <w:top w:val="none" w:sz="0" w:space="0" w:color="auto"/>
            <w:left w:val="none" w:sz="0" w:space="0" w:color="auto"/>
            <w:bottom w:val="none" w:sz="0" w:space="0" w:color="auto"/>
            <w:right w:val="none" w:sz="0" w:space="0" w:color="auto"/>
          </w:divBdr>
        </w:div>
      </w:divsChild>
    </w:div>
    <w:div w:id="872887990">
      <w:bodyDiv w:val="1"/>
      <w:marLeft w:val="0"/>
      <w:marRight w:val="0"/>
      <w:marTop w:val="0"/>
      <w:marBottom w:val="0"/>
      <w:divBdr>
        <w:top w:val="none" w:sz="0" w:space="0" w:color="auto"/>
        <w:left w:val="none" w:sz="0" w:space="0" w:color="auto"/>
        <w:bottom w:val="none" w:sz="0" w:space="0" w:color="auto"/>
        <w:right w:val="none" w:sz="0" w:space="0" w:color="auto"/>
      </w:divBdr>
      <w:divsChild>
        <w:div w:id="1912881654">
          <w:marLeft w:val="0"/>
          <w:marRight w:val="0"/>
          <w:marTop w:val="0"/>
          <w:marBottom w:val="0"/>
          <w:divBdr>
            <w:top w:val="none" w:sz="0" w:space="0" w:color="auto"/>
            <w:left w:val="none" w:sz="0" w:space="0" w:color="auto"/>
            <w:bottom w:val="none" w:sz="0" w:space="0" w:color="auto"/>
            <w:right w:val="none" w:sz="0" w:space="0" w:color="auto"/>
          </w:divBdr>
        </w:div>
        <w:div w:id="673189083">
          <w:marLeft w:val="0"/>
          <w:marRight w:val="0"/>
          <w:marTop w:val="0"/>
          <w:marBottom w:val="0"/>
          <w:divBdr>
            <w:top w:val="none" w:sz="0" w:space="0" w:color="auto"/>
            <w:left w:val="none" w:sz="0" w:space="0" w:color="auto"/>
            <w:bottom w:val="none" w:sz="0" w:space="0" w:color="auto"/>
            <w:right w:val="none" w:sz="0" w:space="0" w:color="auto"/>
          </w:divBdr>
        </w:div>
      </w:divsChild>
    </w:div>
    <w:div w:id="1028601844">
      <w:bodyDiv w:val="1"/>
      <w:marLeft w:val="0"/>
      <w:marRight w:val="0"/>
      <w:marTop w:val="0"/>
      <w:marBottom w:val="0"/>
      <w:divBdr>
        <w:top w:val="none" w:sz="0" w:space="0" w:color="auto"/>
        <w:left w:val="none" w:sz="0" w:space="0" w:color="auto"/>
        <w:bottom w:val="none" w:sz="0" w:space="0" w:color="auto"/>
        <w:right w:val="none" w:sz="0" w:space="0" w:color="auto"/>
      </w:divBdr>
      <w:divsChild>
        <w:div w:id="1086924331">
          <w:marLeft w:val="0"/>
          <w:marRight w:val="0"/>
          <w:marTop w:val="0"/>
          <w:marBottom w:val="0"/>
          <w:divBdr>
            <w:top w:val="none" w:sz="0" w:space="0" w:color="auto"/>
            <w:left w:val="none" w:sz="0" w:space="0" w:color="auto"/>
            <w:bottom w:val="none" w:sz="0" w:space="0" w:color="auto"/>
            <w:right w:val="none" w:sz="0" w:space="0" w:color="auto"/>
          </w:divBdr>
        </w:div>
        <w:div w:id="1337028607">
          <w:marLeft w:val="0"/>
          <w:marRight w:val="0"/>
          <w:marTop w:val="0"/>
          <w:marBottom w:val="0"/>
          <w:divBdr>
            <w:top w:val="none" w:sz="0" w:space="0" w:color="auto"/>
            <w:left w:val="none" w:sz="0" w:space="0" w:color="auto"/>
            <w:bottom w:val="none" w:sz="0" w:space="0" w:color="auto"/>
            <w:right w:val="none" w:sz="0" w:space="0" w:color="auto"/>
          </w:divBdr>
        </w:div>
      </w:divsChild>
    </w:div>
    <w:div w:id="1056244046">
      <w:bodyDiv w:val="1"/>
      <w:marLeft w:val="0"/>
      <w:marRight w:val="0"/>
      <w:marTop w:val="0"/>
      <w:marBottom w:val="0"/>
      <w:divBdr>
        <w:top w:val="none" w:sz="0" w:space="0" w:color="auto"/>
        <w:left w:val="none" w:sz="0" w:space="0" w:color="auto"/>
        <w:bottom w:val="none" w:sz="0" w:space="0" w:color="auto"/>
        <w:right w:val="none" w:sz="0" w:space="0" w:color="auto"/>
      </w:divBdr>
      <w:divsChild>
        <w:div w:id="240989527">
          <w:marLeft w:val="0"/>
          <w:marRight w:val="0"/>
          <w:marTop w:val="0"/>
          <w:marBottom w:val="0"/>
          <w:divBdr>
            <w:top w:val="none" w:sz="0" w:space="0" w:color="auto"/>
            <w:left w:val="none" w:sz="0" w:space="0" w:color="auto"/>
            <w:bottom w:val="none" w:sz="0" w:space="0" w:color="auto"/>
            <w:right w:val="none" w:sz="0" w:space="0" w:color="auto"/>
          </w:divBdr>
        </w:div>
        <w:div w:id="1839075738">
          <w:marLeft w:val="0"/>
          <w:marRight w:val="0"/>
          <w:marTop w:val="0"/>
          <w:marBottom w:val="0"/>
          <w:divBdr>
            <w:top w:val="none" w:sz="0" w:space="0" w:color="auto"/>
            <w:left w:val="none" w:sz="0" w:space="0" w:color="auto"/>
            <w:bottom w:val="none" w:sz="0" w:space="0" w:color="auto"/>
            <w:right w:val="none" w:sz="0" w:space="0" w:color="auto"/>
          </w:divBdr>
        </w:div>
      </w:divsChild>
    </w:div>
    <w:div w:id="1060404333">
      <w:bodyDiv w:val="1"/>
      <w:marLeft w:val="0"/>
      <w:marRight w:val="0"/>
      <w:marTop w:val="0"/>
      <w:marBottom w:val="0"/>
      <w:divBdr>
        <w:top w:val="none" w:sz="0" w:space="0" w:color="auto"/>
        <w:left w:val="none" w:sz="0" w:space="0" w:color="auto"/>
        <w:bottom w:val="none" w:sz="0" w:space="0" w:color="auto"/>
        <w:right w:val="none" w:sz="0" w:space="0" w:color="auto"/>
      </w:divBdr>
    </w:div>
    <w:div w:id="1102457432">
      <w:bodyDiv w:val="1"/>
      <w:marLeft w:val="0"/>
      <w:marRight w:val="0"/>
      <w:marTop w:val="0"/>
      <w:marBottom w:val="0"/>
      <w:divBdr>
        <w:top w:val="none" w:sz="0" w:space="0" w:color="auto"/>
        <w:left w:val="none" w:sz="0" w:space="0" w:color="auto"/>
        <w:bottom w:val="none" w:sz="0" w:space="0" w:color="auto"/>
        <w:right w:val="none" w:sz="0" w:space="0" w:color="auto"/>
      </w:divBdr>
      <w:divsChild>
        <w:div w:id="1732459001">
          <w:marLeft w:val="0"/>
          <w:marRight w:val="0"/>
          <w:marTop w:val="0"/>
          <w:marBottom w:val="0"/>
          <w:divBdr>
            <w:top w:val="none" w:sz="0" w:space="0" w:color="auto"/>
            <w:left w:val="none" w:sz="0" w:space="0" w:color="auto"/>
            <w:bottom w:val="none" w:sz="0" w:space="0" w:color="auto"/>
            <w:right w:val="none" w:sz="0" w:space="0" w:color="auto"/>
          </w:divBdr>
        </w:div>
        <w:div w:id="350955087">
          <w:marLeft w:val="0"/>
          <w:marRight w:val="0"/>
          <w:marTop w:val="0"/>
          <w:marBottom w:val="0"/>
          <w:divBdr>
            <w:top w:val="none" w:sz="0" w:space="0" w:color="auto"/>
            <w:left w:val="none" w:sz="0" w:space="0" w:color="auto"/>
            <w:bottom w:val="none" w:sz="0" w:space="0" w:color="auto"/>
            <w:right w:val="none" w:sz="0" w:space="0" w:color="auto"/>
          </w:divBdr>
        </w:div>
      </w:divsChild>
    </w:div>
    <w:div w:id="1233542418">
      <w:bodyDiv w:val="1"/>
      <w:marLeft w:val="0"/>
      <w:marRight w:val="0"/>
      <w:marTop w:val="0"/>
      <w:marBottom w:val="0"/>
      <w:divBdr>
        <w:top w:val="none" w:sz="0" w:space="0" w:color="auto"/>
        <w:left w:val="none" w:sz="0" w:space="0" w:color="auto"/>
        <w:bottom w:val="none" w:sz="0" w:space="0" w:color="auto"/>
        <w:right w:val="none" w:sz="0" w:space="0" w:color="auto"/>
      </w:divBdr>
      <w:divsChild>
        <w:div w:id="766116063">
          <w:marLeft w:val="0"/>
          <w:marRight w:val="0"/>
          <w:marTop w:val="0"/>
          <w:marBottom w:val="0"/>
          <w:divBdr>
            <w:top w:val="none" w:sz="0" w:space="0" w:color="auto"/>
            <w:left w:val="none" w:sz="0" w:space="0" w:color="auto"/>
            <w:bottom w:val="none" w:sz="0" w:space="0" w:color="auto"/>
            <w:right w:val="none" w:sz="0" w:space="0" w:color="auto"/>
          </w:divBdr>
        </w:div>
        <w:div w:id="2144156438">
          <w:marLeft w:val="0"/>
          <w:marRight w:val="0"/>
          <w:marTop w:val="0"/>
          <w:marBottom w:val="0"/>
          <w:divBdr>
            <w:top w:val="none" w:sz="0" w:space="0" w:color="auto"/>
            <w:left w:val="none" w:sz="0" w:space="0" w:color="auto"/>
            <w:bottom w:val="none" w:sz="0" w:space="0" w:color="auto"/>
            <w:right w:val="none" w:sz="0" w:space="0" w:color="auto"/>
          </w:divBdr>
        </w:div>
      </w:divsChild>
    </w:div>
    <w:div w:id="1284271414">
      <w:bodyDiv w:val="1"/>
      <w:marLeft w:val="0"/>
      <w:marRight w:val="0"/>
      <w:marTop w:val="0"/>
      <w:marBottom w:val="0"/>
      <w:divBdr>
        <w:top w:val="none" w:sz="0" w:space="0" w:color="auto"/>
        <w:left w:val="none" w:sz="0" w:space="0" w:color="auto"/>
        <w:bottom w:val="none" w:sz="0" w:space="0" w:color="auto"/>
        <w:right w:val="none" w:sz="0" w:space="0" w:color="auto"/>
      </w:divBdr>
      <w:divsChild>
        <w:div w:id="1820727573">
          <w:marLeft w:val="0"/>
          <w:marRight w:val="0"/>
          <w:marTop w:val="0"/>
          <w:marBottom w:val="0"/>
          <w:divBdr>
            <w:top w:val="none" w:sz="0" w:space="0" w:color="auto"/>
            <w:left w:val="none" w:sz="0" w:space="0" w:color="auto"/>
            <w:bottom w:val="none" w:sz="0" w:space="0" w:color="auto"/>
            <w:right w:val="none" w:sz="0" w:space="0" w:color="auto"/>
          </w:divBdr>
        </w:div>
        <w:div w:id="1523785362">
          <w:marLeft w:val="0"/>
          <w:marRight w:val="0"/>
          <w:marTop w:val="0"/>
          <w:marBottom w:val="0"/>
          <w:divBdr>
            <w:top w:val="none" w:sz="0" w:space="0" w:color="auto"/>
            <w:left w:val="none" w:sz="0" w:space="0" w:color="auto"/>
            <w:bottom w:val="none" w:sz="0" w:space="0" w:color="auto"/>
            <w:right w:val="none" w:sz="0" w:space="0" w:color="auto"/>
          </w:divBdr>
        </w:div>
      </w:divsChild>
    </w:div>
    <w:div w:id="1287003505">
      <w:bodyDiv w:val="1"/>
      <w:marLeft w:val="0"/>
      <w:marRight w:val="0"/>
      <w:marTop w:val="0"/>
      <w:marBottom w:val="0"/>
      <w:divBdr>
        <w:top w:val="none" w:sz="0" w:space="0" w:color="auto"/>
        <w:left w:val="none" w:sz="0" w:space="0" w:color="auto"/>
        <w:bottom w:val="none" w:sz="0" w:space="0" w:color="auto"/>
        <w:right w:val="none" w:sz="0" w:space="0" w:color="auto"/>
      </w:divBdr>
    </w:div>
    <w:div w:id="1351688829">
      <w:bodyDiv w:val="1"/>
      <w:marLeft w:val="0"/>
      <w:marRight w:val="0"/>
      <w:marTop w:val="0"/>
      <w:marBottom w:val="0"/>
      <w:divBdr>
        <w:top w:val="none" w:sz="0" w:space="0" w:color="auto"/>
        <w:left w:val="none" w:sz="0" w:space="0" w:color="auto"/>
        <w:bottom w:val="none" w:sz="0" w:space="0" w:color="auto"/>
        <w:right w:val="none" w:sz="0" w:space="0" w:color="auto"/>
      </w:divBdr>
      <w:divsChild>
        <w:div w:id="1817070379">
          <w:marLeft w:val="0"/>
          <w:marRight w:val="0"/>
          <w:marTop w:val="0"/>
          <w:marBottom w:val="0"/>
          <w:divBdr>
            <w:top w:val="none" w:sz="0" w:space="0" w:color="auto"/>
            <w:left w:val="none" w:sz="0" w:space="0" w:color="auto"/>
            <w:bottom w:val="none" w:sz="0" w:space="0" w:color="auto"/>
            <w:right w:val="none" w:sz="0" w:space="0" w:color="auto"/>
          </w:divBdr>
        </w:div>
        <w:div w:id="1619602480">
          <w:marLeft w:val="0"/>
          <w:marRight w:val="0"/>
          <w:marTop w:val="0"/>
          <w:marBottom w:val="0"/>
          <w:divBdr>
            <w:top w:val="none" w:sz="0" w:space="0" w:color="auto"/>
            <w:left w:val="none" w:sz="0" w:space="0" w:color="auto"/>
            <w:bottom w:val="none" w:sz="0" w:space="0" w:color="auto"/>
            <w:right w:val="none" w:sz="0" w:space="0" w:color="auto"/>
          </w:divBdr>
        </w:div>
      </w:divsChild>
    </w:div>
    <w:div w:id="1426265160">
      <w:bodyDiv w:val="1"/>
      <w:marLeft w:val="0"/>
      <w:marRight w:val="0"/>
      <w:marTop w:val="0"/>
      <w:marBottom w:val="0"/>
      <w:divBdr>
        <w:top w:val="none" w:sz="0" w:space="0" w:color="auto"/>
        <w:left w:val="none" w:sz="0" w:space="0" w:color="auto"/>
        <w:bottom w:val="none" w:sz="0" w:space="0" w:color="auto"/>
        <w:right w:val="none" w:sz="0" w:space="0" w:color="auto"/>
      </w:divBdr>
      <w:divsChild>
        <w:div w:id="256138672">
          <w:marLeft w:val="0"/>
          <w:marRight w:val="0"/>
          <w:marTop w:val="0"/>
          <w:marBottom w:val="0"/>
          <w:divBdr>
            <w:top w:val="none" w:sz="0" w:space="0" w:color="auto"/>
            <w:left w:val="none" w:sz="0" w:space="0" w:color="auto"/>
            <w:bottom w:val="none" w:sz="0" w:space="0" w:color="auto"/>
            <w:right w:val="none" w:sz="0" w:space="0" w:color="auto"/>
          </w:divBdr>
        </w:div>
        <w:div w:id="1021470643">
          <w:marLeft w:val="0"/>
          <w:marRight w:val="0"/>
          <w:marTop w:val="0"/>
          <w:marBottom w:val="0"/>
          <w:divBdr>
            <w:top w:val="none" w:sz="0" w:space="0" w:color="auto"/>
            <w:left w:val="none" w:sz="0" w:space="0" w:color="auto"/>
            <w:bottom w:val="none" w:sz="0" w:space="0" w:color="auto"/>
            <w:right w:val="none" w:sz="0" w:space="0" w:color="auto"/>
          </w:divBdr>
        </w:div>
      </w:divsChild>
    </w:div>
    <w:div w:id="1533766150">
      <w:bodyDiv w:val="1"/>
      <w:marLeft w:val="0"/>
      <w:marRight w:val="0"/>
      <w:marTop w:val="0"/>
      <w:marBottom w:val="0"/>
      <w:divBdr>
        <w:top w:val="none" w:sz="0" w:space="0" w:color="auto"/>
        <w:left w:val="none" w:sz="0" w:space="0" w:color="auto"/>
        <w:bottom w:val="none" w:sz="0" w:space="0" w:color="auto"/>
        <w:right w:val="none" w:sz="0" w:space="0" w:color="auto"/>
      </w:divBdr>
    </w:div>
    <w:div w:id="1558007099">
      <w:bodyDiv w:val="1"/>
      <w:marLeft w:val="0"/>
      <w:marRight w:val="0"/>
      <w:marTop w:val="0"/>
      <w:marBottom w:val="0"/>
      <w:divBdr>
        <w:top w:val="none" w:sz="0" w:space="0" w:color="auto"/>
        <w:left w:val="none" w:sz="0" w:space="0" w:color="auto"/>
        <w:bottom w:val="none" w:sz="0" w:space="0" w:color="auto"/>
        <w:right w:val="none" w:sz="0" w:space="0" w:color="auto"/>
      </w:divBdr>
      <w:divsChild>
        <w:div w:id="1992174583">
          <w:marLeft w:val="0"/>
          <w:marRight w:val="0"/>
          <w:marTop w:val="0"/>
          <w:marBottom w:val="0"/>
          <w:divBdr>
            <w:top w:val="none" w:sz="0" w:space="0" w:color="auto"/>
            <w:left w:val="none" w:sz="0" w:space="0" w:color="auto"/>
            <w:bottom w:val="none" w:sz="0" w:space="0" w:color="auto"/>
            <w:right w:val="none" w:sz="0" w:space="0" w:color="auto"/>
          </w:divBdr>
        </w:div>
        <w:div w:id="1196310278">
          <w:marLeft w:val="0"/>
          <w:marRight w:val="0"/>
          <w:marTop w:val="0"/>
          <w:marBottom w:val="0"/>
          <w:divBdr>
            <w:top w:val="none" w:sz="0" w:space="0" w:color="auto"/>
            <w:left w:val="none" w:sz="0" w:space="0" w:color="auto"/>
            <w:bottom w:val="none" w:sz="0" w:space="0" w:color="auto"/>
            <w:right w:val="none" w:sz="0" w:space="0" w:color="auto"/>
          </w:divBdr>
        </w:div>
      </w:divsChild>
    </w:div>
    <w:div w:id="1808082353">
      <w:bodyDiv w:val="1"/>
      <w:marLeft w:val="0"/>
      <w:marRight w:val="0"/>
      <w:marTop w:val="0"/>
      <w:marBottom w:val="0"/>
      <w:divBdr>
        <w:top w:val="none" w:sz="0" w:space="0" w:color="auto"/>
        <w:left w:val="none" w:sz="0" w:space="0" w:color="auto"/>
        <w:bottom w:val="none" w:sz="0" w:space="0" w:color="auto"/>
        <w:right w:val="none" w:sz="0" w:space="0" w:color="auto"/>
      </w:divBdr>
      <w:divsChild>
        <w:div w:id="1418214017">
          <w:marLeft w:val="0"/>
          <w:marRight w:val="0"/>
          <w:marTop w:val="0"/>
          <w:marBottom w:val="0"/>
          <w:divBdr>
            <w:top w:val="none" w:sz="0" w:space="0" w:color="auto"/>
            <w:left w:val="none" w:sz="0" w:space="0" w:color="auto"/>
            <w:bottom w:val="none" w:sz="0" w:space="0" w:color="auto"/>
            <w:right w:val="none" w:sz="0" w:space="0" w:color="auto"/>
          </w:divBdr>
        </w:div>
        <w:div w:id="66271325">
          <w:marLeft w:val="0"/>
          <w:marRight w:val="0"/>
          <w:marTop w:val="0"/>
          <w:marBottom w:val="0"/>
          <w:divBdr>
            <w:top w:val="none" w:sz="0" w:space="0" w:color="auto"/>
            <w:left w:val="none" w:sz="0" w:space="0" w:color="auto"/>
            <w:bottom w:val="none" w:sz="0" w:space="0" w:color="auto"/>
            <w:right w:val="none" w:sz="0" w:space="0" w:color="auto"/>
          </w:divBdr>
        </w:div>
      </w:divsChild>
    </w:div>
    <w:div w:id="1811513242">
      <w:bodyDiv w:val="1"/>
      <w:marLeft w:val="0"/>
      <w:marRight w:val="0"/>
      <w:marTop w:val="0"/>
      <w:marBottom w:val="0"/>
      <w:divBdr>
        <w:top w:val="none" w:sz="0" w:space="0" w:color="auto"/>
        <w:left w:val="none" w:sz="0" w:space="0" w:color="auto"/>
        <w:bottom w:val="none" w:sz="0" w:space="0" w:color="auto"/>
        <w:right w:val="none" w:sz="0" w:space="0" w:color="auto"/>
      </w:divBdr>
      <w:divsChild>
        <w:div w:id="1430083642">
          <w:marLeft w:val="0"/>
          <w:marRight w:val="0"/>
          <w:marTop w:val="0"/>
          <w:marBottom w:val="0"/>
          <w:divBdr>
            <w:top w:val="none" w:sz="0" w:space="0" w:color="auto"/>
            <w:left w:val="none" w:sz="0" w:space="0" w:color="auto"/>
            <w:bottom w:val="none" w:sz="0" w:space="0" w:color="auto"/>
            <w:right w:val="none" w:sz="0" w:space="0" w:color="auto"/>
          </w:divBdr>
        </w:div>
        <w:div w:id="1583566089">
          <w:marLeft w:val="0"/>
          <w:marRight w:val="0"/>
          <w:marTop w:val="0"/>
          <w:marBottom w:val="0"/>
          <w:divBdr>
            <w:top w:val="none" w:sz="0" w:space="0" w:color="auto"/>
            <w:left w:val="none" w:sz="0" w:space="0" w:color="auto"/>
            <w:bottom w:val="none" w:sz="0" w:space="0" w:color="auto"/>
            <w:right w:val="none" w:sz="0" w:space="0" w:color="auto"/>
          </w:divBdr>
        </w:div>
      </w:divsChild>
    </w:div>
    <w:div w:id="1814175558">
      <w:bodyDiv w:val="1"/>
      <w:marLeft w:val="0"/>
      <w:marRight w:val="0"/>
      <w:marTop w:val="0"/>
      <w:marBottom w:val="0"/>
      <w:divBdr>
        <w:top w:val="none" w:sz="0" w:space="0" w:color="auto"/>
        <w:left w:val="none" w:sz="0" w:space="0" w:color="auto"/>
        <w:bottom w:val="none" w:sz="0" w:space="0" w:color="auto"/>
        <w:right w:val="none" w:sz="0" w:space="0" w:color="auto"/>
      </w:divBdr>
      <w:divsChild>
        <w:div w:id="1457260335">
          <w:marLeft w:val="0"/>
          <w:marRight w:val="0"/>
          <w:marTop w:val="0"/>
          <w:marBottom w:val="0"/>
          <w:divBdr>
            <w:top w:val="none" w:sz="0" w:space="0" w:color="auto"/>
            <w:left w:val="none" w:sz="0" w:space="0" w:color="auto"/>
            <w:bottom w:val="none" w:sz="0" w:space="0" w:color="auto"/>
            <w:right w:val="none" w:sz="0" w:space="0" w:color="auto"/>
          </w:divBdr>
        </w:div>
        <w:div w:id="218518059">
          <w:marLeft w:val="0"/>
          <w:marRight w:val="0"/>
          <w:marTop w:val="0"/>
          <w:marBottom w:val="0"/>
          <w:divBdr>
            <w:top w:val="none" w:sz="0" w:space="0" w:color="auto"/>
            <w:left w:val="none" w:sz="0" w:space="0" w:color="auto"/>
            <w:bottom w:val="none" w:sz="0" w:space="0" w:color="auto"/>
            <w:right w:val="none" w:sz="0" w:space="0" w:color="auto"/>
          </w:divBdr>
        </w:div>
      </w:divsChild>
    </w:div>
    <w:div w:id="2031371647">
      <w:bodyDiv w:val="1"/>
      <w:marLeft w:val="0"/>
      <w:marRight w:val="0"/>
      <w:marTop w:val="0"/>
      <w:marBottom w:val="0"/>
      <w:divBdr>
        <w:top w:val="none" w:sz="0" w:space="0" w:color="auto"/>
        <w:left w:val="none" w:sz="0" w:space="0" w:color="auto"/>
        <w:bottom w:val="none" w:sz="0" w:space="0" w:color="auto"/>
        <w:right w:val="none" w:sz="0" w:space="0" w:color="auto"/>
      </w:divBdr>
      <w:divsChild>
        <w:div w:id="1187208934">
          <w:marLeft w:val="0"/>
          <w:marRight w:val="0"/>
          <w:marTop w:val="0"/>
          <w:marBottom w:val="0"/>
          <w:divBdr>
            <w:top w:val="none" w:sz="0" w:space="0" w:color="auto"/>
            <w:left w:val="none" w:sz="0" w:space="0" w:color="auto"/>
            <w:bottom w:val="none" w:sz="0" w:space="0" w:color="auto"/>
            <w:right w:val="none" w:sz="0" w:space="0" w:color="auto"/>
          </w:divBdr>
        </w:div>
        <w:div w:id="1144666279">
          <w:marLeft w:val="0"/>
          <w:marRight w:val="0"/>
          <w:marTop w:val="0"/>
          <w:marBottom w:val="0"/>
          <w:divBdr>
            <w:top w:val="none" w:sz="0" w:space="0" w:color="auto"/>
            <w:left w:val="none" w:sz="0" w:space="0" w:color="auto"/>
            <w:bottom w:val="none" w:sz="0" w:space="0" w:color="auto"/>
            <w:right w:val="none" w:sz="0" w:space="0" w:color="auto"/>
          </w:divBdr>
        </w:div>
      </w:divsChild>
    </w:div>
    <w:div w:id="2102876290">
      <w:bodyDiv w:val="1"/>
      <w:marLeft w:val="0"/>
      <w:marRight w:val="0"/>
      <w:marTop w:val="0"/>
      <w:marBottom w:val="0"/>
      <w:divBdr>
        <w:top w:val="none" w:sz="0" w:space="0" w:color="auto"/>
        <w:left w:val="none" w:sz="0" w:space="0" w:color="auto"/>
        <w:bottom w:val="none" w:sz="0" w:space="0" w:color="auto"/>
        <w:right w:val="none" w:sz="0" w:space="0" w:color="auto"/>
      </w:divBdr>
      <w:divsChild>
        <w:div w:id="542642363">
          <w:marLeft w:val="0"/>
          <w:marRight w:val="0"/>
          <w:marTop w:val="0"/>
          <w:marBottom w:val="0"/>
          <w:divBdr>
            <w:top w:val="none" w:sz="0" w:space="0" w:color="auto"/>
            <w:left w:val="none" w:sz="0" w:space="0" w:color="auto"/>
            <w:bottom w:val="none" w:sz="0" w:space="0" w:color="auto"/>
            <w:right w:val="none" w:sz="0" w:space="0" w:color="auto"/>
          </w:divBdr>
        </w:div>
        <w:div w:id="1631936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lah.github.io/posts/2015-08-Understanding-LST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eb.stanford.edu/class/cs224n/slides/cs224n-2019-lecture06-rnnlm.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towardsdatascience.com/counting-no-of-parameters-in-deep-learning-models-by-ha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F134-73DB-4CEF-9A0D-3D24F03C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15</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dc:creator>
  <cp:keywords/>
  <dc:description/>
  <cp:lastModifiedBy>Umair</cp:lastModifiedBy>
  <cp:revision>174</cp:revision>
  <dcterms:created xsi:type="dcterms:W3CDTF">2020-12-09T00:12:00Z</dcterms:created>
  <dcterms:modified xsi:type="dcterms:W3CDTF">2020-12-13T11:24:00Z</dcterms:modified>
</cp:coreProperties>
</file>