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A46A242" w:rsidR="00404DED" w:rsidRDefault="009C331A">
      <w:pPr>
        <w:pStyle w:val="Heading1"/>
        <w:spacing w:before="100" w:after="100" w:line="273" w:lineRule="auto"/>
        <w:jc w:val="center"/>
      </w:pPr>
      <w:r>
        <w:t>Prediction of Downhole Pressure Using Machine Learning</w:t>
      </w:r>
    </w:p>
    <w:p w14:paraId="00000004" w14:textId="2826BE4A" w:rsidR="00404DED" w:rsidRDefault="000701CE" w:rsidP="007841FA">
      <w:pPr>
        <w:pStyle w:val="Heading3"/>
        <w:shd w:val="clear" w:color="auto" w:fill="FFFFFF"/>
        <w:spacing w:before="100" w:after="100" w:line="273" w:lineRule="auto"/>
        <w:jc w:val="center"/>
      </w:pPr>
      <w:bookmarkStart w:id="0" w:name="_bma5rvh6gsec" w:colFirst="0" w:colLast="0"/>
      <w:bookmarkEnd w:id="0"/>
      <w:r>
        <w:t>Project 3: Report</w:t>
      </w:r>
    </w:p>
    <w:p w14:paraId="00000005" w14:textId="77777777" w:rsidR="00404DED" w:rsidRDefault="000701CE" w:rsidP="007841FA">
      <w:pPr>
        <w:pStyle w:val="Heading1"/>
        <w:numPr>
          <w:ilvl w:val="0"/>
          <w:numId w:val="5"/>
        </w:numPr>
        <w:spacing w:before="100" w:after="100" w:line="273" w:lineRule="auto"/>
      </w:pPr>
      <w:bookmarkStart w:id="1" w:name="_39si2689b7hw" w:colFirst="0" w:colLast="0"/>
      <w:bookmarkEnd w:id="1"/>
      <w:r>
        <w:t>Problem Statement</w:t>
      </w:r>
    </w:p>
    <w:p w14:paraId="00000008" w14:textId="792057A1" w:rsidR="00404DED" w:rsidRDefault="00875677">
      <w:pPr>
        <w:spacing w:before="100" w:after="100" w:line="273" w:lineRule="auto"/>
      </w:pPr>
      <w:r>
        <w:t>A machine learning</w:t>
      </w:r>
      <w:r w:rsidR="009C331A">
        <w:t xml:space="preserve"> model that can accurately predict the downhole pressure </w:t>
      </w:r>
      <w:r>
        <w:t>of an oil well from various well head measurements</w:t>
      </w:r>
      <w:r w:rsidR="009C331A">
        <w:t>. Analysis will provide a deeper understanding of the relationships between six variables. (choke size, well head pressure, temperature, oil volume, gas volume, and water volume)</w:t>
      </w:r>
    </w:p>
    <w:p w14:paraId="00000009" w14:textId="77777777" w:rsidR="00404DED" w:rsidRDefault="000701CE" w:rsidP="007841FA">
      <w:pPr>
        <w:pStyle w:val="Heading1"/>
        <w:numPr>
          <w:ilvl w:val="0"/>
          <w:numId w:val="5"/>
        </w:numPr>
        <w:spacing w:before="100" w:after="100" w:line="273" w:lineRule="auto"/>
      </w:pPr>
      <w:bookmarkStart w:id="2" w:name="_6znwbyw37wz9" w:colFirst="0" w:colLast="0"/>
      <w:bookmarkEnd w:id="2"/>
      <w:r>
        <w:t>Data-sets</w:t>
      </w:r>
    </w:p>
    <w:p w14:paraId="0000000A" w14:textId="32A19214" w:rsidR="00404DED" w:rsidRDefault="009C331A">
      <w:r>
        <w:t xml:space="preserve">Original file was in the format of a CSV. Data was sourced from </w:t>
      </w:r>
      <w:proofErr w:type="spellStart"/>
      <w:r>
        <w:t>Equinor’s</w:t>
      </w:r>
      <w:proofErr w:type="spellEnd"/>
      <w:r>
        <w:t xml:space="preserve"> website.</w:t>
      </w:r>
      <w:r w:rsidR="005D54F2">
        <w:t xml:space="preserve"> Contained variables for five wells from 2008-2014. </w:t>
      </w:r>
    </w:p>
    <w:p w14:paraId="0C652141" w14:textId="044C463B" w:rsidR="008C696D" w:rsidRPr="008C696D" w:rsidRDefault="00D31913" w:rsidP="008C696D">
      <w:pPr>
        <w:pStyle w:val="Heading1"/>
        <w:spacing w:before="100" w:after="100" w:line="273" w:lineRule="auto"/>
      </w:pPr>
      <w:hyperlink r:id="rId7" w:tgtFrame="_blank" w:history="1">
        <w:r w:rsidR="009C331A" w:rsidRPr="009C331A">
          <w:rPr>
            <w:sz w:val="20"/>
            <w:szCs w:val="20"/>
          </w:rPr>
          <w:t>https://www.equinor.com/en/how-and-why/digitalisation-in-our-dna.html</w:t>
        </w:r>
      </w:hyperlink>
      <w:bookmarkStart w:id="3" w:name="_r6y9grtx9qlr" w:colFirst="0" w:colLast="0"/>
      <w:bookmarkEnd w:id="3"/>
    </w:p>
    <w:p w14:paraId="0000000C" w14:textId="77777777" w:rsidR="00404DED" w:rsidRDefault="000701CE" w:rsidP="007841FA">
      <w:pPr>
        <w:pStyle w:val="Heading1"/>
        <w:numPr>
          <w:ilvl w:val="0"/>
          <w:numId w:val="5"/>
        </w:numPr>
        <w:spacing w:before="100" w:after="100" w:line="273" w:lineRule="auto"/>
      </w:pPr>
      <w:bookmarkStart w:id="4" w:name="_pag1lzxb7t8" w:colFirst="0" w:colLast="0"/>
      <w:bookmarkEnd w:id="4"/>
      <w:r>
        <w:t>Data Wrangling</w:t>
      </w:r>
    </w:p>
    <w:p w14:paraId="0000000F" w14:textId="1FEC174B" w:rsidR="00404DED" w:rsidRDefault="008C696D" w:rsidP="005D54F2">
      <w:r>
        <w:t xml:space="preserve">The data file was loaded to </w:t>
      </w:r>
      <w:proofErr w:type="gramStart"/>
      <w:r>
        <w:t>pandas</w:t>
      </w:r>
      <w:proofErr w:type="gramEnd"/>
      <w:r>
        <w:t xml:space="preserve"> data frame and analyzed. After </w:t>
      </w:r>
      <w:r w:rsidR="00B64910">
        <w:t>discussion</w:t>
      </w:r>
      <w:r w:rsidR="00EA4526">
        <w:t>s</w:t>
      </w:r>
      <w:r w:rsidR="005D54F2">
        <w:t xml:space="preserve"> with the SME, some variables were dropped based on those correlations and the usability of the measure to predict downhole pressure. The resulting cleaned data had the choke size, well head pressure, temperature, oil volume, gas volume, and water volume measures for five wells. </w:t>
      </w:r>
      <w:bookmarkStart w:id="5" w:name="_ou8dmp12i9m8" w:colFirst="0" w:colLast="0"/>
      <w:bookmarkEnd w:id="5"/>
      <w:r>
        <w:t>Null values and shutdown period rows were dropped.</w:t>
      </w:r>
      <w:r w:rsidR="00EA4526">
        <w:t xml:space="preserve"> Categorical columns were also not </w:t>
      </w:r>
      <w:bookmarkStart w:id="6" w:name="_GoBack"/>
      <w:bookmarkEnd w:id="6"/>
      <w:r w:rsidR="00057818">
        <w:t>taken</w:t>
      </w:r>
      <w:r w:rsidR="00EA4526">
        <w:t xml:space="preserve"> into consideration.</w:t>
      </w:r>
    </w:p>
    <w:p w14:paraId="30870B33" w14:textId="14963C8F" w:rsidR="005D54F2" w:rsidRDefault="005D54F2" w:rsidP="005D54F2">
      <w:bookmarkStart w:id="7" w:name="_13408tl7oeh8" w:colFirst="0" w:colLast="0"/>
      <w:bookmarkEnd w:id="7"/>
    </w:p>
    <w:p w14:paraId="60219B36" w14:textId="1601D235" w:rsidR="008C696D" w:rsidRDefault="008C696D" w:rsidP="008C696D">
      <w:pPr>
        <w:pStyle w:val="Heading1"/>
        <w:numPr>
          <w:ilvl w:val="0"/>
          <w:numId w:val="5"/>
        </w:numPr>
        <w:spacing w:before="100" w:after="100" w:line="273" w:lineRule="auto"/>
      </w:pPr>
      <w:r>
        <w:t>Exploratory Data Analysis</w:t>
      </w:r>
    </w:p>
    <w:p w14:paraId="5EE9E942" w14:textId="5D493E30" w:rsidR="008C696D" w:rsidRDefault="008C696D" w:rsidP="008C696D">
      <w:r>
        <w:t xml:space="preserve">Matplotlib and Seaborn libraries were used to find out </w:t>
      </w:r>
    </w:p>
    <w:p w14:paraId="54703416" w14:textId="503031F3" w:rsidR="008C696D" w:rsidRDefault="008C696D" w:rsidP="008C696D">
      <w:pPr>
        <w:pStyle w:val="ListParagraph"/>
        <w:numPr>
          <w:ilvl w:val="0"/>
          <w:numId w:val="10"/>
        </w:numPr>
      </w:pPr>
      <w:r>
        <w:t>Relationship between features and target variable.</w:t>
      </w:r>
    </w:p>
    <w:p w14:paraId="63F918D5" w14:textId="1661D792" w:rsidR="008C696D" w:rsidRDefault="008C696D" w:rsidP="008C696D">
      <w:pPr>
        <w:pStyle w:val="ListParagraph"/>
        <w:numPr>
          <w:ilvl w:val="0"/>
          <w:numId w:val="10"/>
        </w:numPr>
      </w:pPr>
      <w:r>
        <w:t>Pairwise plot and heat map was used to find out correlation between the features</w:t>
      </w:r>
    </w:p>
    <w:p w14:paraId="4297B73C" w14:textId="2C29C81C" w:rsidR="008C696D" w:rsidRDefault="008C696D" w:rsidP="008C696D">
      <w:pPr>
        <w:pStyle w:val="ListParagraph"/>
        <w:numPr>
          <w:ilvl w:val="0"/>
          <w:numId w:val="10"/>
        </w:numPr>
      </w:pPr>
      <w:r>
        <w:t>Histogram plots were used to plot frequency plot</w:t>
      </w:r>
      <w:r w:rsidR="00EA4526">
        <w:t>s</w:t>
      </w:r>
      <w:r>
        <w:t xml:space="preserve"> for each feature and target variable</w:t>
      </w:r>
    </w:p>
    <w:p w14:paraId="4357B570" w14:textId="77777777" w:rsidR="00B64910" w:rsidRDefault="00B64910" w:rsidP="00B64910">
      <w:pPr>
        <w:pStyle w:val="ListParagraph"/>
      </w:pPr>
    </w:p>
    <w:p w14:paraId="1129B6EF" w14:textId="3BFBDF1C" w:rsidR="00B64910" w:rsidRPr="00B64910" w:rsidRDefault="00B64910" w:rsidP="00B64910">
      <w:r>
        <w:t xml:space="preserve">Pandas data frame functions were used to explore </w:t>
      </w:r>
      <w:r w:rsidRPr="00B64910">
        <w:t>data dimensionality, feature</w:t>
      </w:r>
      <w:r w:rsidR="00EA4526">
        <w:t>’s</w:t>
      </w:r>
      <w:r w:rsidRPr="00B64910">
        <w:t xml:space="preserve"> names, and feature types</w:t>
      </w:r>
      <w:r>
        <w:t>.</w:t>
      </w:r>
    </w:p>
    <w:p w14:paraId="55C4208D" w14:textId="77777777" w:rsidR="008C696D" w:rsidRPr="00B64910" w:rsidRDefault="008C696D" w:rsidP="00B64910">
      <w:pPr>
        <w:pStyle w:val="ListParagraph"/>
      </w:pPr>
    </w:p>
    <w:p w14:paraId="00000014" w14:textId="77777777" w:rsidR="00404DED" w:rsidRDefault="000701CE" w:rsidP="007841FA">
      <w:pPr>
        <w:pStyle w:val="Heading1"/>
        <w:numPr>
          <w:ilvl w:val="0"/>
          <w:numId w:val="5"/>
        </w:numPr>
        <w:spacing w:before="100" w:after="100" w:line="273" w:lineRule="auto"/>
      </w:pPr>
      <w:bookmarkStart w:id="8" w:name="_4ibaplrz5hy" w:colFirst="0" w:colLast="0"/>
      <w:bookmarkEnd w:id="8"/>
      <w:r>
        <w:t>Modeling</w:t>
      </w:r>
    </w:p>
    <w:p w14:paraId="6235ECB1" w14:textId="77777777" w:rsidR="003961E1" w:rsidRDefault="003961E1" w:rsidP="003961E1">
      <w:r>
        <w:t>Models Used for our Analysis:</w:t>
      </w:r>
    </w:p>
    <w:p w14:paraId="50D8F2C0" w14:textId="73CA5A9D" w:rsidR="005D54F2" w:rsidRDefault="005D54F2" w:rsidP="005D54F2">
      <w:pPr>
        <w:pStyle w:val="ListParagraph"/>
        <w:numPr>
          <w:ilvl w:val="0"/>
          <w:numId w:val="2"/>
        </w:numPr>
      </w:pPr>
      <w:r>
        <w:t xml:space="preserve">Multi-linear </w:t>
      </w:r>
      <w:r w:rsidR="00950A2E">
        <w:t>Regression</w:t>
      </w:r>
    </w:p>
    <w:p w14:paraId="7AAAADD2" w14:textId="38947FC7" w:rsidR="005D54F2" w:rsidRDefault="005D54F2" w:rsidP="005D54F2">
      <w:pPr>
        <w:pStyle w:val="ListParagraph"/>
        <w:numPr>
          <w:ilvl w:val="1"/>
          <w:numId w:val="2"/>
        </w:numPr>
      </w:pPr>
      <w:r>
        <w:t xml:space="preserve">To explore the linear correlation between </w:t>
      </w:r>
      <w:r w:rsidR="003961E1">
        <w:t xml:space="preserve">input </w:t>
      </w:r>
      <w:r>
        <w:t>variables with down hole pressure.</w:t>
      </w:r>
    </w:p>
    <w:p w14:paraId="2AFB35CA" w14:textId="4721D542" w:rsidR="007841FA" w:rsidRDefault="007841FA" w:rsidP="007841FA">
      <w:pPr>
        <w:pStyle w:val="ListParagraph"/>
        <w:numPr>
          <w:ilvl w:val="0"/>
          <w:numId w:val="2"/>
        </w:numPr>
      </w:pPr>
      <w:r>
        <w:t>Lasso Regression with Grid Search CV Hyperparameter Tuning</w:t>
      </w:r>
    </w:p>
    <w:p w14:paraId="48650242" w14:textId="2C188BF9" w:rsidR="007841FA" w:rsidRDefault="007841FA" w:rsidP="007841FA">
      <w:pPr>
        <w:pStyle w:val="ListParagraph"/>
        <w:numPr>
          <w:ilvl w:val="0"/>
          <w:numId w:val="4"/>
        </w:numPr>
      </w:pPr>
      <w:r>
        <w:t>To explore the most important feature variables</w:t>
      </w:r>
      <w:r w:rsidR="003961E1">
        <w:t xml:space="preserve"> and improve the prediction accuracy</w:t>
      </w:r>
      <w:r>
        <w:t>.</w:t>
      </w:r>
    </w:p>
    <w:p w14:paraId="2DE5932E" w14:textId="0C201BD6" w:rsidR="005D54F2" w:rsidRDefault="005D54F2" w:rsidP="005D54F2">
      <w:pPr>
        <w:pStyle w:val="ListParagraph"/>
        <w:numPr>
          <w:ilvl w:val="0"/>
          <w:numId w:val="2"/>
        </w:numPr>
      </w:pPr>
      <w:r>
        <w:t xml:space="preserve">Random Forest </w:t>
      </w:r>
      <w:r w:rsidR="00950A2E">
        <w:t>Regression</w:t>
      </w:r>
      <w:r w:rsidR="007841FA">
        <w:t xml:space="preserve"> with Randomized Search CV Hyperparameter Tuning</w:t>
      </w:r>
    </w:p>
    <w:p w14:paraId="40B29801" w14:textId="4187498E" w:rsidR="005D54F2" w:rsidRDefault="00950A2E" w:rsidP="005D54F2">
      <w:pPr>
        <w:pStyle w:val="ListParagraph"/>
        <w:numPr>
          <w:ilvl w:val="1"/>
          <w:numId w:val="2"/>
        </w:numPr>
      </w:pPr>
      <w:r>
        <w:t xml:space="preserve">To explore the complex non-linear relationship between the input parameters and downhole pressure. </w:t>
      </w:r>
    </w:p>
    <w:p w14:paraId="7E1DA00D" w14:textId="6CB871F1" w:rsidR="007841FA" w:rsidRDefault="007841FA" w:rsidP="007841FA">
      <w:pPr>
        <w:pStyle w:val="ListParagraph"/>
        <w:ind w:left="1440"/>
      </w:pPr>
    </w:p>
    <w:p w14:paraId="7AF82521" w14:textId="77777777" w:rsidR="007841FA" w:rsidRDefault="007841FA" w:rsidP="007841FA">
      <w:pPr>
        <w:pStyle w:val="ListParagraph"/>
        <w:ind w:left="1440"/>
      </w:pPr>
    </w:p>
    <w:p w14:paraId="5B4C26F9" w14:textId="0FB8D6A5" w:rsidR="005D54F2" w:rsidRDefault="005D54F2" w:rsidP="005D54F2">
      <w:pPr>
        <w:pStyle w:val="ListParagraph"/>
        <w:numPr>
          <w:ilvl w:val="0"/>
          <w:numId w:val="2"/>
        </w:numPr>
      </w:pPr>
      <w:r>
        <w:t>Neural Network</w:t>
      </w:r>
    </w:p>
    <w:p w14:paraId="410F2CD7" w14:textId="5B1D37F4" w:rsidR="005D54F2" w:rsidRDefault="005D54F2" w:rsidP="005D54F2">
      <w:pPr>
        <w:pStyle w:val="ListParagraph"/>
        <w:numPr>
          <w:ilvl w:val="1"/>
          <w:numId w:val="2"/>
        </w:numPr>
      </w:pPr>
      <w:r>
        <w:t xml:space="preserve">The use of deep learning to run modeling on the data to find the best model for predictions on test data. </w:t>
      </w:r>
    </w:p>
    <w:p w14:paraId="59D76F70" w14:textId="77777777" w:rsidR="00B64910" w:rsidRDefault="00B64910" w:rsidP="00B64910">
      <w:r>
        <w:t>All models’ MSE (mean squared error) and R-squared measures were evaluated on train and test data. Residual plots were generated to visualize these results.</w:t>
      </w:r>
      <w:bookmarkStart w:id="9" w:name="_qo3kzu3b5h8c" w:colFirst="0" w:colLast="0"/>
      <w:bookmarkEnd w:id="9"/>
      <w:r>
        <w:t xml:space="preserve"> Tuning was done on each model to generate higher accuracy. </w:t>
      </w:r>
    </w:p>
    <w:p w14:paraId="00000016" w14:textId="77777777" w:rsidR="00404DED" w:rsidRDefault="00404DED">
      <w:pPr>
        <w:spacing w:before="100" w:after="100" w:line="273" w:lineRule="auto"/>
        <w:rPr>
          <w:sz w:val="21"/>
          <w:szCs w:val="21"/>
        </w:rPr>
      </w:pPr>
    </w:p>
    <w:p w14:paraId="00000017" w14:textId="77777777" w:rsidR="00404DED" w:rsidRDefault="000701CE" w:rsidP="003961E1">
      <w:pPr>
        <w:pStyle w:val="Heading3"/>
        <w:numPr>
          <w:ilvl w:val="0"/>
          <w:numId w:val="5"/>
        </w:numPr>
        <w:spacing w:before="100" w:after="100" w:line="273" w:lineRule="auto"/>
      </w:pPr>
      <w:bookmarkStart w:id="10" w:name="_a1dwafjke6ej" w:colFirst="0" w:colLast="0"/>
      <w:bookmarkEnd w:id="10"/>
      <w:r>
        <w:t>Train-Test Split</w:t>
      </w:r>
    </w:p>
    <w:p w14:paraId="00000019" w14:textId="3971E28B" w:rsidR="00404DED" w:rsidRDefault="007841FA" w:rsidP="003961E1">
      <w:r>
        <w:t>The dataset included daily production datapoints from all the 5 Wells</w:t>
      </w:r>
      <w:r w:rsidR="003961E1">
        <w:t xml:space="preserve"> from 208-2016</w:t>
      </w:r>
      <w:r>
        <w:t xml:space="preserve">. The train and test data </w:t>
      </w:r>
      <w:r w:rsidR="00B64910">
        <w:t>were</w:t>
      </w:r>
      <w:r>
        <w:t xml:space="preserve"> split </w:t>
      </w:r>
      <w:r w:rsidR="003961E1">
        <w:t xml:space="preserve">randomly across datapoints from all wells </w:t>
      </w:r>
      <w:r>
        <w:t xml:space="preserve">in 3:1 ratio. </w:t>
      </w:r>
      <w:r w:rsidR="003961E1">
        <w:t>The assumption was that, downhole pressure was independent of the well location and the well performance. It was only dependent on the input variables used in our analysis.</w:t>
      </w:r>
    </w:p>
    <w:p w14:paraId="1D1A8E64" w14:textId="77777777" w:rsidR="003961E1" w:rsidRDefault="003961E1" w:rsidP="003961E1"/>
    <w:p w14:paraId="0000001B" w14:textId="050027C7" w:rsidR="00404DED" w:rsidRDefault="005D54F2" w:rsidP="007841FA">
      <w:pPr>
        <w:pStyle w:val="Heading3"/>
        <w:numPr>
          <w:ilvl w:val="0"/>
          <w:numId w:val="5"/>
        </w:numPr>
        <w:spacing w:before="100" w:after="100" w:line="273" w:lineRule="auto"/>
      </w:pPr>
      <w:bookmarkStart w:id="11" w:name="_fn52z71d878h" w:colFirst="0" w:colLast="0"/>
      <w:bookmarkEnd w:id="11"/>
      <w:r>
        <w:t>Multi-Linear Regression</w:t>
      </w:r>
    </w:p>
    <w:p w14:paraId="0000001C" w14:textId="77777777" w:rsidR="00404DED" w:rsidRDefault="000701CE">
      <w:pPr>
        <w:pStyle w:val="Heading4"/>
        <w:spacing w:before="100" w:after="100" w:line="273" w:lineRule="auto"/>
      </w:pPr>
      <w:bookmarkStart w:id="12" w:name="_6mrtwu4k73pn" w:colFirst="0" w:colLast="0"/>
      <w:bookmarkEnd w:id="12"/>
      <w:r>
        <w:t>Model Selection</w:t>
      </w:r>
    </w:p>
    <w:p w14:paraId="0000001D" w14:textId="791D118A" w:rsidR="00404DED" w:rsidRDefault="00D83F4C">
      <w:r>
        <w:t xml:space="preserve">Multi Linear Regression was performed to explore the linear relationship between the input variables and the target variables. </w:t>
      </w:r>
      <w:r w:rsidR="007841FA">
        <w:t xml:space="preserve">The features with the highest coefficient values obtained from the model were, </w:t>
      </w:r>
      <w:r w:rsidR="00EA4526">
        <w:t>Average</w:t>
      </w:r>
      <w:r w:rsidR="007841FA">
        <w:t xml:space="preserve"> Wellhead Pressure, Average Wellhead Temperature and Bore Water Volume.</w:t>
      </w:r>
    </w:p>
    <w:p w14:paraId="0000001E" w14:textId="77777777" w:rsidR="00404DED" w:rsidRDefault="00404DED"/>
    <w:p w14:paraId="0000001F" w14:textId="2EA2AB18" w:rsidR="00404DED" w:rsidRDefault="000701CE">
      <w:pPr>
        <w:pStyle w:val="Heading4"/>
        <w:spacing w:before="100" w:after="100" w:line="273" w:lineRule="auto"/>
      </w:pPr>
      <w:bookmarkStart w:id="13" w:name="_e66mkhjtsqg" w:colFirst="0" w:colLast="0"/>
      <w:bookmarkEnd w:id="13"/>
      <w:r>
        <w:t>Model Scores</w:t>
      </w:r>
    </w:p>
    <w:p w14:paraId="318A7CA7" w14:textId="19D4F526" w:rsidR="003961E1" w:rsidRDefault="003961E1" w:rsidP="003961E1">
      <w:r>
        <w:t>The following were the scores obtained from the base model:</w:t>
      </w:r>
    </w:p>
    <w:p w14:paraId="19CD7D4A" w14:textId="77777777" w:rsidR="003961E1" w:rsidRPr="003961E1" w:rsidRDefault="003961E1" w:rsidP="003961E1"/>
    <w:p w14:paraId="38DDFA8C" w14:textId="21783818" w:rsidR="003961E1" w:rsidRPr="00EA4526" w:rsidRDefault="003961E1" w:rsidP="0039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Mean Squared Error (MSE)on Train Data: 0.4104764730468125</w:t>
      </w:r>
    </w:p>
    <w:p w14:paraId="36E1A726" w14:textId="24FFD0A0" w:rsidR="003961E1" w:rsidRPr="00EA4526" w:rsidRDefault="003961E1" w:rsidP="0039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R-squared (R</w:t>
      </w:r>
      <w:r w:rsidR="00EA4526" w:rsidRPr="00EA4526">
        <w:t>2) on</w:t>
      </w:r>
      <w:r w:rsidRPr="00EA4526">
        <w:t xml:space="preserve"> Train Data: 0.5895235269531875</w:t>
      </w:r>
    </w:p>
    <w:p w14:paraId="09D631ED" w14:textId="77777777" w:rsidR="003961E1" w:rsidRPr="00EA4526" w:rsidRDefault="003961E1" w:rsidP="0039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w:t>
      </w:r>
    </w:p>
    <w:p w14:paraId="794611C2" w14:textId="3A68DA31" w:rsidR="003961E1" w:rsidRPr="00EA4526" w:rsidRDefault="003961E1" w:rsidP="0039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Mean Squared Error (MSE)on Test Data: 0.41490932151903154</w:t>
      </w:r>
    </w:p>
    <w:p w14:paraId="10243651" w14:textId="19E369C0" w:rsidR="003961E1" w:rsidRPr="00EA4526" w:rsidRDefault="003961E1" w:rsidP="0039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R-squared (R</w:t>
      </w:r>
      <w:r w:rsidR="00EA4526" w:rsidRPr="00EA4526">
        <w:t>2) on</w:t>
      </w:r>
      <w:r w:rsidRPr="00EA4526">
        <w:t xml:space="preserve"> Test Data: 0.5781442928698933</w:t>
      </w:r>
    </w:p>
    <w:p w14:paraId="32D3A8F2" w14:textId="3DF3AC97" w:rsidR="003961E1" w:rsidRPr="00EA4526" w:rsidRDefault="003961E1" w:rsidP="0039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p>
    <w:p w14:paraId="4830E144" w14:textId="2A27561F" w:rsidR="003961E1" w:rsidRPr="003961E1" w:rsidRDefault="003961E1" w:rsidP="0039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3961E1">
        <w:t xml:space="preserve">The scores obtained were low compared to the other models. </w:t>
      </w:r>
    </w:p>
    <w:p w14:paraId="00000020" w14:textId="1988021E" w:rsidR="00404DED" w:rsidRDefault="00404DED">
      <w:pPr>
        <w:spacing w:before="100" w:after="100" w:line="273" w:lineRule="auto"/>
      </w:pPr>
    </w:p>
    <w:p w14:paraId="229E7903" w14:textId="77777777" w:rsidR="007841FA" w:rsidRPr="007841FA" w:rsidRDefault="007841FA" w:rsidP="007841FA">
      <w:pPr>
        <w:pStyle w:val="ListParagraph"/>
        <w:numPr>
          <w:ilvl w:val="0"/>
          <w:numId w:val="5"/>
        </w:numPr>
        <w:rPr>
          <w:color w:val="434343"/>
          <w:sz w:val="28"/>
          <w:szCs w:val="28"/>
        </w:rPr>
      </w:pPr>
      <w:r w:rsidRPr="007841FA">
        <w:rPr>
          <w:color w:val="434343"/>
          <w:sz w:val="28"/>
          <w:szCs w:val="28"/>
        </w:rPr>
        <w:t>Lasso Regression with Grid Search CV Hyperparameter Tuning</w:t>
      </w:r>
    </w:p>
    <w:p w14:paraId="3DA95124" w14:textId="77777777" w:rsidR="007841FA" w:rsidRDefault="007841FA" w:rsidP="007841FA">
      <w:pPr>
        <w:pStyle w:val="Heading4"/>
        <w:spacing w:before="100" w:after="100" w:line="273" w:lineRule="auto"/>
      </w:pPr>
      <w:r>
        <w:t>Model Selection</w:t>
      </w:r>
    </w:p>
    <w:p w14:paraId="239A9D62" w14:textId="667AB571" w:rsidR="007841FA" w:rsidRDefault="007841FA" w:rsidP="007841FA">
      <w:r>
        <w:t xml:space="preserve">Lasso Regression was performed to explore the linear relationship between the input variables and the target variable. </w:t>
      </w:r>
      <w:r w:rsidR="0044129E">
        <w:t xml:space="preserve">This was used over the linear regression model to enhance the prediction accuracy and also to </w:t>
      </w:r>
      <w:r w:rsidR="00B64910">
        <w:t>understand the</w:t>
      </w:r>
      <w:r w:rsidR="0044129E">
        <w:t xml:space="preserve"> variable selection process. </w:t>
      </w:r>
      <w:r>
        <w:t>The feature</w:t>
      </w:r>
      <w:r w:rsidR="00EA4526">
        <w:t>s</w:t>
      </w:r>
      <w:r>
        <w:t xml:space="preserve"> with the highest coefficient value obtained from the model were, </w:t>
      </w:r>
      <w:r w:rsidR="0044129E">
        <w:t>Average</w:t>
      </w:r>
      <w:r>
        <w:t xml:space="preserve"> Wellhead Pressure, Average Wellhead Temperature and Bore Water Volume.</w:t>
      </w:r>
    </w:p>
    <w:p w14:paraId="7D948121" w14:textId="77777777" w:rsidR="007841FA" w:rsidRDefault="007841FA" w:rsidP="007841FA"/>
    <w:p w14:paraId="452AC899" w14:textId="77777777" w:rsidR="007841FA" w:rsidRDefault="007841FA" w:rsidP="007841FA">
      <w:pPr>
        <w:pStyle w:val="Heading4"/>
        <w:spacing w:before="100" w:after="100" w:line="273" w:lineRule="auto"/>
      </w:pPr>
      <w:r>
        <w:lastRenderedPageBreak/>
        <w:t>Model Scores</w:t>
      </w:r>
    </w:p>
    <w:p w14:paraId="0BA3B013" w14:textId="7C2504EA" w:rsidR="00753A53" w:rsidRDefault="00753A53">
      <w:pPr>
        <w:spacing w:before="100" w:after="100" w:line="273" w:lineRule="auto"/>
      </w:pPr>
      <w:r>
        <w:t xml:space="preserve">The following were the scores obtained from the base model and the model tuned with the best parameters obtained from Grid Search CV. The model yielded better performance, higher R2 score and low </w:t>
      </w:r>
      <w:r w:rsidR="00EA4526">
        <w:t>MSE,</w:t>
      </w:r>
      <w:r>
        <w:t xml:space="preserve"> with the tuned parameters over the base model</w:t>
      </w:r>
      <w:r w:rsidR="003961E1">
        <w:t xml:space="preserve"> and also over the linear regression </w:t>
      </w:r>
      <w:r w:rsidR="00B64910">
        <w:t>model</w:t>
      </w:r>
      <w:r>
        <w:t>.</w:t>
      </w:r>
    </w:p>
    <w:p w14:paraId="14AF728F" w14:textId="77777777" w:rsidR="003961E1" w:rsidRDefault="003961E1">
      <w:pPr>
        <w:spacing w:before="100" w:after="100" w:line="273" w:lineRule="auto"/>
      </w:pPr>
    </w:p>
    <w:p w14:paraId="7AD4DE75" w14:textId="212BB4B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Model Performance – Base Model</w:t>
      </w:r>
    </w:p>
    <w:p w14:paraId="536736B9" w14:textId="7777777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Mean Squared Error (MSE): 0.5299432795735386</w:t>
      </w:r>
    </w:p>
    <w:p w14:paraId="5E37A42B" w14:textId="51D35F82"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R-squared (R2): 0.46118444356741584</w:t>
      </w:r>
    </w:p>
    <w:p w14:paraId="480AB51D" w14:textId="7777777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p>
    <w:p w14:paraId="17A1E828" w14:textId="3002F16D"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Model Performance – Hyperparameters Tuned with Grid Search CV</w:t>
      </w:r>
    </w:p>
    <w:p w14:paraId="3953F48A" w14:textId="7777777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Mean Squared Error (MSE): 0.4142533390099713</w:t>
      </w:r>
    </w:p>
    <w:p w14:paraId="64D919D6" w14:textId="6AF70A9A"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R-squared (R2): 0.5788112577966187</w:t>
      </w:r>
    </w:p>
    <w:p w14:paraId="694E1A3F" w14:textId="064C3006" w:rsidR="00753A53"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p>
    <w:p w14:paraId="33DB1439" w14:textId="70E622CD" w:rsidR="00753A53"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t>The following parameters were tuned and the optimized value of those parameters are as follows:</w:t>
      </w:r>
    </w:p>
    <w:p w14:paraId="47D1F946" w14:textId="3CA5DF87" w:rsidR="00753A53"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p>
    <w:p w14:paraId="54A3A56A" w14:textId="7777777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'alpha': 0.001, '</w:t>
      </w:r>
      <w:proofErr w:type="spellStart"/>
      <w:r w:rsidRPr="00EA4526">
        <w:t>max_iter</w:t>
      </w:r>
      <w:proofErr w:type="spellEnd"/>
      <w:r w:rsidRPr="00EA4526">
        <w:t>': 5000, '</w:t>
      </w:r>
      <w:proofErr w:type="spellStart"/>
      <w:r w:rsidRPr="00EA4526">
        <w:t>tol</w:t>
      </w:r>
      <w:proofErr w:type="spellEnd"/>
      <w:r w:rsidRPr="00EA4526">
        <w:t>': 1e-05</w:t>
      </w:r>
    </w:p>
    <w:p w14:paraId="00000021" w14:textId="2D4FF0E6" w:rsidR="00404DED" w:rsidRDefault="00404DED">
      <w:pPr>
        <w:spacing w:before="100" w:after="100" w:line="273" w:lineRule="auto"/>
      </w:pPr>
    </w:p>
    <w:p w14:paraId="780BCBCA" w14:textId="77777777" w:rsidR="007841FA" w:rsidRPr="007841FA" w:rsidRDefault="007841FA" w:rsidP="007841FA">
      <w:pPr>
        <w:pStyle w:val="ListParagraph"/>
        <w:numPr>
          <w:ilvl w:val="0"/>
          <w:numId w:val="8"/>
        </w:numPr>
        <w:rPr>
          <w:color w:val="434343"/>
          <w:sz w:val="28"/>
          <w:szCs w:val="28"/>
        </w:rPr>
      </w:pPr>
      <w:bookmarkStart w:id="14" w:name="_72jd8pijd4vg" w:colFirst="0" w:colLast="0"/>
      <w:bookmarkEnd w:id="14"/>
      <w:r w:rsidRPr="007841FA">
        <w:rPr>
          <w:color w:val="434343"/>
          <w:sz w:val="28"/>
          <w:szCs w:val="28"/>
        </w:rPr>
        <w:t>Random Forest Regression – With Randomized Search CV Hyperparameter Tuning</w:t>
      </w:r>
    </w:p>
    <w:p w14:paraId="00000023" w14:textId="77777777" w:rsidR="00404DED" w:rsidRDefault="00404DED"/>
    <w:p w14:paraId="00000024" w14:textId="77777777" w:rsidR="00404DED" w:rsidRDefault="000701CE">
      <w:pPr>
        <w:pStyle w:val="Heading4"/>
        <w:spacing w:before="100" w:after="100" w:line="273" w:lineRule="auto"/>
      </w:pPr>
      <w:bookmarkStart w:id="15" w:name="_62l63hluljhf" w:colFirst="0" w:colLast="0"/>
      <w:bookmarkEnd w:id="15"/>
      <w:r>
        <w:t>Model Selection</w:t>
      </w:r>
    </w:p>
    <w:p w14:paraId="12BF0058" w14:textId="68113801" w:rsidR="00950A2E" w:rsidRDefault="00950A2E" w:rsidP="00950A2E">
      <w:r>
        <w:t xml:space="preserve">To explore the complex non-linear relationship between the input parameters and downhole pressure. With the best parameters obtained from Randomized Search Hyperparameter tuning on the model, it yielded </w:t>
      </w:r>
      <w:r w:rsidR="00B64910">
        <w:t>an</w:t>
      </w:r>
      <w:r>
        <w:t xml:space="preserve"> 87% R2 score with a low MSE of 0.12. The most important features as per the model were</w:t>
      </w:r>
      <w:r w:rsidR="003961E1">
        <w:t>:</w:t>
      </w:r>
      <w:r>
        <w:t xml:space="preserve"> </w:t>
      </w:r>
      <w:r w:rsidR="003961E1">
        <w:t>Average</w:t>
      </w:r>
      <w:r>
        <w:t xml:space="preserve"> Wellhead Pressure, Average Wellhead Temperature and Bore Water Volume. </w:t>
      </w:r>
    </w:p>
    <w:p w14:paraId="00000026" w14:textId="77777777" w:rsidR="00404DED" w:rsidRDefault="00404DED"/>
    <w:p w14:paraId="00000027" w14:textId="127A8E4E" w:rsidR="00404DED" w:rsidRDefault="000701CE">
      <w:pPr>
        <w:pStyle w:val="Heading4"/>
        <w:spacing w:before="100" w:after="100" w:line="273" w:lineRule="auto"/>
      </w:pPr>
      <w:bookmarkStart w:id="16" w:name="_974t13ob5gmj" w:colFirst="0" w:colLast="0"/>
      <w:bookmarkEnd w:id="16"/>
      <w:r>
        <w:t>Model Scores</w:t>
      </w:r>
    </w:p>
    <w:p w14:paraId="7659D224" w14:textId="1114EFC8" w:rsidR="00753A53" w:rsidRDefault="00753A53" w:rsidP="00753A53">
      <w:pPr>
        <w:spacing w:before="100" w:after="100" w:line="273" w:lineRule="auto"/>
      </w:pPr>
      <w:r>
        <w:t xml:space="preserve">The following were the scores obtained from the base model and the model tuned with the best parameters obtained from Randomized Search CV. The model yielded better performance, higher R2 score and low </w:t>
      </w:r>
      <w:r w:rsidR="00B64910">
        <w:t>MSE,</w:t>
      </w:r>
      <w:r>
        <w:t xml:space="preserve"> with the tuned parameters over the base model.</w:t>
      </w:r>
    </w:p>
    <w:p w14:paraId="11B8FE6F" w14:textId="61BBE5F5" w:rsidR="00753A53" w:rsidRPr="00EA4526" w:rsidRDefault="00753A53" w:rsidP="0075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Model Performance – Base Model</w:t>
      </w:r>
    </w:p>
    <w:p w14:paraId="0105967C" w14:textId="77777777" w:rsidR="00753A53" w:rsidRPr="00EA4526" w:rsidRDefault="00753A53" w:rsidP="0075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Mean Squared Error (MSE): 0.17241049618066653</w:t>
      </w:r>
    </w:p>
    <w:p w14:paraId="4E6AC253" w14:textId="68824A03" w:rsidR="00753A53" w:rsidRPr="00EA4526" w:rsidRDefault="00753A53" w:rsidP="0075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R-squared (R</w:t>
      </w:r>
      <w:r w:rsidR="00EA4526" w:rsidRPr="00EA4526">
        <w:t>2)</w:t>
      </w:r>
      <w:r w:rsidRPr="00EA4526">
        <w:t>: 0.8247030182000588</w:t>
      </w:r>
    </w:p>
    <w:p w14:paraId="2A3933D2" w14:textId="03472CC7" w:rsidR="00753A53" w:rsidRPr="00EA4526" w:rsidRDefault="003961E1" w:rsidP="0075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w:t>
      </w:r>
    </w:p>
    <w:p w14:paraId="38747BE9" w14:textId="03214E4D" w:rsidR="00753A53" w:rsidRPr="00EA4526" w:rsidRDefault="00753A53" w:rsidP="0039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Model Performance - Hyperparameters Tuned with Randomized Search CV</w:t>
      </w:r>
    </w:p>
    <w:p w14:paraId="67C267DE" w14:textId="77777777" w:rsidR="00753A53" w:rsidRPr="00EA4526" w:rsidRDefault="00753A53" w:rsidP="0075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Mean Squared Error (MSE): 0.12480383126538175</w:t>
      </w:r>
    </w:p>
    <w:p w14:paraId="2817A1C4" w14:textId="614EA330" w:rsidR="00753A53" w:rsidRPr="00EA4526" w:rsidRDefault="00753A53" w:rsidP="0075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R-squared (R</w:t>
      </w:r>
      <w:r w:rsidR="00EA4526" w:rsidRPr="00EA4526">
        <w:t>2)</w:t>
      </w:r>
      <w:r w:rsidRPr="00EA4526">
        <w:t>: 0.8731067108874555</w:t>
      </w:r>
    </w:p>
    <w:p w14:paraId="48E48770" w14:textId="63A6B4CA" w:rsidR="00753A53" w:rsidRDefault="00753A53" w:rsidP="00753A53"/>
    <w:p w14:paraId="36EAC35D" w14:textId="77777777" w:rsidR="00753A53" w:rsidRDefault="00753A53" w:rsidP="00753A53">
      <w:r>
        <w:t>The following were the best parameters that yielded the optimized result for the model:</w:t>
      </w:r>
    </w:p>
    <w:p w14:paraId="675585A6" w14:textId="7777777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w:t>
      </w:r>
      <w:proofErr w:type="spellStart"/>
      <w:r w:rsidRPr="00EA4526">
        <w:t>n_estimators</w:t>
      </w:r>
      <w:proofErr w:type="spellEnd"/>
      <w:r w:rsidRPr="00EA4526">
        <w:t>': 522,</w:t>
      </w:r>
    </w:p>
    <w:p w14:paraId="56F51A5A" w14:textId="7777777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 xml:space="preserve"> '</w:t>
      </w:r>
      <w:proofErr w:type="spellStart"/>
      <w:r w:rsidRPr="00EA4526">
        <w:t>min_samples_split</w:t>
      </w:r>
      <w:proofErr w:type="spellEnd"/>
      <w:r w:rsidRPr="00EA4526">
        <w:t>': 2,</w:t>
      </w:r>
    </w:p>
    <w:p w14:paraId="1400E1DD" w14:textId="7777777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 xml:space="preserve"> '</w:t>
      </w:r>
      <w:proofErr w:type="spellStart"/>
      <w:r w:rsidRPr="00EA4526">
        <w:t>min_samples_leaf</w:t>
      </w:r>
      <w:proofErr w:type="spellEnd"/>
      <w:r w:rsidRPr="00EA4526">
        <w:t>': 2,</w:t>
      </w:r>
    </w:p>
    <w:p w14:paraId="00E595BC" w14:textId="7777777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 xml:space="preserve"> '</w:t>
      </w:r>
      <w:proofErr w:type="spellStart"/>
      <w:r w:rsidRPr="00EA4526">
        <w:t>max_features</w:t>
      </w:r>
      <w:proofErr w:type="spellEnd"/>
      <w:r w:rsidRPr="00EA4526">
        <w:t>': 'sqrt',</w:t>
      </w:r>
    </w:p>
    <w:p w14:paraId="02ADF47D" w14:textId="77777777" w:rsidR="00753A53" w:rsidRPr="00EA4526" w:rsidRDefault="00753A53" w:rsidP="0075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3961E1">
        <w:rPr>
          <w:rFonts w:ascii="Courier New" w:eastAsia="Times New Roman" w:hAnsi="Courier New" w:cs="Courier New"/>
          <w:color w:val="000000"/>
          <w:sz w:val="21"/>
          <w:szCs w:val="21"/>
          <w:lang w:val="en-US"/>
        </w:rPr>
        <w:lastRenderedPageBreak/>
        <w:t xml:space="preserve"> </w:t>
      </w:r>
      <w:r w:rsidRPr="00EA4526">
        <w:t>'</w:t>
      </w:r>
      <w:proofErr w:type="spellStart"/>
      <w:r w:rsidRPr="00EA4526">
        <w:t>max_depth</w:t>
      </w:r>
      <w:proofErr w:type="spellEnd"/>
      <w:r w:rsidRPr="00EA4526">
        <w:t>': 110,</w:t>
      </w:r>
    </w:p>
    <w:p w14:paraId="240E43AD" w14:textId="2B7B6A6C" w:rsidR="003961E1" w:rsidRPr="00EA4526" w:rsidRDefault="00753A53" w:rsidP="0039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rsidRPr="00EA4526">
        <w:t xml:space="preserve"> 'bootstrap': False</w:t>
      </w:r>
    </w:p>
    <w:p w14:paraId="38AE7160" w14:textId="77777777" w:rsidR="003961E1" w:rsidRDefault="003961E1" w:rsidP="00396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p>
    <w:p w14:paraId="6B2E176C" w14:textId="7D0DCFD9" w:rsidR="00950A2E" w:rsidRDefault="00950A2E">
      <w:pPr>
        <w:spacing w:before="100" w:after="100" w:line="273" w:lineRule="auto"/>
      </w:pPr>
      <w:r>
        <w:t>R</w:t>
      </w:r>
      <w:r w:rsidR="00EA4526">
        <w:t>2:</w:t>
      </w:r>
      <w:r w:rsidR="00D83F4C">
        <w:t xml:space="preserve"> The score was</w:t>
      </w:r>
      <w:r>
        <w:t xml:space="preserve"> 87%</w:t>
      </w:r>
      <w:r w:rsidR="00D83F4C">
        <w:t>. This means that 87 percent of the variance of the target variable</w:t>
      </w:r>
      <w:r w:rsidR="00753A53">
        <w:t xml:space="preserve"> predicted through the model,</w:t>
      </w:r>
      <w:r w:rsidR="00D83F4C">
        <w:t xml:space="preserve"> could be explained by the variance of the input variables. </w:t>
      </w:r>
    </w:p>
    <w:p w14:paraId="3EA4ED4A" w14:textId="69439AE3" w:rsidR="00950A2E" w:rsidRDefault="00950A2E">
      <w:pPr>
        <w:spacing w:before="100" w:after="100" w:line="273" w:lineRule="auto"/>
      </w:pPr>
      <w:r>
        <w:t xml:space="preserve">MSE: </w:t>
      </w:r>
      <w:r w:rsidR="00D83F4C">
        <w:t xml:space="preserve">The mean squared error for the model was </w:t>
      </w:r>
      <w:r>
        <w:t>0.12</w:t>
      </w:r>
      <w:r w:rsidR="00D83F4C">
        <w:t xml:space="preserve">. It gives us an assessment on the quality of the predictor. </w:t>
      </w:r>
    </w:p>
    <w:p w14:paraId="12FFD3CE" w14:textId="7113B1E2" w:rsidR="0011004A" w:rsidRDefault="00D83F4C">
      <w:pPr>
        <w:spacing w:before="100" w:after="100" w:line="273" w:lineRule="auto"/>
      </w:pPr>
      <w:r>
        <w:t xml:space="preserve">The high R2 and the low MSE helps us to evaluate the performance of the model. However, this was the second best, given the </w:t>
      </w:r>
      <w:r w:rsidR="003778F9">
        <w:t xml:space="preserve">low </w:t>
      </w:r>
      <w:r>
        <w:t xml:space="preserve">score from the linear regression model and the </w:t>
      </w:r>
      <w:r w:rsidR="003778F9">
        <w:t xml:space="preserve">better score from the </w:t>
      </w:r>
      <w:r>
        <w:t xml:space="preserve">Neural Network model. </w:t>
      </w:r>
    </w:p>
    <w:p w14:paraId="179E7A92" w14:textId="59D8FBC9" w:rsidR="0011004A" w:rsidRDefault="0011004A" w:rsidP="0011004A">
      <w:pPr>
        <w:pStyle w:val="Heading3"/>
        <w:numPr>
          <w:ilvl w:val="0"/>
          <w:numId w:val="8"/>
        </w:numPr>
        <w:spacing w:before="100" w:after="100" w:line="273" w:lineRule="auto"/>
      </w:pPr>
      <w:r>
        <w:t>Neural Network</w:t>
      </w:r>
    </w:p>
    <w:p w14:paraId="35D0F7C0" w14:textId="77777777" w:rsidR="0011004A" w:rsidRDefault="0011004A" w:rsidP="0011004A">
      <w:pPr>
        <w:pStyle w:val="Heading4"/>
        <w:spacing w:before="100" w:after="100" w:line="273" w:lineRule="auto"/>
      </w:pPr>
      <w:r>
        <w:t>Model Selection</w:t>
      </w:r>
    </w:p>
    <w:p w14:paraId="2CBD49E2" w14:textId="14B4A460" w:rsidR="0011004A" w:rsidRDefault="000838CD" w:rsidP="0011004A">
      <w:r>
        <w:t xml:space="preserve">Deep learning with the use of neural networks. </w:t>
      </w:r>
      <w:proofErr w:type="spellStart"/>
      <w:r w:rsidR="0011004A">
        <w:t>Keras</w:t>
      </w:r>
      <w:proofErr w:type="spellEnd"/>
      <w:r w:rsidR="0011004A">
        <w:t xml:space="preserve"> sequential model </w:t>
      </w:r>
      <w:r>
        <w:t>used as data was relatively simple, numerical only, and from one input source.</w:t>
      </w:r>
      <w:r w:rsidR="0011004A">
        <w:t xml:space="preserve"> </w:t>
      </w:r>
      <w:r>
        <w:t>T</w:t>
      </w:r>
      <w:r w:rsidR="0011004A">
        <w:t xml:space="preserve">uning with </w:t>
      </w:r>
      <w:r>
        <w:t xml:space="preserve">done the </w:t>
      </w:r>
      <w:proofErr w:type="spellStart"/>
      <w:r w:rsidR="0011004A">
        <w:t>hyperas</w:t>
      </w:r>
      <w:proofErr w:type="spellEnd"/>
      <w:r w:rsidR="0011004A">
        <w:t xml:space="preserve">. Created dropout layers to increase accuracy. </w:t>
      </w:r>
    </w:p>
    <w:p w14:paraId="74C8215D" w14:textId="77777777" w:rsidR="0011004A" w:rsidRDefault="0011004A" w:rsidP="0011004A"/>
    <w:p w14:paraId="3CB4EAD1" w14:textId="3DDD5442" w:rsidR="0011004A" w:rsidRDefault="0011004A" w:rsidP="0011004A">
      <w:pPr>
        <w:pStyle w:val="Heading4"/>
        <w:spacing w:before="100" w:after="100" w:line="273" w:lineRule="auto"/>
      </w:pPr>
      <w:r>
        <w:t>Model Scores</w:t>
      </w:r>
    </w:p>
    <w:p w14:paraId="6EF63274" w14:textId="75FA7B1B" w:rsidR="00EA4526" w:rsidRDefault="00EA4526" w:rsidP="00EA4526"/>
    <w:p w14:paraId="4B91730F" w14:textId="77777777" w:rsidR="00EA4526" w:rsidRPr="00EA4526" w:rsidRDefault="00EA4526" w:rsidP="00EA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Model Performance – Base Model</w:t>
      </w:r>
    </w:p>
    <w:p w14:paraId="25F7F472" w14:textId="39058713" w:rsidR="00EA4526" w:rsidRPr="00EA4526" w:rsidRDefault="00EA4526" w:rsidP="00EA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 xml:space="preserve">Mean Squared Error (MSE): </w:t>
      </w:r>
      <w:r w:rsidR="00057818">
        <w:t>0.1</w:t>
      </w:r>
      <w:r w:rsidR="00057818">
        <w:t>4</w:t>
      </w:r>
    </w:p>
    <w:p w14:paraId="346985C4" w14:textId="5ABB8EBB" w:rsidR="00EA4526" w:rsidRPr="00EA4526" w:rsidRDefault="00EA4526" w:rsidP="00EA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R-squared (R2): 0.8</w:t>
      </w:r>
      <w:r w:rsidR="00057818">
        <w:t>6</w:t>
      </w:r>
    </w:p>
    <w:p w14:paraId="4F3D8D90" w14:textId="77777777" w:rsidR="00EA4526" w:rsidRPr="00EA4526" w:rsidRDefault="00EA4526" w:rsidP="00EA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w:t>
      </w:r>
    </w:p>
    <w:p w14:paraId="076CB398" w14:textId="0851ACC0" w:rsidR="00EA4526" w:rsidRPr="00EA4526" w:rsidRDefault="00EA4526" w:rsidP="00EA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pPr>
      <w:r w:rsidRPr="00EA4526">
        <w:t>Model Performance -</w:t>
      </w:r>
      <w:r w:rsidR="00057818">
        <w:t>with tuning</w:t>
      </w:r>
    </w:p>
    <w:p w14:paraId="2551BB76" w14:textId="77777777" w:rsidR="00EA4526" w:rsidRPr="00EA4526" w:rsidRDefault="00EA4526" w:rsidP="00EA4526"/>
    <w:p w14:paraId="25696CCB" w14:textId="1254F873" w:rsidR="000838CD" w:rsidRPr="00057818" w:rsidRDefault="000838CD" w:rsidP="000838CD">
      <w:r w:rsidRPr="00057818">
        <w:t>Model Score: 0.886</w:t>
      </w:r>
    </w:p>
    <w:p w14:paraId="06E232C3" w14:textId="77777777" w:rsidR="000838CD" w:rsidRDefault="000838CD" w:rsidP="000838CD">
      <w:pPr>
        <w:rPr>
          <w:u w:val="single"/>
        </w:rPr>
      </w:pPr>
    </w:p>
    <w:p w14:paraId="0000002C" w14:textId="77777777" w:rsidR="00404DED" w:rsidRDefault="00404DED">
      <w:pPr>
        <w:spacing w:before="100" w:after="100" w:line="273" w:lineRule="auto"/>
        <w:rPr>
          <w:sz w:val="21"/>
          <w:szCs w:val="21"/>
          <w:highlight w:val="white"/>
        </w:rPr>
      </w:pPr>
    </w:p>
    <w:p w14:paraId="0000002D" w14:textId="77777777" w:rsidR="00404DED" w:rsidRPr="00057818" w:rsidRDefault="000701CE" w:rsidP="00057818">
      <w:pPr>
        <w:pStyle w:val="Heading1"/>
        <w:numPr>
          <w:ilvl w:val="0"/>
          <w:numId w:val="5"/>
        </w:numPr>
        <w:spacing w:before="100" w:after="100" w:line="273" w:lineRule="auto"/>
      </w:pPr>
      <w:bookmarkStart w:id="17" w:name="_gtnrrinle54r" w:colFirst="0" w:colLast="0"/>
      <w:bookmarkEnd w:id="17"/>
      <w:r w:rsidRPr="00057818">
        <w:t>Conclusion</w:t>
      </w:r>
    </w:p>
    <w:p w14:paraId="0000002E" w14:textId="2F5CEDD5" w:rsidR="00404DED" w:rsidRDefault="003961E1" w:rsidP="003961E1">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t xml:space="preserve">The neural </w:t>
      </w:r>
      <w:r w:rsidR="00D16799">
        <w:t>network</w:t>
      </w:r>
      <w:r>
        <w:t xml:space="preserve"> model was the best model with the highest accuracy to predict downhole pressure given the following six input </w:t>
      </w:r>
      <w:r w:rsidR="00EA4526">
        <w:t>variables:</w:t>
      </w:r>
      <w:r>
        <w:t xml:space="preserve"> </w:t>
      </w:r>
      <w:r w:rsidR="00D16799">
        <w:t>Average Wellhead Pressure, Average Wellhead Temperature, Average Choke Size, Bore Water Volume, Bore Gas Volume, Bore Oil Volume.</w:t>
      </w:r>
    </w:p>
    <w:p w14:paraId="0000002F" w14:textId="74D1701B" w:rsidR="00404DED" w:rsidRDefault="00D16799" w:rsidP="00D1679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pPr>
      <w:r>
        <w:t>The most important variables obtained from the models were Average Wellhead Pressure, Average Wellhead Temperature and Bore Water Volume.</w:t>
      </w:r>
    </w:p>
    <w:p w14:paraId="00000030" w14:textId="77777777" w:rsidR="00404DED" w:rsidRDefault="00404DED">
      <w:pPr>
        <w:spacing w:before="100" w:after="100" w:line="273" w:lineRule="auto"/>
      </w:pPr>
    </w:p>
    <w:p w14:paraId="00000031" w14:textId="77777777" w:rsidR="00404DED" w:rsidRDefault="000701CE" w:rsidP="00057818">
      <w:pPr>
        <w:pStyle w:val="Heading1"/>
        <w:numPr>
          <w:ilvl w:val="0"/>
          <w:numId w:val="5"/>
        </w:numPr>
        <w:spacing w:before="100" w:after="100" w:line="273" w:lineRule="auto"/>
      </w:pPr>
      <w:bookmarkStart w:id="18" w:name="_uyc1mpq0e8zu" w:colFirst="0" w:colLast="0"/>
      <w:bookmarkEnd w:id="18"/>
      <w:r w:rsidRPr="00057818">
        <w:t>Further Exploration</w:t>
      </w:r>
    </w:p>
    <w:p w14:paraId="00000032" w14:textId="52247552" w:rsidR="00404DED" w:rsidRDefault="00D83F4C" w:rsidP="00950A2E">
      <w:pPr>
        <w:pStyle w:val="ListParagraph"/>
        <w:numPr>
          <w:ilvl w:val="0"/>
          <w:numId w:val="3"/>
        </w:numPr>
        <w:spacing w:before="100" w:after="100" w:line="273" w:lineRule="auto"/>
      </w:pPr>
      <w:r>
        <w:t>Perform time series analysis on the dataset</w:t>
      </w:r>
      <w:r w:rsidR="0072101B">
        <w:t xml:space="preserve"> to </w:t>
      </w:r>
      <w:r w:rsidR="00057818">
        <w:t>explore</w:t>
      </w:r>
      <w:r w:rsidR="0072101B">
        <w:t xml:space="preserve"> if there is any effect of time on the </w:t>
      </w:r>
      <w:r w:rsidR="001B0315">
        <w:t xml:space="preserve">downhole pressure </w:t>
      </w:r>
      <w:r w:rsidR="00EA4526">
        <w:t>prediction.</w:t>
      </w:r>
    </w:p>
    <w:p w14:paraId="3AE460C0" w14:textId="1A22AAF1" w:rsidR="00D83F4C" w:rsidRDefault="00D83F4C" w:rsidP="00950A2E">
      <w:pPr>
        <w:pStyle w:val="ListParagraph"/>
        <w:numPr>
          <w:ilvl w:val="0"/>
          <w:numId w:val="3"/>
        </w:numPr>
        <w:spacing w:before="100" w:after="100" w:line="273" w:lineRule="auto"/>
      </w:pPr>
      <w:r>
        <w:t>Explore the model performance considering other ratios including Gas Oil ratio and Water Oil Ratio.</w:t>
      </w:r>
    </w:p>
    <w:p w14:paraId="00000033" w14:textId="12143AEE" w:rsidR="00404DED" w:rsidRDefault="00D83F4C" w:rsidP="00D83F4C">
      <w:pPr>
        <w:pStyle w:val="ListParagraph"/>
        <w:numPr>
          <w:ilvl w:val="0"/>
          <w:numId w:val="3"/>
        </w:numPr>
        <w:spacing w:before="100" w:after="100" w:line="273" w:lineRule="auto"/>
      </w:pPr>
      <w:r>
        <w:t>Explore the model performance on other field data.</w:t>
      </w:r>
    </w:p>
    <w:p w14:paraId="00000034" w14:textId="77777777" w:rsidR="00404DED" w:rsidRDefault="00404DED">
      <w:pPr>
        <w:spacing w:before="100" w:after="100" w:line="273" w:lineRule="auto"/>
      </w:pPr>
    </w:p>
    <w:p w14:paraId="78FE368E" w14:textId="54FD58F7" w:rsidR="00BB21F1" w:rsidRDefault="000701CE" w:rsidP="001B0315">
      <w:pPr>
        <w:pStyle w:val="Heading1"/>
        <w:spacing w:before="100" w:after="100" w:line="273" w:lineRule="auto"/>
      </w:pPr>
      <w:bookmarkStart w:id="19" w:name="_6e94skltsccj" w:colFirst="0" w:colLast="0"/>
      <w:bookmarkEnd w:id="19"/>
      <w:r>
        <w:lastRenderedPageBreak/>
        <w:t>References</w:t>
      </w:r>
    </w:p>
    <w:p w14:paraId="0396D408" w14:textId="4B16A729" w:rsidR="00BB21F1" w:rsidRPr="00BB21F1" w:rsidRDefault="00BB21F1" w:rsidP="00BB21F1">
      <w:proofErr w:type="spellStart"/>
      <w:r>
        <w:t>Keras</w:t>
      </w:r>
      <w:proofErr w:type="spellEnd"/>
      <w:r>
        <w:t xml:space="preserve"> </w:t>
      </w:r>
      <w:r w:rsidRPr="00BB21F1">
        <w:t>Metric Tuning</w:t>
      </w:r>
    </w:p>
    <w:p w14:paraId="63AFF551" w14:textId="41655924" w:rsidR="00BB21F1" w:rsidRDefault="00D31913" w:rsidP="00BB21F1">
      <w:hyperlink r:id="rId8" w:history="1">
        <w:r w:rsidR="00BB21F1" w:rsidRPr="00C4153A">
          <w:rPr>
            <w:rStyle w:val="Hyperlink"/>
          </w:rPr>
          <w:t>https://github.com/keras-team/keras/issues/7947</w:t>
        </w:r>
      </w:hyperlink>
      <w:r w:rsidR="00BB21F1">
        <w:t xml:space="preserve"> </w:t>
      </w:r>
    </w:p>
    <w:p w14:paraId="6819860E" w14:textId="6E1EDB21" w:rsidR="00BB21F1" w:rsidRDefault="00BB21F1" w:rsidP="00BB21F1">
      <w:r>
        <w:t xml:space="preserve">Journal pf Petroleum Exploration and Production Technology </w:t>
      </w:r>
    </w:p>
    <w:p w14:paraId="3A0321E9" w14:textId="538BEB0A" w:rsidR="00BB21F1" w:rsidRPr="00BB21F1" w:rsidRDefault="00D31913" w:rsidP="00BB21F1">
      <w:pPr>
        <w:rPr>
          <w:rStyle w:val="Hyperlink"/>
        </w:rPr>
      </w:pPr>
      <w:hyperlink r:id="rId9" w:history="1">
        <w:r w:rsidR="00BB21F1">
          <w:rPr>
            <w:rStyle w:val="Hyperlink"/>
          </w:rPr>
          <w:t>https://link.springer.com/article/10.1007/s13202-019-0728-4</w:t>
        </w:r>
      </w:hyperlink>
    </w:p>
    <w:sectPr w:rsidR="00BB21F1" w:rsidRPr="00BB21F1">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0420D" w14:textId="77777777" w:rsidR="00D31913" w:rsidRDefault="00D31913">
      <w:pPr>
        <w:spacing w:line="240" w:lineRule="auto"/>
      </w:pPr>
      <w:r>
        <w:separator/>
      </w:r>
    </w:p>
  </w:endnote>
  <w:endnote w:type="continuationSeparator" w:id="0">
    <w:p w14:paraId="293F591A" w14:textId="77777777" w:rsidR="00D31913" w:rsidRDefault="00D31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501093B4" w:rsidR="00753A53" w:rsidRDefault="00753A53">
    <w:pPr>
      <w:jc w:val="right"/>
    </w:pPr>
    <w:r>
      <w:fldChar w:fldCharType="begin"/>
    </w:r>
    <w:r>
      <w:instrText>PAGE</w:instrText>
    </w:r>
    <w:r>
      <w:fldChar w:fldCharType="separate"/>
    </w:r>
    <w:r>
      <w:rPr>
        <w:noProof/>
      </w:rPr>
      <w:t>1</w:t>
    </w:r>
    <w:r>
      <w:fldChar w:fldCharType="end"/>
    </w:r>
  </w:p>
  <w:p w14:paraId="00000038" w14:textId="77777777" w:rsidR="00753A53" w:rsidRDefault="00753A5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3650E" w14:textId="77777777" w:rsidR="00D31913" w:rsidRDefault="00D31913">
      <w:pPr>
        <w:spacing w:line="240" w:lineRule="auto"/>
      </w:pPr>
      <w:r>
        <w:separator/>
      </w:r>
    </w:p>
  </w:footnote>
  <w:footnote w:type="continuationSeparator" w:id="0">
    <w:p w14:paraId="17AB2D4E" w14:textId="77777777" w:rsidR="00D31913" w:rsidRDefault="00D319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D0AFA" w14:textId="08EFDE6B" w:rsidR="00753A53" w:rsidRDefault="00753A53">
    <w:pPr>
      <w:pStyle w:val="Header"/>
    </w:pPr>
    <w:r>
      <w:rPr>
        <w:noProof/>
      </w:rPr>
      <mc:AlternateContent>
        <mc:Choice Requires="wps">
          <w:drawing>
            <wp:anchor distT="0" distB="0" distL="114300" distR="114300" simplePos="0" relativeHeight="251660288" behindDoc="0" locked="0" layoutInCell="0" allowOverlap="1" wp14:anchorId="753462CB" wp14:editId="75BF013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4A428" w14:textId="3C092DDA" w:rsidR="00753A53" w:rsidRDefault="00A820D7">
                          <w:pPr>
                            <w:spacing w:line="240" w:lineRule="auto"/>
                            <w:jc w:val="right"/>
                            <w:rPr>
                              <w:noProof/>
                            </w:rPr>
                          </w:pPr>
                          <w:r>
                            <w:rPr>
                              <w:noProof/>
                            </w:rPr>
                            <w:t>Project 3 Report</w:t>
                          </w:r>
                        </w:p>
                        <w:p w14:paraId="29CB4EA1" w14:textId="77777777" w:rsidR="00753A53" w:rsidRDefault="00753A53" w:rsidP="00950A2E">
                          <w:pPr>
                            <w:spacing w:line="240" w:lineRule="auto"/>
                            <w:jc w:val="right"/>
                            <w:rPr>
                              <w:noProof/>
                            </w:rPr>
                          </w:pPr>
                          <w:r>
                            <w:rPr>
                              <w:noProof/>
                            </w:rPr>
                            <w:t>Suparna Bhattacharjee, Sruthi Karicheri, Jennie Ran</w:t>
                          </w:r>
                        </w:p>
                        <w:p w14:paraId="20945A8D" w14:textId="77777777" w:rsidR="00753A53" w:rsidRDefault="00753A53">
                          <w:pPr>
                            <w:spacing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3462CB"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2BC4A428" w14:textId="3C092DDA" w:rsidR="00753A53" w:rsidRDefault="00A820D7">
                    <w:pPr>
                      <w:spacing w:line="240" w:lineRule="auto"/>
                      <w:jc w:val="right"/>
                      <w:rPr>
                        <w:noProof/>
                      </w:rPr>
                    </w:pPr>
                    <w:r>
                      <w:rPr>
                        <w:noProof/>
                      </w:rPr>
                      <w:t>Project 3 Report</w:t>
                    </w:r>
                  </w:p>
                  <w:p w14:paraId="29CB4EA1" w14:textId="77777777" w:rsidR="00753A53" w:rsidRDefault="00753A53" w:rsidP="00950A2E">
                    <w:pPr>
                      <w:spacing w:line="240" w:lineRule="auto"/>
                      <w:jc w:val="right"/>
                      <w:rPr>
                        <w:noProof/>
                      </w:rPr>
                    </w:pPr>
                    <w:r>
                      <w:rPr>
                        <w:noProof/>
                      </w:rPr>
                      <w:t>Suparna Bhattacharjee, Sruthi Karicheri, Jennie Ran</w:t>
                    </w:r>
                  </w:p>
                  <w:p w14:paraId="20945A8D" w14:textId="77777777" w:rsidR="00753A53" w:rsidRDefault="00753A53">
                    <w:pPr>
                      <w:spacing w:line="240" w:lineRule="auto"/>
                      <w:jc w:val="right"/>
                      <w:rPr>
                        <w:noProof/>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B9EF519" wp14:editId="5C2D90A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3512C20" w14:textId="77777777" w:rsidR="00753A53" w:rsidRDefault="00753A53">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B9EF519"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23512C20" w14:textId="77777777" w:rsidR="00753A53" w:rsidRDefault="00753A53">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30C3"/>
    <w:multiLevelType w:val="hybridMultilevel"/>
    <w:tmpl w:val="01B6EB1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15416"/>
    <w:multiLevelType w:val="hybridMultilevel"/>
    <w:tmpl w:val="19A63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06105D"/>
    <w:multiLevelType w:val="hybridMultilevel"/>
    <w:tmpl w:val="60621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E6F7F"/>
    <w:multiLevelType w:val="hybridMultilevel"/>
    <w:tmpl w:val="1B5AA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D769D"/>
    <w:multiLevelType w:val="hybridMultilevel"/>
    <w:tmpl w:val="39CCA36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458D5"/>
    <w:multiLevelType w:val="hybridMultilevel"/>
    <w:tmpl w:val="1B5AA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5188C"/>
    <w:multiLevelType w:val="hybridMultilevel"/>
    <w:tmpl w:val="222433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25CDC"/>
    <w:multiLevelType w:val="hybridMultilevel"/>
    <w:tmpl w:val="BE821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44DDB"/>
    <w:multiLevelType w:val="hybridMultilevel"/>
    <w:tmpl w:val="1B5AA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109F0"/>
    <w:multiLevelType w:val="hybridMultilevel"/>
    <w:tmpl w:val="971A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1"/>
  </w:num>
  <w:num w:numId="5">
    <w:abstractNumId w:val="6"/>
  </w:num>
  <w:num w:numId="6">
    <w:abstractNumId w:val="5"/>
  </w:num>
  <w:num w:numId="7">
    <w:abstractNumId w:val="8"/>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DED"/>
    <w:rsid w:val="00057818"/>
    <w:rsid w:val="000701CE"/>
    <w:rsid w:val="000838CD"/>
    <w:rsid w:val="0011004A"/>
    <w:rsid w:val="001B0315"/>
    <w:rsid w:val="003778F9"/>
    <w:rsid w:val="003961E1"/>
    <w:rsid w:val="00404DED"/>
    <w:rsid w:val="0044129E"/>
    <w:rsid w:val="005D54F2"/>
    <w:rsid w:val="0072101B"/>
    <w:rsid w:val="00753A53"/>
    <w:rsid w:val="007841FA"/>
    <w:rsid w:val="00832460"/>
    <w:rsid w:val="00875677"/>
    <w:rsid w:val="008C696D"/>
    <w:rsid w:val="00903295"/>
    <w:rsid w:val="00950A2E"/>
    <w:rsid w:val="009C331A"/>
    <w:rsid w:val="00A820D7"/>
    <w:rsid w:val="00B50DDE"/>
    <w:rsid w:val="00B64910"/>
    <w:rsid w:val="00BB21F1"/>
    <w:rsid w:val="00D16799"/>
    <w:rsid w:val="00D31913"/>
    <w:rsid w:val="00D83F4C"/>
    <w:rsid w:val="00E22621"/>
    <w:rsid w:val="00EA4526"/>
    <w:rsid w:val="00EB144C"/>
    <w:rsid w:val="00FF0CF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44513"/>
  <w15:docId w15:val="{114A1E68-0FF7-47CF-A9B3-02B1F309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w:eastAsia="Nunito" w:hAnsi="Nunito" w:cs="Nunito"/>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F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9C331A"/>
    <w:rPr>
      <w:color w:val="0000FF"/>
      <w:u w:val="single"/>
    </w:rPr>
  </w:style>
  <w:style w:type="paragraph" w:styleId="ListParagraph">
    <w:name w:val="List Paragraph"/>
    <w:basedOn w:val="Normal"/>
    <w:uiPriority w:val="34"/>
    <w:qFormat/>
    <w:rsid w:val="005D54F2"/>
    <w:pPr>
      <w:ind w:left="720"/>
      <w:contextualSpacing/>
    </w:pPr>
  </w:style>
  <w:style w:type="character" w:customStyle="1" w:styleId="Heading3Char">
    <w:name w:val="Heading 3 Char"/>
    <w:basedOn w:val="DefaultParagraphFont"/>
    <w:link w:val="Heading3"/>
    <w:uiPriority w:val="9"/>
    <w:rsid w:val="0011004A"/>
    <w:rPr>
      <w:color w:val="434343"/>
      <w:sz w:val="28"/>
      <w:szCs w:val="28"/>
    </w:rPr>
  </w:style>
  <w:style w:type="character" w:customStyle="1" w:styleId="Heading4Char">
    <w:name w:val="Heading 4 Char"/>
    <w:basedOn w:val="DefaultParagraphFont"/>
    <w:link w:val="Heading4"/>
    <w:uiPriority w:val="9"/>
    <w:rsid w:val="0011004A"/>
    <w:rPr>
      <w:color w:val="666666"/>
      <w:sz w:val="24"/>
      <w:szCs w:val="24"/>
    </w:rPr>
  </w:style>
  <w:style w:type="paragraph" w:styleId="HTMLPreformatted">
    <w:name w:val="HTML Preformatted"/>
    <w:basedOn w:val="Normal"/>
    <w:link w:val="HTMLPreformattedChar"/>
    <w:uiPriority w:val="99"/>
    <w:semiHidden/>
    <w:unhideWhenUsed/>
    <w:rsid w:val="00BB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BB21F1"/>
    <w:rPr>
      <w:rFonts w:ascii="Courier New" w:eastAsia="Times New Roman" w:hAnsi="Courier New" w:cs="Courier New"/>
      <w:lang w:val="en-US"/>
    </w:rPr>
  </w:style>
  <w:style w:type="character" w:customStyle="1" w:styleId="c1">
    <w:name w:val="c1"/>
    <w:basedOn w:val="DefaultParagraphFont"/>
    <w:rsid w:val="00BB21F1"/>
  </w:style>
  <w:style w:type="character" w:styleId="UnresolvedMention">
    <w:name w:val="Unresolved Mention"/>
    <w:basedOn w:val="DefaultParagraphFont"/>
    <w:uiPriority w:val="99"/>
    <w:semiHidden/>
    <w:unhideWhenUsed/>
    <w:rsid w:val="00BB21F1"/>
    <w:rPr>
      <w:color w:val="605E5C"/>
      <w:shd w:val="clear" w:color="auto" w:fill="E1DFDD"/>
    </w:rPr>
  </w:style>
  <w:style w:type="paragraph" w:styleId="Header">
    <w:name w:val="header"/>
    <w:basedOn w:val="Normal"/>
    <w:link w:val="HeaderChar"/>
    <w:uiPriority w:val="99"/>
    <w:unhideWhenUsed/>
    <w:rsid w:val="00950A2E"/>
    <w:pPr>
      <w:tabs>
        <w:tab w:val="center" w:pos="4680"/>
        <w:tab w:val="right" w:pos="9360"/>
      </w:tabs>
      <w:spacing w:line="240" w:lineRule="auto"/>
    </w:pPr>
  </w:style>
  <w:style w:type="character" w:customStyle="1" w:styleId="HeaderChar">
    <w:name w:val="Header Char"/>
    <w:basedOn w:val="DefaultParagraphFont"/>
    <w:link w:val="Header"/>
    <w:uiPriority w:val="99"/>
    <w:rsid w:val="00950A2E"/>
  </w:style>
  <w:style w:type="paragraph" w:styleId="Footer">
    <w:name w:val="footer"/>
    <w:basedOn w:val="Normal"/>
    <w:link w:val="FooterChar"/>
    <w:uiPriority w:val="99"/>
    <w:unhideWhenUsed/>
    <w:rsid w:val="00950A2E"/>
    <w:pPr>
      <w:tabs>
        <w:tab w:val="center" w:pos="4680"/>
        <w:tab w:val="right" w:pos="9360"/>
      </w:tabs>
      <w:spacing w:line="240" w:lineRule="auto"/>
    </w:pPr>
  </w:style>
  <w:style w:type="character" w:customStyle="1" w:styleId="FooterChar">
    <w:name w:val="Footer Char"/>
    <w:basedOn w:val="DefaultParagraphFont"/>
    <w:link w:val="Footer"/>
    <w:uiPriority w:val="99"/>
    <w:rsid w:val="00950A2E"/>
  </w:style>
  <w:style w:type="paragraph" w:styleId="BalloonText">
    <w:name w:val="Balloon Text"/>
    <w:basedOn w:val="Normal"/>
    <w:link w:val="BalloonTextChar"/>
    <w:uiPriority w:val="99"/>
    <w:semiHidden/>
    <w:unhideWhenUsed/>
    <w:rsid w:val="00A82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0D7"/>
    <w:rPr>
      <w:rFonts w:ascii="Segoe UI" w:hAnsi="Segoe UI" w:cs="Segoe UI"/>
      <w:sz w:val="18"/>
      <w:szCs w:val="18"/>
    </w:rPr>
  </w:style>
  <w:style w:type="character" w:styleId="Strong">
    <w:name w:val="Strong"/>
    <w:basedOn w:val="DefaultParagraphFont"/>
    <w:uiPriority w:val="22"/>
    <w:qFormat/>
    <w:rsid w:val="00B64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65821">
      <w:bodyDiv w:val="1"/>
      <w:marLeft w:val="0"/>
      <w:marRight w:val="0"/>
      <w:marTop w:val="0"/>
      <w:marBottom w:val="0"/>
      <w:divBdr>
        <w:top w:val="none" w:sz="0" w:space="0" w:color="auto"/>
        <w:left w:val="none" w:sz="0" w:space="0" w:color="auto"/>
        <w:bottom w:val="none" w:sz="0" w:space="0" w:color="auto"/>
        <w:right w:val="none" w:sz="0" w:space="0" w:color="auto"/>
      </w:divBdr>
    </w:div>
    <w:div w:id="1438021727">
      <w:bodyDiv w:val="1"/>
      <w:marLeft w:val="0"/>
      <w:marRight w:val="0"/>
      <w:marTop w:val="0"/>
      <w:marBottom w:val="0"/>
      <w:divBdr>
        <w:top w:val="none" w:sz="0" w:space="0" w:color="auto"/>
        <w:left w:val="none" w:sz="0" w:space="0" w:color="auto"/>
        <w:bottom w:val="none" w:sz="0" w:space="0" w:color="auto"/>
        <w:right w:val="none" w:sz="0" w:space="0" w:color="auto"/>
      </w:divBdr>
    </w:div>
    <w:div w:id="1465778849">
      <w:bodyDiv w:val="1"/>
      <w:marLeft w:val="0"/>
      <w:marRight w:val="0"/>
      <w:marTop w:val="0"/>
      <w:marBottom w:val="0"/>
      <w:divBdr>
        <w:top w:val="none" w:sz="0" w:space="0" w:color="auto"/>
        <w:left w:val="none" w:sz="0" w:space="0" w:color="auto"/>
        <w:bottom w:val="none" w:sz="0" w:space="0" w:color="auto"/>
        <w:right w:val="none" w:sz="0" w:space="0" w:color="auto"/>
      </w:divBdr>
    </w:div>
    <w:div w:id="1628199779">
      <w:bodyDiv w:val="1"/>
      <w:marLeft w:val="0"/>
      <w:marRight w:val="0"/>
      <w:marTop w:val="0"/>
      <w:marBottom w:val="0"/>
      <w:divBdr>
        <w:top w:val="none" w:sz="0" w:space="0" w:color="auto"/>
        <w:left w:val="none" w:sz="0" w:space="0" w:color="auto"/>
        <w:bottom w:val="none" w:sz="0" w:space="0" w:color="auto"/>
        <w:right w:val="none" w:sz="0" w:space="0" w:color="auto"/>
      </w:divBdr>
    </w:div>
    <w:div w:id="1628468443">
      <w:bodyDiv w:val="1"/>
      <w:marLeft w:val="0"/>
      <w:marRight w:val="0"/>
      <w:marTop w:val="0"/>
      <w:marBottom w:val="0"/>
      <w:divBdr>
        <w:top w:val="none" w:sz="0" w:space="0" w:color="auto"/>
        <w:left w:val="none" w:sz="0" w:space="0" w:color="auto"/>
        <w:bottom w:val="none" w:sz="0" w:space="0" w:color="auto"/>
        <w:right w:val="none" w:sz="0" w:space="0" w:color="auto"/>
      </w:divBdr>
      <w:divsChild>
        <w:div w:id="964047331">
          <w:marLeft w:val="0"/>
          <w:marRight w:val="0"/>
          <w:marTop w:val="0"/>
          <w:marBottom w:val="0"/>
          <w:divBdr>
            <w:top w:val="none" w:sz="0" w:space="0" w:color="auto"/>
            <w:left w:val="none" w:sz="0" w:space="0" w:color="auto"/>
            <w:bottom w:val="none" w:sz="0" w:space="0" w:color="auto"/>
            <w:right w:val="none" w:sz="0" w:space="0" w:color="auto"/>
          </w:divBdr>
        </w:div>
        <w:div w:id="1621104180">
          <w:marLeft w:val="0"/>
          <w:marRight w:val="0"/>
          <w:marTop w:val="0"/>
          <w:marBottom w:val="0"/>
          <w:divBdr>
            <w:top w:val="none" w:sz="0" w:space="0" w:color="auto"/>
            <w:left w:val="none" w:sz="0" w:space="0" w:color="auto"/>
            <w:bottom w:val="none" w:sz="0" w:space="0" w:color="auto"/>
            <w:right w:val="none" w:sz="0" w:space="0" w:color="auto"/>
          </w:divBdr>
        </w:div>
        <w:div w:id="1150096908">
          <w:marLeft w:val="0"/>
          <w:marRight w:val="0"/>
          <w:marTop w:val="0"/>
          <w:marBottom w:val="0"/>
          <w:divBdr>
            <w:top w:val="none" w:sz="0" w:space="0" w:color="auto"/>
            <w:left w:val="none" w:sz="0" w:space="0" w:color="auto"/>
            <w:bottom w:val="none" w:sz="0" w:space="0" w:color="auto"/>
            <w:right w:val="none" w:sz="0" w:space="0" w:color="auto"/>
          </w:divBdr>
        </w:div>
      </w:divsChild>
    </w:div>
    <w:div w:id="178633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as-team/keras/issues/79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quinor.com/en/how-and-why/digitalisation-in-our-dn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nk.springer.com/article/10.1007/s13202-019-07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Ran;Suparna Bhattacharjee;Sruthi Karicheri</dc:creator>
  <cp:lastModifiedBy>Sruthi Karicheri</cp:lastModifiedBy>
  <cp:revision>2</cp:revision>
  <dcterms:created xsi:type="dcterms:W3CDTF">2020-03-22T21:42:00Z</dcterms:created>
  <dcterms:modified xsi:type="dcterms:W3CDTF">2020-03-22T21:42:00Z</dcterms:modified>
</cp:coreProperties>
</file>