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AEF" w:rsidRDefault="00530AEF">
      <w:pPr>
        <w:rPr>
          <w:rFonts w:hint="eastAsia"/>
        </w:rPr>
      </w:pPr>
      <w:r>
        <w:rPr>
          <w:rFonts w:hint="eastAsia"/>
        </w:rPr>
        <w:t>201300995 이상건</w:t>
      </w:r>
    </w:p>
    <w:p w:rsidR="00FF3DDA" w:rsidRDefault="00FF3DDA">
      <w:pPr>
        <w:rPr>
          <w:rFonts w:hint="eastAsia"/>
        </w:rPr>
      </w:pPr>
    </w:p>
    <w:p w:rsidR="00076D77" w:rsidRDefault="00076D77">
      <w:pPr>
        <w:rPr>
          <w:rFonts w:hint="eastAsia"/>
        </w:rPr>
      </w:pPr>
      <w:r>
        <w:t>E</w:t>
      </w:r>
      <w:r>
        <w:rPr>
          <w:rFonts w:hint="eastAsia"/>
        </w:rPr>
        <w:t>xample 1.1</w:t>
      </w:r>
    </w:p>
    <w:p w:rsidR="00FF3DDA" w:rsidRDefault="00076D77">
      <w:pPr>
        <w:rPr>
          <w:rFonts w:hint="eastAsia"/>
        </w:rPr>
      </w:pPr>
      <w:r>
        <w:t>A</w:t>
      </w:r>
      <w:r>
        <w:rPr>
          <w:rFonts w:hint="eastAsia"/>
        </w:rPr>
        <w:t>pproach 1</w:t>
      </w:r>
    </w:p>
    <w:p w:rsidR="00076D77" w:rsidRDefault="00076D77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71pt">
            <v:imagedata r:id="rId4" o:title="11 t"/>
          </v:shape>
        </w:pict>
      </w:r>
    </w:p>
    <w:p w:rsidR="00076D77" w:rsidRDefault="00076D77">
      <w:pPr>
        <w:rPr>
          <w:rFonts w:hint="eastAsia"/>
        </w:rPr>
      </w:pPr>
      <w:r>
        <w:rPr>
          <w:rFonts w:hint="eastAsia"/>
        </w:rPr>
        <w:t>t는 범위가 0~1까지이므로 0~1 사이에 매 간격마다 0.01씩 증가하는 행벡터를 만든 뒤, 같은 길의의 모든 값이 0인 임시 행벡터를 만든다. 그리고 for문을 통해 이 행벡터의 행 개수만큼 반복하며 그에 따른 xt행벡터 자리에 값을 계산해서 넣는다.</w:t>
      </w:r>
    </w:p>
    <w:p w:rsidR="00076D77" w:rsidRDefault="00CA7617">
      <w:pPr>
        <w:rPr>
          <w:rFonts w:hint="eastAsia"/>
        </w:rPr>
      </w:pPr>
      <w:r>
        <w:rPr>
          <w:rFonts w:hint="eastAsia"/>
        </w:rPr>
        <w:t>Approach 2</w:t>
      </w:r>
    </w:p>
    <w:p w:rsidR="00CA7617" w:rsidRDefault="00CA7617">
      <w:pPr>
        <w:rPr>
          <w:rFonts w:hint="eastAsia"/>
        </w:rPr>
      </w:pPr>
      <w:r>
        <w:rPr>
          <w:rFonts w:hint="eastAsia"/>
        </w:rPr>
        <w:pict>
          <v:shape id="_x0000_i1026" type="#_x0000_t75" style="width:451pt;height:272.5pt">
            <v:imagedata r:id="rId5" o:title="12 t"/>
          </v:shape>
        </w:pict>
      </w:r>
    </w:p>
    <w:p w:rsidR="00CA7617" w:rsidRDefault="00CA7617">
      <w:pPr>
        <w:rPr>
          <w:rFonts w:hint="eastAsia"/>
        </w:rPr>
      </w:pPr>
      <w:r>
        <w:rPr>
          <w:rFonts w:hint="eastAsia"/>
        </w:rPr>
        <w:lastRenderedPageBreak/>
        <w:t>Approach 1과 같지만 간략하게 구성되었다. 행 벡터에 같은 차원의 행 벡터를 더하면 같은 자리의 행에 더해진 벡터값이 들어가는 것을 이용한 것이 핵심이다. 더불어 N = length(t)도 생략해서 넣었음을 알 수 있다.</w:t>
      </w:r>
    </w:p>
    <w:p w:rsidR="00CA7617" w:rsidRDefault="008246DF">
      <w:pPr>
        <w:rPr>
          <w:rFonts w:hint="eastAsia"/>
        </w:rPr>
      </w:pPr>
      <w:r>
        <w:rPr>
          <w:rFonts w:hint="eastAsia"/>
        </w:rPr>
        <w:t>Approach 3</w:t>
      </w:r>
    </w:p>
    <w:p w:rsidR="008246DF" w:rsidRDefault="008246DF">
      <w:pPr>
        <w:rPr>
          <w:rFonts w:hint="eastAsia"/>
        </w:rPr>
      </w:pPr>
      <w:r>
        <w:rPr>
          <w:rFonts w:hint="eastAsia"/>
        </w:rPr>
        <w:pict>
          <v:shape id="_x0000_i1027" type="#_x0000_t75" style="width:450pt;height:243pt">
            <v:imagedata r:id="rId6" o:title="13 t"/>
          </v:shape>
        </w:pict>
      </w:r>
    </w:p>
    <w:p w:rsidR="008246DF" w:rsidRDefault="008246DF">
      <w:pPr>
        <w:rPr>
          <w:rFonts w:hint="eastAsia"/>
        </w:rPr>
      </w:pPr>
      <w:r>
        <w:rPr>
          <w:rFonts w:hint="eastAsia"/>
        </w:rPr>
        <w:t>위의 접근방법과 결과는 같으나 이 방법은 수학적 행렬을 좀 더 간단하게 풀어낸 뒤, 그 값을 넣었다.</w:t>
      </w:r>
    </w:p>
    <w:p w:rsidR="00C113F7" w:rsidRDefault="00C113F7">
      <w:pPr>
        <w:rPr>
          <w:rFonts w:hint="eastAsia"/>
        </w:rPr>
      </w:pPr>
      <w:r>
        <w:rPr>
          <w:rFonts w:hint="eastAsia"/>
        </w:rPr>
        <w:t>1.2.3 script and function</w:t>
      </w:r>
    </w:p>
    <w:p w:rsidR="00C113F7" w:rsidRDefault="00C113F7">
      <w:pPr>
        <w:rPr>
          <w:rFonts w:hint="eastAsia"/>
        </w:rPr>
      </w:pPr>
      <w:r>
        <w:rPr>
          <w:rFonts w:hint="eastAsia"/>
        </w:rPr>
        <w:pict>
          <v:shape id="_x0000_i1028" type="#_x0000_t75" style="width:451pt;height:314pt">
            <v:imagedata r:id="rId7" o:title="21 t"/>
          </v:shape>
        </w:pict>
      </w:r>
    </w:p>
    <w:p w:rsidR="00C113F7" w:rsidRDefault="00C113F7">
      <w:pPr>
        <w:rPr>
          <w:rFonts w:hint="eastAsia"/>
        </w:rPr>
      </w:pPr>
      <w:r>
        <w:rPr>
          <w:rFonts w:hint="eastAsia"/>
        </w:rPr>
        <w:lastRenderedPageBreak/>
        <w:pict>
          <v:shape id="_x0000_i1029" type="#_x0000_t75" style="width:451pt;height:299pt">
            <v:imagedata r:id="rId8" o:title="22 t"/>
          </v:shape>
        </w:pict>
      </w:r>
    </w:p>
    <w:p w:rsidR="00C113F7" w:rsidRDefault="00C113F7">
      <w:pPr>
        <w:rPr>
          <w:rFonts w:hint="eastAsia"/>
        </w:rPr>
      </w:pPr>
      <w:r>
        <w:rPr>
          <w:rFonts w:hint="eastAsia"/>
        </w:rPr>
        <w:t>각각 스크립트와 함수가 작성 된 모습이다.</w:t>
      </w:r>
    </w:p>
    <w:p w:rsidR="00FF3DDA" w:rsidRDefault="00FF3DDA">
      <w:pPr>
        <w:rPr>
          <w:rFonts w:hint="eastAsia"/>
        </w:rPr>
      </w:pPr>
    </w:p>
    <w:p w:rsidR="00FF3DDA" w:rsidRDefault="00FF3DDA">
      <w:pPr>
        <w:rPr>
          <w:rFonts w:hint="eastAsia"/>
        </w:rPr>
      </w:pPr>
      <w:r>
        <w:rPr>
          <w:rFonts w:hint="eastAsia"/>
        </w:rPr>
        <w:t>1.2.4 poltting</w:t>
      </w:r>
    </w:p>
    <w:p w:rsidR="00FF3DDA" w:rsidRDefault="00C01AA3">
      <w:pPr>
        <w:rPr>
          <w:rFonts w:hint="eastAsia"/>
        </w:rPr>
      </w:pPr>
      <w:r>
        <w:rPr>
          <w:rFonts w:hint="eastAsia"/>
        </w:rPr>
        <w:pict>
          <v:shape id="_x0000_i1030" type="#_x0000_t75" style="width:450.5pt;height:262pt">
            <v:imagedata r:id="rId9" o:title="31 t"/>
          </v:shape>
        </w:pict>
      </w:r>
    </w:p>
    <w:p w:rsidR="00C01AA3" w:rsidRDefault="00C01AA3">
      <w:pPr>
        <w:rPr>
          <w:rFonts w:hint="eastAsia"/>
        </w:rPr>
      </w:pPr>
      <w:r>
        <w:rPr>
          <w:rFonts w:hint="eastAsia"/>
        </w:rPr>
        <w:t>t,xd에 행 벡터를 넣고, plot을 이용해 그래프에 작성한 모습이다.</w:t>
      </w:r>
    </w:p>
    <w:p w:rsidR="00C01AA3" w:rsidRDefault="00C01AA3">
      <w:pPr>
        <w:rPr>
          <w:rFonts w:hint="eastAsia"/>
        </w:rPr>
      </w:pPr>
      <w:r>
        <w:rPr>
          <w:rFonts w:hint="eastAsia"/>
        </w:rPr>
        <w:lastRenderedPageBreak/>
        <w:pict>
          <v:shape id="_x0000_i1031" type="#_x0000_t75" style="width:450.5pt;height:286.5pt">
            <v:imagedata r:id="rId10" o:title="32 t"/>
          </v:shape>
        </w:pict>
      </w:r>
    </w:p>
    <w:p w:rsidR="00C01AA3" w:rsidRDefault="00DB4E4B">
      <w:pPr>
        <w:rPr>
          <w:rFonts w:hint="eastAsia"/>
        </w:rPr>
      </w:pPr>
      <w:r>
        <w:rPr>
          <w:rFonts w:hint="eastAsia"/>
        </w:rPr>
        <w:t>아까와 같이 그래프를 만드는데 set을 통해 좀 더 꾸몄다. 사이즈를 조절하고 안을 선으로 채워넣었다.</w:t>
      </w:r>
    </w:p>
    <w:p w:rsidR="00DB4E4B" w:rsidRDefault="00DB4E4B">
      <w:pPr>
        <w:rPr>
          <w:rFonts w:hint="eastAsia"/>
        </w:rPr>
      </w:pPr>
      <w:r>
        <w:rPr>
          <w:rFonts w:hint="eastAsia"/>
        </w:rPr>
        <w:pict>
          <v:shape id="_x0000_i1032" type="#_x0000_t75" style="width:450pt;height:215.5pt">
            <v:imagedata r:id="rId11" o:title="33 t"/>
          </v:shape>
        </w:pict>
      </w:r>
    </w:p>
    <w:p w:rsidR="00DB4E4B" w:rsidRDefault="00DB4E4B">
      <w:r>
        <w:rPr>
          <w:rFonts w:hint="eastAsia"/>
        </w:rPr>
        <w:t>두 개의 그래프를 subplot을 통해 한 창에서 보였다.</w:t>
      </w:r>
    </w:p>
    <w:sectPr w:rsidR="00DB4E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30AEF"/>
    <w:rsid w:val="00076D77"/>
    <w:rsid w:val="00530AEF"/>
    <w:rsid w:val="008246DF"/>
    <w:rsid w:val="00C01AA3"/>
    <w:rsid w:val="00C113F7"/>
    <w:rsid w:val="00CA7617"/>
    <w:rsid w:val="00DB4E4B"/>
    <w:rsid w:val="00FF3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7</cp:revision>
  <dcterms:created xsi:type="dcterms:W3CDTF">2017-09-13T05:40:00Z</dcterms:created>
  <dcterms:modified xsi:type="dcterms:W3CDTF">2017-09-13T07:06:00Z</dcterms:modified>
</cp:coreProperties>
</file>