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1CA0" w14:textId="77777777" w:rsidR="00ED0671" w:rsidRDefault="00ED0671">
      <w:pPr>
        <w:rPr>
          <w:rFonts w:ascii="medium-content-sans-serif-font" w:hAnsi="medium-content-sans-serif-font"/>
          <w:lang w:val="en"/>
        </w:rPr>
      </w:pPr>
      <w:r w:rsidRPr="00ED0671">
        <w:rPr>
          <w:rFonts w:ascii="medium-content-sans-serif-font" w:hAnsi="medium-content-sans-serif-font"/>
          <w:noProof/>
        </w:rPr>
        <w:drawing>
          <wp:inline distT="0" distB="0" distL="0" distR="0" wp14:anchorId="3BB65C76" wp14:editId="66DC0579">
            <wp:extent cx="2301922" cy="3651250"/>
            <wp:effectExtent l="0" t="0" r="3175" b="6350"/>
            <wp:docPr id="10244" name="Picture 2" descr="Morgan Carbon GB">
              <a:extLst xmlns:a="http://schemas.openxmlformats.org/drawingml/2006/main">
                <a:ext uri="{FF2B5EF4-FFF2-40B4-BE49-F238E27FC236}">
                  <a16:creationId xmlns:a16="http://schemas.microsoft.com/office/drawing/2014/main" id="{074B022E-DB74-4D77-9C0C-A81DF77FD1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2" descr="Morgan Carbon GB">
                      <a:extLst>
                        <a:ext uri="{FF2B5EF4-FFF2-40B4-BE49-F238E27FC236}">
                          <a16:creationId xmlns:a16="http://schemas.microsoft.com/office/drawing/2014/main" id="{074B022E-DB74-4D77-9C0C-A81DF77FD1F8}"/>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7337" cy="3691562"/>
                    </a:xfrm>
                    <a:prstGeom prst="rect">
                      <a:avLst/>
                    </a:prstGeom>
                    <a:noFill/>
                    <a:ln>
                      <a:noFill/>
                    </a:ln>
                  </pic:spPr>
                </pic:pic>
              </a:graphicData>
            </a:graphic>
          </wp:inline>
        </w:drawing>
      </w:r>
    </w:p>
    <w:p w14:paraId="4002B202" w14:textId="39D91DE2" w:rsidR="005C699F" w:rsidRPr="00AD7F15" w:rsidRDefault="005C699F" w:rsidP="00AD7F15">
      <w:pPr>
        <w:jc w:val="both"/>
        <w:rPr>
          <w:rFonts w:ascii="Arial" w:hAnsi="Arial" w:cs="Arial"/>
        </w:rPr>
      </w:pPr>
      <w:r w:rsidRPr="00AD7F15">
        <w:rPr>
          <w:rFonts w:ascii="Arial" w:hAnsi="Arial" w:cs="Arial"/>
          <w:lang w:val="en"/>
        </w:rPr>
        <w:t>Carbon Brush</w:t>
      </w:r>
      <w:r w:rsidR="00ED0671" w:rsidRPr="00AD7F15">
        <w:rPr>
          <w:rFonts w:ascii="Arial" w:hAnsi="Arial" w:cs="Arial"/>
          <w:lang w:val="en"/>
        </w:rPr>
        <w:t>es</w:t>
      </w:r>
      <w:r w:rsidRPr="00AD7F15">
        <w:rPr>
          <w:rFonts w:ascii="Arial" w:hAnsi="Arial" w:cs="Arial"/>
          <w:lang w:val="en"/>
        </w:rPr>
        <w:t xml:space="preserve"> </w:t>
      </w:r>
      <w:r w:rsidR="00ED0671" w:rsidRPr="00AD7F15">
        <w:rPr>
          <w:rFonts w:ascii="Arial" w:hAnsi="Arial" w:cs="Arial"/>
          <w:lang w:val="en"/>
        </w:rPr>
        <w:t xml:space="preserve">- </w:t>
      </w:r>
      <w:r w:rsidR="00ED0671" w:rsidRPr="00AD7F15">
        <w:rPr>
          <w:rFonts w:ascii="Arial" w:hAnsi="Arial" w:cs="Arial"/>
        </w:rPr>
        <w:t>is somewhat of a loose term, it generally designates any motor or generator brush with carbon in its composition. This carbon may be in the form of coke, lamp black or graphite, no matter what quantities of other materials may be present it is still called a “Carbon Brush”</w:t>
      </w:r>
    </w:p>
    <w:p w14:paraId="7BB3AF05" w14:textId="3BED4FA4" w:rsidR="00ED0671" w:rsidRPr="00AD7F15" w:rsidRDefault="00ED0671">
      <w:pPr>
        <w:rPr>
          <w:rFonts w:ascii="Arial" w:hAnsi="Arial" w:cs="Arial"/>
        </w:rPr>
      </w:pPr>
      <w:r w:rsidRPr="00AD7F15">
        <w:rPr>
          <w:rFonts w:ascii="Arial" w:hAnsi="Arial" w:cs="Arial"/>
        </w:rPr>
        <w:t xml:space="preserve">Classes of Brush grades  </w:t>
      </w:r>
    </w:p>
    <w:p w14:paraId="04813CCD" w14:textId="77777777" w:rsidR="00ED0671" w:rsidRPr="00AD7F15" w:rsidRDefault="00ED0671" w:rsidP="00ED0671">
      <w:pPr>
        <w:spacing w:after="0"/>
        <w:rPr>
          <w:rFonts w:ascii="Arial" w:hAnsi="Arial" w:cs="Arial"/>
        </w:rPr>
      </w:pPr>
      <w:r w:rsidRPr="00ED0671">
        <w:rPr>
          <w:rFonts w:ascii="Arial" w:hAnsi="Arial" w:cs="Arial"/>
        </w:rPr>
        <w:t>-</w:t>
      </w:r>
      <w:r w:rsidRPr="00ED0671">
        <w:rPr>
          <w:rFonts w:ascii="Arial" w:hAnsi="Arial" w:cs="Arial"/>
        </w:rPr>
        <w:tab/>
      </w:r>
      <w:r w:rsidRPr="00AD7F15">
        <w:rPr>
          <w:rFonts w:ascii="Arial" w:hAnsi="Arial" w:cs="Arial"/>
        </w:rPr>
        <w:t>N</w:t>
      </w:r>
      <w:r w:rsidRPr="00ED0671">
        <w:rPr>
          <w:rFonts w:ascii="Arial" w:hAnsi="Arial" w:cs="Arial"/>
        </w:rPr>
        <w:t>atural Graphite Class</w:t>
      </w:r>
    </w:p>
    <w:p w14:paraId="286E79FF" w14:textId="7E7D69D7" w:rsidR="00ED0671" w:rsidRPr="00AD7F15" w:rsidRDefault="00ED0671" w:rsidP="00ED0671">
      <w:pPr>
        <w:spacing w:after="0"/>
        <w:ind w:left="720"/>
        <w:jc w:val="both"/>
        <w:rPr>
          <w:rFonts w:ascii="Arial" w:hAnsi="Arial" w:cs="Arial"/>
        </w:rPr>
      </w:pPr>
      <w:r w:rsidRPr="00AD7F15">
        <w:rPr>
          <w:rFonts w:ascii="Arial" w:hAnsi="Arial" w:cs="Arial"/>
        </w:rPr>
        <w:t>Natural graphite which undergoes prolonged heat treatment, the properties obtained allow them to be used at the highest surface speeds in present use. They can result in more comm wear than electrographite grades but have long life and operational stability when used in applications specifically</w:t>
      </w:r>
      <w:r w:rsidR="00DC00C5">
        <w:rPr>
          <w:rFonts w:ascii="Arial" w:hAnsi="Arial" w:cs="Arial"/>
        </w:rPr>
        <w:t xml:space="preserve"> </w:t>
      </w:r>
      <w:r w:rsidRPr="00AD7F15">
        <w:rPr>
          <w:rFonts w:ascii="Arial" w:hAnsi="Arial" w:cs="Arial"/>
        </w:rPr>
        <w:t>suited</w:t>
      </w:r>
    </w:p>
    <w:p w14:paraId="26A61535" w14:textId="77777777" w:rsidR="00ED0671" w:rsidRPr="00AD7F15" w:rsidRDefault="00ED0671" w:rsidP="00ED0671">
      <w:pPr>
        <w:spacing w:after="0"/>
        <w:ind w:left="720"/>
        <w:jc w:val="both"/>
        <w:rPr>
          <w:rFonts w:ascii="Arial" w:hAnsi="Arial" w:cs="Arial"/>
          <w:lang w:val="en-IN"/>
        </w:rPr>
      </w:pPr>
    </w:p>
    <w:p w14:paraId="5EF9BCD6" w14:textId="77777777" w:rsidR="00ED0671" w:rsidRPr="00AD7F15" w:rsidRDefault="00ED0671" w:rsidP="00ED0671">
      <w:pPr>
        <w:spacing w:after="0"/>
        <w:rPr>
          <w:rFonts w:ascii="Arial" w:eastAsiaTheme="minorEastAsia" w:hAnsi="Arial" w:cs="Arial"/>
          <w:kern w:val="24"/>
          <w:lang w:eastAsia="en-IN"/>
        </w:rPr>
      </w:pPr>
      <w:r w:rsidRPr="00ED0671">
        <w:rPr>
          <w:rFonts w:ascii="Arial" w:hAnsi="Arial" w:cs="Arial"/>
        </w:rPr>
        <w:t>-</w:t>
      </w:r>
      <w:r w:rsidRPr="00ED0671">
        <w:rPr>
          <w:rFonts w:ascii="Arial" w:hAnsi="Arial" w:cs="Arial"/>
        </w:rPr>
        <w:tab/>
        <w:t>Electrographite Class</w:t>
      </w:r>
      <w:r w:rsidRPr="00AD7F15">
        <w:rPr>
          <w:rFonts w:ascii="Arial" w:eastAsiaTheme="minorEastAsia" w:hAnsi="Arial" w:cs="Arial"/>
          <w:kern w:val="24"/>
          <w:lang w:eastAsia="en-IN"/>
        </w:rPr>
        <w:t xml:space="preserve"> </w:t>
      </w:r>
    </w:p>
    <w:p w14:paraId="7093EA2E" w14:textId="647E5E6F" w:rsidR="00ED0671" w:rsidRPr="00AD7F15" w:rsidRDefault="00ED0671" w:rsidP="00ED0671">
      <w:pPr>
        <w:spacing w:after="0"/>
        <w:ind w:left="720"/>
        <w:jc w:val="both"/>
        <w:rPr>
          <w:rFonts w:ascii="Arial" w:hAnsi="Arial" w:cs="Arial"/>
          <w:lang w:val="en-IN"/>
        </w:rPr>
      </w:pPr>
      <w:r w:rsidRPr="00AD7F15">
        <w:rPr>
          <w:rFonts w:ascii="Arial" w:hAnsi="Arial" w:cs="Arial"/>
        </w:rPr>
        <w:t>The most widely used, carbon is converted into graphite by heat treatment @ a temperature of 2500°C, it has excellent high thermal &amp; electrical conductivity &amp; is very resistant to burning consequently these grades are capable of heavy overloads. They are of a high purity, resulting in low collector wear.</w:t>
      </w:r>
    </w:p>
    <w:p w14:paraId="24F31112" w14:textId="77777777" w:rsidR="00ED0671" w:rsidRPr="00AD7F15" w:rsidRDefault="00ED0671" w:rsidP="00ED0671">
      <w:pPr>
        <w:rPr>
          <w:rFonts w:ascii="Arial" w:hAnsi="Arial" w:cs="Arial"/>
        </w:rPr>
      </w:pPr>
    </w:p>
    <w:p w14:paraId="147D0D77" w14:textId="1AC9FC53" w:rsidR="00ED0671" w:rsidRPr="00AD7F15" w:rsidRDefault="00ED0671" w:rsidP="00ED0671">
      <w:pPr>
        <w:spacing w:after="0"/>
        <w:rPr>
          <w:rFonts w:ascii="Arial" w:hAnsi="Arial" w:cs="Arial"/>
        </w:rPr>
      </w:pPr>
      <w:r w:rsidRPr="00ED0671">
        <w:rPr>
          <w:rFonts w:ascii="Arial" w:hAnsi="Arial" w:cs="Arial"/>
        </w:rPr>
        <w:t>-</w:t>
      </w:r>
      <w:r w:rsidRPr="00ED0671">
        <w:rPr>
          <w:rFonts w:ascii="Arial" w:hAnsi="Arial" w:cs="Arial"/>
        </w:rPr>
        <w:tab/>
        <w:t>Metal-Graphite Class</w:t>
      </w:r>
      <w:r w:rsidRPr="00AD7F15">
        <w:rPr>
          <w:rFonts w:ascii="Arial" w:hAnsi="Arial" w:cs="Arial"/>
        </w:rPr>
        <w:t xml:space="preserve"> – </w:t>
      </w:r>
    </w:p>
    <w:p w14:paraId="419A45FF" w14:textId="6DB3B9EF" w:rsidR="00ED0671" w:rsidRPr="00AD7F15" w:rsidRDefault="00ED0671" w:rsidP="00ED0671">
      <w:pPr>
        <w:spacing w:after="0"/>
        <w:ind w:left="720"/>
        <w:jc w:val="both"/>
        <w:rPr>
          <w:rFonts w:ascii="Arial" w:hAnsi="Arial" w:cs="Arial"/>
          <w:lang w:val="en-IN"/>
        </w:rPr>
      </w:pPr>
      <w:r w:rsidRPr="00AD7F15">
        <w:rPr>
          <w:rFonts w:ascii="Arial" w:hAnsi="Arial" w:cs="Arial"/>
        </w:rPr>
        <w:t xml:space="preserve">These grades contain varying proportions of copper or silver &amp; graphite, the graphite is to limit the rate of wear of the collector. The lowest rate of wear contains the highest amount of graphite which current density &amp; cooling conditions will permit. </w:t>
      </w:r>
    </w:p>
    <w:p w14:paraId="33C96A44" w14:textId="79E290F2" w:rsidR="00ED0671" w:rsidRPr="00AD7F15" w:rsidRDefault="00ED0671" w:rsidP="00ED0671">
      <w:pPr>
        <w:spacing w:after="0"/>
        <w:ind w:left="720"/>
        <w:jc w:val="both"/>
        <w:rPr>
          <w:rFonts w:ascii="Arial" w:hAnsi="Arial" w:cs="Arial"/>
        </w:rPr>
      </w:pPr>
      <w:r w:rsidRPr="00ED0671">
        <w:rPr>
          <w:rFonts w:ascii="Arial" w:hAnsi="Arial" w:cs="Arial"/>
        </w:rPr>
        <w:lastRenderedPageBreak/>
        <w:t>DC machines of slow speed and low or very low voltage. Bronze rings of slow speed asynchronous motors,</w:t>
      </w:r>
      <w:r w:rsidR="00AD7F15" w:rsidRPr="00AD7F15">
        <w:rPr>
          <w:rFonts w:ascii="Arial" w:hAnsi="Arial" w:cs="Arial"/>
        </w:rPr>
        <w:t xml:space="preserve"> </w:t>
      </w:r>
      <w:r w:rsidRPr="00ED0671">
        <w:rPr>
          <w:rFonts w:ascii="Arial" w:hAnsi="Arial" w:cs="Arial"/>
        </w:rPr>
        <w:t>heavily loaded, with or without brush lifting gear. Rings of synchronous motors of low or medium speed.</w:t>
      </w:r>
      <w:r w:rsidRPr="00AD7F15">
        <w:rPr>
          <w:rFonts w:ascii="Arial" w:hAnsi="Arial" w:cs="Arial"/>
        </w:rPr>
        <w:t xml:space="preserve"> High current collection on rotating collectors, special machines, slip-ring assemblies.</w:t>
      </w:r>
    </w:p>
    <w:p w14:paraId="49ECE0FB" w14:textId="77777777" w:rsidR="00AD7F15" w:rsidRPr="00ED0671" w:rsidRDefault="00AD7F15" w:rsidP="00ED0671">
      <w:pPr>
        <w:spacing w:after="0"/>
        <w:ind w:left="720"/>
        <w:jc w:val="both"/>
        <w:rPr>
          <w:rFonts w:ascii="Arial" w:hAnsi="Arial" w:cs="Arial"/>
          <w:lang w:val="en-IN"/>
        </w:rPr>
      </w:pPr>
    </w:p>
    <w:p w14:paraId="0688716F" w14:textId="77777777" w:rsidR="00AD7F15" w:rsidRPr="00AD7F15" w:rsidRDefault="00ED0671" w:rsidP="00ED0671">
      <w:pPr>
        <w:spacing w:after="0"/>
        <w:rPr>
          <w:rFonts w:ascii="Arial" w:hAnsi="Arial" w:cs="Arial"/>
        </w:rPr>
      </w:pPr>
      <w:r w:rsidRPr="00ED0671">
        <w:rPr>
          <w:rFonts w:ascii="Arial" w:hAnsi="Arial" w:cs="Arial"/>
        </w:rPr>
        <w:t>-</w:t>
      </w:r>
      <w:r w:rsidRPr="00ED0671">
        <w:rPr>
          <w:rFonts w:ascii="Arial" w:hAnsi="Arial" w:cs="Arial"/>
        </w:rPr>
        <w:tab/>
      </w:r>
      <w:r w:rsidRPr="00AD7F15">
        <w:rPr>
          <w:rFonts w:ascii="Arial" w:hAnsi="Arial" w:cs="Arial"/>
        </w:rPr>
        <w:t>Silver</w:t>
      </w:r>
      <w:r w:rsidRPr="00ED0671">
        <w:rPr>
          <w:rFonts w:ascii="Arial" w:hAnsi="Arial" w:cs="Arial"/>
        </w:rPr>
        <w:t>-Graphite Class</w:t>
      </w:r>
      <w:r w:rsidRPr="00AD7F15">
        <w:rPr>
          <w:rFonts w:ascii="Arial" w:hAnsi="Arial" w:cs="Arial"/>
        </w:rPr>
        <w:t xml:space="preserve"> – </w:t>
      </w:r>
    </w:p>
    <w:p w14:paraId="65B11346" w14:textId="34472A29" w:rsidR="00ED0671" w:rsidRPr="00AD7F15" w:rsidRDefault="00ED0671" w:rsidP="00AD7F15">
      <w:pPr>
        <w:spacing w:after="0"/>
        <w:ind w:left="720"/>
        <w:rPr>
          <w:rFonts w:ascii="Arial" w:hAnsi="Arial" w:cs="Arial"/>
        </w:rPr>
      </w:pPr>
      <w:r w:rsidRPr="00AD7F15">
        <w:rPr>
          <w:rFonts w:ascii="Arial" w:hAnsi="Arial" w:cs="Arial"/>
          <w:lang w:val="en"/>
        </w:rPr>
        <w:t xml:space="preserve">Silver graphite materials are mainly used on </w:t>
      </w:r>
      <w:proofErr w:type="spellStart"/>
      <w:r w:rsidRPr="00AD7F15">
        <w:rPr>
          <w:rFonts w:ascii="Arial" w:hAnsi="Arial" w:cs="Arial"/>
          <w:lang w:val="en"/>
        </w:rPr>
        <w:t>Tachogenerators</w:t>
      </w:r>
      <w:proofErr w:type="spellEnd"/>
      <w:r w:rsidRPr="00AD7F15">
        <w:rPr>
          <w:rFonts w:ascii="Arial" w:hAnsi="Arial" w:cs="Arial"/>
          <w:lang w:val="en"/>
        </w:rPr>
        <w:t>, or for measuring purposes, or on ships earthing applications.</w:t>
      </w:r>
    </w:p>
    <w:p w14:paraId="2725EBAD" w14:textId="77777777" w:rsidR="00ED0671" w:rsidRPr="00AD7F15" w:rsidRDefault="00ED0671" w:rsidP="00ED0671">
      <w:pPr>
        <w:rPr>
          <w:rFonts w:ascii="Arial" w:hAnsi="Arial" w:cs="Arial"/>
        </w:rPr>
      </w:pPr>
    </w:p>
    <w:p w14:paraId="3F66BD24" w14:textId="77777777" w:rsidR="00ED0671" w:rsidRPr="00AD7F15" w:rsidRDefault="00ED0671" w:rsidP="00ED0671">
      <w:pPr>
        <w:spacing w:after="0"/>
        <w:rPr>
          <w:rFonts w:ascii="Arial" w:hAnsi="Arial" w:cs="Arial"/>
        </w:rPr>
      </w:pPr>
      <w:r w:rsidRPr="00ED0671">
        <w:rPr>
          <w:rFonts w:ascii="Arial" w:hAnsi="Arial" w:cs="Arial"/>
        </w:rPr>
        <w:t>-</w:t>
      </w:r>
      <w:r w:rsidRPr="00ED0671">
        <w:rPr>
          <w:rFonts w:ascii="Arial" w:hAnsi="Arial" w:cs="Arial"/>
        </w:rPr>
        <w:tab/>
        <w:t>Resin-Bonded Class</w:t>
      </w:r>
      <w:r w:rsidRPr="00AD7F15">
        <w:rPr>
          <w:rFonts w:ascii="Arial" w:hAnsi="Arial" w:cs="Arial"/>
        </w:rPr>
        <w:t xml:space="preserve"> </w:t>
      </w:r>
    </w:p>
    <w:p w14:paraId="2FEB5C0F" w14:textId="3B745B62" w:rsidR="00ED0671" w:rsidRPr="00AD7F15" w:rsidRDefault="00ED0671" w:rsidP="00ED0671">
      <w:pPr>
        <w:spacing w:after="0"/>
        <w:ind w:left="720"/>
        <w:jc w:val="both"/>
        <w:rPr>
          <w:rFonts w:ascii="Arial" w:hAnsi="Arial" w:cs="Arial"/>
          <w:lang w:val="en-IN"/>
        </w:rPr>
      </w:pPr>
      <w:r w:rsidRPr="00AD7F15">
        <w:rPr>
          <w:rFonts w:ascii="Arial" w:hAnsi="Arial" w:cs="Arial"/>
        </w:rPr>
        <w:t>These grades are based on graphite, but have a resin bond. This type of bond produces a high electrical resistance which endows them with extremely good commutating ability. Their current carrying capacity is, however, limited.</w:t>
      </w:r>
    </w:p>
    <w:p w14:paraId="4C7D0F0B" w14:textId="74CF2469" w:rsidR="00ED0671" w:rsidRPr="00ED0671" w:rsidRDefault="00ED0671" w:rsidP="00ED0671">
      <w:pPr>
        <w:rPr>
          <w:rFonts w:ascii="Arial" w:hAnsi="Arial" w:cs="Arial"/>
          <w:lang w:val="en-IN"/>
        </w:rPr>
      </w:pPr>
    </w:p>
    <w:p w14:paraId="79B95B56" w14:textId="396A56AC" w:rsidR="00ED0671" w:rsidRPr="00AD7F15" w:rsidRDefault="00AD7F15" w:rsidP="00AD7F15">
      <w:pPr>
        <w:jc w:val="both"/>
        <w:rPr>
          <w:rFonts w:ascii="Arial" w:hAnsi="Arial" w:cs="Arial"/>
          <w:lang w:val="en"/>
        </w:rPr>
      </w:pPr>
      <w:r w:rsidRPr="00AD7F15">
        <w:rPr>
          <w:rFonts w:ascii="Arial" w:hAnsi="Arial" w:cs="Arial"/>
          <w:lang w:val="en"/>
        </w:rPr>
        <w:t xml:space="preserve">We supply carbon brushes for major applications &amp; industries such as Wide range of Slip ring &amp; Commutator Motors, Steel Industries, Cement Industries, Mining Industries, Crane Applications, Fork Lifts, Steam / Hydro Exciters, Generators &amp; Motors for </w:t>
      </w:r>
      <w:r w:rsidR="00DC00C5">
        <w:rPr>
          <w:rFonts w:ascii="Arial" w:hAnsi="Arial" w:cs="Arial"/>
          <w:lang w:val="en"/>
        </w:rPr>
        <w:t xml:space="preserve">Pulp &amp; </w:t>
      </w:r>
      <w:r w:rsidRPr="00AD7F15">
        <w:rPr>
          <w:rFonts w:ascii="Arial" w:hAnsi="Arial" w:cs="Arial"/>
          <w:lang w:val="en"/>
        </w:rPr>
        <w:t>Paper Mills, Shipping, Wind Generation, Power Generators, Plastic Industries and all types of A.C and D.C Motors.</w:t>
      </w:r>
    </w:p>
    <w:sectPr w:rsidR="00ED0671" w:rsidRPr="00AD7F1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550D" w14:textId="77777777" w:rsidR="00F52A0C" w:rsidRDefault="00F52A0C" w:rsidP="00BF5697">
      <w:pPr>
        <w:spacing w:after="0" w:line="240" w:lineRule="auto"/>
      </w:pPr>
      <w:r>
        <w:separator/>
      </w:r>
    </w:p>
  </w:endnote>
  <w:endnote w:type="continuationSeparator" w:id="0">
    <w:p w14:paraId="5B26BB40" w14:textId="77777777" w:rsidR="00F52A0C" w:rsidRDefault="00F52A0C" w:rsidP="00BF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dium-content-sans-serif-fon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18658"/>
      <w:docPartObj>
        <w:docPartGallery w:val="Page Numbers (Bottom of Page)"/>
        <w:docPartUnique/>
      </w:docPartObj>
    </w:sdtPr>
    <w:sdtEndPr>
      <w:rPr>
        <w:noProof/>
      </w:rPr>
    </w:sdtEndPr>
    <w:sdtContent>
      <w:p w14:paraId="52854588" w14:textId="77777777" w:rsidR="005C699F" w:rsidRDefault="005C699F">
        <w:pPr>
          <w:pStyle w:val="Footer"/>
          <w:jc w:val="center"/>
        </w:pPr>
        <w:r>
          <w:fldChar w:fldCharType="begin"/>
        </w:r>
        <w:r>
          <w:instrText xml:space="preserve"> PAGE   \* MERGEFORMAT </w:instrText>
        </w:r>
        <w:r>
          <w:fldChar w:fldCharType="separate"/>
        </w:r>
        <w:r>
          <w:rPr>
            <w:noProof/>
          </w:rPr>
          <w:t>65</w:t>
        </w:r>
        <w:r>
          <w:rPr>
            <w:noProof/>
          </w:rPr>
          <w:fldChar w:fldCharType="end"/>
        </w:r>
      </w:p>
    </w:sdtContent>
  </w:sdt>
  <w:p w14:paraId="5DC95B01" w14:textId="77777777" w:rsidR="005C699F" w:rsidRDefault="005C69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5F2A" w14:textId="77777777" w:rsidR="00F52A0C" w:rsidRDefault="00F52A0C" w:rsidP="00BF5697">
      <w:pPr>
        <w:spacing w:after="0" w:line="240" w:lineRule="auto"/>
      </w:pPr>
      <w:r>
        <w:separator/>
      </w:r>
    </w:p>
  </w:footnote>
  <w:footnote w:type="continuationSeparator" w:id="0">
    <w:p w14:paraId="3E303EA1" w14:textId="77777777" w:rsidR="00F52A0C" w:rsidRDefault="00F52A0C" w:rsidP="00BF5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97F"/>
    <w:multiLevelType w:val="hybridMultilevel"/>
    <w:tmpl w:val="4D08A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3E0CD2"/>
    <w:multiLevelType w:val="multilevel"/>
    <w:tmpl w:val="2F4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C3DC5"/>
    <w:multiLevelType w:val="multilevel"/>
    <w:tmpl w:val="F9B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6299B"/>
    <w:multiLevelType w:val="multilevel"/>
    <w:tmpl w:val="CD92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E76BE"/>
    <w:multiLevelType w:val="multilevel"/>
    <w:tmpl w:val="49C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13EC"/>
    <w:multiLevelType w:val="multilevel"/>
    <w:tmpl w:val="056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C0C"/>
    <w:multiLevelType w:val="multilevel"/>
    <w:tmpl w:val="0E4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0E03"/>
    <w:multiLevelType w:val="multilevel"/>
    <w:tmpl w:val="64D836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D33AA"/>
    <w:multiLevelType w:val="multilevel"/>
    <w:tmpl w:val="7B6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35E15"/>
    <w:multiLevelType w:val="multilevel"/>
    <w:tmpl w:val="07E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D3E26"/>
    <w:multiLevelType w:val="multilevel"/>
    <w:tmpl w:val="EAF4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67D06"/>
    <w:multiLevelType w:val="multilevel"/>
    <w:tmpl w:val="553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235B7"/>
    <w:multiLevelType w:val="multilevel"/>
    <w:tmpl w:val="BC08F6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20308"/>
    <w:multiLevelType w:val="multilevel"/>
    <w:tmpl w:val="171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14495"/>
    <w:multiLevelType w:val="multilevel"/>
    <w:tmpl w:val="931A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8F2CB4"/>
    <w:multiLevelType w:val="hybridMultilevel"/>
    <w:tmpl w:val="6FBCD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F56115"/>
    <w:multiLevelType w:val="multilevel"/>
    <w:tmpl w:val="41EA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4EBD"/>
    <w:multiLevelType w:val="multilevel"/>
    <w:tmpl w:val="CBA0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570067"/>
    <w:multiLevelType w:val="multilevel"/>
    <w:tmpl w:val="3190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E5781"/>
    <w:multiLevelType w:val="multilevel"/>
    <w:tmpl w:val="714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C49C0"/>
    <w:multiLevelType w:val="multilevel"/>
    <w:tmpl w:val="226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775BC"/>
    <w:multiLevelType w:val="multilevel"/>
    <w:tmpl w:val="1EA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5754A"/>
    <w:multiLevelType w:val="multilevel"/>
    <w:tmpl w:val="AE5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57A00"/>
    <w:multiLevelType w:val="multilevel"/>
    <w:tmpl w:val="4F4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51231"/>
    <w:multiLevelType w:val="multilevel"/>
    <w:tmpl w:val="496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862D5D"/>
    <w:multiLevelType w:val="multilevel"/>
    <w:tmpl w:val="1A64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B3D2C"/>
    <w:multiLevelType w:val="multilevel"/>
    <w:tmpl w:val="F6C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62963"/>
    <w:multiLevelType w:val="multilevel"/>
    <w:tmpl w:val="0DB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C4253"/>
    <w:multiLevelType w:val="multilevel"/>
    <w:tmpl w:val="3EB6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46D47"/>
    <w:multiLevelType w:val="multilevel"/>
    <w:tmpl w:val="109A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D82AC4"/>
    <w:multiLevelType w:val="multilevel"/>
    <w:tmpl w:val="AA0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E0EEF"/>
    <w:multiLevelType w:val="multilevel"/>
    <w:tmpl w:val="44C6DAE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9ED69CF"/>
    <w:multiLevelType w:val="multilevel"/>
    <w:tmpl w:val="1392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23005"/>
    <w:multiLevelType w:val="multilevel"/>
    <w:tmpl w:val="B6B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E2F18"/>
    <w:multiLevelType w:val="multilevel"/>
    <w:tmpl w:val="CBC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15AE2"/>
    <w:multiLevelType w:val="multilevel"/>
    <w:tmpl w:val="D12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C351C"/>
    <w:multiLevelType w:val="multilevel"/>
    <w:tmpl w:val="800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914286"/>
    <w:multiLevelType w:val="multilevel"/>
    <w:tmpl w:val="9A1C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93FC6"/>
    <w:multiLevelType w:val="multilevel"/>
    <w:tmpl w:val="A4E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F5E3F"/>
    <w:multiLevelType w:val="multilevel"/>
    <w:tmpl w:val="C50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621B9"/>
    <w:multiLevelType w:val="multilevel"/>
    <w:tmpl w:val="D3FC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096FEA"/>
    <w:multiLevelType w:val="hybridMultilevel"/>
    <w:tmpl w:val="7062D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5B71D79"/>
    <w:multiLevelType w:val="multilevel"/>
    <w:tmpl w:val="AB3A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AA7B73"/>
    <w:multiLevelType w:val="multilevel"/>
    <w:tmpl w:val="83C4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256EF"/>
    <w:multiLevelType w:val="multilevel"/>
    <w:tmpl w:val="9CC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03C6A"/>
    <w:multiLevelType w:val="multilevel"/>
    <w:tmpl w:val="C08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257F1"/>
    <w:multiLevelType w:val="multilevel"/>
    <w:tmpl w:val="E46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9057E"/>
    <w:multiLevelType w:val="multilevel"/>
    <w:tmpl w:val="E07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13003"/>
    <w:multiLevelType w:val="multilevel"/>
    <w:tmpl w:val="38B6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A43468"/>
    <w:multiLevelType w:val="multilevel"/>
    <w:tmpl w:val="5F7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065A21"/>
    <w:multiLevelType w:val="multilevel"/>
    <w:tmpl w:val="EB2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5631EE"/>
    <w:multiLevelType w:val="multilevel"/>
    <w:tmpl w:val="7F3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82086"/>
    <w:multiLevelType w:val="multilevel"/>
    <w:tmpl w:val="C2584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C301D5"/>
    <w:multiLevelType w:val="multilevel"/>
    <w:tmpl w:val="ED3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EB231C"/>
    <w:multiLevelType w:val="multilevel"/>
    <w:tmpl w:val="360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333505"/>
    <w:multiLevelType w:val="hybridMultilevel"/>
    <w:tmpl w:val="983CD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420F58"/>
    <w:multiLevelType w:val="multilevel"/>
    <w:tmpl w:val="90E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033121">
    <w:abstractNumId w:val="50"/>
  </w:num>
  <w:num w:numId="2" w16cid:durableId="1698659209">
    <w:abstractNumId w:val="2"/>
  </w:num>
  <w:num w:numId="3" w16cid:durableId="723144910">
    <w:abstractNumId w:val="1"/>
  </w:num>
  <w:num w:numId="4" w16cid:durableId="713042993">
    <w:abstractNumId w:val="34"/>
  </w:num>
  <w:num w:numId="5" w16cid:durableId="1729300790">
    <w:abstractNumId w:val="31"/>
  </w:num>
  <w:num w:numId="6" w16cid:durableId="1307971606">
    <w:abstractNumId w:val="44"/>
  </w:num>
  <w:num w:numId="7" w16cid:durableId="2060086165">
    <w:abstractNumId w:val="37"/>
  </w:num>
  <w:num w:numId="8" w16cid:durableId="730268526">
    <w:abstractNumId w:val="49"/>
  </w:num>
  <w:num w:numId="9" w16cid:durableId="133762883">
    <w:abstractNumId w:val="48"/>
  </w:num>
  <w:num w:numId="10" w16cid:durableId="980621923">
    <w:abstractNumId w:val="3"/>
  </w:num>
  <w:num w:numId="11" w16cid:durableId="131868098">
    <w:abstractNumId w:val="25"/>
  </w:num>
  <w:num w:numId="12" w16cid:durableId="70549154">
    <w:abstractNumId w:val="11"/>
  </w:num>
  <w:num w:numId="13" w16cid:durableId="550728395">
    <w:abstractNumId w:val="38"/>
  </w:num>
  <w:num w:numId="14" w16cid:durableId="643001426">
    <w:abstractNumId w:val="47"/>
  </w:num>
  <w:num w:numId="15" w16cid:durableId="1119567261">
    <w:abstractNumId w:val="6"/>
  </w:num>
  <w:num w:numId="16" w16cid:durableId="1601452947">
    <w:abstractNumId w:val="27"/>
  </w:num>
  <w:num w:numId="17" w16cid:durableId="2143618085">
    <w:abstractNumId w:val="42"/>
  </w:num>
  <w:num w:numId="18" w16cid:durableId="107627765">
    <w:abstractNumId w:val="56"/>
  </w:num>
  <w:num w:numId="19" w16cid:durableId="1085034796">
    <w:abstractNumId w:val="52"/>
  </w:num>
  <w:num w:numId="20" w16cid:durableId="822894404">
    <w:abstractNumId w:val="51"/>
  </w:num>
  <w:num w:numId="21" w16cid:durableId="62920947">
    <w:abstractNumId w:val="22"/>
  </w:num>
  <w:num w:numId="22" w16cid:durableId="1491410188">
    <w:abstractNumId w:val="43"/>
  </w:num>
  <w:num w:numId="23" w16cid:durableId="554395850">
    <w:abstractNumId w:val="39"/>
  </w:num>
  <w:num w:numId="24" w16cid:durableId="1682001181">
    <w:abstractNumId w:val="28"/>
  </w:num>
  <w:num w:numId="25" w16cid:durableId="2086144698">
    <w:abstractNumId w:val="33"/>
  </w:num>
  <w:num w:numId="26" w16cid:durableId="2112124301">
    <w:abstractNumId w:val="53"/>
  </w:num>
  <w:num w:numId="27" w16cid:durableId="1281569945">
    <w:abstractNumId w:val="21"/>
  </w:num>
  <w:num w:numId="28" w16cid:durableId="1553880378">
    <w:abstractNumId w:val="46"/>
  </w:num>
  <w:num w:numId="29" w16cid:durableId="1991057880">
    <w:abstractNumId w:val="18"/>
  </w:num>
  <w:num w:numId="30" w16cid:durableId="814295538">
    <w:abstractNumId w:val="12"/>
  </w:num>
  <w:num w:numId="31" w16cid:durableId="1808622176">
    <w:abstractNumId w:val="7"/>
  </w:num>
  <w:num w:numId="32" w16cid:durableId="1300914793">
    <w:abstractNumId w:val="8"/>
  </w:num>
  <w:num w:numId="33" w16cid:durableId="1148665372">
    <w:abstractNumId w:val="10"/>
  </w:num>
  <w:num w:numId="34" w16cid:durableId="666786474">
    <w:abstractNumId w:val="24"/>
  </w:num>
  <w:num w:numId="35" w16cid:durableId="517700087">
    <w:abstractNumId w:val="40"/>
  </w:num>
  <w:num w:numId="36" w16cid:durableId="1148984996">
    <w:abstractNumId w:val="9"/>
  </w:num>
  <w:num w:numId="37" w16cid:durableId="1721858460">
    <w:abstractNumId w:val="5"/>
  </w:num>
  <w:num w:numId="38" w16cid:durableId="382027601">
    <w:abstractNumId w:val="35"/>
  </w:num>
  <w:num w:numId="39" w16cid:durableId="937786867">
    <w:abstractNumId w:val="16"/>
  </w:num>
  <w:num w:numId="40" w16cid:durableId="2034333149">
    <w:abstractNumId w:val="13"/>
  </w:num>
  <w:num w:numId="41" w16cid:durableId="1960718105">
    <w:abstractNumId w:val="23"/>
  </w:num>
  <w:num w:numId="42" w16cid:durableId="1740516785">
    <w:abstractNumId w:val="14"/>
  </w:num>
  <w:num w:numId="43" w16cid:durableId="373122447">
    <w:abstractNumId w:val="17"/>
  </w:num>
  <w:num w:numId="44" w16cid:durableId="199245636">
    <w:abstractNumId w:val="19"/>
  </w:num>
  <w:num w:numId="45" w16cid:durableId="426846192">
    <w:abstractNumId w:val="36"/>
  </w:num>
  <w:num w:numId="46" w16cid:durableId="912156791">
    <w:abstractNumId w:val="54"/>
  </w:num>
  <w:num w:numId="47" w16cid:durableId="104273566">
    <w:abstractNumId w:val="45"/>
  </w:num>
  <w:num w:numId="48" w16cid:durableId="350763895">
    <w:abstractNumId w:val="26"/>
  </w:num>
  <w:num w:numId="49" w16cid:durableId="1705247140">
    <w:abstractNumId w:val="30"/>
  </w:num>
  <w:num w:numId="50" w16cid:durableId="1335260996">
    <w:abstractNumId w:val="4"/>
  </w:num>
  <w:num w:numId="51" w16cid:durableId="685984449">
    <w:abstractNumId w:val="32"/>
  </w:num>
  <w:num w:numId="52" w16cid:durableId="1268662383">
    <w:abstractNumId w:val="29"/>
  </w:num>
  <w:num w:numId="53" w16cid:durableId="1867214707">
    <w:abstractNumId w:val="20"/>
  </w:num>
  <w:num w:numId="54" w16cid:durableId="309948101">
    <w:abstractNumId w:val="0"/>
  </w:num>
  <w:num w:numId="55" w16cid:durableId="1741757485">
    <w:abstractNumId w:val="41"/>
  </w:num>
  <w:num w:numId="56" w16cid:durableId="801195413">
    <w:abstractNumId w:val="15"/>
  </w:num>
  <w:num w:numId="57" w16cid:durableId="1484934448">
    <w:abstractNumId w:val="5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CF5"/>
    <w:rsid w:val="000065B0"/>
    <w:rsid w:val="001054E2"/>
    <w:rsid w:val="00126CE2"/>
    <w:rsid w:val="0014119F"/>
    <w:rsid w:val="001B59AE"/>
    <w:rsid w:val="001C2306"/>
    <w:rsid w:val="001C6ADA"/>
    <w:rsid w:val="00203E0F"/>
    <w:rsid w:val="00213C7E"/>
    <w:rsid w:val="00215B44"/>
    <w:rsid w:val="00416012"/>
    <w:rsid w:val="00462AC8"/>
    <w:rsid w:val="004D53C5"/>
    <w:rsid w:val="005C699F"/>
    <w:rsid w:val="005D6403"/>
    <w:rsid w:val="00604DE0"/>
    <w:rsid w:val="006C7DC5"/>
    <w:rsid w:val="006D5157"/>
    <w:rsid w:val="006F2146"/>
    <w:rsid w:val="007902F6"/>
    <w:rsid w:val="007E4578"/>
    <w:rsid w:val="008C7BB3"/>
    <w:rsid w:val="0091723A"/>
    <w:rsid w:val="00997478"/>
    <w:rsid w:val="009B4938"/>
    <w:rsid w:val="009D6827"/>
    <w:rsid w:val="00AD2A97"/>
    <w:rsid w:val="00AD7F15"/>
    <w:rsid w:val="00B776B3"/>
    <w:rsid w:val="00B86D76"/>
    <w:rsid w:val="00BA1CF5"/>
    <w:rsid w:val="00BF5697"/>
    <w:rsid w:val="00C12915"/>
    <w:rsid w:val="00CF401E"/>
    <w:rsid w:val="00D8156E"/>
    <w:rsid w:val="00DC00C5"/>
    <w:rsid w:val="00E358E1"/>
    <w:rsid w:val="00E85E29"/>
    <w:rsid w:val="00E86F7F"/>
    <w:rsid w:val="00E9001A"/>
    <w:rsid w:val="00E946B1"/>
    <w:rsid w:val="00E953D1"/>
    <w:rsid w:val="00ED0671"/>
    <w:rsid w:val="00F00941"/>
    <w:rsid w:val="00F52A0C"/>
    <w:rsid w:val="00F8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A2D3"/>
  <w15:docId w15:val="{221EE540-E438-43B7-A8A8-897971C3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1C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1C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1C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953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CF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1C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1C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1C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1CF5"/>
    <w:rPr>
      <w:b/>
      <w:bCs/>
    </w:rPr>
  </w:style>
  <w:style w:type="paragraph" w:styleId="HTMLPreformatted">
    <w:name w:val="HTML Preformatted"/>
    <w:basedOn w:val="Normal"/>
    <w:link w:val="HTMLPreformattedChar"/>
    <w:uiPriority w:val="99"/>
    <w:semiHidden/>
    <w:unhideWhenUsed/>
    <w:rsid w:val="00BA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1CF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A1C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CF5"/>
    <w:rPr>
      <w:rFonts w:ascii="Tahoma" w:hAnsi="Tahoma" w:cs="Tahoma"/>
      <w:sz w:val="16"/>
      <w:szCs w:val="16"/>
    </w:rPr>
  </w:style>
  <w:style w:type="character" w:styleId="Hyperlink">
    <w:name w:val="Hyperlink"/>
    <w:basedOn w:val="DefaultParagraphFont"/>
    <w:uiPriority w:val="99"/>
    <w:semiHidden/>
    <w:unhideWhenUsed/>
    <w:rsid w:val="009D6827"/>
    <w:rPr>
      <w:color w:val="0000FF"/>
      <w:u w:val="single"/>
    </w:rPr>
  </w:style>
  <w:style w:type="paragraph" w:styleId="Header">
    <w:name w:val="header"/>
    <w:basedOn w:val="Normal"/>
    <w:link w:val="HeaderChar"/>
    <w:uiPriority w:val="99"/>
    <w:unhideWhenUsed/>
    <w:rsid w:val="00BF5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697"/>
  </w:style>
  <w:style w:type="paragraph" w:styleId="Footer">
    <w:name w:val="footer"/>
    <w:basedOn w:val="Normal"/>
    <w:link w:val="FooterChar"/>
    <w:uiPriority w:val="99"/>
    <w:unhideWhenUsed/>
    <w:rsid w:val="00BF5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697"/>
  </w:style>
  <w:style w:type="paragraph" w:customStyle="1" w:styleId="toclevel1">
    <w:name w:val="toc_level_1"/>
    <w:basedOn w:val="Normal"/>
    <w:rsid w:val="00C12915"/>
    <w:pPr>
      <w:spacing w:before="100" w:beforeAutospacing="1" w:after="100" w:afterAutospacing="1" w:line="240" w:lineRule="auto"/>
      <w:ind w:left="300"/>
    </w:pPr>
    <w:rPr>
      <w:rFonts w:ascii="Times New Roman" w:eastAsia="Times New Roman" w:hAnsi="Times New Roman" w:cs="Times New Roman"/>
      <w:sz w:val="24"/>
      <w:szCs w:val="24"/>
      <w:lang w:val="en-IN" w:eastAsia="en-IN"/>
    </w:rPr>
  </w:style>
  <w:style w:type="paragraph" w:customStyle="1" w:styleId="toclevel2">
    <w:name w:val="toc_level_2"/>
    <w:basedOn w:val="Normal"/>
    <w:rsid w:val="00C12915"/>
    <w:pPr>
      <w:spacing w:before="100" w:beforeAutospacing="1" w:after="100" w:afterAutospacing="1" w:line="240" w:lineRule="auto"/>
      <w:ind w:left="600"/>
    </w:pPr>
    <w:rPr>
      <w:rFonts w:ascii="Times New Roman" w:eastAsia="Times New Roman" w:hAnsi="Times New Roman" w:cs="Times New Roman"/>
      <w:sz w:val="24"/>
      <w:szCs w:val="24"/>
      <w:lang w:val="en-IN" w:eastAsia="en-IN"/>
    </w:rPr>
  </w:style>
  <w:style w:type="paragraph" w:customStyle="1" w:styleId="toclevel0">
    <w:name w:val="toc_level_0"/>
    <w:basedOn w:val="Normal"/>
    <w:rsid w:val="00C1291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E953D1"/>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E953D1"/>
    <w:rPr>
      <w:i/>
      <w:iCs/>
    </w:rPr>
  </w:style>
  <w:style w:type="table" w:styleId="TableGrid">
    <w:name w:val="Table Grid"/>
    <w:basedOn w:val="TableNormal"/>
    <w:uiPriority w:val="59"/>
    <w:rsid w:val="00AD2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2A97"/>
    <w:pPr>
      <w:ind w:left="720"/>
      <w:contextualSpacing/>
    </w:pPr>
  </w:style>
  <w:style w:type="paragraph" w:customStyle="1" w:styleId="Default">
    <w:name w:val="Default"/>
    <w:rsid w:val="00F00941"/>
    <w:pPr>
      <w:autoSpaceDE w:val="0"/>
      <w:autoSpaceDN w:val="0"/>
      <w:adjustRightInd w:val="0"/>
      <w:spacing w:after="0" w:line="240" w:lineRule="auto"/>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9769">
      <w:bodyDiv w:val="1"/>
      <w:marLeft w:val="0"/>
      <w:marRight w:val="0"/>
      <w:marTop w:val="0"/>
      <w:marBottom w:val="0"/>
      <w:divBdr>
        <w:top w:val="none" w:sz="0" w:space="0" w:color="auto"/>
        <w:left w:val="none" w:sz="0" w:space="0" w:color="auto"/>
        <w:bottom w:val="none" w:sz="0" w:space="0" w:color="auto"/>
        <w:right w:val="none" w:sz="0" w:space="0" w:color="auto"/>
      </w:divBdr>
    </w:div>
    <w:div w:id="109201796">
      <w:bodyDiv w:val="1"/>
      <w:marLeft w:val="0"/>
      <w:marRight w:val="0"/>
      <w:marTop w:val="0"/>
      <w:marBottom w:val="0"/>
      <w:divBdr>
        <w:top w:val="none" w:sz="0" w:space="0" w:color="auto"/>
        <w:left w:val="none" w:sz="0" w:space="0" w:color="auto"/>
        <w:bottom w:val="none" w:sz="0" w:space="0" w:color="auto"/>
        <w:right w:val="none" w:sz="0" w:space="0" w:color="auto"/>
      </w:divBdr>
      <w:divsChild>
        <w:div w:id="1788229559">
          <w:marLeft w:val="0"/>
          <w:marRight w:val="0"/>
          <w:marTop w:val="0"/>
          <w:marBottom w:val="0"/>
          <w:divBdr>
            <w:top w:val="none" w:sz="0" w:space="0" w:color="auto"/>
            <w:left w:val="none" w:sz="0" w:space="0" w:color="auto"/>
            <w:bottom w:val="none" w:sz="0" w:space="0" w:color="auto"/>
            <w:right w:val="none" w:sz="0" w:space="0" w:color="auto"/>
          </w:divBdr>
          <w:divsChild>
            <w:div w:id="330762480">
              <w:marLeft w:val="0"/>
              <w:marRight w:val="0"/>
              <w:marTop w:val="0"/>
              <w:marBottom w:val="0"/>
              <w:divBdr>
                <w:top w:val="none" w:sz="0" w:space="0" w:color="auto"/>
                <w:left w:val="none" w:sz="0" w:space="0" w:color="auto"/>
                <w:bottom w:val="none" w:sz="0" w:space="0" w:color="auto"/>
                <w:right w:val="none" w:sz="0" w:space="0" w:color="auto"/>
              </w:divBdr>
              <w:divsChild>
                <w:div w:id="1786852960">
                  <w:marLeft w:val="0"/>
                  <w:marRight w:val="0"/>
                  <w:marTop w:val="0"/>
                  <w:marBottom w:val="0"/>
                  <w:divBdr>
                    <w:top w:val="none" w:sz="0" w:space="0" w:color="auto"/>
                    <w:left w:val="none" w:sz="0" w:space="0" w:color="auto"/>
                    <w:bottom w:val="none" w:sz="0" w:space="0" w:color="auto"/>
                    <w:right w:val="none" w:sz="0" w:space="0" w:color="auto"/>
                  </w:divBdr>
                  <w:divsChild>
                    <w:div w:id="827549816">
                      <w:marLeft w:val="0"/>
                      <w:marRight w:val="0"/>
                      <w:marTop w:val="0"/>
                      <w:marBottom w:val="0"/>
                      <w:divBdr>
                        <w:top w:val="none" w:sz="0" w:space="0" w:color="auto"/>
                        <w:left w:val="none" w:sz="0" w:space="0" w:color="auto"/>
                        <w:bottom w:val="none" w:sz="0" w:space="0" w:color="auto"/>
                        <w:right w:val="none" w:sz="0" w:space="0" w:color="auto"/>
                      </w:divBdr>
                      <w:divsChild>
                        <w:div w:id="1497064900">
                          <w:marLeft w:val="0"/>
                          <w:marRight w:val="0"/>
                          <w:marTop w:val="0"/>
                          <w:marBottom w:val="0"/>
                          <w:divBdr>
                            <w:top w:val="none" w:sz="0" w:space="0" w:color="auto"/>
                            <w:left w:val="none" w:sz="0" w:space="0" w:color="auto"/>
                            <w:bottom w:val="none" w:sz="0" w:space="0" w:color="auto"/>
                            <w:right w:val="none" w:sz="0" w:space="0" w:color="auto"/>
                          </w:divBdr>
                          <w:divsChild>
                            <w:div w:id="1719161191">
                              <w:marLeft w:val="0"/>
                              <w:marRight w:val="0"/>
                              <w:marTop w:val="0"/>
                              <w:marBottom w:val="0"/>
                              <w:divBdr>
                                <w:top w:val="none" w:sz="0" w:space="0" w:color="auto"/>
                                <w:left w:val="none" w:sz="0" w:space="0" w:color="auto"/>
                                <w:bottom w:val="none" w:sz="0" w:space="0" w:color="auto"/>
                                <w:right w:val="none" w:sz="0" w:space="0" w:color="auto"/>
                              </w:divBdr>
                            </w:div>
                            <w:div w:id="21191742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80916">
      <w:bodyDiv w:val="1"/>
      <w:marLeft w:val="0"/>
      <w:marRight w:val="0"/>
      <w:marTop w:val="0"/>
      <w:marBottom w:val="0"/>
      <w:divBdr>
        <w:top w:val="none" w:sz="0" w:space="0" w:color="auto"/>
        <w:left w:val="none" w:sz="0" w:space="0" w:color="auto"/>
        <w:bottom w:val="none" w:sz="0" w:space="0" w:color="auto"/>
        <w:right w:val="none" w:sz="0" w:space="0" w:color="auto"/>
      </w:divBdr>
    </w:div>
    <w:div w:id="365982920">
      <w:bodyDiv w:val="1"/>
      <w:marLeft w:val="0"/>
      <w:marRight w:val="0"/>
      <w:marTop w:val="0"/>
      <w:marBottom w:val="0"/>
      <w:divBdr>
        <w:top w:val="none" w:sz="0" w:space="0" w:color="auto"/>
        <w:left w:val="none" w:sz="0" w:space="0" w:color="auto"/>
        <w:bottom w:val="none" w:sz="0" w:space="0" w:color="auto"/>
        <w:right w:val="none" w:sz="0" w:space="0" w:color="auto"/>
      </w:divBdr>
    </w:div>
    <w:div w:id="619340972">
      <w:bodyDiv w:val="1"/>
      <w:marLeft w:val="0"/>
      <w:marRight w:val="0"/>
      <w:marTop w:val="0"/>
      <w:marBottom w:val="0"/>
      <w:divBdr>
        <w:top w:val="none" w:sz="0" w:space="0" w:color="auto"/>
        <w:left w:val="none" w:sz="0" w:space="0" w:color="auto"/>
        <w:bottom w:val="none" w:sz="0" w:space="0" w:color="auto"/>
        <w:right w:val="none" w:sz="0" w:space="0" w:color="auto"/>
      </w:divBdr>
      <w:divsChild>
        <w:div w:id="1674183698">
          <w:marLeft w:val="0"/>
          <w:marRight w:val="0"/>
          <w:marTop w:val="450"/>
          <w:marBottom w:val="0"/>
          <w:divBdr>
            <w:top w:val="none" w:sz="0" w:space="0" w:color="auto"/>
            <w:left w:val="none" w:sz="0" w:space="0" w:color="auto"/>
            <w:bottom w:val="none" w:sz="0" w:space="0" w:color="auto"/>
            <w:right w:val="none" w:sz="0" w:space="0" w:color="auto"/>
          </w:divBdr>
          <w:divsChild>
            <w:div w:id="1006328644">
              <w:marLeft w:val="-225"/>
              <w:marRight w:val="-225"/>
              <w:marTop w:val="0"/>
              <w:marBottom w:val="0"/>
              <w:divBdr>
                <w:top w:val="none" w:sz="0" w:space="0" w:color="auto"/>
                <w:left w:val="none" w:sz="0" w:space="0" w:color="auto"/>
                <w:bottom w:val="none" w:sz="0" w:space="0" w:color="auto"/>
                <w:right w:val="none" w:sz="0" w:space="0" w:color="auto"/>
              </w:divBdr>
              <w:divsChild>
                <w:div w:id="750780968">
                  <w:marLeft w:val="0"/>
                  <w:marRight w:val="0"/>
                  <w:marTop w:val="0"/>
                  <w:marBottom w:val="300"/>
                  <w:divBdr>
                    <w:top w:val="none" w:sz="0" w:space="0" w:color="auto"/>
                    <w:left w:val="none" w:sz="0" w:space="0" w:color="auto"/>
                    <w:bottom w:val="none" w:sz="0" w:space="0" w:color="auto"/>
                    <w:right w:val="none" w:sz="0" w:space="0" w:color="auto"/>
                  </w:divBdr>
                  <w:divsChild>
                    <w:div w:id="76508128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668139747">
      <w:bodyDiv w:val="1"/>
      <w:marLeft w:val="0"/>
      <w:marRight w:val="0"/>
      <w:marTop w:val="0"/>
      <w:marBottom w:val="0"/>
      <w:divBdr>
        <w:top w:val="none" w:sz="0" w:space="0" w:color="auto"/>
        <w:left w:val="none" w:sz="0" w:space="0" w:color="auto"/>
        <w:bottom w:val="none" w:sz="0" w:space="0" w:color="auto"/>
        <w:right w:val="none" w:sz="0" w:space="0" w:color="auto"/>
      </w:divBdr>
      <w:divsChild>
        <w:div w:id="2092382630">
          <w:marLeft w:val="0"/>
          <w:marRight w:val="0"/>
          <w:marTop w:val="0"/>
          <w:marBottom w:val="0"/>
          <w:divBdr>
            <w:top w:val="none" w:sz="0" w:space="0" w:color="auto"/>
            <w:left w:val="none" w:sz="0" w:space="0" w:color="auto"/>
            <w:bottom w:val="none" w:sz="0" w:space="0" w:color="auto"/>
            <w:right w:val="none" w:sz="0" w:space="0" w:color="auto"/>
          </w:divBdr>
          <w:divsChild>
            <w:div w:id="1269384540">
              <w:marLeft w:val="0"/>
              <w:marRight w:val="0"/>
              <w:marTop w:val="0"/>
              <w:marBottom w:val="0"/>
              <w:divBdr>
                <w:top w:val="none" w:sz="0" w:space="0" w:color="auto"/>
                <w:left w:val="none" w:sz="0" w:space="0" w:color="auto"/>
                <w:bottom w:val="none" w:sz="0" w:space="0" w:color="auto"/>
                <w:right w:val="none" w:sz="0" w:space="0" w:color="auto"/>
              </w:divBdr>
              <w:divsChild>
                <w:div w:id="362442802">
                  <w:marLeft w:val="0"/>
                  <w:marRight w:val="0"/>
                  <w:marTop w:val="0"/>
                  <w:marBottom w:val="0"/>
                  <w:divBdr>
                    <w:top w:val="none" w:sz="0" w:space="0" w:color="auto"/>
                    <w:left w:val="none" w:sz="0" w:space="0" w:color="auto"/>
                    <w:bottom w:val="none" w:sz="0" w:space="0" w:color="auto"/>
                    <w:right w:val="none" w:sz="0" w:space="0" w:color="auto"/>
                  </w:divBdr>
                  <w:divsChild>
                    <w:div w:id="404425652">
                      <w:marLeft w:val="0"/>
                      <w:marRight w:val="0"/>
                      <w:marTop w:val="0"/>
                      <w:marBottom w:val="0"/>
                      <w:divBdr>
                        <w:top w:val="none" w:sz="0" w:space="0" w:color="auto"/>
                        <w:left w:val="none" w:sz="0" w:space="0" w:color="auto"/>
                        <w:bottom w:val="none" w:sz="0" w:space="0" w:color="auto"/>
                        <w:right w:val="none" w:sz="0" w:space="0" w:color="auto"/>
                      </w:divBdr>
                      <w:divsChild>
                        <w:div w:id="995259514">
                          <w:marLeft w:val="0"/>
                          <w:marRight w:val="0"/>
                          <w:marTop w:val="0"/>
                          <w:marBottom w:val="0"/>
                          <w:divBdr>
                            <w:top w:val="none" w:sz="0" w:space="0" w:color="auto"/>
                            <w:left w:val="none" w:sz="0" w:space="0" w:color="auto"/>
                            <w:bottom w:val="none" w:sz="0" w:space="0" w:color="auto"/>
                            <w:right w:val="none" w:sz="0" w:space="0" w:color="auto"/>
                          </w:divBdr>
                          <w:divsChild>
                            <w:div w:id="1858081716">
                              <w:marLeft w:val="0"/>
                              <w:marRight w:val="0"/>
                              <w:marTop w:val="120"/>
                              <w:marBottom w:val="120"/>
                              <w:divBdr>
                                <w:top w:val="none" w:sz="0" w:space="0" w:color="auto"/>
                                <w:left w:val="none" w:sz="0" w:space="0" w:color="auto"/>
                                <w:bottom w:val="none" w:sz="0" w:space="0" w:color="auto"/>
                                <w:right w:val="none" w:sz="0" w:space="0" w:color="auto"/>
                              </w:divBdr>
                            </w:div>
                            <w:div w:id="2080708657">
                              <w:marLeft w:val="0"/>
                              <w:marRight w:val="0"/>
                              <w:marTop w:val="120"/>
                              <w:marBottom w:val="120"/>
                              <w:divBdr>
                                <w:top w:val="none" w:sz="0" w:space="0" w:color="auto"/>
                                <w:left w:val="none" w:sz="0" w:space="0" w:color="auto"/>
                                <w:bottom w:val="none" w:sz="0" w:space="0" w:color="auto"/>
                                <w:right w:val="none" w:sz="0" w:space="0" w:color="auto"/>
                              </w:divBdr>
                            </w:div>
                            <w:div w:id="8095178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764420">
      <w:bodyDiv w:val="1"/>
      <w:marLeft w:val="0"/>
      <w:marRight w:val="0"/>
      <w:marTop w:val="0"/>
      <w:marBottom w:val="0"/>
      <w:divBdr>
        <w:top w:val="none" w:sz="0" w:space="0" w:color="auto"/>
        <w:left w:val="none" w:sz="0" w:space="0" w:color="auto"/>
        <w:bottom w:val="none" w:sz="0" w:space="0" w:color="auto"/>
        <w:right w:val="none" w:sz="0" w:space="0" w:color="auto"/>
      </w:divBdr>
      <w:divsChild>
        <w:div w:id="1879246179">
          <w:marLeft w:val="0"/>
          <w:marRight w:val="0"/>
          <w:marTop w:val="0"/>
          <w:marBottom w:val="0"/>
          <w:divBdr>
            <w:top w:val="none" w:sz="0" w:space="0" w:color="auto"/>
            <w:left w:val="none" w:sz="0" w:space="0" w:color="auto"/>
            <w:bottom w:val="none" w:sz="0" w:space="0" w:color="auto"/>
            <w:right w:val="none" w:sz="0" w:space="0" w:color="auto"/>
          </w:divBdr>
          <w:divsChild>
            <w:div w:id="1137526595">
              <w:marLeft w:val="0"/>
              <w:marRight w:val="0"/>
              <w:marTop w:val="0"/>
              <w:marBottom w:val="0"/>
              <w:divBdr>
                <w:top w:val="none" w:sz="0" w:space="0" w:color="auto"/>
                <w:left w:val="none" w:sz="0" w:space="0" w:color="auto"/>
                <w:bottom w:val="none" w:sz="0" w:space="0" w:color="auto"/>
                <w:right w:val="none" w:sz="0" w:space="0" w:color="auto"/>
              </w:divBdr>
              <w:divsChild>
                <w:div w:id="1393500264">
                  <w:marLeft w:val="0"/>
                  <w:marRight w:val="0"/>
                  <w:marTop w:val="0"/>
                  <w:marBottom w:val="0"/>
                  <w:divBdr>
                    <w:top w:val="none" w:sz="0" w:space="0" w:color="auto"/>
                    <w:left w:val="none" w:sz="0" w:space="0" w:color="auto"/>
                    <w:bottom w:val="none" w:sz="0" w:space="0" w:color="auto"/>
                    <w:right w:val="none" w:sz="0" w:space="0" w:color="auto"/>
                  </w:divBdr>
                  <w:divsChild>
                    <w:div w:id="1831291761">
                      <w:marLeft w:val="0"/>
                      <w:marRight w:val="0"/>
                      <w:marTop w:val="0"/>
                      <w:marBottom w:val="0"/>
                      <w:divBdr>
                        <w:top w:val="none" w:sz="0" w:space="0" w:color="auto"/>
                        <w:left w:val="none" w:sz="0" w:space="0" w:color="auto"/>
                        <w:bottom w:val="none" w:sz="0" w:space="0" w:color="auto"/>
                        <w:right w:val="none" w:sz="0" w:space="0" w:color="auto"/>
                      </w:divBdr>
                      <w:divsChild>
                        <w:div w:id="521627127">
                          <w:marLeft w:val="0"/>
                          <w:marRight w:val="0"/>
                          <w:marTop w:val="0"/>
                          <w:marBottom w:val="0"/>
                          <w:divBdr>
                            <w:top w:val="none" w:sz="0" w:space="0" w:color="auto"/>
                            <w:left w:val="none" w:sz="0" w:space="0" w:color="auto"/>
                            <w:bottom w:val="none" w:sz="0" w:space="0" w:color="auto"/>
                            <w:right w:val="none" w:sz="0" w:space="0" w:color="auto"/>
                          </w:divBdr>
                          <w:divsChild>
                            <w:div w:id="152609781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140808">
      <w:bodyDiv w:val="1"/>
      <w:marLeft w:val="0"/>
      <w:marRight w:val="0"/>
      <w:marTop w:val="0"/>
      <w:marBottom w:val="0"/>
      <w:divBdr>
        <w:top w:val="none" w:sz="0" w:space="0" w:color="auto"/>
        <w:left w:val="none" w:sz="0" w:space="0" w:color="auto"/>
        <w:bottom w:val="none" w:sz="0" w:space="0" w:color="auto"/>
        <w:right w:val="none" w:sz="0" w:space="0" w:color="auto"/>
      </w:divBdr>
      <w:divsChild>
        <w:div w:id="1622615534">
          <w:marLeft w:val="0"/>
          <w:marRight w:val="0"/>
          <w:marTop w:val="0"/>
          <w:marBottom w:val="0"/>
          <w:divBdr>
            <w:top w:val="none" w:sz="0" w:space="0" w:color="auto"/>
            <w:left w:val="none" w:sz="0" w:space="0" w:color="auto"/>
            <w:bottom w:val="none" w:sz="0" w:space="0" w:color="auto"/>
            <w:right w:val="none" w:sz="0" w:space="0" w:color="auto"/>
          </w:divBdr>
          <w:divsChild>
            <w:div w:id="959530001">
              <w:marLeft w:val="0"/>
              <w:marRight w:val="0"/>
              <w:marTop w:val="0"/>
              <w:marBottom w:val="0"/>
              <w:divBdr>
                <w:top w:val="none" w:sz="0" w:space="0" w:color="auto"/>
                <w:left w:val="none" w:sz="0" w:space="0" w:color="auto"/>
                <w:bottom w:val="none" w:sz="0" w:space="0" w:color="auto"/>
                <w:right w:val="none" w:sz="0" w:space="0" w:color="auto"/>
              </w:divBdr>
              <w:divsChild>
                <w:div w:id="1156997665">
                  <w:marLeft w:val="0"/>
                  <w:marRight w:val="0"/>
                  <w:marTop w:val="0"/>
                  <w:marBottom w:val="0"/>
                  <w:divBdr>
                    <w:top w:val="none" w:sz="0" w:space="0" w:color="auto"/>
                    <w:left w:val="none" w:sz="0" w:space="0" w:color="auto"/>
                    <w:bottom w:val="none" w:sz="0" w:space="0" w:color="auto"/>
                    <w:right w:val="none" w:sz="0" w:space="0" w:color="auto"/>
                  </w:divBdr>
                  <w:divsChild>
                    <w:div w:id="227425563">
                      <w:marLeft w:val="0"/>
                      <w:marRight w:val="0"/>
                      <w:marTop w:val="0"/>
                      <w:marBottom w:val="0"/>
                      <w:divBdr>
                        <w:top w:val="none" w:sz="0" w:space="0" w:color="auto"/>
                        <w:left w:val="none" w:sz="0" w:space="0" w:color="auto"/>
                        <w:bottom w:val="none" w:sz="0" w:space="0" w:color="auto"/>
                        <w:right w:val="none" w:sz="0" w:space="0" w:color="auto"/>
                      </w:divBdr>
                      <w:divsChild>
                        <w:div w:id="1406680445">
                          <w:marLeft w:val="0"/>
                          <w:marRight w:val="0"/>
                          <w:marTop w:val="0"/>
                          <w:marBottom w:val="0"/>
                          <w:divBdr>
                            <w:top w:val="none" w:sz="0" w:space="0" w:color="auto"/>
                            <w:left w:val="none" w:sz="0" w:space="0" w:color="auto"/>
                            <w:bottom w:val="none" w:sz="0" w:space="0" w:color="auto"/>
                            <w:right w:val="none" w:sz="0" w:space="0" w:color="auto"/>
                          </w:divBdr>
                          <w:divsChild>
                            <w:div w:id="969899690">
                              <w:marLeft w:val="0"/>
                              <w:marRight w:val="0"/>
                              <w:marTop w:val="120"/>
                              <w:marBottom w:val="120"/>
                              <w:divBdr>
                                <w:top w:val="none" w:sz="0" w:space="0" w:color="auto"/>
                                <w:left w:val="none" w:sz="0" w:space="0" w:color="auto"/>
                                <w:bottom w:val="none" w:sz="0" w:space="0" w:color="auto"/>
                                <w:right w:val="none" w:sz="0" w:space="0" w:color="auto"/>
                              </w:divBdr>
                            </w:div>
                            <w:div w:id="1589388123">
                              <w:marLeft w:val="0"/>
                              <w:marRight w:val="0"/>
                              <w:marTop w:val="120"/>
                              <w:marBottom w:val="120"/>
                              <w:divBdr>
                                <w:top w:val="none" w:sz="0" w:space="0" w:color="auto"/>
                                <w:left w:val="none" w:sz="0" w:space="0" w:color="auto"/>
                                <w:bottom w:val="none" w:sz="0" w:space="0" w:color="auto"/>
                                <w:right w:val="none" w:sz="0" w:space="0" w:color="auto"/>
                              </w:divBdr>
                            </w:div>
                            <w:div w:id="2052724097">
                              <w:marLeft w:val="0"/>
                              <w:marRight w:val="0"/>
                              <w:marTop w:val="120"/>
                              <w:marBottom w:val="120"/>
                              <w:divBdr>
                                <w:top w:val="none" w:sz="0" w:space="0" w:color="auto"/>
                                <w:left w:val="none" w:sz="0" w:space="0" w:color="auto"/>
                                <w:bottom w:val="none" w:sz="0" w:space="0" w:color="auto"/>
                                <w:right w:val="none" w:sz="0" w:space="0" w:color="auto"/>
                              </w:divBdr>
                            </w:div>
                            <w:div w:id="1910116761">
                              <w:marLeft w:val="0"/>
                              <w:marRight w:val="0"/>
                              <w:marTop w:val="120"/>
                              <w:marBottom w:val="120"/>
                              <w:divBdr>
                                <w:top w:val="none" w:sz="0" w:space="0" w:color="auto"/>
                                <w:left w:val="none" w:sz="0" w:space="0" w:color="auto"/>
                                <w:bottom w:val="none" w:sz="0" w:space="0" w:color="auto"/>
                                <w:right w:val="none" w:sz="0" w:space="0" w:color="auto"/>
                              </w:divBdr>
                            </w:div>
                            <w:div w:id="254442755">
                              <w:marLeft w:val="0"/>
                              <w:marRight w:val="0"/>
                              <w:marTop w:val="120"/>
                              <w:marBottom w:val="120"/>
                              <w:divBdr>
                                <w:top w:val="none" w:sz="0" w:space="0" w:color="auto"/>
                                <w:left w:val="none" w:sz="0" w:space="0" w:color="auto"/>
                                <w:bottom w:val="none" w:sz="0" w:space="0" w:color="auto"/>
                                <w:right w:val="none" w:sz="0" w:space="0" w:color="auto"/>
                              </w:divBdr>
                            </w:div>
                            <w:div w:id="194361198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783532">
      <w:bodyDiv w:val="1"/>
      <w:marLeft w:val="0"/>
      <w:marRight w:val="0"/>
      <w:marTop w:val="0"/>
      <w:marBottom w:val="0"/>
      <w:divBdr>
        <w:top w:val="none" w:sz="0" w:space="0" w:color="auto"/>
        <w:left w:val="none" w:sz="0" w:space="0" w:color="auto"/>
        <w:bottom w:val="none" w:sz="0" w:space="0" w:color="auto"/>
        <w:right w:val="none" w:sz="0" w:space="0" w:color="auto"/>
      </w:divBdr>
      <w:divsChild>
        <w:div w:id="1040937790">
          <w:marLeft w:val="0"/>
          <w:marRight w:val="0"/>
          <w:marTop w:val="0"/>
          <w:marBottom w:val="0"/>
          <w:divBdr>
            <w:top w:val="none" w:sz="0" w:space="0" w:color="auto"/>
            <w:left w:val="none" w:sz="0" w:space="0" w:color="auto"/>
            <w:bottom w:val="none" w:sz="0" w:space="0" w:color="auto"/>
            <w:right w:val="none" w:sz="0" w:space="0" w:color="auto"/>
          </w:divBdr>
          <w:divsChild>
            <w:div w:id="1505122515">
              <w:marLeft w:val="0"/>
              <w:marRight w:val="0"/>
              <w:marTop w:val="0"/>
              <w:marBottom w:val="0"/>
              <w:divBdr>
                <w:top w:val="none" w:sz="0" w:space="0" w:color="auto"/>
                <w:left w:val="none" w:sz="0" w:space="0" w:color="auto"/>
                <w:bottom w:val="none" w:sz="0" w:space="0" w:color="auto"/>
                <w:right w:val="none" w:sz="0" w:space="0" w:color="auto"/>
              </w:divBdr>
              <w:divsChild>
                <w:div w:id="965743356">
                  <w:marLeft w:val="0"/>
                  <w:marRight w:val="0"/>
                  <w:marTop w:val="0"/>
                  <w:marBottom w:val="0"/>
                  <w:divBdr>
                    <w:top w:val="none" w:sz="0" w:space="0" w:color="auto"/>
                    <w:left w:val="none" w:sz="0" w:space="0" w:color="auto"/>
                    <w:bottom w:val="none" w:sz="0" w:space="0" w:color="auto"/>
                    <w:right w:val="none" w:sz="0" w:space="0" w:color="auto"/>
                  </w:divBdr>
                  <w:divsChild>
                    <w:div w:id="1887330616">
                      <w:marLeft w:val="0"/>
                      <w:marRight w:val="0"/>
                      <w:marTop w:val="0"/>
                      <w:marBottom w:val="0"/>
                      <w:divBdr>
                        <w:top w:val="none" w:sz="0" w:space="0" w:color="auto"/>
                        <w:left w:val="none" w:sz="0" w:space="0" w:color="auto"/>
                        <w:bottom w:val="none" w:sz="0" w:space="0" w:color="auto"/>
                        <w:right w:val="none" w:sz="0" w:space="0" w:color="auto"/>
                      </w:divBdr>
                      <w:divsChild>
                        <w:div w:id="581529604">
                          <w:marLeft w:val="0"/>
                          <w:marRight w:val="0"/>
                          <w:marTop w:val="0"/>
                          <w:marBottom w:val="0"/>
                          <w:divBdr>
                            <w:top w:val="none" w:sz="0" w:space="0" w:color="auto"/>
                            <w:left w:val="none" w:sz="0" w:space="0" w:color="auto"/>
                            <w:bottom w:val="none" w:sz="0" w:space="0" w:color="auto"/>
                            <w:right w:val="none" w:sz="0" w:space="0" w:color="auto"/>
                          </w:divBdr>
                          <w:divsChild>
                            <w:div w:id="2553342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577946">
      <w:bodyDiv w:val="1"/>
      <w:marLeft w:val="0"/>
      <w:marRight w:val="0"/>
      <w:marTop w:val="0"/>
      <w:marBottom w:val="0"/>
      <w:divBdr>
        <w:top w:val="none" w:sz="0" w:space="0" w:color="auto"/>
        <w:left w:val="none" w:sz="0" w:space="0" w:color="auto"/>
        <w:bottom w:val="none" w:sz="0" w:space="0" w:color="auto"/>
        <w:right w:val="none" w:sz="0" w:space="0" w:color="auto"/>
      </w:divBdr>
      <w:divsChild>
        <w:div w:id="1618760418">
          <w:marLeft w:val="0"/>
          <w:marRight w:val="0"/>
          <w:marTop w:val="0"/>
          <w:marBottom w:val="0"/>
          <w:divBdr>
            <w:top w:val="none" w:sz="0" w:space="0" w:color="auto"/>
            <w:left w:val="none" w:sz="0" w:space="0" w:color="auto"/>
            <w:bottom w:val="none" w:sz="0" w:space="0" w:color="auto"/>
            <w:right w:val="none" w:sz="0" w:space="0" w:color="auto"/>
          </w:divBdr>
          <w:divsChild>
            <w:div w:id="2078625623">
              <w:marLeft w:val="0"/>
              <w:marRight w:val="0"/>
              <w:marTop w:val="0"/>
              <w:marBottom w:val="0"/>
              <w:divBdr>
                <w:top w:val="none" w:sz="0" w:space="0" w:color="auto"/>
                <w:left w:val="none" w:sz="0" w:space="0" w:color="auto"/>
                <w:bottom w:val="none" w:sz="0" w:space="0" w:color="auto"/>
                <w:right w:val="none" w:sz="0" w:space="0" w:color="auto"/>
              </w:divBdr>
              <w:divsChild>
                <w:div w:id="1310672864">
                  <w:marLeft w:val="0"/>
                  <w:marRight w:val="0"/>
                  <w:marTop w:val="0"/>
                  <w:marBottom w:val="0"/>
                  <w:divBdr>
                    <w:top w:val="none" w:sz="0" w:space="0" w:color="auto"/>
                    <w:left w:val="none" w:sz="0" w:space="0" w:color="auto"/>
                    <w:bottom w:val="none" w:sz="0" w:space="0" w:color="auto"/>
                    <w:right w:val="none" w:sz="0" w:space="0" w:color="auto"/>
                  </w:divBdr>
                  <w:divsChild>
                    <w:div w:id="239409065">
                      <w:marLeft w:val="0"/>
                      <w:marRight w:val="0"/>
                      <w:marTop w:val="0"/>
                      <w:marBottom w:val="0"/>
                      <w:divBdr>
                        <w:top w:val="none" w:sz="0" w:space="0" w:color="auto"/>
                        <w:left w:val="none" w:sz="0" w:space="0" w:color="auto"/>
                        <w:bottom w:val="none" w:sz="0" w:space="0" w:color="auto"/>
                        <w:right w:val="none" w:sz="0" w:space="0" w:color="auto"/>
                      </w:divBdr>
                      <w:divsChild>
                        <w:div w:id="1971545005">
                          <w:marLeft w:val="0"/>
                          <w:marRight w:val="0"/>
                          <w:marTop w:val="0"/>
                          <w:marBottom w:val="0"/>
                          <w:divBdr>
                            <w:top w:val="none" w:sz="0" w:space="0" w:color="auto"/>
                            <w:left w:val="none" w:sz="0" w:space="0" w:color="auto"/>
                            <w:bottom w:val="none" w:sz="0" w:space="0" w:color="auto"/>
                            <w:right w:val="none" w:sz="0" w:space="0" w:color="auto"/>
                          </w:divBdr>
                          <w:divsChild>
                            <w:div w:id="11958019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905473">
      <w:bodyDiv w:val="1"/>
      <w:marLeft w:val="0"/>
      <w:marRight w:val="0"/>
      <w:marTop w:val="0"/>
      <w:marBottom w:val="0"/>
      <w:divBdr>
        <w:top w:val="none" w:sz="0" w:space="0" w:color="auto"/>
        <w:left w:val="none" w:sz="0" w:space="0" w:color="auto"/>
        <w:bottom w:val="none" w:sz="0" w:space="0" w:color="auto"/>
        <w:right w:val="none" w:sz="0" w:space="0" w:color="auto"/>
      </w:divBdr>
      <w:divsChild>
        <w:div w:id="686754889">
          <w:marLeft w:val="0"/>
          <w:marRight w:val="0"/>
          <w:marTop w:val="0"/>
          <w:marBottom w:val="0"/>
          <w:divBdr>
            <w:top w:val="none" w:sz="0" w:space="0" w:color="auto"/>
            <w:left w:val="none" w:sz="0" w:space="0" w:color="auto"/>
            <w:bottom w:val="none" w:sz="0" w:space="0" w:color="auto"/>
            <w:right w:val="none" w:sz="0" w:space="0" w:color="auto"/>
          </w:divBdr>
          <w:divsChild>
            <w:div w:id="1914923860">
              <w:marLeft w:val="0"/>
              <w:marRight w:val="0"/>
              <w:marTop w:val="0"/>
              <w:marBottom w:val="0"/>
              <w:divBdr>
                <w:top w:val="none" w:sz="0" w:space="0" w:color="auto"/>
                <w:left w:val="none" w:sz="0" w:space="0" w:color="auto"/>
                <w:bottom w:val="none" w:sz="0" w:space="0" w:color="auto"/>
                <w:right w:val="none" w:sz="0" w:space="0" w:color="auto"/>
              </w:divBdr>
              <w:divsChild>
                <w:div w:id="456803693">
                  <w:marLeft w:val="0"/>
                  <w:marRight w:val="0"/>
                  <w:marTop w:val="0"/>
                  <w:marBottom w:val="0"/>
                  <w:divBdr>
                    <w:top w:val="none" w:sz="0" w:space="0" w:color="auto"/>
                    <w:left w:val="none" w:sz="0" w:space="0" w:color="auto"/>
                    <w:bottom w:val="none" w:sz="0" w:space="0" w:color="auto"/>
                    <w:right w:val="none" w:sz="0" w:space="0" w:color="auto"/>
                  </w:divBdr>
                  <w:divsChild>
                    <w:div w:id="766803277">
                      <w:marLeft w:val="0"/>
                      <w:marRight w:val="0"/>
                      <w:marTop w:val="0"/>
                      <w:marBottom w:val="0"/>
                      <w:divBdr>
                        <w:top w:val="none" w:sz="0" w:space="0" w:color="auto"/>
                        <w:left w:val="none" w:sz="0" w:space="0" w:color="auto"/>
                        <w:bottom w:val="none" w:sz="0" w:space="0" w:color="auto"/>
                        <w:right w:val="none" w:sz="0" w:space="0" w:color="auto"/>
                      </w:divBdr>
                      <w:divsChild>
                        <w:div w:id="1394893852">
                          <w:marLeft w:val="0"/>
                          <w:marRight w:val="0"/>
                          <w:marTop w:val="0"/>
                          <w:marBottom w:val="0"/>
                          <w:divBdr>
                            <w:top w:val="none" w:sz="0" w:space="0" w:color="auto"/>
                            <w:left w:val="none" w:sz="0" w:space="0" w:color="auto"/>
                            <w:bottom w:val="none" w:sz="0" w:space="0" w:color="auto"/>
                            <w:right w:val="none" w:sz="0" w:space="0" w:color="auto"/>
                          </w:divBdr>
                          <w:divsChild>
                            <w:div w:id="999236584">
                              <w:marLeft w:val="0"/>
                              <w:marRight w:val="0"/>
                              <w:marTop w:val="120"/>
                              <w:marBottom w:val="120"/>
                              <w:divBdr>
                                <w:top w:val="none" w:sz="0" w:space="0" w:color="auto"/>
                                <w:left w:val="none" w:sz="0" w:space="0" w:color="auto"/>
                                <w:bottom w:val="none" w:sz="0" w:space="0" w:color="auto"/>
                                <w:right w:val="none" w:sz="0" w:space="0" w:color="auto"/>
                              </w:divBdr>
                            </w:div>
                            <w:div w:id="1027176370">
                              <w:marLeft w:val="0"/>
                              <w:marRight w:val="0"/>
                              <w:marTop w:val="120"/>
                              <w:marBottom w:val="120"/>
                              <w:divBdr>
                                <w:top w:val="none" w:sz="0" w:space="0" w:color="auto"/>
                                <w:left w:val="none" w:sz="0" w:space="0" w:color="auto"/>
                                <w:bottom w:val="none" w:sz="0" w:space="0" w:color="auto"/>
                                <w:right w:val="none" w:sz="0" w:space="0" w:color="auto"/>
                              </w:divBdr>
                            </w:div>
                            <w:div w:id="55057984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983178">
      <w:bodyDiv w:val="1"/>
      <w:marLeft w:val="0"/>
      <w:marRight w:val="0"/>
      <w:marTop w:val="0"/>
      <w:marBottom w:val="0"/>
      <w:divBdr>
        <w:top w:val="none" w:sz="0" w:space="0" w:color="auto"/>
        <w:left w:val="none" w:sz="0" w:space="0" w:color="auto"/>
        <w:bottom w:val="none" w:sz="0" w:space="0" w:color="auto"/>
        <w:right w:val="none" w:sz="0" w:space="0" w:color="auto"/>
      </w:divBdr>
      <w:divsChild>
        <w:div w:id="428350501">
          <w:marLeft w:val="0"/>
          <w:marRight w:val="0"/>
          <w:marTop w:val="0"/>
          <w:marBottom w:val="0"/>
          <w:divBdr>
            <w:top w:val="none" w:sz="0" w:space="0" w:color="auto"/>
            <w:left w:val="none" w:sz="0" w:space="0" w:color="auto"/>
            <w:bottom w:val="none" w:sz="0" w:space="0" w:color="auto"/>
            <w:right w:val="none" w:sz="0" w:space="0" w:color="auto"/>
          </w:divBdr>
          <w:divsChild>
            <w:div w:id="1054236633">
              <w:marLeft w:val="0"/>
              <w:marRight w:val="0"/>
              <w:marTop w:val="0"/>
              <w:marBottom w:val="0"/>
              <w:divBdr>
                <w:top w:val="none" w:sz="0" w:space="0" w:color="auto"/>
                <w:left w:val="none" w:sz="0" w:space="0" w:color="auto"/>
                <w:bottom w:val="none" w:sz="0" w:space="0" w:color="auto"/>
                <w:right w:val="none" w:sz="0" w:space="0" w:color="auto"/>
              </w:divBdr>
              <w:divsChild>
                <w:div w:id="157961209">
                  <w:marLeft w:val="0"/>
                  <w:marRight w:val="0"/>
                  <w:marTop w:val="0"/>
                  <w:marBottom w:val="0"/>
                  <w:divBdr>
                    <w:top w:val="none" w:sz="0" w:space="0" w:color="auto"/>
                    <w:left w:val="none" w:sz="0" w:space="0" w:color="auto"/>
                    <w:bottom w:val="none" w:sz="0" w:space="0" w:color="auto"/>
                    <w:right w:val="none" w:sz="0" w:space="0" w:color="auto"/>
                  </w:divBdr>
                  <w:divsChild>
                    <w:div w:id="231354081">
                      <w:marLeft w:val="0"/>
                      <w:marRight w:val="0"/>
                      <w:marTop w:val="0"/>
                      <w:marBottom w:val="0"/>
                      <w:divBdr>
                        <w:top w:val="none" w:sz="0" w:space="0" w:color="auto"/>
                        <w:left w:val="none" w:sz="0" w:space="0" w:color="auto"/>
                        <w:bottom w:val="none" w:sz="0" w:space="0" w:color="auto"/>
                        <w:right w:val="none" w:sz="0" w:space="0" w:color="auto"/>
                      </w:divBdr>
                      <w:divsChild>
                        <w:div w:id="1921595610">
                          <w:marLeft w:val="0"/>
                          <w:marRight w:val="0"/>
                          <w:marTop w:val="0"/>
                          <w:marBottom w:val="0"/>
                          <w:divBdr>
                            <w:top w:val="none" w:sz="0" w:space="0" w:color="auto"/>
                            <w:left w:val="none" w:sz="0" w:space="0" w:color="auto"/>
                            <w:bottom w:val="none" w:sz="0" w:space="0" w:color="auto"/>
                            <w:right w:val="none" w:sz="0" w:space="0" w:color="auto"/>
                          </w:divBdr>
                          <w:divsChild>
                            <w:div w:id="656491993">
                              <w:marLeft w:val="0"/>
                              <w:marRight w:val="0"/>
                              <w:marTop w:val="120"/>
                              <w:marBottom w:val="120"/>
                              <w:divBdr>
                                <w:top w:val="none" w:sz="0" w:space="0" w:color="auto"/>
                                <w:left w:val="none" w:sz="0" w:space="0" w:color="auto"/>
                                <w:bottom w:val="none" w:sz="0" w:space="0" w:color="auto"/>
                                <w:right w:val="none" w:sz="0" w:space="0" w:color="auto"/>
                              </w:divBdr>
                            </w:div>
                            <w:div w:id="653291578">
                              <w:marLeft w:val="0"/>
                              <w:marRight w:val="0"/>
                              <w:marTop w:val="120"/>
                              <w:marBottom w:val="120"/>
                              <w:divBdr>
                                <w:top w:val="none" w:sz="0" w:space="0" w:color="auto"/>
                                <w:left w:val="none" w:sz="0" w:space="0" w:color="auto"/>
                                <w:bottom w:val="none" w:sz="0" w:space="0" w:color="auto"/>
                                <w:right w:val="none" w:sz="0" w:space="0" w:color="auto"/>
                              </w:divBdr>
                            </w:div>
                            <w:div w:id="354887407">
                              <w:marLeft w:val="0"/>
                              <w:marRight w:val="0"/>
                              <w:marTop w:val="120"/>
                              <w:marBottom w:val="120"/>
                              <w:divBdr>
                                <w:top w:val="none" w:sz="0" w:space="0" w:color="auto"/>
                                <w:left w:val="none" w:sz="0" w:space="0" w:color="auto"/>
                                <w:bottom w:val="none" w:sz="0" w:space="0" w:color="auto"/>
                                <w:right w:val="none" w:sz="0" w:space="0" w:color="auto"/>
                              </w:divBdr>
                            </w:div>
                            <w:div w:id="7894003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107683">
      <w:bodyDiv w:val="1"/>
      <w:marLeft w:val="0"/>
      <w:marRight w:val="0"/>
      <w:marTop w:val="0"/>
      <w:marBottom w:val="0"/>
      <w:divBdr>
        <w:top w:val="none" w:sz="0" w:space="0" w:color="auto"/>
        <w:left w:val="none" w:sz="0" w:space="0" w:color="auto"/>
        <w:bottom w:val="none" w:sz="0" w:space="0" w:color="auto"/>
        <w:right w:val="none" w:sz="0" w:space="0" w:color="auto"/>
      </w:divBdr>
    </w:div>
    <w:div w:id="1615013180">
      <w:bodyDiv w:val="1"/>
      <w:marLeft w:val="0"/>
      <w:marRight w:val="0"/>
      <w:marTop w:val="0"/>
      <w:marBottom w:val="0"/>
      <w:divBdr>
        <w:top w:val="none" w:sz="0" w:space="0" w:color="auto"/>
        <w:left w:val="none" w:sz="0" w:space="0" w:color="auto"/>
        <w:bottom w:val="none" w:sz="0" w:space="0" w:color="auto"/>
        <w:right w:val="none" w:sz="0" w:space="0" w:color="auto"/>
      </w:divBdr>
      <w:divsChild>
        <w:div w:id="898440890">
          <w:marLeft w:val="0"/>
          <w:marRight w:val="0"/>
          <w:marTop w:val="0"/>
          <w:marBottom w:val="0"/>
          <w:divBdr>
            <w:top w:val="none" w:sz="0" w:space="0" w:color="auto"/>
            <w:left w:val="none" w:sz="0" w:space="0" w:color="auto"/>
            <w:bottom w:val="none" w:sz="0" w:space="0" w:color="auto"/>
            <w:right w:val="none" w:sz="0" w:space="0" w:color="auto"/>
          </w:divBdr>
          <w:divsChild>
            <w:div w:id="1936284229">
              <w:marLeft w:val="0"/>
              <w:marRight w:val="0"/>
              <w:marTop w:val="480"/>
              <w:marBottom w:val="480"/>
              <w:divBdr>
                <w:top w:val="none" w:sz="0" w:space="0" w:color="auto"/>
                <w:left w:val="none" w:sz="0" w:space="0" w:color="auto"/>
                <w:bottom w:val="none" w:sz="0" w:space="0" w:color="auto"/>
                <w:right w:val="none" w:sz="0" w:space="0" w:color="auto"/>
              </w:divBdr>
              <w:divsChild>
                <w:div w:id="1556620620">
                  <w:marLeft w:val="0"/>
                  <w:marRight w:val="0"/>
                  <w:marTop w:val="0"/>
                  <w:marBottom w:val="0"/>
                  <w:divBdr>
                    <w:top w:val="none" w:sz="0" w:space="0" w:color="auto"/>
                    <w:left w:val="none" w:sz="0" w:space="0" w:color="auto"/>
                    <w:bottom w:val="none" w:sz="0" w:space="0" w:color="auto"/>
                    <w:right w:val="none" w:sz="0" w:space="0" w:color="auto"/>
                  </w:divBdr>
                  <w:divsChild>
                    <w:div w:id="2010132109">
                      <w:marLeft w:val="0"/>
                      <w:marRight w:val="0"/>
                      <w:marTop w:val="0"/>
                      <w:marBottom w:val="0"/>
                      <w:divBdr>
                        <w:top w:val="none" w:sz="0" w:space="0" w:color="auto"/>
                        <w:left w:val="none" w:sz="0" w:space="0" w:color="auto"/>
                        <w:bottom w:val="none" w:sz="0" w:space="0" w:color="auto"/>
                        <w:right w:val="none" w:sz="0" w:space="0" w:color="auto"/>
                      </w:divBdr>
                      <w:divsChild>
                        <w:div w:id="269363870">
                          <w:marLeft w:val="0"/>
                          <w:marRight w:val="0"/>
                          <w:marTop w:val="0"/>
                          <w:marBottom w:val="0"/>
                          <w:divBdr>
                            <w:top w:val="none" w:sz="0" w:space="0" w:color="auto"/>
                            <w:left w:val="none" w:sz="0" w:space="0" w:color="auto"/>
                            <w:bottom w:val="none" w:sz="0" w:space="0" w:color="auto"/>
                            <w:right w:val="none" w:sz="0" w:space="0" w:color="auto"/>
                          </w:divBdr>
                          <w:divsChild>
                            <w:div w:id="1086730413">
                              <w:marLeft w:val="0"/>
                              <w:marRight w:val="0"/>
                              <w:marTop w:val="120"/>
                              <w:marBottom w:val="120"/>
                              <w:divBdr>
                                <w:top w:val="none" w:sz="0" w:space="0" w:color="auto"/>
                                <w:left w:val="none" w:sz="0" w:space="0" w:color="auto"/>
                                <w:bottom w:val="none" w:sz="0" w:space="0" w:color="auto"/>
                                <w:right w:val="none" w:sz="0" w:space="0" w:color="auto"/>
                              </w:divBdr>
                            </w:div>
                            <w:div w:id="14555207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985995">
      <w:bodyDiv w:val="1"/>
      <w:marLeft w:val="0"/>
      <w:marRight w:val="0"/>
      <w:marTop w:val="0"/>
      <w:marBottom w:val="0"/>
      <w:divBdr>
        <w:top w:val="none" w:sz="0" w:space="0" w:color="auto"/>
        <w:left w:val="none" w:sz="0" w:space="0" w:color="auto"/>
        <w:bottom w:val="none" w:sz="0" w:space="0" w:color="auto"/>
        <w:right w:val="none" w:sz="0" w:space="0" w:color="auto"/>
      </w:divBdr>
      <w:divsChild>
        <w:div w:id="1902717490">
          <w:marLeft w:val="0"/>
          <w:marRight w:val="0"/>
          <w:marTop w:val="0"/>
          <w:marBottom w:val="0"/>
          <w:divBdr>
            <w:top w:val="none" w:sz="0" w:space="0" w:color="auto"/>
            <w:left w:val="none" w:sz="0" w:space="0" w:color="auto"/>
            <w:bottom w:val="none" w:sz="0" w:space="0" w:color="auto"/>
            <w:right w:val="none" w:sz="0" w:space="0" w:color="auto"/>
          </w:divBdr>
          <w:divsChild>
            <w:div w:id="1607080297">
              <w:marLeft w:val="0"/>
              <w:marRight w:val="0"/>
              <w:marTop w:val="480"/>
              <w:marBottom w:val="480"/>
              <w:divBdr>
                <w:top w:val="none" w:sz="0" w:space="0" w:color="auto"/>
                <w:left w:val="none" w:sz="0" w:space="0" w:color="auto"/>
                <w:bottom w:val="none" w:sz="0" w:space="0" w:color="auto"/>
                <w:right w:val="none" w:sz="0" w:space="0" w:color="auto"/>
              </w:divBdr>
              <w:divsChild>
                <w:div w:id="1940944937">
                  <w:marLeft w:val="0"/>
                  <w:marRight w:val="0"/>
                  <w:marTop w:val="0"/>
                  <w:marBottom w:val="0"/>
                  <w:divBdr>
                    <w:top w:val="none" w:sz="0" w:space="0" w:color="auto"/>
                    <w:left w:val="none" w:sz="0" w:space="0" w:color="auto"/>
                    <w:bottom w:val="none" w:sz="0" w:space="0" w:color="auto"/>
                    <w:right w:val="none" w:sz="0" w:space="0" w:color="auto"/>
                  </w:divBdr>
                  <w:divsChild>
                    <w:div w:id="970675789">
                      <w:marLeft w:val="0"/>
                      <w:marRight w:val="0"/>
                      <w:marTop w:val="0"/>
                      <w:marBottom w:val="0"/>
                      <w:divBdr>
                        <w:top w:val="none" w:sz="0" w:space="0" w:color="auto"/>
                        <w:left w:val="none" w:sz="0" w:space="0" w:color="auto"/>
                        <w:bottom w:val="none" w:sz="0" w:space="0" w:color="auto"/>
                        <w:right w:val="none" w:sz="0" w:space="0" w:color="auto"/>
                      </w:divBdr>
                      <w:divsChild>
                        <w:div w:id="1135566259">
                          <w:marLeft w:val="0"/>
                          <w:marRight w:val="0"/>
                          <w:marTop w:val="0"/>
                          <w:marBottom w:val="0"/>
                          <w:divBdr>
                            <w:top w:val="none" w:sz="0" w:space="0" w:color="auto"/>
                            <w:left w:val="none" w:sz="0" w:space="0" w:color="auto"/>
                            <w:bottom w:val="none" w:sz="0" w:space="0" w:color="auto"/>
                            <w:right w:val="none" w:sz="0" w:space="0" w:color="auto"/>
                          </w:divBdr>
                          <w:divsChild>
                            <w:div w:id="17299588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715795">
      <w:bodyDiv w:val="1"/>
      <w:marLeft w:val="0"/>
      <w:marRight w:val="0"/>
      <w:marTop w:val="0"/>
      <w:marBottom w:val="0"/>
      <w:divBdr>
        <w:top w:val="none" w:sz="0" w:space="0" w:color="auto"/>
        <w:left w:val="none" w:sz="0" w:space="0" w:color="auto"/>
        <w:bottom w:val="none" w:sz="0" w:space="0" w:color="auto"/>
        <w:right w:val="none" w:sz="0" w:space="0" w:color="auto"/>
      </w:divBdr>
      <w:divsChild>
        <w:div w:id="1494906274">
          <w:marLeft w:val="0"/>
          <w:marRight w:val="0"/>
          <w:marTop w:val="0"/>
          <w:marBottom w:val="0"/>
          <w:divBdr>
            <w:top w:val="none" w:sz="0" w:space="0" w:color="auto"/>
            <w:left w:val="none" w:sz="0" w:space="0" w:color="auto"/>
            <w:bottom w:val="none" w:sz="0" w:space="0" w:color="auto"/>
            <w:right w:val="none" w:sz="0" w:space="0" w:color="auto"/>
          </w:divBdr>
          <w:divsChild>
            <w:div w:id="4211178">
              <w:marLeft w:val="0"/>
              <w:marRight w:val="0"/>
              <w:marTop w:val="480"/>
              <w:marBottom w:val="480"/>
              <w:divBdr>
                <w:top w:val="none" w:sz="0" w:space="0" w:color="auto"/>
                <w:left w:val="none" w:sz="0" w:space="0" w:color="auto"/>
                <w:bottom w:val="none" w:sz="0" w:space="0" w:color="auto"/>
                <w:right w:val="none" w:sz="0" w:space="0" w:color="auto"/>
              </w:divBdr>
              <w:divsChild>
                <w:div w:id="554201873">
                  <w:marLeft w:val="0"/>
                  <w:marRight w:val="0"/>
                  <w:marTop w:val="0"/>
                  <w:marBottom w:val="0"/>
                  <w:divBdr>
                    <w:top w:val="none" w:sz="0" w:space="0" w:color="auto"/>
                    <w:left w:val="none" w:sz="0" w:space="0" w:color="auto"/>
                    <w:bottom w:val="none" w:sz="0" w:space="0" w:color="auto"/>
                    <w:right w:val="none" w:sz="0" w:space="0" w:color="auto"/>
                  </w:divBdr>
                  <w:divsChild>
                    <w:div w:id="118961430">
                      <w:marLeft w:val="0"/>
                      <w:marRight w:val="0"/>
                      <w:marTop w:val="0"/>
                      <w:marBottom w:val="0"/>
                      <w:divBdr>
                        <w:top w:val="none" w:sz="0" w:space="0" w:color="auto"/>
                        <w:left w:val="none" w:sz="0" w:space="0" w:color="auto"/>
                        <w:bottom w:val="none" w:sz="0" w:space="0" w:color="auto"/>
                        <w:right w:val="none" w:sz="0" w:space="0" w:color="auto"/>
                      </w:divBdr>
                      <w:divsChild>
                        <w:div w:id="1987590949">
                          <w:marLeft w:val="0"/>
                          <w:marRight w:val="0"/>
                          <w:marTop w:val="0"/>
                          <w:marBottom w:val="0"/>
                          <w:divBdr>
                            <w:top w:val="none" w:sz="0" w:space="0" w:color="auto"/>
                            <w:left w:val="none" w:sz="0" w:space="0" w:color="auto"/>
                            <w:bottom w:val="none" w:sz="0" w:space="0" w:color="auto"/>
                            <w:right w:val="none" w:sz="0" w:space="0" w:color="auto"/>
                          </w:divBdr>
                          <w:divsChild>
                            <w:div w:id="1988898232">
                              <w:marLeft w:val="0"/>
                              <w:marRight w:val="0"/>
                              <w:marTop w:val="120"/>
                              <w:marBottom w:val="120"/>
                              <w:divBdr>
                                <w:top w:val="none" w:sz="0" w:space="0" w:color="auto"/>
                                <w:left w:val="none" w:sz="0" w:space="0" w:color="auto"/>
                                <w:bottom w:val="none" w:sz="0" w:space="0" w:color="auto"/>
                                <w:right w:val="none" w:sz="0" w:space="0" w:color="auto"/>
                              </w:divBdr>
                            </w:div>
                            <w:div w:id="533930554">
                              <w:marLeft w:val="0"/>
                              <w:marRight w:val="0"/>
                              <w:marTop w:val="120"/>
                              <w:marBottom w:val="120"/>
                              <w:divBdr>
                                <w:top w:val="none" w:sz="0" w:space="0" w:color="auto"/>
                                <w:left w:val="none" w:sz="0" w:space="0" w:color="auto"/>
                                <w:bottom w:val="none" w:sz="0" w:space="0" w:color="auto"/>
                                <w:right w:val="none" w:sz="0" w:space="0" w:color="auto"/>
                              </w:divBdr>
                            </w:div>
                            <w:div w:id="131144388">
                              <w:marLeft w:val="0"/>
                              <w:marRight w:val="0"/>
                              <w:marTop w:val="120"/>
                              <w:marBottom w:val="120"/>
                              <w:divBdr>
                                <w:top w:val="none" w:sz="0" w:space="0" w:color="auto"/>
                                <w:left w:val="none" w:sz="0" w:space="0" w:color="auto"/>
                                <w:bottom w:val="none" w:sz="0" w:space="0" w:color="auto"/>
                                <w:right w:val="none" w:sz="0" w:space="0" w:color="auto"/>
                              </w:divBdr>
                            </w:div>
                            <w:div w:id="1953898170">
                              <w:marLeft w:val="0"/>
                              <w:marRight w:val="0"/>
                              <w:marTop w:val="120"/>
                              <w:marBottom w:val="120"/>
                              <w:divBdr>
                                <w:top w:val="none" w:sz="0" w:space="0" w:color="auto"/>
                                <w:left w:val="none" w:sz="0" w:space="0" w:color="auto"/>
                                <w:bottom w:val="none" w:sz="0" w:space="0" w:color="auto"/>
                                <w:right w:val="none" w:sz="0" w:space="0" w:color="auto"/>
                              </w:divBdr>
                            </w:div>
                            <w:div w:id="33268538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308136">
      <w:bodyDiv w:val="1"/>
      <w:marLeft w:val="0"/>
      <w:marRight w:val="0"/>
      <w:marTop w:val="0"/>
      <w:marBottom w:val="0"/>
      <w:divBdr>
        <w:top w:val="none" w:sz="0" w:space="0" w:color="auto"/>
        <w:left w:val="none" w:sz="0" w:space="0" w:color="auto"/>
        <w:bottom w:val="none" w:sz="0" w:space="0" w:color="auto"/>
        <w:right w:val="none" w:sz="0" w:space="0" w:color="auto"/>
      </w:divBdr>
      <w:divsChild>
        <w:div w:id="1353141042">
          <w:marLeft w:val="0"/>
          <w:marRight w:val="0"/>
          <w:marTop w:val="0"/>
          <w:marBottom w:val="0"/>
          <w:divBdr>
            <w:top w:val="none" w:sz="0" w:space="0" w:color="auto"/>
            <w:left w:val="none" w:sz="0" w:space="0" w:color="auto"/>
            <w:bottom w:val="none" w:sz="0" w:space="0" w:color="auto"/>
            <w:right w:val="none" w:sz="0" w:space="0" w:color="auto"/>
          </w:divBdr>
          <w:divsChild>
            <w:div w:id="702099611">
              <w:marLeft w:val="0"/>
              <w:marRight w:val="0"/>
              <w:marTop w:val="0"/>
              <w:marBottom w:val="0"/>
              <w:divBdr>
                <w:top w:val="none" w:sz="0" w:space="0" w:color="auto"/>
                <w:left w:val="none" w:sz="0" w:space="0" w:color="auto"/>
                <w:bottom w:val="none" w:sz="0" w:space="0" w:color="auto"/>
                <w:right w:val="none" w:sz="0" w:space="0" w:color="auto"/>
              </w:divBdr>
              <w:divsChild>
                <w:div w:id="1396120872">
                  <w:marLeft w:val="0"/>
                  <w:marRight w:val="0"/>
                  <w:marTop w:val="0"/>
                  <w:marBottom w:val="0"/>
                  <w:divBdr>
                    <w:top w:val="none" w:sz="0" w:space="0" w:color="auto"/>
                    <w:left w:val="none" w:sz="0" w:space="0" w:color="auto"/>
                    <w:bottom w:val="none" w:sz="0" w:space="0" w:color="auto"/>
                    <w:right w:val="none" w:sz="0" w:space="0" w:color="auto"/>
                  </w:divBdr>
                  <w:divsChild>
                    <w:div w:id="1275137447">
                      <w:marLeft w:val="0"/>
                      <w:marRight w:val="0"/>
                      <w:marTop w:val="0"/>
                      <w:marBottom w:val="0"/>
                      <w:divBdr>
                        <w:top w:val="none" w:sz="0" w:space="0" w:color="auto"/>
                        <w:left w:val="none" w:sz="0" w:space="0" w:color="auto"/>
                        <w:bottom w:val="none" w:sz="0" w:space="0" w:color="auto"/>
                        <w:right w:val="none" w:sz="0" w:space="0" w:color="auto"/>
                      </w:divBdr>
                      <w:divsChild>
                        <w:div w:id="180886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270674">
      <w:bodyDiv w:val="1"/>
      <w:marLeft w:val="0"/>
      <w:marRight w:val="0"/>
      <w:marTop w:val="0"/>
      <w:marBottom w:val="0"/>
      <w:divBdr>
        <w:top w:val="none" w:sz="0" w:space="0" w:color="auto"/>
        <w:left w:val="none" w:sz="0" w:space="0" w:color="auto"/>
        <w:bottom w:val="none" w:sz="0" w:space="0" w:color="auto"/>
        <w:right w:val="none" w:sz="0" w:space="0" w:color="auto"/>
      </w:divBdr>
      <w:divsChild>
        <w:div w:id="74132282">
          <w:marLeft w:val="0"/>
          <w:marRight w:val="0"/>
          <w:marTop w:val="450"/>
          <w:marBottom w:val="0"/>
          <w:divBdr>
            <w:top w:val="none" w:sz="0" w:space="0" w:color="auto"/>
            <w:left w:val="none" w:sz="0" w:space="0" w:color="auto"/>
            <w:bottom w:val="none" w:sz="0" w:space="0" w:color="auto"/>
            <w:right w:val="none" w:sz="0" w:space="0" w:color="auto"/>
          </w:divBdr>
          <w:divsChild>
            <w:div w:id="2146192686">
              <w:marLeft w:val="-225"/>
              <w:marRight w:val="-225"/>
              <w:marTop w:val="0"/>
              <w:marBottom w:val="0"/>
              <w:divBdr>
                <w:top w:val="none" w:sz="0" w:space="0" w:color="auto"/>
                <w:left w:val="none" w:sz="0" w:space="0" w:color="auto"/>
                <w:bottom w:val="none" w:sz="0" w:space="0" w:color="auto"/>
                <w:right w:val="none" w:sz="0" w:space="0" w:color="auto"/>
              </w:divBdr>
              <w:divsChild>
                <w:div w:id="830945127">
                  <w:marLeft w:val="0"/>
                  <w:marRight w:val="0"/>
                  <w:marTop w:val="0"/>
                  <w:marBottom w:val="300"/>
                  <w:divBdr>
                    <w:top w:val="none" w:sz="0" w:space="0" w:color="auto"/>
                    <w:left w:val="none" w:sz="0" w:space="0" w:color="auto"/>
                    <w:bottom w:val="none" w:sz="0" w:space="0" w:color="auto"/>
                    <w:right w:val="none" w:sz="0" w:space="0" w:color="auto"/>
                  </w:divBdr>
                  <w:divsChild>
                    <w:div w:id="1401249877">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716466086">
      <w:bodyDiv w:val="1"/>
      <w:marLeft w:val="0"/>
      <w:marRight w:val="0"/>
      <w:marTop w:val="0"/>
      <w:marBottom w:val="0"/>
      <w:divBdr>
        <w:top w:val="none" w:sz="0" w:space="0" w:color="auto"/>
        <w:left w:val="none" w:sz="0" w:space="0" w:color="auto"/>
        <w:bottom w:val="none" w:sz="0" w:space="0" w:color="auto"/>
        <w:right w:val="none" w:sz="0" w:space="0" w:color="auto"/>
      </w:divBdr>
    </w:div>
    <w:div w:id="1731540170">
      <w:bodyDiv w:val="1"/>
      <w:marLeft w:val="0"/>
      <w:marRight w:val="0"/>
      <w:marTop w:val="0"/>
      <w:marBottom w:val="0"/>
      <w:divBdr>
        <w:top w:val="none" w:sz="0" w:space="0" w:color="auto"/>
        <w:left w:val="none" w:sz="0" w:space="0" w:color="auto"/>
        <w:bottom w:val="none" w:sz="0" w:space="0" w:color="auto"/>
        <w:right w:val="none" w:sz="0" w:space="0" w:color="auto"/>
      </w:divBdr>
      <w:divsChild>
        <w:div w:id="1390154392">
          <w:marLeft w:val="0"/>
          <w:marRight w:val="0"/>
          <w:marTop w:val="0"/>
          <w:marBottom w:val="0"/>
          <w:divBdr>
            <w:top w:val="none" w:sz="0" w:space="0" w:color="auto"/>
            <w:left w:val="none" w:sz="0" w:space="0" w:color="auto"/>
            <w:bottom w:val="none" w:sz="0" w:space="0" w:color="auto"/>
            <w:right w:val="none" w:sz="0" w:space="0" w:color="auto"/>
          </w:divBdr>
          <w:divsChild>
            <w:div w:id="1286815817">
              <w:marLeft w:val="0"/>
              <w:marRight w:val="0"/>
              <w:marTop w:val="480"/>
              <w:marBottom w:val="480"/>
              <w:divBdr>
                <w:top w:val="none" w:sz="0" w:space="0" w:color="auto"/>
                <w:left w:val="none" w:sz="0" w:space="0" w:color="auto"/>
                <w:bottom w:val="none" w:sz="0" w:space="0" w:color="auto"/>
                <w:right w:val="none" w:sz="0" w:space="0" w:color="auto"/>
              </w:divBdr>
              <w:divsChild>
                <w:div w:id="1389299414">
                  <w:marLeft w:val="0"/>
                  <w:marRight w:val="0"/>
                  <w:marTop w:val="0"/>
                  <w:marBottom w:val="0"/>
                  <w:divBdr>
                    <w:top w:val="none" w:sz="0" w:space="0" w:color="auto"/>
                    <w:left w:val="none" w:sz="0" w:space="0" w:color="auto"/>
                    <w:bottom w:val="none" w:sz="0" w:space="0" w:color="auto"/>
                    <w:right w:val="none" w:sz="0" w:space="0" w:color="auto"/>
                  </w:divBdr>
                  <w:divsChild>
                    <w:div w:id="1447654293">
                      <w:marLeft w:val="0"/>
                      <w:marRight w:val="0"/>
                      <w:marTop w:val="0"/>
                      <w:marBottom w:val="0"/>
                      <w:divBdr>
                        <w:top w:val="none" w:sz="0" w:space="0" w:color="auto"/>
                        <w:left w:val="none" w:sz="0" w:space="0" w:color="auto"/>
                        <w:bottom w:val="none" w:sz="0" w:space="0" w:color="auto"/>
                        <w:right w:val="none" w:sz="0" w:space="0" w:color="auto"/>
                      </w:divBdr>
                      <w:divsChild>
                        <w:div w:id="882601574">
                          <w:marLeft w:val="0"/>
                          <w:marRight w:val="0"/>
                          <w:marTop w:val="0"/>
                          <w:marBottom w:val="0"/>
                          <w:divBdr>
                            <w:top w:val="none" w:sz="0" w:space="0" w:color="auto"/>
                            <w:left w:val="none" w:sz="0" w:space="0" w:color="auto"/>
                            <w:bottom w:val="none" w:sz="0" w:space="0" w:color="auto"/>
                            <w:right w:val="none" w:sz="0" w:space="0" w:color="auto"/>
                          </w:divBdr>
                          <w:divsChild>
                            <w:div w:id="1236546682">
                              <w:marLeft w:val="0"/>
                              <w:marRight w:val="0"/>
                              <w:marTop w:val="120"/>
                              <w:marBottom w:val="120"/>
                              <w:divBdr>
                                <w:top w:val="none" w:sz="0" w:space="0" w:color="auto"/>
                                <w:left w:val="none" w:sz="0" w:space="0" w:color="auto"/>
                                <w:bottom w:val="none" w:sz="0" w:space="0" w:color="auto"/>
                                <w:right w:val="none" w:sz="0" w:space="0" w:color="auto"/>
                              </w:divBdr>
                            </w:div>
                            <w:div w:id="1944918130">
                              <w:marLeft w:val="0"/>
                              <w:marRight w:val="0"/>
                              <w:marTop w:val="120"/>
                              <w:marBottom w:val="120"/>
                              <w:divBdr>
                                <w:top w:val="none" w:sz="0" w:space="0" w:color="auto"/>
                                <w:left w:val="none" w:sz="0" w:space="0" w:color="auto"/>
                                <w:bottom w:val="none" w:sz="0" w:space="0" w:color="auto"/>
                                <w:right w:val="none" w:sz="0" w:space="0" w:color="auto"/>
                              </w:divBdr>
                            </w:div>
                            <w:div w:id="169954739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251817">
      <w:bodyDiv w:val="1"/>
      <w:marLeft w:val="0"/>
      <w:marRight w:val="0"/>
      <w:marTop w:val="0"/>
      <w:marBottom w:val="0"/>
      <w:divBdr>
        <w:top w:val="none" w:sz="0" w:space="0" w:color="auto"/>
        <w:left w:val="none" w:sz="0" w:space="0" w:color="auto"/>
        <w:bottom w:val="none" w:sz="0" w:space="0" w:color="auto"/>
        <w:right w:val="none" w:sz="0" w:space="0" w:color="auto"/>
      </w:divBdr>
      <w:divsChild>
        <w:div w:id="397047569">
          <w:marLeft w:val="0"/>
          <w:marRight w:val="0"/>
          <w:marTop w:val="0"/>
          <w:marBottom w:val="0"/>
          <w:divBdr>
            <w:top w:val="none" w:sz="0" w:space="0" w:color="auto"/>
            <w:left w:val="none" w:sz="0" w:space="0" w:color="auto"/>
            <w:bottom w:val="none" w:sz="0" w:space="0" w:color="auto"/>
            <w:right w:val="none" w:sz="0" w:space="0" w:color="auto"/>
          </w:divBdr>
          <w:divsChild>
            <w:div w:id="675574586">
              <w:marLeft w:val="0"/>
              <w:marRight w:val="0"/>
              <w:marTop w:val="0"/>
              <w:marBottom w:val="0"/>
              <w:divBdr>
                <w:top w:val="none" w:sz="0" w:space="0" w:color="auto"/>
                <w:left w:val="none" w:sz="0" w:space="0" w:color="auto"/>
                <w:bottom w:val="none" w:sz="0" w:space="0" w:color="auto"/>
                <w:right w:val="none" w:sz="0" w:space="0" w:color="auto"/>
              </w:divBdr>
              <w:divsChild>
                <w:div w:id="475269218">
                  <w:marLeft w:val="0"/>
                  <w:marRight w:val="0"/>
                  <w:marTop w:val="0"/>
                  <w:marBottom w:val="0"/>
                  <w:divBdr>
                    <w:top w:val="none" w:sz="0" w:space="0" w:color="auto"/>
                    <w:left w:val="none" w:sz="0" w:space="0" w:color="auto"/>
                    <w:bottom w:val="none" w:sz="0" w:space="0" w:color="auto"/>
                    <w:right w:val="none" w:sz="0" w:space="0" w:color="auto"/>
                  </w:divBdr>
                  <w:divsChild>
                    <w:div w:id="1081415535">
                      <w:marLeft w:val="0"/>
                      <w:marRight w:val="0"/>
                      <w:marTop w:val="0"/>
                      <w:marBottom w:val="0"/>
                      <w:divBdr>
                        <w:top w:val="none" w:sz="0" w:space="0" w:color="auto"/>
                        <w:left w:val="none" w:sz="0" w:space="0" w:color="auto"/>
                        <w:bottom w:val="none" w:sz="0" w:space="0" w:color="auto"/>
                        <w:right w:val="none" w:sz="0" w:space="0" w:color="auto"/>
                      </w:divBdr>
                      <w:divsChild>
                        <w:div w:id="1233469566">
                          <w:marLeft w:val="0"/>
                          <w:marRight w:val="0"/>
                          <w:marTop w:val="0"/>
                          <w:marBottom w:val="0"/>
                          <w:divBdr>
                            <w:top w:val="none" w:sz="0" w:space="0" w:color="auto"/>
                            <w:left w:val="none" w:sz="0" w:space="0" w:color="auto"/>
                            <w:bottom w:val="none" w:sz="0" w:space="0" w:color="auto"/>
                            <w:right w:val="none" w:sz="0" w:space="0" w:color="auto"/>
                          </w:divBdr>
                          <w:divsChild>
                            <w:div w:id="13608177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04699">
      <w:bodyDiv w:val="1"/>
      <w:marLeft w:val="0"/>
      <w:marRight w:val="0"/>
      <w:marTop w:val="0"/>
      <w:marBottom w:val="0"/>
      <w:divBdr>
        <w:top w:val="none" w:sz="0" w:space="0" w:color="auto"/>
        <w:left w:val="none" w:sz="0" w:space="0" w:color="auto"/>
        <w:bottom w:val="none" w:sz="0" w:space="0" w:color="auto"/>
        <w:right w:val="none" w:sz="0" w:space="0" w:color="auto"/>
      </w:divBdr>
      <w:divsChild>
        <w:div w:id="388457632">
          <w:marLeft w:val="0"/>
          <w:marRight w:val="0"/>
          <w:marTop w:val="0"/>
          <w:marBottom w:val="0"/>
          <w:divBdr>
            <w:top w:val="none" w:sz="0" w:space="0" w:color="auto"/>
            <w:left w:val="none" w:sz="0" w:space="0" w:color="auto"/>
            <w:bottom w:val="none" w:sz="0" w:space="0" w:color="auto"/>
            <w:right w:val="none" w:sz="0" w:space="0" w:color="auto"/>
          </w:divBdr>
          <w:divsChild>
            <w:div w:id="26301763">
              <w:marLeft w:val="0"/>
              <w:marRight w:val="0"/>
              <w:marTop w:val="0"/>
              <w:marBottom w:val="0"/>
              <w:divBdr>
                <w:top w:val="none" w:sz="0" w:space="0" w:color="auto"/>
                <w:left w:val="none" w:sz="0" w:space="0" w:color="auto"/>
                <w:bottom w:val="none" w:sz="0" w:space="0" w:color="auto"/>
                <w:right w:val="none" w:sz="0" w:space="0" w:color="auto"/>
              </w:divBdr>
              <w:divsChild>
                <w:div w:id="291179467">
                  <w:marLeft w:val="0"/>
                  <w:marRight w:val="0"/>
                  <w:marTop w:val="0"/>
                  <w:marBottom w:val="0"/>
                  <w:divBdr>
                    <w:top w:val="none" w:sz="0" w:space="0" w:color="auto"/>
                    <w:left w:val="none" w:sz="0" w:space="0" w:color="auto"/>
                    <w:bottom w:val="none" w:sz="0" w:space="0" w:color="auto"/>
                    <w:right w:val="none" w:sz="0" w:space="0" w:color="auto"/>
                  </w:divBdr>
                  <w:divsChild>
                    <w:div w:id="1374387436">
                      <w:marLeft w:val="0"/>
                      <w:marRight w:val="0"/>
                      <w:marTop w:val="0"/>
                      <w:marBottom w:val="0"/>
                      <w:divBdr>
                        <w:top w:val="none" w:sz="0" w:space="0" w:color="auto"/>
                        <w:left w:val="none" w:sz="0" w:space="0" w:color="auto"/>
                        <w:bottom w:val="none" w:sz="0" w:space="0" w:color="auto"/>
                        <w:right w:val="none" w:sz="0" w:space="0" w:color="auto"/>
                      </w:divBdr>
                      <w:divsChild>
                        <w:div w:id="1086539186">
                          <w:marLeft w:val="0"/>
                          <w:marRight w:val="0"/>
                          <w:marTop w:val="0"/>
                          <w:marBottom w:val="0"/>
                          <w:divBdr>
                            <w:top w:val="none" w:sz="0" w:space="0" w:color="auto"/>
                            <w:left w:val="none" w:sz="0" w:space="0" w:color="auto"/>
                            <w:bottom w:val="none" w:sz="0" w:space="0" w:color="auto"/>
                            <w:right w:val="none" w:sz="0" w:space="0" w:color="auto"/>
                          </w:divBdr>
                          <w:divsChild>
                            <w:div w:id="2081369289">
                              <w:marLeft w:val="0"/>
                              <w:marRight w:val="0"/>
                              <w:marTop w:val="0"/>
                              <w:marBottom w:val="0"/>
                              <w:divBdr>
                                <w:top w:val="none" w:sz="0" w:space="0" w:color="auto"/>
                                <w:left w:val="none" w:sz="0" w:space="0" w:color="auto"/>
                                <w:bottom w:val="none" w:sz="0" w:space="0" w:color="auto"/>
                                <w:right w:val="none" w:sz="0" w:space="0" w:color="auto"/>
                              </w:divBdr>
                              <w:divsChild>
                                <w:div w:id="1422336250">
                                  <w:marLeft w:val="0"/>
                                  <w:marRight w:val="0"/>
                                  <w:marTop w:val="0"/>
                                  <w:marBottom w:val="0"/>
                                  <w:divBdr>
                                    <w:top w:val="none" w:sz="0" w:space="0" w:color="auto"/>
                                    <w:left w:val="none" w:sz="0" w:space="0" w:color="auto"/>
                                    <w:bottom w:val="none" w:sz="0" w:space="0" w:color="auto"/>
                                    <w:right w:val="none" w:sz="0" w:space="0" w:color="auto"/>
                                  </w:divBdr>
                                </w:div>
                                <w:div w:id="439180314">
                                  <w:marLeft w:val="0"/>
                                  <w:marRight w:val="0"/>
                                  <w:marTop w:val="0"/>
                                  <w:marBottom w:val="0"/>
                                  <w:divBdr>
                                    <w:top w:val="none" w:sz="0" w:space="0" w:color="auto"/>
                                    <w:left w:val="none" w:sz="0" w:space="0" w:color="auto"/>
                                    <w:bottom w:val="none" w:sz="0" w:space="0" w:color="auto"/>
                                    <w:right w:val="none" w:sz="0" w:space="0" w:color="auto"/>
                                  </w:divBdr>
                                  <w:divsChild>
                                    <w:div w:id="1685861217">
                                      <w:marLeft w:val="0"/>
                                      <w:marRight w:val="0"/>
                                      <w:marTop w:val="0"/>
                                      <w:marBottom w:val="0"/>
                                      <w:divBdr>
                                        <w:top w:val="none" w:sz="0" w:space="0" w:color="auto"/>
                                        <w:left w:val="none" w:sz="0" w:space="0" w:color="auto"/>
                                        <w:bottom w:val="none" w:sz="0" w:space="0" w:color="auto"/>
                                        <w:right w:val="none" w:sz="0" w:space="0" w:color="auto"/>
                                      </w:divBdr>
                                      <w:divsChild>
                                        <w:div w:id="1675959144">
                                          <w:marLeft w:val="0"/>
                                          <w:marRight w:val="0"/>
                                          <w:marTop w:val="0"/>
                                          <w:marBottom w:val="0"/>
                                          <w:divBdr>
                                            <w:top w:val="none" w:sz="0" w:space="0" w:color="auto"/>
                                            <w:left w:val="none" w:sz="0" w:space="0" w:color="auto"/>
                                            <w:bottom w:val="none" w:sz="0" w:space="0" w:color="auto"/>
                                            <w:right w:val="none" w:sz="0" w:space="0" w:color="auto"/>
                                          </w:divBdr>
                                          <w:divsChild>
                                            <w:div w:id="56402875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793912760">
                                  <w:marLeft w:val="0"/>
                                  <w:marRight w:val="0"/>
                                  <w:marTop w:val="0"/>
                                  <w:marBottom w:val="0"/>
                                  <w:divBdr>
                                    <w:top w:val="none" w:sz="0" w:space="0" w:color="auto"/>
                                    <w:left w:val="none" w:sz="0" w:space="0" w:color="auto"/>
                                    <w:bottom w:val="none" w:sz="0" w:space="0" w:color="auto"/>
                                    <w:right w:val="none" w:sz="0" w:space="0" w:color="auto"/>
                                  </w:divBdr>
                                  <w:divsChild>
                                    <w:div w:id="1808934012">
                                      <w:marLeft w:val="0"/>
                                      <w:marRight w:val="0"/>
                                      <w:marTop w:val="0"/>
                                      <w:marBottom w:val="0"/>
                                      <w:divBdr>
                                        <w:top w:val="none" w:sz="0" w:space="0" w:color="auto"/>
                                        <w:left w:val="none" w:sz="0" w:space="0" w:color="auto"/>
                                        <w:bottom w:val="none" w:sz="0" w:space="0" w:color="auto"/>
                                        <w:right w:val="none" w:sz="0" w:space="0" w:color="auto"/>
                                      </w:divBdr>
                                      <w:divsChild>
                                        <w:div w:id="1486512237">
                                          <w:marLeft w:val="0"/>
                                          <w:marRight w:val="0"/>
                                          <w:marTop w:val="0"/>
                                          <w:marBottom w:val="0"/>
                                          <w:divBdr>
                                            <w:top w:val="none" w:sz="0" w:space="0" w:color="auto"/>
                                            <w:left w:val="none" w:sz="0" w:space="0" w:color="auto"/>
                                            <w:bottom w:val="none" w:sz="0" w:space="0" w:color="auto"/>
                                            <w:right w:val="none" w:sz="0" w:space="0" w:color="auto"/>
                                          </w:divBdr>
                                          <w:divsChild>
                                            <w:div w:id="103378994">
                                              <w:marLeft w:val="0"/>
                                              <w:marRight w:val="0"/>
                                              <w:marTop w:val="0"/>
                                              <w:marBottom w:val="0"/>
                                              <w:divBdr>
                                                <w:top w:val="none" w:sz="0" w:space="0" w:color="auto"/>
                                                <w:left w:val="none" w:sz="0" w:space="0" w:color="auto"/>
                                                <w:bottom w:val="none" w:sz="0" w:space="0" w:color="auto"/>
                                                <w:right w:val="none" w:sz="0" w:space="0" w:color="auto"/>
                                              </w:divBdr>
                                              <w:divsChild>
                                                <w:div w:id="407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250697">
                                  <w:marLeft w:val="0"/>
                                  <w:marRight w:val="0"/>
                                  <w:marTop w:val="0"/>
                                  <w:marBottom w:val="0"/>
                                  <w:divBdr>
                                    <w:top w:val="none" w:sz="0" w:space="0" w:color="auto"/>
                                    <w:left w:val="none" w:sz="0" w:space="0" w:color="auto"/>
                                    <w:bottom w:val="none" w:sz="0" w:space="0" w:color="auto"/>
                                    <w:right w:val="none" w:sz="0" w:space="0" w:color="auto"/>
                                  </w:divBdr>
                                  <w:divsChild>
                                    <w:div w:id="1975793240">
                                      <w:marLeft w:val="0"/>
                                      <w:marRight w:val="0"/>
                                      <w:marTop w:val="0"/>
                                      <w:marBottom w:val="0"/>
                                      <w:divBdr>
                                        <w:top w:val="none" w:sz="0" w:space="0" w:color="auto"/>
                                        <w:left w:val="none" w:sz="0" w:space="0" w:color="auto"/>
                                        <w:bottom w:val="none" w:sz="0" w:space="0" w:color="auto"/>
                                        <w:right w:val="none" w:sz="0" w:space="0" w:color="auto"/>
                                      </w:divBdr>
                                      <w:divsChild>
                                        <w:div w:id="758872823">
                                          <w:marLeft w:val="0"/>
                                          <w:marRight w:val="0"/>
                                          <w:marTop w:val="0"/>
                                          <w:marBottom w:val="0"/>
                                          <w:divBdr>
                                            <w:top w:val="none" w:sz="0" w:space="0" w:color="auto"/>
                                            <w:left w:val="none" w:sz="0" w:space="0" w:color="auto"/>
                                            <w:bottom w:val="none" w:sz="0" w:space="0" w:color="auto"/>
                                            <w:right w:val="none" w:sz="0" w:space="0" w:color="auto"/>
                                          </w:divBdr>
                                          <w:divsChild>
                                            <w:div w:id="808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AAVIINASH</dc:creator>
  <cp:lastModifiedBy>SGM Corporations</cp:lastModifiedBy>
  <cp:revision>3</cp:revision>
  <cp:lastPrinted>2021-02-02T13:01:00Z</cp:lastPrinted>
  <dcterms:created xsi:type="dcterms:W3CDTF">2026-09-10T10:26:00Z</dcterms:created>
  <dcterms:modified xsi:type="dcterms:W3CDTF">2026-09-10T10:28:00Z</dcterms:modified>
</cp:coreProperties>
</file>