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u w:val="single"/>
        </w:rPr>
      </w:pPr>
      <w:r w:rsidDel="00000000" w:rsidR="00000000" w:rsidRPr="00000000">
        <w:rPr>
          <w:b w:val="1"/>
          <w:u w:val="single"/>
          <w:rtl w:val="0"/>
        </w:rPr>
        <w:t xml:space="preserve">The Living Grove: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Treant Base Stat:</w:t>
      </w:r>
    </w:p>
    <w:p w:rsidR="00000000" w:rsidDel="00000000" w:rsidP="00000000" w:rsidRDefault="00000000" w:rsidRPr="00000000" w14:paraId="00000004">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HP</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DEF</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ACC</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r>
    </w:tbl>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Dryad Base Stats:</w:t>
      </w:r>
    </w:p>
    <w:p w:rsidR="00000000" w:rsidDel="00000000" w:rsidP="00000000" w:rsidRDefault="00000000" w:rsidRPr="00000000" w14:paraId="00000011">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pPr>
            <w:r w:rsidDel="00000000" w:rsidR="00000000" w:rsidRPr="00000000">
              <w:rPr>
                <w:rtl w:val="0"/>
              </w:rPr>
              <w:t xml:space="preserve">HP</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pPr>
            <w:r w:rsidDel="00000000" w:rsidR="00000000" w:rsidRPr="00000000">
              <w:rPr>
                <w:rtl w:val="0"/>
              </w:rPr>
              <w:t xml:space="preserve">DEF</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pPr>
            <w:r w:rsidDel="00000000" w:rsidR="00000000" w:rsidRPr="00000000">
              <w:rPr>
                <w:rtl w:val="0"/>
              </w:rPr>
              <w:t xml:space="preserve">ACC</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pPr>
            <w:r w:rsidDel="00000000" w:rsidR="00000000" w:rsidRPr="00000000">
              <w:rPr>
                <w:rtl w:val="0"/>
              </w:rPr>
              <w:t xml:space="preserve">MOVE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pPr>
            <w:r w:rsidDel="00000000" w:rsidR="00000000" w:rsidRPr="00000000">
              <w:rPr>
                <w:rtl w:val="0"/>
              </w:rPr>
              <w:t xml:space="preserve">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pPr>
            <w:r w:rsidDel="00000000" w:rsidR="00000000" w:rsidRPr="00000000">
              <w:rPr>
                <w:rtl w:val="0"/>
              </w:rPr>
              <w:t xml:space="preserve">2</w:t>
            </w:r>
          </w:p>
        </w:tc>
      </w:tr>
    </w:tbl>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b w:val="1"/>
        </w:rPr>
      </w:pPr>
      <w:r w:rsidDel="00000000" w:rsidR="00000000" w:rsidRPr="00000000">
        <w:rPr>
          <w:b w:val="1"/>
          <w:rtl w:val="0"/>
        </w:rPr>
        <w:t xml:space="preserve">Team Rule: </w:t>
      </w:r>
    </w:p>
    <w:p w:rsidR="00000000" w:rsidDel="00000000" w:rsidP="00000000" w:rsidRDefault="00000000" w:rsidRPr="00000000" w14:paraId="0000001E">
      <w:pPr>
        <w:rPr/>
      </w:pPr>
      <w:r w:rsidDel="00000000" w:rsidR="00000000" w:rsidRPr="00000000">
        <w:rPr>
          <w:b w:val="1"/>
          <w:rtl w:val="0"/>
        </w:rPr>
        <w:t xml:space="preserve">Whisper of the Willow: </w:t>
      </w:r>
      <w:r w:rsidDel="00000000" w:rsidR="00000000" w:rsidRPr="00000000">
        <w:rPr>
          <w:rtl w:val="0"/>
        </w:rPr>
        <w:t xml:space="preserve">Dryads can spend 1 Action Point to make a treant do a free generic action.</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Dryads also don’t need to be within required ranges when selecting a friendly Treant for an action.</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b w:val="1"/>
          <w:u w:val="single"/>
        </w:rPr>
      </w:pPr>
      <w:r w:rsidDel="00000000" w:rsidR="00000000" w:rsidRPr="00000000">
        <w:rPr>
          <w:b w:val="1"/>
          <w:u w:val="single"/>
          <w:rtl w:val="0"/>
        </w:rPr>
        <w:t xml:space="preserve">The Primal Wardens:</w:t>
      </w:r>
    </w:p>
    <w:p w:rsidR="00000000" w:rsidDel="00000000" w:rsidP="00000000" w:rsidRDefault="00000000" w:rsidRPr="00000000" w14:paraId="00000026">
      <w:pPr>
        <w:rPr/>
      </w:pPr>
      <w:r w:rsidDel="00000000" w:rsidR="00000000" w:rsidRPr="00000000">
        <w:rPr>
          <w:rtl w:val="0"/>
        </w:rPr>
        <w:t xml:space="preserve">Centaur Base Stat:</w:t>
      </w:r>
    </w:p>
    <w:p w:rsidR="00000000" w:rsidDel="00000000" w:rsidP="00000000" w:rsidRDefault="00000000" w:rsidRPr="00000000" w14:paraId="00000027">
      <w:pPr>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pPr>
            <w:r w:rsidDel="00000000" w:rsidR="00000000" w:rsidRPr="00000000">
              <w:rPr>
                <w:rtl w:val="0"/>
              </w:rPr>
              <w:t xml:space="preserve">HP</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pPr>
            <w:r w:rsidDel="00000000" w:rsidR="00000000" w:rsidRPr="00000000">
              <w:rPr>
                <w:rtl w:val="0"/>
              </w:rPr>
              <w:t xml:space="preserve">DEF</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pPr>
            <w:r w:rsidDel="00000000" w:rsidR="00000000" w:rsidRPr="00000000">
              <w:rPr>
                <w:rtl w:val="0"/>
              </w:rPr>
              <w:t xml:space="preserve">ACC</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pPr>
            <w:r w:rsidDel="00000000" w:rsidR="00000000" w:rsidRPr="00000000">
              <w:rPr>
                <w:rtl w:val="0"/>
              </w:rPr>
              <w:t xml:space="preserve">MOVE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pPr>
            <w:r w:rsidDel="00000000" w:rsidR="00000000" w:rsidRPr="00000000">
              <w:rPr>
                <w:rtl w:val="0"/>
              </w:rPr>
              <w:t xml:space="preserve">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pPr>
            <w:r w:rsidDel="00000000" w:rsidR="00000000" w:rsidRPr="00000000">
              <w:rPr>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pPr>
            <w:r w:rsidDel="00000000" w:rsidR="00000000" w:rsidRPr="00000000">
              <w:rPr>
                <w:rtl w:val="0"/>
              </w:rPr>
              <w:t xml:space="preserve">3</w:t>
            </w:r>
          </w:p>
        </w:tc>
      </w:tr>
    </w:tbl>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b w:val="1"/>
        </w:rPr>
      </w:pPr>
      <w:r w:rsidDel="00000000" w:rsidR="00000000" w:rsidRPr="00000000">
        <w:rPr>
          <w:b w:val="1"/>
          <w:rtl w:val="0"/>
        </w:rPr>
        <w:t xml:space="preserve">Team Rule:</w:t>
      </w:r>
    </w:p>
    <w:p w:rsidR="00000000" w:rsidDel="00000000" w:rsidP="00000000" w:rsidRDefault="00000000" w:rsidRPr="00000000" w14:paraId="00000034">
      <w:pPr>
        <w:rPr>
          <w:b w:val="1"/>
        </w:rPr>
      </w:pPr>
      <w:r w:rsidDel="00000000" w:rsidR="00000000" w:rsidRPr="00000000">
        <w:rPr>
          <w:b w:val="1"/>
          <w:rtl w:val="0"/>
        </w:rPr>
        <w:t xml:space="preserve">Slicing Gallop</w:t>
      </w:r>
    </w:p>
    <w:p w:rsidR="00000000" w:rsidDel="00000000" w:rsidP="00000000" w:rsidRDefault="00000000" w:rsidRPr="00000000" w14:paraId="00000035">
      <w:pPr>
        <w:rPr/>
      </w:pPr>
      <w:r w:rsidDel="00000000" w:rsidR="00000000" w:rsidRPr="00000000">
        <w:rPr>
          <w:rtl w:val="0"/>
        </w:rPr>
        <w:t xml:space="preserve">Centaurs may move within and out of melee range on normal moves and charges. Any unit that they move in and out of melee range during one of these actions takes d3 wounds.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rPr>
          <w:b w:val="1"/>
          <w:u w:val="single"/>
        </w:rPr>
      </w:pPr>
      <w:r w:rsidDel="00000000" w:rsidR="00000000" w:rsidRPr="00000000">
        <w:rPr>
          <w:rtl w:val="0"/>
        </w:rPr>
      </w:r>
    </w:p>
    <w:p w:rsidR="00000000" w:rsidDel="00000000" w:rsidP="00000000" w:rsidRDefault="00000000" w:rsidRPr="00000000" w14:paraId="00000039">
      <w:pPr>
        <w:rPr>
          <w:b w:val="1"/>
          <w:u w:val="single"/>
        </w:rPr>
      </w:pPr>
      <w:r w:rsidDel="00000000" w:rsidR="00000000" w:rsidRPr="00000000">
        <w:rPr>
          <w:rtl w:val="0"/>
        </w:rPr>
      </w:r>
    </w:p>
    <w:p w:rsidR="00000000" w:rsidDel="00000000" w:rsidP="00000000" w:rsidRDefault="00000000" w:rsidRPr="00000000" w14:paraId="0000003A">
      <w:pPr>
        <w:rPr>
          <w:b w:val="1"/>
          <w:u w:val="single"/>
        </w:rPr>
      </w:pPr>
      <w:r w:rsidDel="00000000" w:rsidR="00000000" w:rsidRPr="00000000">
        <w:rPr>
          <w:rtl w:val="0"/>
        </w:rPr>
      </w:r>
    </w:p>
    <w:p w:rsidR="00000000" w:rsidDel="00000000" w:rsidP="00000000" w:rsidRDefault="00000000" w:rsidRPr="00000000" w14:paraId="0000003B">
      <w:pPr>
        <w:rPr>
          <w:b w:val="1"/>
          <w:u w:val="single"/>
        </w:rPr>
      </w:pPr>
      <w:r w:rsidDel="00000000" w:rsidR="00000000" w:rsidRPr="00000000">
        <w:rPr>
          <w:rtl w:val="0"/>
        </w:rPr>
      </w:r>
    </w:p>
    <w:p w:rsidR="00000000" w:rsidDel="00000000" w:rsidP="00000000" w:rsidRDefault="00000000" w:rsidRPr="00000000" w14:paraId="0000003C">
      <w:pPr>
        <w:rPr>
          <w:b w:val="1"/>
          <w:u w:val="single"/>
        </w:rPr>
      </w:pPr>
      <w:r w:rsidDel="00000000" w:rsidR="00000000" w:rsidRPr="00000000">
        <w:rPr>
          <w:rtl w:val="0"/>
        </w:rPr>
      </w:r>
    </w:p>
    <w:p w:rsidR="00000000" w:rsidDel="00000000" w:rsidP="00000000" w:rsidRDefault="00000000" w:rsidRPr="00000000" w14:paraId="0000003D">
      <w:pPr>
        <w:rPr>
          <w:b w:val="1"/>
          <w:u w:val="single"/>
        </w:rPr>
      </w:pPr>
      <w:r w:rsidDel="00000000" w:rsidR="00000000" w:rsidRPr="00000000">
        <w:rPr>
          <w:rtl w:val="0"/>
        </w:rPr>
      </w:r>
    </w:p>
    <w:p w:rsidR="00000000" w:rsidDel="00000000" w:rsidP="00000000" w:rsidRDefault="00000000" w:rsidRPr="00000000" w14:paraId="0000003E">
      <w:pPr>
        <w:rPr>
          <w:b w:val="1"/>
          <w:u w:val="single"/>
        </w:rPr>
      </w:pPr>
      <w:r w:rsidDel="00000000" w:rsidR="00000000" w:rsidRPr="00000000">
        <w:rPr>
          <w:rtl w:val="0"/>
        </w:rPr>
      </w:r>
    </w:p>
    <w:p w:rsidR="00000000" w:rsidDel="00000000" w:rsidP="00000000" w:rsidRDefault="00000000" w:rsidRPr="00000000" w14:paraId="0000003F">
      <w:pPr>
        <w:rPr>
          <w:b w:val="1"/>
          <w:u w:val="single"/>
        </w:rPr>
      </w:pPr>
      <w:r w:rsidDel="00000000" w:rsidR="00000000" w:rsidRPr="00000000">
        <w:rPr>
          <w:rtl w:val="0"/>
        </w:rPr>
      </w:r>
    </w:p>
    <w:p w:rsidR="00000000" w:rsidDel="00000000" w:rsidP="00000000" w:rsidRDefault="00000000" w:rsidRPr="00000000" w14:paraId="00000040">
      <w:pPr>
        <w:rPr>
          <w:b w:val="1"/>
          <w:u w:val="single"/>
        </w:rPr>
      </w:pPr>
      <w:r w:rsidDel="00000000" w:rsidR="00000000" w:rsidRPr="00000000">
        <w:rPr>
          <w:rtl w:val="0"/>
        </w:rPr>
      </w:r>
    </w:p>
    <w:p w:rsidR="00000000" w:rsidDel="00000000" w:rsidP="00000000" w:rsidRDefault="00000000" w:rsidRPr="00000000" w14:paraId="00000041">
      <w:pPr>
        <w:rPr>
          <w:b w:val="1"/>
          <w:u w:val="single"/>
        </w:rPr>
      </w:pPr>
      <w:r w:rsidDel="00000000" w:rsidR="00000000" w:rsidRPr="00000000">
        <w:rPr>
          <w:b w:val="1"/>
          <w:u w:val="single"/>
          <w:rtl w:val="0"/>
        </w:rPr>
        <w:t xml:space="preserve">The Bloodthorn Court:</w:t>
      </w:r>
    </w:p>
    <w:p w:rsidR="00000000" w:rsidDel="00000000" w:rsidP="00000000" w:rsidRDefault="00000000" w:rsidRPr="00000000" w14:paraId="00000042">
      <w:pPr>
        <w:rPr/>
      </w:pPr>
      <w:r w:rsidDel="00000000" w:rsidR="00000000" w:rsidRPr="00000000">
        <w:rPr>
          <w:rtl w:val="0"/>
        </w:rPr>
        <w:t xml:space="preserve">Vampire</w:t>
      </w:r>
      <w:r w:rsidDel="00000000" w:rsidR="00000000" w:rsidRPr="00000000">
        <w:rPr>
          <w:rtl w:val="0"/>
        </w:rPr>
        <w:t xml:space="preserve"> Base Stat:</w:t>
      </w:r>
    </w:p>
    <w:p w:rsidR="00000000" w:rsidDel="00000000" w:rsidP="00000000" w:rsidRDefault="00000000" w:rsidRPr="00000000" w14:paraId="00000043">
      <w:pPr>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pPr>
            <w:r w:rsidDel="00000000" w:rsidR="00000000" w:rsidRPr="00000000">
              <w:rPr>
                <w:rtl w:val="0"/>
              </w:rPr>
              <w:t xml:space="preserve">HP</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pPr>
            <w:r w:rsidDel="00000000" w:rsidR="00000000" w:rsidRPr="00000000">
              <w:rPr>
                <w:rtl w:val="0"/>
              </w:rPr>
              <w:t xml:space="preserve">DEF</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pPr>
            <w:r w:rsidDel="00000000" w:rsidR="00000000" w:rsidRPr="00000000">
              <w:rPr>
                <w:rtl w:val="0"/>
              </w:rPr>
              <w:t xml:space="preserve">ACC</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pPr>
            <w:r w:rsidDel="00000000" w:rsidR="00000000" w:rsidRPr="00000000">
              <w:rPr>
                <w:rtl w:val="0"/>
              </w:rPr>
              <w:t xml:space="preserve">MOVE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pPr>
            <w:r w:rsidDel="00000000" w:rsidR="00000000" w:rsidRPr="00000000">
              <w:rPr>
                <w:rtl w:val="0"/>
              </w:rPr>
              <w:t xml:space="preserve">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pPr>
            <w:r w:rsidDel="00000000" w:rsidR="00000000" w:rsidRPr="00000000">
              <w:rPr>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pPr>
            <w:r w:rsidDel="00000000" w:rsidR="00000000" w:rsidRPr="00000000">
              <w:rPr>
                <w:rtl w:val="0"/>
              </w:rPr>
              <w:t xml:space="preserve">3</w:t>
            </w:r>
          </w:p>
        </w:tc>
      </w:tr>
    </w:tbl>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b w:val="1"/>
        </w:rPr>
      </w:pPr>
      <w:r w:rsidDel="00000000" w:rsidR="00000000" w:rsidRPr="00000000">
        <w:rPr>
          <w:b w:val="1"/>
          <w:rtl w:val="0"/>
        </w:rPr>
        <w:t xml:space="preserve">Team Rule:</w:t>
      </w:r>
    </w:p>
    <w:p w:rsidR="00000000" w:rsidDel="00000000" w:rsidP="00000000" w:rsidRDefault="00000000" w:rsidRPr="00000000" w14:paraId="00000050">
      <w:pPr>
        <w:rPr>
          <w:b w:val="1"/>
        </w:rPr>
      </w:pPr>
      <w:r w:rsidDel="00000000" w:rsidR="00000000" w:rsidRPr="00000000">
        <w:rPr>
          <w:b w:val="1"/>
          <w:rtl w:val="0"/>
        </w:rPr>
        <w:t xml:space="preserve">Tranfusion:</w:t>
      </w:r>
    </w:p>
    <w:p w:rsidR="00000000" w:rsidDel="00000000" w:rsidP="00000000" w:rsidRDefault="00000000" w:rsidRPr="00000000" w14:paraId="00000051">
      <w:pPr>
        <w:rPr/>
      </w:pPr>
      <w:r w:rsidDel="00000000" w:rsidR="00000000" w:rsidRPr="00000000">
        <w:rPr>
          <w:rtl w:val="0"/>
        </w:rPr>
        <w:t xml:space="preserve">Vampires can spend 2 health to upgrade an attack dice by 1 (this has no limit for number of uses per attack roll). For every natural 6 they roll, they regain 3 health. You can spend health and receive health in any order.</w:t>
      </w:r>
    </w:p>
    <w:p w:rsidR="00000000" w:rsidDel="00000000" w:rsidP="00000000" w:rsidRDefault="00000000" w:rsidRPr="00000000" w14:paraId="00000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b w:val="1"/>
          <w:u w:val="single"/>
        </w:rPr>
      </w:pPr>
      <w:r w:rsidDel="00000000" w:rsidR="00000000" w:rsidRPr="00000000">
        <w:rPr>
          <w:b w:val="1"/>
          <w:u w:val="single"/>
          <w:rtl w:val="0"/>
        </w:rPr>
        <w:t xml:space="preserve">The Wildkin Packs:</w:t>
      </w:r>
    </w:p>
    <w:p w:rsidR="00000000" w:rsidDel="00000000" w:rsidP="00000000" w:rsidRDefault="00000000" w:rsidRPr="00000000" w14:paraId="00000056">
      <w:pPr>
        <w:rPr/>
      </w:pPr>
      <w:r w:rsidDel="00000000" w:rsidR="00000000" w:rsidRPr="00000000">
        <w:rPr>
          <w:rtl w:val="0"/>
        </w:rPr>
        <w:t xml:space="preserve">Werewolf</w:t>
      </w:r>
      <w:r w:rsidDel="00000000" w:rsidR="00000000" w:rsidRPr="00000000">
        <w:rPr>
          <w:rtl w:val="0"/>
        </w:rPr>
        <w:t xml:space="preserve"> Base Stat:</w:t>
      </w:r>
    </w:p>
    <w:p w:rsidR="00000000" w:rsidDel="00000000" w:rsidP="00000000" w:rsidRDefault="00000000" w:rsidRPr="00000000" w14:paraId="00000057">
      <w:pPr>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pPr>
            <w:r w:rsidDel="00000000" w:rsidR="00000000" w:rsidRPr="00000000">
              <w:rPr>
                <w:rtl w:val="0"/>
              </w:rPr>
              <w:t xml:space="preserve">HP</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pPr>
            <w:r w:rsidDel="00000000" w:rsidR="00000000" w:rsidRPr="00000000">
              <w:rPr>
                <w:rtl w:val="0"/>
              </w:rPr>
              <w:t xml:space="preserve">DEF</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pPr>
            <w:r w:rsidDel="00000000" w:rsidR="00000000" w:rsidRPr="00000000">
              <w:rPr>
                <w:rtl w:val="0"/>
              </w:rPr>
              <w:t xml:space="preserve">ACC</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pPr>
            <w:r w:rsidDel="00000000" w:rsidR="00000000" w:rsidRPr="00000000">
              <w:rPr>
                <w:rtl w:val="0"/>
              </w:rPr>
              <w:t xml:space="preserve">MOVE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pPr>
            <w:r w:rsidDel="00000000" w:rsidR="00000000" w:rsidRPr="00000000">
              <w:rPr>
                <w:rtl w:val="0"/>
              </w:rPr>
              <w:t xml:space="preserve">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pPr>
            <w:r w:rsidDel="00000000" w:rsidR="00000000" w:rsidRPr="00000000">
              <w:rPr>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pPr>
            <w:r w:rsidDel="00000000" w:rsidR="00000000" w:rsidRPr="00000000">
              <w:rPr>
                <w:rtl w:val="0"/>
              </w:rPr>
              <w:t xml:space="preserve">3</w:t>
            </w:r>
          </w:p>
        </w:tc>
      </w:tr>
    </w:tbl>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b w:val="1"/>
        </w:rPr>
      </w:pPr>
      <w:r w:rsidDel="00000000" w:rsidR="00000000" w:rsidRPr="00000000">
        <w:rPr>
          <w:b w:val="1"/>
          <w:rtl w:val="0"/>
        </w:rPr>
        <w:t xml:space="preserve">Team Rule:</w:t>
      </w:r>
    </w:p>
    <w:p w:rsidR="00000000" w:rsidDel="00000000" w:rsidP="00000000" w:rsidRDefault="00000000" w:rsidRPr="00000000" w14:paraId="00000064">
      <w:pPr>
        <w:rPr>
          <w:b w:val="1"/>
        </w:rPr>
      </w:pPr>
      <w:r w:rsidDel="00000000" w:rsidR="00000000" w:rsidRPr="00000000">
        <w:rPr>
          <w:b w:val="1"/>
          <w:rtl w:val="0"/>
        </w:rPr>
        <w:t xml:space="preserve">Scent of the Weak:</w:t>
      </w:r>
    </w:p>
    <w:p w:rsidR="00000000" w:rsidDel="00000000" w:rsidP="00000000" w:rsidRDefault="00000000" w:rsidRPr="00000000" w14:paraId="00000065">
      <w:pPr>
        <w:rPr/>
      </w:pPr>
      <w:r w:rsidDel="00000000" w:rsidR="00000000" w:rsidRPr="00000000">
        <w:rPr>
          <w:rtl w:val="0"/>
        </w:rPr>
        <w:t xml:space="preserve">A Werewolf gets +1 to all damage from attack dice for all attacks against enemy units that are not at full health. They also get +1 hex of charge range when charging an enemy unit not at full health.</w:t>
      </w:r>
    </w:p>
    <w:p w:rsidR="00000000" w:rsidDel="00000000" w:rsidP="00000000" w:rsidRDefault="00000000" w:rsidRPr="00000000" w14:paraId="000000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b w:val="1"/>
          <w:u w:val="single"/>
        </w:rPr>
      </w:pPr>
      <w:r w:rsidDel="00000000" w:rsidR="00000000" w:rsidRPr="00000000">
        <w:rPr>
          <w:b w:val="1"/>
          <w:u w:val="single"/>
          <w:rtl w:val="0"/>
        </w:rPr>
        <w:t xml:space="preserve">The Rotcallers:</w:t>
      </w:r>
    </w:p>
    <w:p w:rsidR="00000000" w:rsidDel="00000000" w:rsidP="00000000" w:rsidRDefault="00000000" w:rsidRPr="00000000" w14:paraId="00000069">
      <w:pPr>
        <w:rPr/>
      </w:pPr>
      <w:r w:rsidDel="00000000" w:rsidR="00000000" w:rsidRPr="00000000">
        <w:rPr>
          <w:rtl w:val="0"/>
        </w:rPr>
        <w:t xml:space="preserve">Myconids</w:t>
      </w:r>
      <w:r w:rsidDel="00000000" w:rsidR="00000000" w:rsidRPr="00000000">
        <w:rPr>
          <w:rtl w:val="0"/>
        </w:rPr>
        <w:t xml:space="preserve"> Base Stat:</w:t>
      </w:r>
    </w:p>
    <w:p w:rsidR="00000000" w:rsidDel="00000000" w:rsidP="00000000" w:rsidRDefault="00000000" w:rsidRPr="00000000" w14:paraId="0000006A">
      <w:pPr>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pPr>
            <w:r w:rsidDel="00000000" w:rsidR="00000000" w:rsidRPr="00000000">
              <w:rPr>
                <w:rtl w:val="0"/>
              </w:rPr>
              <w:t xml:space="preserve">HP</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pPr>
            <w:r w:rsidDel="00000000" w:rsidR="00000000" w:rsidRPr="00000000">
              <w:rPr>
                <w:rtl w:val="0"/>
              </w:rPr>
              <w:t xml:space="preserve">DEF</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pPr>
            <w:r w:rsidDel="00000000" w:rsidR="00000000" w:rsidRPr="00000000">
              <w:rPr>
                <w:rtl w:val="0"/>
              </w:rPr>
              <w:t xml:space="preserve">ACC</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pPr>
            <w:r w:rsidDel="00000000" w:rsidR="00000000" w:rsidRPr="00000000">
              <w:rPr>
                <w:rtl w:val="0"/>
              </w:rPr>
              <w:t xml:space="preserve">MOVE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pPr>
            <w:r w:rsidDel="00000000" w:rsidR="00000000" w:rsidRPr="00000000">
              <w:rPr>
                <w:rtl w:val="0"/>
              </w:rPr>
              <w:t xml:space="preserve">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pPr>
            <w:r w:rsidDel="00000000" w:rsidR="00000000" w:rsidRPr="00000000">
              <w:rPr>
                <w:rtl w:val="0"/>
              </w:rPr>
              <w:t xml:space="preserve">2</w:t>
            </w:r>
          </w:p>
        </w:tc>
      </w:tr>
    </w:tbl>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b w:val="1"/>
        </w:rPr>
      </w:pPr>
      <w:r w:rsidDel="00000000" w:rsidR="00000000" w:rsidRPr="00000000">
        <w:rPr>
          <w:b w:val="1"/>
          <w:rtl w:val="0"/>
        </w:rPr>
        <w:t xml:space="preserve">Team Rule:</w:t>
      </w:r>
    </w:p>
    <w:p w:rsidR="00000000" w:rsidDel="00000000" w:rsidP="00000000" w:rsidRDefault="00000000" w:rsidRPr="00000000" w14:paraId="00000077">
      <w:pPr>
        <w:rPr>
          <w:b w:val="1"/>
        </w:rPr>
      </w:pPr>
      <w:r w:rsidDel="00000000" w:rsidR="00000000" w:rsidRPr="00000000">
        <w:rPr>
          <w:b w:val="1"/>
          <w:rtl w:val="0"/>
        </w:rPr>
        <w:t xml:space="preserve">Death Bloom:</w:t>
      </w:r>
    </w:p>
    <w:p w:rsidR="00000000" w:rsidDel="00000000" w:rsidP="00000000" w:rsidRDefault="00000000" w:rsidRPr="00000000" w14:paraId="00000078">
      <w:pPr>
        <w:rPr/>
      </w:pPr>
      <w:r w:rsidDel="00000000" w:rsidR="00000000" w:rsidRPr="00000000">
        <w:rPr>
          <w:rtl w:val="0"/>
        </w:rPr>
        <w:t xml:space="preserve">Whenever a Myconid perishes, drop a death bloom token. The area of the death bloom is 2 x the turning point hexes within the token(on turn 2, within 4 hexes of the token, turn 3 is 6 hexes, etc.). Whenever a friendly Myconid is on a friendly deathbloom, They get 1 damage to all power stats. Whenever an enemy is on a deathbloom, they are -3 DEF and -1 move (to a minimum of 4). </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b w:val="1"/>
          <w:u w:val="single"/>
        </w:rPr>
      </w:pPr>
      <w:r w:rsidDel="00000000" w:rsidR="00000000" w:rsidRPr="00000000">
        <w:rPr>
          <w:b w:val="1"/>
          <w:u w:val="single"/>
          <w:rtl w:val="0"/>
        </w:rPr>
        <w:t xml:space="preserve">The Brambleguard:</w:t>
      </w:r>
    </w:p>
    <w:p w:rsidR="00000000" w:rsidDel="00000000" w:rsidP="00000000" w:rsidRDefault="00000000" w:rsidRPr="00000000" w14:paraId="0000007E">
      <w:pPr>
        <w:rPr/>
      </w:pPr>
      <w:r w:rsidDel="00000000" w:rsidR="00000000" w:rsidRPr="00000000">
        <w:rPr>
          <w:rtl w:val="0"/>
        </w:rPr>
        <w:t xml:space="preserve">Minotaurs</w:t>
      </w:r>
      <w:r w:rsidDel="00000000" w:rsidR="00000000" w:rsidRPr="00000000">
        <w:rPr>
          <w:rtl w:val="0"/>
        </w:rPr>
        <w:t xml:space="preserve"> Base Stat:</w:t>
      </w:r>
    </w:p>
    <w:p w:rsidR="00000000" w:rsidDel="00000000" w:rsidP="00000000" w:rsidRDefault="00000000" w:rsidRPr="00000000" w14:paraId="0000007F">
      <w:pPr>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pPr>
            <w:r w:rsidDel="00000000" w:rsidR="00000000" w:rsidRPr="00000000">
              <w:rPr>
                <w:rtl w:val="0"/>
              </w:rPr>
              <w:t xml:space="preserve">HP</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pPr>
            <w:r w:rsidDel="00000000" w:rsidR="00000000" w:rsidRPr="00000000">
              <w:rPr>
                <w:rtl w:val="0"/>
              </w:rPr>
              <w:t xml:space="preserve">DEF</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pPr>
            <w:r w:rsidDel="00000000" w:rsidR="00000000" w:rsidRPr="00000000">
              <w:rPr>
                <w:rtl w:val="0"/>
              </w:rPr>
              <w:t xml:space="preserve">ACC</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pPr>
            <w:r w:rsidDel="00000000" w:rsidR="00000000" w:rsidRPr="00000000">
              <w:rPr>
                <w:rtl w:val="0"/>
              </w:rPr>
              <w:t xml:space="preserve">MOVE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pPr>
            <w:r w:rsidDel="00000000" w:rsidR="00000000" w:rsidRPr="00000000">
              <w:rPr>
                <w:rtl w:val="0"/>
              </w:rPr>
              <w:t xml:space="preserve">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pPr>
            <w:r w:rsidDel="00000000" w:rsidR="00000000" w:rsidRPr="00000000">
              <w:rPr>
                <w:rtl w:val="0"/>
              </w:rPr>
              <w:t xml:space="preserve">2</w:t>
            </w:r>
          </w:p>
        </w:tc>
      </w:tr>
    </w:tbl>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b w:val="1"/>
        </w:rPr>
      </w:pPr>
      <w:r w:rsidDel="00000000" w:rsidR="00000000" w:rsidRPr="00000000">
        <w:rPr>
          <w:b w:val="1"/>
          <w:rtl w:val="0"/>
        </w:rPr>
        <w:t xml:space="preserve">Team Rule:</w:t>
      </w:r>
    </w:p>
    <w:p w:rsidR="00000000" w:rsidDel="00000000" w:rsidP="00000000" w:rsidRDefault="00000000" w:rsidRPr="00000000" w14:paraId="0000008C">
      <w:pPr>
        <w:rPr>
          <w:b w:val="1"/>
        </w:rPr>
      </w:pPr>
      <w:r w:rsidDel="00000000" w:rsidR="00000000" w:rsidRPr="00000000">
        <w:rPr>
          <w:b w:val="1"/>
          <w:rtl w:val="0"/>
        </w:rPr>
        <w:t xml:space="preserve">Mess with the bull, get the horns:</w:t>
      </w:r>
    </w:p>
    <w:p w:rsidR="00000000" w:rsidDel="00000000" w:rsidP="00000000" w:rsidRDefault="00000000" w:rsidRPr="00000000" w14:paraId="0000008D">
      <w:pPr>
        <w:rPr/>
      </w:pPr>
      <w:r w:rsidDel="00000000" w:rsidR="00000000" w:rsidRPr="00000000">
        <w:rPr>
          <w:rtl w:val="0"/>
        </w:rPr>
        <w:t xml:space="preserve">Whenever a Minotaur charges an enemy unit, deal d3 + 1 damage and knock back that enemy unit 1 hex. The minotaur can choose to follow the enemy (move the 1 hex to stay within reach) or it can stop where its charge ended. If you would end in REACH of two or more units, you can only select 1 to move back. You can still follow it.</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If the enemy unit has terrain adjacent to them on a hex that isn’t adjacent to the charging minotaur. You can choose not to move them and deal 2d3 instead.</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b w:val="1"/>
          <w:u w:val="single"/>
        </w:rPr>
      </w:pPr>
      <w:r w:rsidDel="00000000" w:rsidR="00000000" w:rsidRPr="00000000">
        <w:rPr>
          <w:b w:val="1"/>
          <w:u w:val="single"/>
          <w:rtl w:val="0"/>
        </w:rPr>
        <w:t xml:space="preserve">The Tinkerbright:</w:t>
      </w:r>
    </w:p>
    <w:p w:rsidR="00000000" w:rsidDel="00000000" w:rsidP="00000000" w:rsidRDefault="00000000" w:rsidRPr="00000000" w14:paraId="00000094">
      <w:pPr>
        <w:rPr/>
      </w:pPr>
      <w:r w:rsidDel="00000000" w:rsidR="00000000" w:rsidRPr="00000000">
        <w:rPr>
          <w:rtl w:val="0"/>
        </w:rPr>
        <w:t xml:space="preserve">Gnomes</w:t>
      </w:r>
      <w:r w:rsidDel="00000000" w:rsidR="00000000" w:rsidRPr="00000000">
        <w:rPr>
          <w:rtl w:val="0"/>
        </w:rPr>
        <w:t xml:space="preserve"> Base Stat:</w:t>
      </w:r>
    </w:p>
    <w:p w:rsidR="00000000" w:rsidDel="00000000" w:rsidP="00000000" w:rsidRDefault="00000000" w:rsidRPr="00000000" w14:paraId="00000095">
      <w:pPr>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pPr>
            <w:r w:rsidDel="00000000" w:rsidR="00000000" w:rsidRPr="00000000">
              <w:rPr>
                <w:rtl w:val="0"/>
              </w:rPr>
              <w:t xml:space="preserve">HP</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pPr>
            <w:r w:rsidDel="00000000" w:rsidR="00000000" w:rsidRPr="00000000">
              <w:rPr>
                <w:rtl w:val="0"/>
              </w:rPr>
              <w:t xml:space="preserve">DEF</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pPr>
            <w:r w:rsidDel="00000000" w:rsidR="00000000" w:rsidRPr="00000000">
              <w:rPr>
                <w:rtl w:val="0"/>
              </w:rPr>
              <w:t xml:space="preserve">ACC</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pPr>
            <w:r w:rsidDel="00000000" w:rsidR="00000000" w:rsidRPr="00000000">
              <w:rPr>
                <w:rtl w:val="0"/>
              </w:rPr>
              <w:t xml:space="preserve">MOVE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pPr>
            <w:r w:rsidDel="00000000" w:rsidR="00000000" w:rsidRPr="00000000">
              <w:rPr>
                <w:rtl w:val="0"/>
              </w:rPr>
              <w:t xml:space="preserve">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pPr>
            <w:r w:rsidDel="00000000" w:rsidR="00000000" w:rsidRPr="00000000">
              <w:rPr>
                <w:rtl w:val="0"/>
              </w:rPr>
              <w:t xml:space="preserve">2</w:t>
            </w:r>
          </w:p>
        </w:tc>
      </w:tr>
    </w:tbl>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b w:val="1"/>
        </w:rPr>
      </w:pPr>
      <w:r w:rsidDel="00000000" w:rsidR="00000000" w:rsidRPr="00000000">
        <w:rPr>
          <w:b w:val="1"/>
          <w:rtl w:val="0"/>
        </w:rPr>
        <w:t xml:space="preserve">Team Rule:</w:t>
      </w:r>
    </w:p>
    <w:p w:rsidR="00000000" w:rsidDel="00000000" w:rsidP="00000000" w:rsidRDefault="00000000" w:rsidRPr="00000000" w14:paraId="000000A2">
      <w:pPr>
        <w:rPr>
          <w:b w:val="1"/>
        </w:rPr>
      </w:pPr>
      <w:r w:rsidDel="00000000" w:rsidR="00000000" w:rsidRPr="00000000">
        <w:rPr>
          <w:b w:val="1"/>
          <w:rtl w:val="0"/>
        </w:rPr>
        <w:t xml:space="preserve">Teleportation Tech:</w:t>
      </w:r>
    </w:p>
    <w:p w:rsidR="00000000" w:rsidDel="00000000" w:rsidP="00000000" w:rsidRDefault="00000000" w:rsidRPr="00000000" w14:paraId="000000A3">
      <w:pPr>
        <w:rPr/>
      </w:pPr>
      <w:r w:rsidDel="00000000" w:rsidR="00000000" w:rsidRPr="00000000">
        <w:rPr>
          <w:rtl w:val="0"/>
        </w:rPr>
        <w:t xml:space="preserve">Each Gnome gets a special action called “Set Teleportation Pad”.</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Special Action: Set Teleportation Pad:</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Once per battle, each Gnome can place down a teleportation pad token. Whenever any unit moves onto the teleportation pad token, automatically move that unit 3 hexes in the exact direction it was moving when moving onto the teleportation token. This move can go through all terrain, but must clear terrain with the 3 hex range. If it doesn’t, teleport the max number of hexes in which it lands on a hex it can be placed. Finish any movement left over from the movement action. </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Whenever a Gnome jumps into a teleporter, all weapons get +1 to all power stats (to a maximum of +1). Whenever any non-Gnome unit uses a teleporter, they take d3 + 1 damage</w:t>
      </w:r>
    </w:p>
    <w:p w:rsidR="00000000" w:rsidDel="00000000" w:rsidP="00000000" w:rsidRDefault="00000000" w:rsidRPr="00000000" w14:paraId="000000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b w:val="1"/>
          <w:u w:val="single"/>
        </w:rPr>
      </w:pPr>
      <w:r w:rsidDel="00000000" w:rsidR="00000000" w:rsidRPr="00000000">
        <w:rPr>
          <w:b w:val="1"/>
          <w:u w:val="single"/>
          <w:rtl w:val="0"/>
        </w:rPr>
        <w:t xml:space="preserve">The Skydancers:</w:t>
      </w:r>
    </w:p>
    <w:p w:rsidR="00000000" w:rsidDel="00000000" w:rsidP="00000000" w:rsidRDefault="00000000" w:rsidRPr="00000000" w14:paraId="000000AE">
      <w:pPr>
        <w:rPr/>
      </w:pPr>
      <w:r w:rsidDel="00000000" w:rsidR="00000000" w:rsidRPr="00000000">
        <w:rPr>
          <w:rtl w:val="0"/>
        </w:rPr>
        <w:t xml:space="preserve">Fairy</w:t>
      </w:r>
      <w:r w:rsidDel="00000000" w:rsidR="00000000" w:rsidRPr="00000000">
        <w:rPr>
          <w:rtl w:val="0"/>
        </w:rPr>
        <w:t xml:space="preserve"> Base Stat:</w:t>
      </w:r>
    </w:p>
    <w:p w:rsidR="00000000" w:rsidDel="00000000" w:rsidP="00000000" w:rsidRDefault="00000000" w:rsidRPr="00000000" w14:paraId="000000AF">
      <w:pPr>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rPr/>
            </w:pPr>
            <w:r w:rsidDel="00000000" w:rsidR="00000000" w:rsidRPr="00000000">
              <w:rPr>
                <w:rtl w:val="0"/>
              </w:rPr>
              <w:t xml:space="preserve">HP</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rPr/>
            </w:pPr>
            <w:r w:rsidDel="00000000" w:rsidR="00000000" w:rsidRPr="00000000">
              <w:rPr>
                <w:rtl w:val="0"/>
              </w:rPr>
              <w:t xml:space="preserve">DEF</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rPr/>
            </w:pPr>
            <w:r w:rsidDel="00000000" w:rsidR="00000000" w:rsidRPr="00000000">
              <w:rPr>
                <w:rtl w:val="0"/>
              </w:rPr>
              <w:t xml:space="preserve">ACC</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rPr/>
            </w:pPr>
            <w:r w:rsidDel="00000000" w:rsidR="00000000" w:rsidRPr="00000000">
              <w:rPr>
                <w:rtl w:val="0"/>
              </w:rPr>
              <w:t xml:space="preserve">MOVE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pPr>
            <w:r w:rsidDel="00000000" w:rsidR="00000000" w:rsidRPr="00000000">
              <w:rPr>
                <w:rtl w:val="0"/>
              </w:rPr>
              <w:t xml:space="preserve">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rPr/>
            </w:pPr>
            <w:r w:rsidDel="00000000" w:rsidR="00000000" w:rsidRPr="00000000">
              <w:rPr>
                <w:rtl w:val="0"/>
              </w:rPr>
              <w:t xml:space="preserve">2</w:t>
            </w:r>
          </w:p>
        </w:tc>
      </w:tr>
    </w:tbl>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b w:val="1"/>
        </w:rPr>
      </w:pPr>
      <w:r w:rsidDel="00000000" w:rsidR="00000000" w:rsidRPr="00000000">
        <w:rPr>
          <w:b w:val="1"/>
          <w:rtl w:val="0"/>
        </w:rPr>
        <w:t xml:space="preserve">Team Rule:</w:t>
      </w:r>
    </w:p>
    <w:p w:rsidR="00000000" w:rsidDel="00000000" w:rsidP="00000000" w:rsidRDefault="00000000" w:rsidRPr="00000000" w14:paraId="000000BC">
      <w:pPr>
        <w:rPr>
          <w:b w:val="1"/>
        </w:rPr>
      </w:pPr>
      <w:r w:rsidDel="00000000" w:rsidR="00000000" w:rsidRPr="00000000">
        <w:rPr>
          <w:b w:val="1"/>
          <w:rtl w:val="0"/>
        </w:rPr>
        <w:t xml:space="preserve">Fairy Rings:</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Before the battle begins, place 3 fairy ring tokens within your half of the field. If a fairy is within REACH of a fairy ring token,it can spend 1 Action Point to teleport to within REACH of a different friendly fairy ring. This counts as a major movement.</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b w:val="1"/>
        </w:rPr>
      </w:pPr>
      <w:r w:rsidDel="00000000" w:rsidR="00000000" w:rsidRPr="00000000">
        <w:rPr>
          <w:b w:val="1"/>
          <w:rtl w:val="0"/>
        </w:rPr>
        <w:t xml:space="preserve">Flight:</w:t>
      </w:r>
    </w:p>
    <w:p w:rsidR="00000000" w:rsidDel="00000000" w:rsidP="00000000" w:rsidRDefault="00000000" w:rsidRPr="00000000" w14:paraId="000000C1">
      <w:pPr>
        <w:rPr/>
      </w:pPr>
      <w:r w:rsidDel="00000000" w:rsidR="00000000" w:rsidRPr="00000000">
        <w:rPr>
          <w:rtl w:val="0"/>
        </w:rPr>
        <w:t xml:space="preserve">Fairies can fly. They can move over terrain, but cannot land on it. You must still select a hex path for the flight to take place over.</w:t>
      </w:r>
    </w:p>
    <w:p w:rsidR="00000000" w:rsidDel="00000000" w:rsidP="00000000" w:rsidRDefault="00000000" w:rsidRPr="00000000" w14:paraId="000000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b w:val="1"/>
          <w:u w:val="single"/>
        </w:rPr>
      </w:pPr>
      <w:r w:rsidDel="00000000" w:rsidR="00000000" w:rsidRPr="00000000">
        <w:rPr>
          <w:b w:val="1"/>
          <w:u w:val="single"/>
          <w:rtl w:val="0"/>
        </w:rPr>
        <w:t xml:space="preserve">The Thornlings:</w:t>
      </w:r>
    </w:p>
    <w:p w:rsidR="00000000" w:rsidDel="00000000" w:rsidP="00000000" w:rsidRDefault="00000000" w:rsidRPr="00000000" w14:paraId="000000C5">
      <w:pPr>
        <w:rPr/>
      </w:pPr>
      <w:r w:rsidDel="00000000" w:rsidR="00000000" w:rsidRPr="00000000">
        <w:rPr>
          <w:rtl w:val="0"/>
        </w:rPr>
        <w:t xml:space="preserve">Goblin</w:t>
      </w:r>
      <w:r w:rsidDel="00000000" w:rsidR="00000000" w:rsidRPr="00000000">
        <w:rPr>
          <w:rtl w:val="0"/>
        </w:rPr>
        <w:t xml:space="preserve"> Base Stat:</w:t>
      </w:r>
    </w:p>
    <w:p w:rsidR="00000000" w:rsidDel="00000000" w:rsidP="00000000" w:rsidRDefault="00000000" w:rsidRPr="00000000" w14:paraId="000000C6">
      <w:pPr>
        <w:rPr/>
      </w:pP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rPr/>
            </w:pPr>
            <w:r w:rsidDel="00000000" w:rsidR="00000000" w:rsidRPr="00000000">
              <w:rPr>
                <w:rtl w:val="0"/>
              </w:rPr>
              <w:t xml:space="preserve">HP</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rPr/>
            </w:pPr>
            <w:r w:rsidDel="00000000" w:rsidR="00000000" w:rsidRPr="00000000">
              <w:rPr>
                <w:rtl w:val="0"/>
              </w:rPr>
              <w:t xml:space="preserve">DEF</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rPr/>
            </w:pPr>
            <w:r w:rsidDel="00000000" w:rsidR="00000000" w:rsidRPr="00000000">
              <w:rPr>
                <w:rtl w:val="0"/>
              </w:rPr>
              <w:t xml:space="preserve">ACC</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rPr/>
            </w:pPr>
            <w:r w:rsidDel="00000000" w:rsidR="00000000" w:rsidRPr="00000000">
              <w:rPr>
                <w:rtl w:val="0"/>
              </w:rPr>
              <w:t xml:space="preserve">MOVE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rPr/>
            </w:pPr>
            <w:r w:rsidDel="00000000" w:rsidR="00000000" w:rsidRPr="00000000">
              <w:rPr>
                <w:rtl w:val="0"/>
              </w:rPr>
              <w:t xml:space="preserve">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rPr/>
            </w:pPr>
            <w:r w:rsidDel="00000000" w:rsidR="00000000" w:rsidRPr="00000000">
              <w:rPr>
                <w:rtl w:val="0"/>
              </w:rPr>
              <w:t xml:space="preserve">2</w:t>
            </w:r>
          </w:p>
        </w:tc>
      </w:tr>
    </w:tbl>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b w:val="1"/>
        </w:rPr>
      </w:pPr>
      <w:r w:rsidDel="00000000" w:rsidR="00000000" w:rsidRPr="00000000">
        <w:rPr>
          <w:b w:val="1"/>
          <w:rtl w:val="0"/>
        </w:rPr>
        <w:t xml:space="preserve">Team Rule:</w:t>
      </w:r>
    </w:p>
    <w:p w:rsidR="00000000" w:rsidDel="00000000" w:rsidP="00000000" w:rsidRDefault="00000000" w:rsidRPr="00000000" w14:paraId="000000D3">
      <w:pPr>
        <w:rPr>
          <w:b w:val="1"/>
        </w:rPr>
      </w:pPr>
      <w:r w:rsidDel="00000000" w:rsidR="00000000" w:rsidRPr="00000000">
        <w:rPr>
          <w:b w:val="1"/>
          <w:rtl w:val="0"/>
        </w:rPr>
        <w:t xml:space="preserve">Treasure!:</w:t>
      </w:r>
    </w:p>
    <w:p w:rsidR="00000000" w:rsidDel="00000000" w:rsidP="00000000" w:rsidRDefault="00000000" w:rsidRPr="00000000" w14:paraId="000000D4">
      <w:pPr>
        <w:rPr/>
      </w:pPr>
      <w:r w:rsidDel="00000000" w:rsidR="00000000" w:rsidRPr="00000000">
        <w:rPr>
          <w:rtl w:val="0"/>
        </w:rPr>
        <w:t xml:space="preserve">Whenever a Goblin performs a mission action or the “Look for Treasure” action, roll a d6: on a 4+, you find a treasure token. The amount of treasure tokens you’re holding can give buffs:</w:t>
      </w:r>
    </w:p>
    <w:p w:rsidR="00000000" w:rsidDel="00000000" w:rsidP="00000000" w:rsidRDefault="00000000" w:rsidRPr="00000000" w14:paraId="000000D5">
      <w:pPr>
        <w:rPr/>
      </w:pPr>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When shooting or fighting, friendly goblins get to re-roll 1 attack dice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All weapons get Crit 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Your Faction gets +3 Def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Add 1 Damage to all Power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rPr/>
            </w:pPr>
            <w:r w:rsidDel="00000000" w:rsidR="00000000" w:rsidRPr="00000000">
              <w:rPr>
                <w:rtl w:val="0"/>
              </w:rPr>
              <w:t xml:space="preserve">When shooting or fighting, friendly goblins get to re-roll any attack dice</w:t>
            </w:r>
          </w:p>
        </w:tc>
      </w:tr>
    </w:tbl>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b w:val="1"/>
          <w:rtl w:val="0"/>
        </w:rPr>
        <w:t xml:space="preserve">Special Action: Look for Treasure: </w:t>
      </w:r>
      <w:r w:rsidDel="00000000" w:rsidR="00000000" w:rsidRPr="00000000">
        <w:rPr>
          <w:rtl w:val="0"/>
        </w:rPr>
        <w:t xml:space="preserve">Until you move next, this unit has +1 def. This action cannot be performed within your drop zone.</w:t>
      </w:r>
    </w:p>
    <w:p w:rsidR="00000000" w:rsidDel="00000000" w:rsidP="00000000" w:rsidRDefault="00000000" w:rsidRPr="00000000" w14:paraId="000000E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