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3F21A" w14:textId="77777777" w:rsidR="006D15DB" w:rsidRDefault="006D15DB" w:rsidP="00FF60D4">
      <w:pPr>
        <w:spacing w:after="120" w:line="276" w:lineRule="auto"/>
        <w:jc w:val="center"/>
        <w:rPr>
          <w:sz w:val="48"/>
          <w:szCs w:val="48"/>
        </w:rPr>
      </w:pPr>
    </w:p>
    <w:p w14:paraId="63BBB199" w14:textId="77777777" w:rsidR="006D15DB" w:rsidRDefault="006D15DB" w:rsidP="00FF60D4">
      <w:pPr>
        <w:spacing w:after="120" w:line="276" w:lineRule="auto"/>
        <w:jc w:val="center"/>
        <w:rPr>
          <w:sz w:val="48"/>
          <w:szCs w:val="48"/>
        </w:rPr>
      </w:pPr>
    </w:p>
    <w:p w14:paraId="329938D6" w14:textId="77777777" w:rsidR="006D15DB" w:rsidRDefault="006D15DB" w:rsidP="00FF60D4">
      <w:pPr>
        <w:spacing w:after="120" w:line="276" w:lineRule="auto"/>
        <w:jc w:val="center"/>
        <w:rPr>
          <w:sz w:val="48"/>
          <w:szCs w:val="48"/>
        </w:rPr>
      </w:pPr>
    </w:p>
    <w:p w14:paraId="3B26460E" w14:textId="77777777" w:rsidR="006D15DB" w:rsidRDefault="006D15DB" w:rsidP="00FF60D4">
      <w:pPr>
        <w:spacing w:after="120" w:line="276" w:lineRule="auto"/>
        <w:jc w:val="center"/>
        <w:rPr>
          <w:sz w:val="48"/>
          <w:szCs w:val="48"/>
        </w:rPr>
      </w:pPr>
    </w:p>
    <w:p w14:paraId="465A5888" w14:textId="77777777" w:rsidR="006D15DB" w:rsidRDefault="006D15DB" w:rsidP="00FF60D4">
      <w:pPr>
        <w:spacing w:after="120" w:line="276" w:lineRule="auto"/>
        <w:jc w:val="center"/>
        <w:rPr>
          <w:sz w:val="48"/>
          <w:szCs w:val="48"/>
        </w:rPr>
      </w:pPr>
    </w:p>
    <w:p w14:paraId="13034442" w14:textId="77777777" w:rsidR="006D15DB" w:rsidRDefault="006D15DB" w:rsidP="00FF60D4">
      <w:pPr>
        <w:spacing w:after="120" w:line="276" w:lineRule="auto"/>
        <w:jc w:val="center"/>
        <w:rPr>
          <w:sz w:val="48"/>
          <w:szCs w:val="48"/>
        </w:rPr>
      </w:pPr>
    </w:p>
    <w:p w14:paraId="7F5E4C33" w14:textId="77777777" w:rsidR="006D15DB" w:rsidRDefault="006D15DB" w:rsidP="00FF60D4">
      <w:pPr>
        <w:spacing w:after="120" w:line="276" w:lineRule="auto"/>
        <w:jc w:val="center"/>
        <w:rPr>
          <w:sz w:val="48"/>
          <w:szCs w:val="48"/>
        </w:rPr>
      </w:pPr>
    </w:p>
    <w:p w14:paraId="5F9E3185" w14:textId="77777777" w:rsidR="006D15DB" w:rsidRDefault="006D15DB" w:rsidP="00FF60D4">
      <w:pPr>
        <w:spacing w:after="120" w:line="276" w:lineRule="auto"/>
        <w:jc w:val="center"/>
        <w:rPr>
          <w:sz w:val="48"/>
          <w:szCs w:val="48"/>
        </w:rPr>
      </w:pPr>
    </w:p>
    <w:p w14:paraId="47E915F4" w14:textId="4A67CDC3" w:rsidR="001B3F7D" w:rsidRPr="006D15DB" w:rsidRDefault="006D15DB" w:rsidP="00FF60D4">
      <w:pPr>
        <w:spacing w:after="120" w:line="276" w:lineRule="auto"/>
        <w:jc w:val="center"/>
        <w:rPr>
          <w:sz w:val="48"/>
          <w:szCs w:val="48"/>
        </w:rPr>
      </w:pPr>
      <w:r w:rsidRPr="006D15DB">
        <w:rPr>
          <w:rFonts w:hint="eastAsia"/>
          <w:sz w:val="48"/>
          <w:szCs w:val="48"/>
        </w:rPr>
        <w:t>机器学习实践手册</w:t>
      </w:r>
    </w:p>
    <w:p w14:paraId="0B4D926D" w14:textId="77777777" w:rsidR="006D15DB" w:rsidRDefault="006D15DB" w:rsidP="00FF60D4">
      <w:pPr>
        <w:spacing w:after="120" w:line="276" w:lineRule="auto"/>
      </w:pPr>
    </w:p>
    <w:p w14:paraId="39F7183F" w14:textId="23F7DBD3" w:rsidR="006D15DB" w:rsidRDefault="006D15DB" w:rsidP="00FF60D4">
      <w:pPr>
        <w:spacing w:after="120" w:line="276" w:lineRule="auto"/>
        <w:jc w:val="center"/>
        <w:rPr>
          <w:sz w:val="40"/>
          <w:szCs w:val="40"/>
        </w:rPr>
      </w:pPr>
      <w:r w:rsidRPr="006D15DB">
        <w:rPr>
          <w:rFonts w:hint="eastAsia"/>
          <w:sz w:val="40"/>
          <w:szCs w:val="40"/>
        </w:rPr>
        <w:t>用</w:t>
      </w:r>
      <w:r w:rsidRPr="006D15DB">
        <w:rPr>
          <w:rFonts w:hint="eastAsia"/>
          <w:sz w:val="40"/>
          <w:szCs w:val="40"/>
        </w:rPr>
        <w:t>R</w:t>
      </w:r>
      <w:r w:rsidRPr="006D15DB">
        <w:rPr>
          <w:rFonts w:hint="eastAsia"/>
          <w:sz w:val="40"/>
          <w:szCs w:val="40"/>
        </w:rPr>
        <w:t>语言解决你的机器学习问题</w:t>
      </w:r>
    </w:p>
    <w:p w14:paraId="52DE91DC" w14:textId="36616F70" w:rsidR="006D15DB" w:rsidRDefault="006D15DB" w:rsidP="00FF60D4">
      <w:pPr>
        <w:spacing w:after="120" w:line="276" w:lineRule="auto"/>
        <w:rPr>
          <w:sz w:val="40"/>
          <w:szCs w:val="40"/>
        </w:rPr>
      </w:pPr>
    </w:p>
    <w:p w14:paraId="52FCE69D" w14:textId="77777777" w:rsidR="006D15DB" w:rsidRDefault="006D15DB" w:rsidP="00FF60D4">
      <w:pPr>
        <w:spacing w:after="120" w:line="276" w:lineRule="auto"/>
        <w:rPr>
          <w:sz w:val="40"/>
          <w:szCs w:val="40"/>
        </w:rPr>
      </w:pPr>
      <w:r>
        <w:rPr>
          <w:sz w:val="40"/>
          <w:szCs w:val="40"/>
        </w:rPr>
        <w:br w:type="page"/>
      </w:r>
    </w:p>
    <w:p w14:paraId="66D28C68" w14:textId="59B2AEA0" w:rsidR="006D15DB" w:rsidRDefault="006D15DB" w:rsidP="00FF60D4">
      <w:pPr>
        <w:spacing w:after="120" w:line="276" w:lineRule="auto"/>
        <w:rPr>
          <w:sz w:val="40"/>
          <w:szCs w:val="40"/>
        </w:rPr>
      </w:pPr>
      <w:r>
        <w:rPr>
          <w:rFonts w:hint="eastAsia"/>
          <w:sz w:val="40"/>
          <w:szCs w:val="40"/>
        </w:rPr>
        <w:lastRenderedPageBreak/>
        <w:t>关于作者</w:t>
      </w:r>
    </w:p>
    <w:p w14:paraId="36E226E3" w14:textId="4F0F0767" w:rsidR="006D15DB" w:rsidRDefault="0002469A" w:rsidP="00FF60D4">
      <w:pPr>
        <w:spacing w:after="120" w:line="276" w:lineRule="auto"/>
      </w:pPr>
      <w:proofErr w:type="spellStart"/>
      <w:r w:rsidRPr="0002469A">
        <w:rPr>
          <w:rFonts w:hint="eastAsia"/>
        </w:rPr>
        <w:t>Atul</w:t>
      </w:r>
      <w:proofErr w:type="spellEnd"/>
      <w:r w:rsidRPr="0002469A">
        <w:rPr>
          <w:rFonts w:hint="eastAsia"/>
        </w:rPr>
        <w:t xml:space="preserve"> </w:t>
      </w:r>
      <w:proofErr w:type="spellStart"/>
      <w:r w:rsidRPr="0002469A">
        <w:rPr>
          <w:rFonts w:hint="eastAsia"/>
        </w:rPr>
        <w:t>Tripathi</w:t>
      </w:r>
      <w:proofErr w:type="spellEnd"/>
      <w:r>
        <w:rPr>
          <w:rFonts w:hint="eastAsia"/>
        </w:rPr>
        <w:t>在机器学习和量化投资</w:t>
      </w:r>
      <w:r w:rsidRPr="0002469A">
        <w:rPr>
          <w:rFonts w:hint="eastAsia"/>
        </w:rPr>
        <w:t>领域</w:t>
      </w:r>
      <w:r>
        <w:rPr>
          <w:rFonts w:hint="eastAsia"/>
        </w:rPr>
        <w:t>有</w:t>
      </w:r>
      <w:r w:rsidRPr="0002469A">
        <w:rPr>
          <w:rFonts w:hint="eastAsia"/>
        </w:rPr>
        <w:t>超过</w:t>
      </w:r>
      <w:r w:rsidRPr="0002469A">
        <w:rPr>
          <w:rFonts w:hint="eastAsia"/>
        </w:rPr>
        <w:t>11</w:t>
      </w:r>
      <w:r w:rsidRPr="0002469A">
        <w:rPr>
          <w:rFonts w:hint="eastAsia"/>
        </w:rPr>
        <w:t>年</w:t>
      </w:r>
      <w:r w:rsidR="009943CC">
        <w:rPr>
          <w:rFonts w:hint="eastAsia"/>
        </w:rPr>
        <w:t>的从业经验，并</w:t>
      </w:r>
      <w:r w:rsidRPr="0002469A">
        <w:rPr>
          <w:rFonts w:hint="eastAsia"/>
        </w:rPr>
        <w:t>拥有</w:t>
      </w:r>
      <w:r w:rsidRPr="0002469A">
        <w:rPr>
          <w:rFonts w:hint="eastAsia"/>
        </w:rPr>
        <w:t>14</w:t>
      </w:r>
      <w:r w:rsidRPr="0002469A">
        <w:rPr>
          <w:rFonts w:hint="eastAsia"/>
        </w:rPr>
        <w:t>年的软件开发和研究经验。他一直致力于先进的机器学习技术，如神经网络和马尔可夫模型</w:t>
      </w:r>
      <w:r>
        <w:rPr>
          <w:rFonts w:hint="eastAsia"/>
        </w:rPr>
        <w:t>的研究。在研究机器学习</w:t>
      </w:r>
      <w:r w:rsidR="009943CC">
        <w:rPr>
          <w:rFonts w:hint="eastAsia"/>
        </w:rPr>
        <w:t>技术的同时，他利用其解决了与图像处理、电信、</w:t>
      </w:r>
      <w:r w:rsidRPr="0002469A">
        <w:rPr>
          <w:rFonts w:hint="eastAsia"/>
        </w:rPr>
        <w:t>语音识别和自然语言处理等</w:t>
      </w:r>
      <w:r w:rsidR="009943CC">
        <w:rPr>
          <w:rFonts w:hint="eastAsia"/>
        </w:rPr>
        <w:t>领域相关的诸多问题。他还</w:t>
      </w:r>
      <w:r w:rsidRPr="0002469A">
        <w:rPr>
          <w:rFonts w:hint="eastAsia"/>
        </w:rPr>
        <w:t>利用神经网络</w:t>
      </w:r>
      <w:r w:rsidR="009943CC">
        <w:rPr>
          <w:rFonts w:hint="eastAsia"/>
        </w:rPr>
        <w:t>模型开发了文本挖掘</w:t>
      </w:r>
      <w:r w:rsidRPr="0002469A">
        <w:rPr>
          <w:rFonts w:hint="eastAsia"/>
        </w:rPr>
        <w:t>工具。在</w:t>
      </w:r>
      <w:r w:rsidR="009943CC">
        <w:rPr>
          <w:rFonts w:hint="eastAsia"/>
        </w:rPr>
        <w:t>量化投资</w:t>
      </w:r>
      <w:r w:rsidRPr="0002469A">
        <w:rPr>
          <w:rFonts w:hint="eastAsia"/>
        </w:rPr>
        <w:t>领域，他</w:t>
      </w:r>
      <w:r w:rsidR="009943CC">
        <w:rPr>
          <w:rFonts w:hint="eastAsia"/>
        </w:rPr>
        <w:t>利用蒙特卡洛仿真</w:t>
      </w:r>
      <w:r w:rsidRPr="0002469A">
        <w:rPr>
          <w:rFonts w:hint="eastAsia"/>
        </w:rPr>
        <w:t>开发了</w:t>
      </w:r>
      <w:r w:rsidR="00B31BE8">
        <w:rPr>
          <w:rFonts w:hint="eastAsia"/>
        </w:rPr>
        <w:t>价值风险，极值定理，期权定价和能源衍生品等模型</w:t>
      </w:r>
      <w:r w:rsidR="009943CC" w:rsidRPr="0002469A">
        <w:rPr>
          <w:rFonts w:hint="eastAsia"/>
        </w:rPr>
        <w:t xml:space="preserve"> </w:t>
      </w:r>
      <w:r w:rsidRPr="0002469A">
        <w:rPr>
          <w:rFonts w:hint="eastAsia"/>
        </w:rPr>
        <w:t>。</w:t>
      </w:r>
    </w:p>
    <w:p w14:paraId="2254CD58" w14:textId="7EF263A2" w:rsidR="00216B5D" w:rsidRDefault="00216B5D" w:rsidP="00FF60D4">
      <w:pPr>
        <w:spacing w:after="120" w:line="276" w:lineRule="auto"/>
      </w:pPr>
    </w:p>
    <w:p w14:paraId="33E52A0D" w14:textId="77777777" w:rsidR="00216B5D" w:rsidRDefault="00216B5D" w:rsidP="00FF60D4">
      <w:pPr>
        <w:spacing w:after="120" w:line="276" w:lineRule="auto"/>
      </w:pPr>
      <w:r>
        <w:br w:type="page"/>
      </w:r>
    </w:p>
    <w:p w14:paraId="4F0B48BD" w14:textId="62A42B0F" w:rsidR="00216B5D" w:rsidRDefault="00216B5D" w:rsidP="00FF60D4">
      <w:pPr>
        <w:spacing w:after="120" w:line="276" w:lineRule="auto"/>
        <w:rPr>
          <w:sz w:val="40"/>
          <w:szCs w:val="40"/>
        </w:rPr>
      </w:pPr>
      <w:r w:rsidRPr="00216B5D">
        <w:rPr>
          <w:rFonts w:hint="eastAsia"/>
          <w:sz w:val="40"/>
          <w:szCs w:val="40"/>
        </w:rPr>
        <w:t>关于审稿人</w:t>
      </w:r>
    </w:p>
    <w:p w14:paraId="4F14BBE2" w14:textId="66C5C6B6" w:rsidR="00216B5D" w:rsidRDefault="00216B5D" w:rsidP="00FF60D4">
      <w:pPr>
        <w:spacing w:after="120" w:line="276" w:lineRule="auto"/>
      </w:pPr>
      <w:proofErr w:type="spellStart"/>
      <w:r w:rsidRPr="00216B5D">
        <w:t>Ryota</w:t>
      </w:r>
      <w:proofErr w:type="spellEnd"/>
      <w:r w:rsidRPr="00216B5D">
        <w:t xml:space="preserve"> </w:t>
      </w:r>
      <w:proofErr w:type="spellStart"/>
      <w:r w:rsidRPr="00216B5D">
        <w:t>Kamoshida</w:t>
      </w:r>
      <w:proofErr w:type="spellEnd"/>
      <w:r>
        <w:rPr>
          <w:rFonts w:hint="eastAsia"/>
        </w:rPr>
        <w:t>是</w:t>
      </w:r>
      <w:r>
        <w:rPr>
          <w:rFonts w:hint="eastAsia"/>
        </w:rPr>
        <w:t>Python</w:t>
      </w:r>
      <w:r>
        <w:rPr>
          <w:rFonts w:hint="eastAsia"/>
        </w:rPr>
        <w:t>库</w:t>
      </w:r>
      <w:r w:rsidRPr="00216B5D">
        <w:t>MALSS (</w:t>
      </w:r>
      <w:proofErr w:type="spellStart"/>
      <w:r w:rsidRPr="00216B5D">
        <w:t>MAchine</w:t>
      </w:r>
      <w:proofErr w:type="spellEnd"/>
      <w:r w:rsidRPr="00216B5D">
        <w:t xml:space="preserve"> Learning Support System), (</w:t>
      </w:r>
      <w:hyperlink r:id="rId5" w:history="1">
        <w:r w:rsidRPr="00935F74">
          <w:rPr>
            <w:rStyle w:val="Hyperlink"/>
          </w:rPr>
          <w:t>https://github.com/canard0328/malss)</w:t>
        </w:r>
      </w:hyperlink>
      <w:r>
        <w:rPr>
          <w:rFonts w:hint="eastAsia"/>
        </w:rPr>
        <w:t>的开发者，目前在</w:t>
      </w:r>
      <w:r w:rsidRPr="00216B5D">
        <w:t>Hitachi, Ltd</w:t>
      </w:r>
      <w:r>
        <w:rPr>
          <w:rFonts w:hint="eastAsia"/>
        </w:rPr>
        <w:t>公司担任计算机科学领域的高级研究员。</w:t>
      </w:r>
    </w:p>
    <w:p w14:paraId="1D5B7FCD" w14:textId="630906BC" w:rsidR="00BF6597" w:rsidRDefault="00BF6597" w:rsidP="00FF60D4">
      <w:pPr>
        <w:spacing w:after="120" w:line="276" w:lineRule="auto"/>
      </w:pPr>
    </w:p>
    <w:p w14:paraId="6C543F99" w14:textId="77777777" w:rsidR="00BF6597" w:rsidRDefault="00BF6597" w:rsidP="00FF60D4">
      <w:pPr>
        <w:spacing w:after="120" w:line="276" w:lineRule="auto"/>
      </w:pPr>
      <w:r>
        <w:br w:type="page"/>
      </w:r>
    </w:p>
    <w:p w14:paraId="484A3CBD" w14:textId="7718C099" w:rsidR="00BF6597" w:rsidRDefault="00BF6597" w:rsidP="00FF60D4">
      <w:pPr>
        <w:spacing w:after="120" w:line="276" w:lineRule="auto"/>
        <w:rPr>
          <w:sz w:val="40"/>
          <w:szCs w:val="40"/>
        </w:rPr>
      </w:pPr>
      <w:r w:rsidRPr="00BF6597">
        <w:rPr>
          <w:rFonts w:hint="eastAsia"/>
          <w:sz w:val="40"/>
          <w:szCs w:val="40"/>
        </w:rPr>
        <w:t>前言</w:t>
      </w:r>
    </w:p>
    <w:p w14:paraId="0CE7D09B" w14:textId="3BA71A77" w:rsidR="00617081" w:rsidRPr="00617081" w:rsidRDefault="00617081" w:rsidP="00FF60D4">
      <w:pPr>
        <w:spacing w:after="120" w:line="276" w:lineRule="auto"/>
      </w:pPr>
      <w:r>
        <w:rPr>
          <w:rFonts w:hint="eastAsia"/>
        </w:rPr>
        <w:t>当今世界，数据已经成为新的“黑金”并以指</w:t>
      </w:r>
      <w:r w:rsidR="008B3F47">
        <w:t> </w:t>
      </w:r>
      <w:r>
        <w:rPr>
          <w:rFonts w:hint="eastAsia"/>
        </w:rPr>
        <w:t>数级</w:t>
      </w:r>
      <w:r w:rsidRPr="00617081">
        <w:rPr>
          <w:rFonts w:hint="eastAsia"/>
        </w:rPr>
        <w:t>的速度增长着。这种增长既包括现有数据的增长，也包括新数据的增长，</w:t>
      </w:r>
      <w:r w:rsidR="00BD32F6">
        <w:rPr>
          <w:rFonts w:hint="eastAsia"/>
        </w:rPr>
        <w:t>新的数据以结构化和非结构化</w:t>
      </w:r>
      <w:r w:rsidRPr="00617081">
        <w:rPr>
          <w:rFonts w:hint="eastAsia"/>
        </w:rPr>
        <w:t>的形式</w:t>
      </w:r>
      <w:r w:rsidR="009C21C6">
        <w:rPr>
          <w:rFonts w:hint="eastAsia"/>
        </w:rPr>
        <w:t>来源于多种多样的数据源</w:t>
      </w:r>
      <w:r w:rsidRPr="00617081">
        <w:rPr>
          <w:rFonts w:hint="eastAsia"/>
        </w:rPr>
        <w:t>，例如社交媒体，互联网，文档以及物联网。数据流必须及时地被收集、处理、分析、并最终展示以确保数据的使用者能够在如今快速变化的环境中作出</w:t>
      </w:r>
      <w:r w:rsidR="00454955">
        <w:rPr>
          <w:rFonts w:hint="eastAsia"/>
        </w:rPr>
        <w:t>理性</w:t>
      </w:r>
      <w:r w:rsidRPr="00617081">
        <w:rPr>
          <w:rFonts w:hint="eastAsia"/>
        </w:rPr>
        <w:t>的决定。</w:t>
      </w:r>
      <w:r w:rsidR="00375021">
        <w:rPr>
          <w:rFonts w:hint="eastAsia"/>
        </w:rPr>
        <w:t>机器学习技术</w:t>
      </w:r>
      <w:r w:rsidR="00E95D31">
        <w:rPr>
          <w:rFonts w:hint="eastAsia"/>
        </w:rPr>
        <w:t>利用待</w:t>
      </w:r>
      <w:r w:rsidR="00375021">
        <w:rPr>
          <w:rFonts w:hint="eastAsia"/>
        </w:rPr>
        <w:t>解决问题的上下文应用于这些数据上，</w:t>
      </w:r>
      <w:r w:rsidR="00E95D31">
        <w:rPr>
          <w:rFonts w:hint="eastAsia"/>
        </w:rPr>
        <w:t>用统计学技术</w:t>
      </w:r>
      <w:r w:rsidR="007D5080">
        <w:rPr>
          <w:rFonts w:hint="eastAsia"/>
        </w:rPr>
        <w:t>确保</w:t>
      </w:r>
      <w:r w:rsidR="00E95D31">
        <w:rPr>
          <w:rFonts w:hint="eastAsia"/>
        </w:rPr>
        <w:t>不断快速到达的复杂数据能够</w:t>
      </w:r>
      <w:r w:rsidR="00375021">
        <w:rPr>
          <w:rFonts w:hint="eastAsia"/>
        </w:rPr>
        <w:t>以科学的方式</w:t>
      </w:r>
      <w:r w:rsidR="00E95D31">
        <w:rPr>
          <w:rFonts w:hint="eastAsia"/>
        </w:rPr>
        <w:t>分析。</w:t>
      </w:r>
      <w:r w:rsidR="002636EA">
        <w:rPr>
          <w:rFonts w:hint="eastAsia"/>
        </w:rPr>
        <w:t>利用机器学习算法从</w:t>
      </w:r>
      <w:r w:rsidR="00C667AD">
        <w:rPr>
          <w:rFonts w:hint="eastAsia"/>
        </w:rPr>
        <w:t>数据中进行迭代学习，可以发现数据中的隐藏模式</w:t>
      </w:r>
      <w:r w:rsidR="008A72DB">
        <w:rPr>
          <w:rFonts w:hint="eastAsia"/>
        </w:rPr>
        <w:t>和规律</w:t>
      </w:r>
      <w:r w:rsidR="00C667AD">
        <w:rPr>
          <w:rFonts w:hint="eastAsia"/>
        </w:rPr>
        <w:t>。</w:t>
      </w:r>
      <w:r w:rsidR="00D719A6">
        <w:rPr>
          <w:rFonts w:hint="eastAsia"/>
        </w:rPr>
        <w:t>机器学习的这种迭代学习的模</w:t>
      </w:r>
      <w:bookmarkStart w:id="0" w:name="_GoBack"/>
      <w:bookmarkEnd w:id="0"/>
      <w:r w:rsidR="00D719A6">
        <w:rPr>
          <w:rFonts w:hint="eastAsia"/>
        </w:rPr>
        <w:t>式是非常重要的，正因如此，当机器学习模型被暴露在新数据中时，他们才能从新的数据集中</w:t>
      </w:r>
      <w:r w:rsidR="00B5752D">
        <w:rPr>
          <w:rFonts w:hint="eastAsia"/>
        </w:rPr>
        <w:t>独立地</w:t>
      </w:r>
      <w:r w:rsidR="00D719A6">
        <w:rPr>
          <w:rFonts w:hint="eastAsia"/>
        </w:rPr>
        <w:t>适应并学习</w:t>
      </w:r>
      <w:r w:rsidR="00252D5C">
        <w:rPr>
          <w:rFonts w:hint="eastAsia"/>
        </w:rPr>
        <w:t>以</w:t>
      </w:r>
      <w:r w:rsidR="00D719A6">
        <w:rPr>
          <w:rFonts w:hint="eastAsia"/>
        </w:rPr>
        <w:t>产出可靠的结论。</w:t>
      </w:r>
    </w:p>
    <w:p w14:paraId="343A90BE" w14:textId="77777777" w:rsidR="00617081" w:rsidRPr="00617081" w:rsidRDefault="00617081" w:rsidP="00FF60D4">
      <w:pPr>
        <w:spacing w:after="120" w:line="276" w:lineRule="auto"/>
      </w:pPr>
    </w:p>
    <w:p w14:paraId="45CF98F9" w14:textId="385DC66B" w:rsidR="00617081" w:rsidRPr="00617081" w:rsidRDefault="007D6871" w:rsidP="00FF60D4">
      <w:pPr>
        <w:spacing w:after="120" w:line="276" w:lineRule="auto"/>
      </w:pPr>
      <w:r>
        <w:rPr>
          <w:rFonts w:hint="eastAsia"/>
        </w:rPr>
        <w:t>我们将首先对本书中包含的</w:t>
      </w:r>
      <w:r w:rsidR="00384D74">
        <w:rPr>
          <w:rFonts w:hint="eastAsia"/>
        </w:rPr>
        <w:t>多种不同的</w:t>
      </w:r>
      <w:r w:rsidR="001444A7">
        <w:rPr>
          <w:rFonts w:hint="eastAsia"/>
        </w:rPr>
        <w:t>机器学习主题</w:t>
      </w:r>
      <w:r w:rsidR="00384D74">
        <w:rPr>
          <w:rFonts w:hint="eastAsia"/>
        </w:rPr>
        <w:t>进行简介</w:t>
      </w:r>
      <w:r w:rsidR="001444A7">
        <w:rPr>
          <w:rFonts w:hint="eastAsia"/>
        </w:rPr>
        <w:t>，</w:t>
      </w:r>
      <w:r w:rsidR="00D63238">
        <w:rPr>
          <w:rFonts w:hint="eastAsia"/>
        </w:rPr>
        <w:t>随后</w:t>
      </w:r>
      <w:r w:rsidR="009D3231">
        <w:rPr>
          <w:rFonts w:hint="eastAsia"/>
        </w:rPr>
        <w:t>，</w:t>
      </w:r>
      <w:r w:rsidR="00286C8A">
        <w:rPr>
          <w:rFonts w:hint="eastAsia"/>
        </w:rPr>
        <w:t>我们</w:t>
      </w:r>
      <w:r w:rsidR="00D63238">
        <w:rPr>
          <w:rFonts w:hint="eastAsia"/>
        </w:rPr>
        <w:t>将</w:t>
      </w:r>
      <w:r w:rsidR="00286C8A">
        <w:rPr>
          <w:rFonts w:hint="eastAsia"/>
        </w:rPr>
        <w:t>会</w:t>
      </w:r>
      <w:r w:rsidR="00D63238">
        <w:rPr>
          <w:rFonts w:hint="eastAsia"/>
        </w:rPr>
        <w:t>基于现实世界的问题</w:t>
      </w:r>
      <w:r w:rsidR="00CF5C43">
        <w:rPr>
          <w:rFonts w:hint="eastAsia"/>
        </w:rPr>
        <w:t>在</w:t>
      </w:r>
      <w:r w:rsidR="00286C8A">
        <w:rPr>
          <w:rFonts w:hint="eastAsia"/>
        </w:rPr>
        <w:t>不同的章节</w:t>
      </w:r>
      <w:r w:rsidR="009F067B">
        <w:rPr>
          <w:rFonts w:hint="eastAsia"/>
        </w:rPr>
        <w:t>中</w:t>
      </w:r>
      <w:r w:rsidR="00286C8A">
        <w:rPr>
          <w:rFonts w:hint="eastAsia"/>
        </w:rPr>
        <w:t>对各个主题</w:t>
      </w:r>
      <w:r w:rsidR="00617081" w:rsidRPr="00617081">
        <w:rPr>
          <w:rFonts w:hint="eastAsia"/>
        </w:rPr>
        <w:t>进行</w:t>
      </w:r>
      <w:r w:rsidR="00286C8A">
        <w:rPr>
          <w:rFonts w:hint="eastAsia"/>
        </w:rPr>
        <w:t>一一</w:t>
      </w:r>
      <w:r w:rsidR="00617081" w:rsidRPr="00617081">
        <w:rPr>
          <w:rFonts w:hint="eastAsia"/>
        </w:rPr>
        <w:t>探讨，例如分类、</w:t>
      </w:r>
      <w:r w:rsidR="008214D0">
        <w:rPr>
          <w:rFonts w:hint="eastAsia"/>
        </w:rPr>
        <w:t>聚类</w:t>
      </w:r>
      <w:r w:rsidR="00617081" w:rsidRPr="00617081">
        <w:rPr>
          <w:rFonts w:hint="eastAsia"/>
        </w:rPr>
        <w:t>、模型选择和</w:t>
      </w:r>
      <w:r w:rsidR="007F4406">
        <w:rPr>
          <w:rFonts w:hint="eastAsia"/>
        </w:rPr>
        <w:t>正则化</w:t>
      </w:r>
      <w:r w:rsidR="00617081" w:rsidRPr="00617081">
        <w:rPr>
          <w:rFonts w:hint="eastAsia"/>
        </w:rPr>
        <w:t>、非线性</w:t>
      </w:r>
      <w:r w:rsidR="00FA41F0">
        <w:rPr>
          <w:rFonts w:hint="eastAsia"/>
        </w:rPr>
        <w:t>问题</w:t>
      </w:r>
      <w:r w:rsidR="00B073EF">
        <w:rPr>
          <w:rFonts w:hint="eastAsia"/>
        </w:rPr>
        <w:t>、监督学习、无监督</w:t>
      </w:r>
      <w:r w:rsidR="00750BC5">
        <w:rPr>
          <w:rFonts w:hint="eastAsia"/>
        </w:rPr>
        <w:t>学习、强化学习、结构化预测、神经</w:t>
      </w:r>
      <w:r w:rsidR="002333E4">
        <w:rPr>
          <w:rFonts w:hint="eastAsia"/>
        </w:rPr>
        <w:t>网络、深度</w:t>
      </w:r>
      <w:r w:rsidR="00DA3EA6">
        <w:rPr>
          <w:rFonts w:hint="eastAsia"/>
        </w:rPr>
        <w:t>学习，还有最后的实例</w:t>
      </w:r>
      <w:r w:rsidR="005C00CF">
        <w:rPr>
          <w:rFonts w:hint="eastAsia"/>
        </w:rPr>
        <w:t>研究</w:t>
      </w:r>
      <w:r w:rsidR="00885C3C" w:rsidRPr="00617081">
        <w:rPr>
          <w:rFonts w:hint="eastAsia"/>
        </w:rPr>
        <w:t xml:space="preserve"> </w:t>
      </w:r>
      <w:r w:rsidR="00617081" w:rsidRPr="00617081">
        <w:rPr>
          <w:rFonts w:hint="eastAsia"/>
        </w:rPr>
        <w:t>。</w:t>
      </w:r>
      <w:r w:rsidR="0003690B">
        <w:rPr>
          <w:rFonts w:hint="eastAsia"/>
        </w:rPr>
        <w:t>本书的</w:t>
      </w:r>
      <w:r w:rsidR="00623E0B">
        <w:rPr>
          <w:rFonts w:hint="eastAsia"/>
        </w:rPr>
        <w:t>机器学习</w:t>
      </w:r>
      <w:r w:rsidR="00617081" w:rsidRPr="00617081">
        <w:rPr>
          <w:rFonts w:hint="eastAsia"/>
        </w:rPr>
        <w:t>算法以</w:t>
      </w:r>
      <w:r w:rsidR="00617081" w:rsidRPr="00617081">
        <w:rPr>
          <w:rFonts w:hint="eastAsia"/>
        </w:rPr>
        <w:t>R</w:t>
      </w:r>
      <w:r w:rsidR="00B87BAA">
        <w:rPr>
          <w:rFonts w:hint="eastAsia"/>
        </w:rPr>
        <w:t>语言作为编程语言。</w:t>
      </w:r>
      <w:r w:rsidR="002F3FCC">
        <w:rPr>
          <w:rFonts w:hint="eastAsia"/>
        </w:rPr>
        <w:t>本书</w:t>
      </w:r>
      <w:r w:rsidR="00617081" w:rsidRPr="00617081">
        <w:rPr>
          <w:rFonts w:hint="eastAsia"/>
        </w:rPr>
        <w:t>适用于</w:t>
      </w:r>
      <w:r w:rsidR="00617081" w:rsidRPr="00617081">
        <w:rPr>
          <w:rFonts w:hint="eastAsia"/>
        </w:rPr>
        <w:t>R</w:t>
      </w:r>
      <w:r w:rsidR="00617081" w:rsidRPr="00617081">
        <w:rPr>
          <w:rFonts w:hint="eastAsia"/>
        </w:rPr>
        <w:t>语言的初学者，但是熟悉</w:t>
      </w:r>
      <w:r w:rsidR="00617081" w:rsidRPr="00617081">
        <w:rPr>
          <w:rFonts w:hint="eastAsia"/>
        </w:rPr>
        <w:t>R</w:t>
      </w:r>
      <w:r w:rsidR="006D0D22">
        <w:rPr>
          <w:rFonts w:hint="eastAsia"/>
        </w:rPr>
        <w:t>语言对</w:t>
      </w:r>
      <w:r w:rsidR="00617081" w:rsidRPr="00617081">
        <w:rPr>
          <w:rFonts w:hint="eastAsia"/>
        </w:rPr>
        <w:t>理解和使用</w:t>
      </w:r>
      <w:r w:rsidR="00E87729">
        <w:rPr>
          <w:rFonts w:hint="eastAsia"/>
        </w:rPr>
        <w:t>本书的</w:t>
      </w:r>
      <w:r w:rsidR="004A57E4">
        <w:rPr>
          <w:rFonts w:hint="eastAsia"/>
        </w:rPr>
        <w:t>代码</w:t>
      </w:r>
      <w:r w:rsidR="00617081" w:rsidRPr="00617081">
        <w:rPr>
          <w:rFonts w:hint="eastAsia"/>
        </w:rPr>
        <w:t>肯定</w:t>
      </w:r>
      <w:r w:rsidR="004A57E4">
        <w:rPr>
          <w:rFonts w:hint="eastAsia"/>
        </w:rPr>
        <w:t>是</w:t>
      </w:r>
      <w:r w:rsidR="00617081" w:rsidRPr="00617081">
        <w:rPr>
          <w:rFonts w:hint="eastAsia"/>
        </w:rPr>
        <w:t>会有所帮助的。</w:t>
      </w:r>
    </w:p>
    <w:p w14:paraId="482C5B07" w14:textId="77777777" w:rsidR="00617081" w:rsidRPr="00617081" w:rsidRDefault="00617081" w:rsidP="00FF60D4">
      <w:pPr>
        <w:spacing w:after="120" w:line="276" w:lineRule="auto"/>
      </w:pPr>
    </w:p>
    <w:p w14:paraId="68ACFBD3" w14:textId="2B248ACD" w:rsidR="00617081" w:rsidRDefault="00617081" w:rsidP="00FF60D4">
      <w:pPr>
        <w:spacing w:after="120" w:line="276" w:lineRule="auto"/>
        <w:rPr>
          <w:color w:val="FF0000"/>
        </w:rPr>
      </w:pPr>
      <w:r w:rsidRPr="00617081">
        <w:rPr>
          <w:rFonts w:hint="eastAsia"/>
        </w:rPr>
        <w:t>您将学习如何合理地决定使用哪</w:t>
      </w:r>
      <w:r w:rsidR="007A1301">
        <w:rPr>
          <w:rFonts w:hint="eastAsia"/>
        </w:rPr>
        <w:t>类算法以及如何应用这些算法得到最佳的效果。</w:t>
      </w:r>
      <w:r w:rsidR="007A1301" w:rsidRPr="005B5E59">
        <w:rPr>
          <w:rFonts w:hint="eastAsia"/>
          <w:color w:val="FF0000"/>
        </w:rPr>
        <w:t>如果您想要</w:t>
      </w:r>
      <w:r w:rsidRPr="005B5E59">
        <w:rPr>
          <w:rFonts w:hint="eastAsia"/>
          <w:color w:val="FF0000"/>
        </w:rPr>
        <w:t>对图像、文字、</w:t>
      </w:r>
      <w:r w:rsidR="00CA4ADD" w:rsidRPr="005B5E59">
        <w:rPr>
          <w:rFonts w:hint="eastAsia"/>
          <w:color w:val="FF0000"/>
        </w:rPr>
        <w:t>语音</w:t>
      </w:r>
      <w:r w:rsidRPr="005B5E59">
        <w:rPr>
          <w:rFonts w:hint="eastAsia"/>
          <w:color w:val="FF0000"/>
        </w:rPr>
        <w:t>、</w:t>
      </w:r>
      <w:r w:rsidR="000F5DB5" w:rsidRPr="005B5E59">
        <w:rPr>
          <w:rFonts w:hint="eastAsia"/>
          <w:color w:val="FF0000"/>
        </w:rPr>
        <w:t>或者</w:t>
      </w:r>
      <w:r w:rsidRPr="005B5E59">
        <w:rPr>
          <w:rFonts w:hint="eastAsia"/>
          <w:color w:val="FF0000"/>
        </w:rPr>
        <w:t>其他形式的数据都</w:t>
      </w:r>
      <w:r w:rsidR="000E3CDC" w:rsidRPr="005B5E59">
        <w:rPr>
          <w:rFonts w:hint="eastAsia"/>
          <w:color w:val="FF0000"/>
        </w:rPr>
        <w:t>建立</w:t>
      </w:r>
      <w:r w:rsidR="003E2EB4" w:rsidRPr="005B5E59">
        <w:rPr>
          <w:rFonts w:hint="eastAsia"/>
          <w:color w:val="FF0000"/>
        </w:rPr>
        <w:t>有</w:t>
      </w:r>
      <w:r w:rsidR="00E85E21" w:rsidRPr="005B5E59">
        <w:rPr>
          <w:rFonts w:hint="eastAsia"/>
          <w:color w:val="FF0000"/>
        </w:rPr>
        <w:t>意义</w:t>
      </w:r>
      <w:r w:rsidRPr="005B5E59">
        <w:rPr>
          <w:rFonts w:hint="eastAsia"/>
          <w:color w:val="FF0000"/>
        </w:rPr>
        <w:t>的多功能应用，这本书绝对会成为您的得力助手。</w:t>
      </w:r>
    </w:p>
    <w:p w14:paraId="0E0D5237" w14:textId="77777777" w:rsidR="00544EB5" w:rsidRPr="00544EB5" w:rsidRDefault="00544EB5" w:rsidP="00FF60D4">
      <w:pPr>
        <w:spacing w:after="120" w:line="276" w:lineRule="auto"/>
        <w:rPr>
          <w:color w:val="000000" w:themeColor="text1"/>
          <w:sz w:val="40"/>
          <w:szCs w:val="40"/>
        </w:rPr>
      </w:pPr>
    </w:p>
    <w:p w14:paraId="3017B05E" w14:textId="0271E4EC" w:rsidR="00544EB5" w:rsidRPr="00544EB5" w:rsidRDefault="00544EB5" w:rsidP="00FF60D4">
      <w:pPr>
        <w:spacing w:after="120" w:line="276" w:lineRule="auto"/>
        <w:rPr>
          <w:color w:val="000000" w:themeColor="text1"/>
          <w:sz w:val="40"/>
          <w:szCs w:val="40"/>
        </w:rPr>
      </w:pPr>
      <w:r w:rsidRPr="00544EB5">
        <w:rPr>
          <w:rFonts w:hint="eastAsia"/>
          <w:color w:val="000000" w:themeColor="text1"/>
          <w:sz w:val="40"/>
          <w:szCs w:val="40"/>
        </w:rPr>
        <w:t>这本书包括什么</w:t>
      </w:r>
    </w:p>
    <w:p w14:paraId="7FAB03C1" w14:textId="278FE29D" w:rsidR="00544EB5" w:rsidRPr="00544EB5" w:rsidRDefault="00544EB5" w:rsidP="00FF60D4">
      <w:pPr>
        <w:spacing w:after="120" w:line="276" w:lineRule="auto"/>
      </w:pPr>
      <w:r w:rsidRPr="00544EB5">
        <w:rPr>
          <w:rFonts w:hint="eastAsia"/>
        </w:rPr>
        <w:t>第</w:t>
      </w:r>
      <w:r w:rsidRPr="00544EB5">
        <w:rPr>
          <w:rFonts w:hint="eastAsia"/>
        </w:rPr>
        <w:t>1</w:t>
      </w:r>
      <w:r w:rsidRPr="00544EB5">
        <w:rPr>
          <w:rFonts w:hint="eastAsia"/>
        </w:rPr>
        <w:t>章，机器学习</w:t>
      </w:r>
      <w:r w:rsidR="001F647F">
        <w:rPr>
          <w:rFonts w:hint="eastAsia"/>
        </w:rPr>
        <w:t>导言</w:t>
      </w:r>
      <w:r w:rsidRPr="00544EB5">
        <w:rPr>
          <w:rFonts w:hint="eastAsia"/>
        </w:rPr>
        <w:t>，涵盖了机器学习的各种概念。本章使读者</w:t>
      </w:r>
      <w:r w:rsidR="001B1F69">
        <w:rPr>
          <w:rFonts w:hint="eastAsia"/>
        </w:rPr>
        <w:t>了解</w:t>
      </w:r>
      <w:r w:rsidR="00CB0D54">
        <w:rPr>
          <w:rFonts w:hint="eastAsia"/>
        </w:rPr>
        <w:t>本书</w:t>
      </w:r>
      <w:r w:rsidR="00D627CF">
        <w:rPr>
          <w:rFonts w:hint="eastAsia"/>
        </w:rPr>
        <w:t>涵盖的各个</w:t>
      </w:r>
      <w:r w:rsidRPr="00544EB5">
        <w:rPr>
          <w:rFonts w:hint="eastAsia"/>
        </w:rPr>
        <w:t>主题</w:t>
      </w:r>
      <w:r w:rsidR="008F5A60" w:rsidRPr="00544EB5">
        <w:rPr>
          <w:rFonts w:hint="eastAsia"/>
        </w:rPr>
        <w:t xml:space="preserve"> </w:t>
      </w:r>
      <w:r w:rsidRPr="00544EB5">
        <w:rPr>
          <w:rFonts w:hint="eastAsia"/>
        </w:rPr>
        <w:t>。</w:t>
      </w:r>
    </w:p>
    <w:p w14:paraId="6C933ADC" w14:textId="1C670CDD" w:rsidR="00544EB5" w:rsidRPr="00544EB5" w:rsidRDefault="000638B4" w:rsidP="00FF60D4">
      <w:pPr>
        <w:spacing w:after="120" w:line="276" w:lineRule="auto"/>
      </w:pPr>
      <w:r>
        <w:rPr>
          <w:rFonts w:hint="eastAsia"/>
        </w:rPr>
        <w:t>第</w:t>
      </w:r>
      <w:r w:rsidR="00544EB5" w:rsidRPr="00544EB5">
        <w:rPr>
          <w:rFonts w:hint="eastAsia"/>
        </w:rPr>
        <w:t>2</w:t>
      </w:r>
      <w:r w:rsidR="00E2217F">
        <w:rPr>
          <w:rFonts w:hint="eastAsia"/>
        </w:rPr>
        <w:t>章，分类，包括</w:t>
      </w:r>
      <w:r w:rsidR="00544EB5" w:rsidRPr="00544EB5">
        <w:rPr>
          <w:rFonts w:hint="eastAsia"/>
        </w:rPr>
        <w:t>以下算法：判别分析、</w:t>
      </w:r>
      <w:r w:rsidR="009F39B5">
        <w:rPr>
          <w:rFonts w:hint="eastAsia"/>
        </w:rPr>
        <w:t>多元逻辑</w:t>
      </w:r>
      <w:r w:rsidR="00544EB5" w:rsidRPr="00544EB5">
        <w:rPr>
          <w:rFonts w:hint="eastAsia"/>
        </w:rPr>
        <w:t>回归、</w:t>
      </w:r>
      <w:proofErr w:type="spellStart"/>
      <w:r w:rsidR="00544EB5" w:rsidRPr="00544EB5">
        <w:rPr>
          <w:rFonts w:hint="eastAsia"/>
        </w:rPr>
        <w:t>Tobit</w:t>
      </w:r>
      <w:proofErr w:type="spellEnd"/>
      <w:r w:rsidR="00544EB5" w:rsidRPr="00544EB5">
        <w:rPr>
          <w:rFonts w:hint="eastAsia"/>
        </w:rPr>
        <w:t>回归，泊松回归。</w:t>
      </w:r>
    </w:p>
    <w:p w14:paraId="02110134" w14:textId="714E0D53" w:rsidR="00544EB5" w:rsidRPr="00544EB5" w:rsidRDefault="00544EB5" w:rsidP="00FF60D4">
      <w:pPr>
        <w:spacing w:after="120" w:line="276" w:lineRule="auto"/>
      </w:pPr>
      <w:r w:rsidRPr="00544EB5">
        <w:rPr>
          <w:rFonts w:hint="eastAsia"/>
        </w:rPr>
        <w:t>第</w:t>
      </w:r>
      <w:r w:rsidRPr="00544EB5">
        <w:rPr>
          <w:rFonts w:hint="eastAsia"/>
        </w:rPr>
        <w:t>3</w:t>
      </w:r>
      <w:r w:rsidRPr="00544EB5">
        <w:rPr>
          <w:rFonts w:hint="eastAsia"/>
        </w:rPr>
        <w:t>章，聚类，包括以下主题和算法：层次聚类，二元聚类，</w:t>
      </w:r>
      <w:r w:rsidRPr="00544EB5">
        <w:rPr>
          <w:rFonts w:hint="eastAsia"/>
        </w:rPr>
        <w:t>k-</w:t>
      </w:r>
      <w:r w:rsidRPr="00544EB5">
        <w:rPr>
          <w:rFonts w:hint="eastAsia"/>
        </w:rPr>
        <w:t>均值聚类。</w:t>
      </w:r>
    </w:p>
    <w:p w14:paraId="6167EA46" w14:textId="5690FDD4" w:rsidR="00544EB5" w:rsidRPr="00544EB5" w:rsidRDefault="00544EB5" w:rsidP="00FF60D4">
      <w:pPr>
        <w:spacing w:after="120" w:line="276" w:lineRule="auto"/>
      </w:pPr>
      <w:r w:rsidRPr="00544EB5">
        <w:rPr>
          <w:rFonts w:hint="eastAsia"/>
        </w:rPr>
        <w:t>第</w:t>
      </w:r>
      <w:r w:rsidRPr="00544EB5">
        <w:rPr>
          <w:rFonts w:hint="eastAsia"/>
        </w:rPr>
        <w:t>4</w:t>
      </w:r>
      <w:r w:rsidR="00D91D85">
        <w:rPr>
          <w:rFonts w:hint="eastAsia"/>
        </w:rPr>
        <w:t>章，模型选择和正则化，包括以下主题</w:t>
      </w:r>
      <w:r w:rsidRPr="00544EB5">
        <w:rPr>
          <w:rFonts w:hint="eastAsia"/>
        </w:rPr>
        <w:t>和算法：</w:t>
      </w:r>
      <w:r w:rsidRPr="002B2D0D">
        <w:rPr>
          <w:rFonts w:hint="eastAsia"/>
          <w:color w:val="FF0000"/>
        </w:rPr>
        <w:t>收缩方法</w:t>
      </w:r>
      <w:r w:rsidR="002B2D0D" w:rsidRPr="002B2D0D">
        <w:rPr>
          <w:rFonts w:hint="eastAsia"/>
          <w:color w:val="FF0000"/>
        </w:rPr>
        <w:t>（</w:t>
      </w:r>
      <w:r w:rsidR="002B2D0D" w:rsidRPr="002B2D0D">
        <w:rPr>
          <w:color w:val="FF0000"/>
        </w:rPr>
        <w:t>shrinkage methods</w:t>
      </w:r>
      <w:r w:rsidR="002B2D0D" w:rsidRPr="002B2D0D">
        <w:rPr>
          <w:rFonts w:hint="eastAsia"/>
          <w:color w:val="FF0000"/>
        </w:rPr>
        <w:t>）</w:t>
      </w:r>
      <w:r w:rsidRPr="00544EB5">
        <w:rPr>
          <w:rFonts w:hint="eastAsia"/>
        </w:rPr>
        <w:t>，降维方法和主成分分析。</w:t>
      </w:r>
    </w:p>
    <w:p w14:paraId="6A937D16" w14:textId="77777777" w:rsidR="00544EB5" w:rsidRPr="00544EB5" w:rsidRDefault="00544EB5" w:rsidP="00FF60D4">
      <w:pPr>
        <w:spacing w:after="120" w:line="276" w:lineRule="auto"/>
      </w:pPr>
      <w:r w:rsidRPr="00544EB5">
        <w:rPr>
          <w:rFonts w:hint="eastAsia"/>
        </w:rPr>
        <w:t>第</w:t>
      </w:r>
      <w:r w:rsidRPr="00544EB5">
        <w:rPr>
          <w:rFonts w:hint="eastAsia"/>
        </w:rPr>
        <w:t>5</w:t>
      </w:r>
      <w:r w:rsidRPr="00544EB5">
        <w:rPr>
          <w:rFonts w:hint="eastAsia"/>
        </w:rPr>
        <w:t>章，非线性，包括以下主题和算法：广义加性模型，平滑样条，局部回归。</w:t>
      </w:r>
    </w:p>
    <w:p w14:paraId="373296ED" w14:textId="77777777" w:rsidR="00544EB5" w:rsidRPr="00544EB5" w:rsidRDefault="00544EB5" w:rsidP="00FF60D4">
      <w:pPr>
        <w:spacing w:after="120" w:line="276" w:lineRule="auto"/>
      </w:pPr>
      <w:r w:rsidRPr="00544EB5">
        <w:rPr>
          <w:rFonts w:hint="eastAsia"/>
        </w:rPr>
        <w:t>第</w:t>
      </w:r>
      <w:r w:rsidRPr="00544EB5">
        <w:rPr>
          <w:rFonts w:hint="eastAsia"/>
        </w:rPr>
        <w:t>6</w:t>
      </w:r>
      <w:r w:rsidRPr="00544EB5">
        <w:rPr>
          <w:rFonts w:hint="eastAsia"/>
        </w:rPr>
        <w:t>章，监督学习，包括以下主题和算法：决策树学习，朴素贝叶斯，随机森林，支持向量机，随机梯度下降。</w:t>
      </w:r>
    </w:p>
    <w:p w14:paraId="2AD4C516" w14:textId="77777777" w:rsidR="00544EB5" w:rsidRPr="00544EB5" w:rsidRDefault="00544EB5" w:rsidP="00FF60D4">
      <w:pPr>
        <w:spacing w:after="120" w:line="276" w:lineRule="auto"/>
      </w:pPr>
      <w:r w:rsidRPr="00544EB5">
        <w:rPr>
          <w:rFonts w:hint="eastAsia"/>
        </w:rPr>
        <w:t>第</w:t>
      </w:r>
      <w:r w:rsidRPr="00544EB5">
        <w:rPr>
          <w:rFonts w:hint="eastAsia"/>
        </w:rPr>
        <w:t>7</w:t>
      </w:r>
      <w:r w:rsidRPr="00544EB5">
        <w:rPr>
          <w:rFonts w:hint="eastAsia"/>
        </w:rPr>
        <w:t>章，无监督学习，包括以下主题和算法：自组织映射和矢量量化。</w:t>
      </w:r>
    </w:p>
    <w:p w14:paraId="3F999F4E" w14:textId="77777777" w:rsidR="00544EB5" w:rsidRPr="00544EB5" w:rsidRDefault="00544EB5" w:rsidP="00FF60D4">
      <w:pPr>
        <w:spacing w:after="120" w:line="276" w:lineRule="auto"/>
      </w:pPr>
      <w:r w:rsidRPr="00544EB5">
        <w:rPr>
          <w:rFonts w:hint="eastAsia"/>
        </w:rPr>
        <w:t>第</w:t>
      </w:r>
      <w:r w:rsidRPr="00544EB5">
        <w:rPr>
          <w:rFonts w:hint="eastAsia"/>
        </w:rPr>
        <w:t>8</w:t>
      </w:r>
      <w:r w:rsidRPr="00544EB5">
        <w:rPr>
          <w:rFonts w:hint="eastAsia"/>
        </w:rPr>
        <w:t>章，强化学习，包括以下主题和算法：马尔可夫链，蒙特卡洛模拟。</w:t>
      </w:r>
    </w:p>
    <w:p w14:paraId="038143AA" w14:textId="5B3F398A" w:rsidR="00544EB5" w:rsidRPr="00544EB5" w:rsidRDefault="00544EB5" w:rsidP="00FF60D4">
      <w:pPr>
        <w:spacing w:after="120" w:line="276" w:lineRule="auto"/>
      </w:pPr>
      <w:r w:rsidRPr="00544EB5">
        <w:rPr>
          <w:rFonts w:hint="eastAsia"/>
        </w:rPr>
        <w:t>第</w:t>
      </w:r>
      <w:r w:rsidRPr="00544EB5">
        <w:rPr>
          <w:rFonts w:hint="eastAsia"/>
        </w:rPr>
        <w:t>9</w:t>
      </w:r>
      <w:r w:rsidRPr="00544EB5">
        <w:rPr>
          <w:rFonts w:hint="eastAsia"/>
        </w:rPr>
        <w:t>章</w:t>
      </w:r>
      <w:r w:rsidR="00B03BFF">
        <w:rPr>
          <w:rFonts w:hint="eastAsia"/>
        </w:rPr>
        <w:t>，</w:t>
      </w:r>
      <w:r w:rsidRPr="00544EB5">
        <w:rPr>
          <w:rFonts w:hint="eastAsia"/>
        </w:rPr>
        <w:t>结构化预测，包括以下主题和算法：隐马尔可夫模型。</w:t>
      </w:r>
    </w:p>
    <w:p w14:paraId="563EAA55" w14:textId="77777777" w:rsidR="00CC3EAE" w:rsidRDefault="00544EB5" w:rsidP="00FF60D4">
      <w:pPr>
        <w:spacing w:after="120" w:line="276" w:lineRule="auto"/>
      </w:pPr>
      <w:r w:rsidRPr="00544EB5">
        <w:rPr>
          <w:rFonts w:hint="eastAsia"/>
        </w:rPr>
        <w:t>第</w:t>
      </w:r>
      <w:r w:rsidRPr="00544EB5">
        <w:rPr>
          <w:rFonts w:hint="eastAsia"/>
        </w:rPr>
        <w:t>10</w:t>
      </w:r>
      <w:r w:rsidRPr="00544EB5">
        <w:rPr>
          <w:rFonts w:hint="eastAsia"/>
        </w:rPr>
        <w:t>章</w:t>
      </w:r>
      <w:r w:rsidR="008B6DC8">
        <w:rPr>
          <w:rFonts w:hint="eastAsia"/>
        </w:rPr>
        <w:t>，</w:t>
      </w:r>
      <w:r w:rsidRPr="00544EB5">
        <w:rPr>
          <w:rFonts w:hint="eastAsia"/>
        </w:rPr>
        <w:t>神经网络，包括以下主题和算法：神经网络。</w:t>
      </w:r>
    </w:p>
    <w:p w14:paraId="4CF8D617" w14:textId="753AD780" w:rsidR="00544EB5" w:rsidRPr="00544EB5" w:rsidRDefault="00544EB5" w:rsidP="00FF60D4">
      <w:pPr>
        <w:spacing w:after="120" w:line="276" w:lineRule="auto"/>
      </w:pPr>
      <w:r w:rsidRPr="00544EB5">
        <w:rPr>
          <w:rFonts w:hint="eastAsia"/>
        </w:rPr>
        <w:t>第</w:t>
      </w:r>
      <w:r w:rsidRPr="00544EB5">
        <w:rPr>
          <w:rFonts w:hint="eastAsia"/>
        </w:rPr>
        <w:t>11</w:t>
      </w:r>
      <w:r w:rsidRPr="00544EB5">
        <w:rPr>
          <w:rFonts w:hint="eastAsia"/>
        </w:rPr>
        <w:t>章，</w:t>
      </w:r>
      <w:r w:rsidR="00CC3EAE">
        <w:rPr>
          <w:rFonts w:hint="eastAsia"/>
        </w:rPr>
        <w:t>深度</w:t>
      </w:r>
      <w:r w:rsidRPr="00544EB5">
        <w:rPr>
          <w:rFonts w:hint="eastAsia"/>
        </w:rPr>
        <w:t>学习，包括以下主题和算法：递归神经网络</w:t>
      </w:r>
      <w:r w:rsidR="00870783">
        <w:rPr>
          <w:rFonts w:hint="eastAsia"/>
        </w:rPr>
        <w:t>。</w:t>
      </w:r>
    </w:p>
    <w:p w14:paraId="013A1BBB" w14:textId="2A19246F" w:rsidR="00544EB5" w:rsidRPr="00544EB5" w:rsidRDefault="00544EB5" w:rsidP="00FF60D4">
      <w:pPr>
        <w:spacing w:after="120" w:line="276" w:lineRule="auto"/>
      </w:pPr>
      <w:r w:rsidRPr="00544EB5">
        <w:rPr>
          <w:rFonts w:hint="eastAsia"/>
        </w:rPr>
        <w:t>第</w:t>
      </w:r>
      <w:r w:rsidRPr="00544EB5">
        <w:rPr>
          <w:rFonts w:hint="eastAsia"/>
        </w:rPr>
        <w:t>12</w:t>
      </w:r>
      <w:r w:rsidRPr="00544EB5">
        <w:rPr>
          <w:rFonts w:hint="eastAsia"/>
        </w:rPr>
        <w:t>章</w:t>
      </w:r>
      <w:r w:rsidR="00721208">
        <w:rPr>
          <w:rFonts w:hint="eastAsia"/>
        </w:rPr>
        <w:t>，</w:t>
      </w:r>
      <w:r w:rsidRPr="00544EB5">
        <w:rPr>
          <w:rFonts w:hint="eastAsia"/>
        </w:rPr>
        <w:t>案例研究</w:t>
      </w:r>
      <w:r w:rsidRPr="00544EB5">
        <w:rPr>
          <w:rFonts w:hint="eastAsia"/>
        </w:rPr>
        <w:t>-</w:t>
      </w:r>
      <w:r w:rsidR="00362860">
        <w:rPr>
          <w:rFonts w:hint="eastAsia"/>
        </w:rPr>
        <w:t>探索世界银行数据，包括</w:t>
      </w:r>
      <w:r w:rsidRPr="00544EB5">
        <w:rPr>
          <w:rFonts w:hint="eastAsia"/>
        </w:rPr>
        <w:t>世界银行数据分析。</w:t>
      </w:r>
    </w:p>
    <w:p w14:paraId="2D469393" w14:textId="5AE115F5" w:rsidR="00544EB5" w:rsidRPr="00544EB5" w:rsidRDefault="00544EB5" w:rsidP="00FF60D4">
      <w:pPr>
        <w:spacing w:after="120" w:line="276" w:lineRule="auto"/>
      </w:pPr>
      <w:r w:rsidRPr="00544EB5">
        <w:rPr>
          <w:rFonts w:hint="eastAsia"/>
        </w:rPr>
        <w:t>第</w:t>
      </w:r>
      <w:r w:rsidRPr="00544EB5">
        <w:rPr>
          <w:rFonts w:hint="eastAsia"/>
        </w:rPr>
        <w:t>13</w:t>
      </w:r>
      <w:r w:rsidRPr="00544EB5">
        <w:rPr>
          <w:rFonts w:hint="eastAsia"/>
        </w:rPr>
        <w:t>章，案例研究</w:t>
      </w:r>
      <w:r w:rsidRPr="00544EB5">
        <w:rPr>
          <w:rFonts w:hint="eastAsia"/>
        </w:rPr>
        <w:t>-</w:t>
      </w:r>
      <w:r w:rsidRPr="00544EB5">
        <w:rPr>
          <w:rFonts w:hint="eastAsia"/>
        </w:rPr>
        <w:t>再保险合同</w:t>
      </w:r>
      <w:r w:rsidR="0029407F">
        <w:rPr>
          <w:rFonts w:hint="eastAsia"/>
        </w:rPr>
        <w:t>定价</w:t>
      </w:r>
      <w:r w:rsidRPr="00544EB5">
        <w:rPr>
          <w:rFonts w:hint="eastAsia"/>
        </w:rPr>
        <w:t>，包括再保险合同</w:t>
      </w:r>
      <w:r w:rsidR="001D4108">
        <w:rPr>
          <w:rFonts w:hint="eastAsia"/>
        </w:rPr>
        <w:t>定价</w:t>
      </w:r>
      <w:r w:rsidRPr="00544EB5">
        <w:rPr>
          <w:rFonts w:hint="eastAsia"/>
        </w:rPr>
        <w:t>。</w:t>
      </w:r>
    </w:p>
    <w:p w14:paraId="0BA19CB4" w14:textId="41B81DA2" w:rsidR="00544EB5" w:rsidRPr="00544EB5" w:rsidRDefault="00544EB5" w:rsidP="00FF60D4">
      <w:pPr>
        <w:spacing w:after="120" w:line="276" w:lineRule="auto"/>
      </w:pPr>
      <w:r w:rsidRPr="00544EB5">
        <w:rPr>
          <w:rFonts w:hint="eastAsia"/>
        </w:rPr>
        <w:t>第</w:t>
      </w:r>
      <w:r w:rsidRPr="00544EB5">
        <w:rPr>
          <w:rFonts w:hint="eastAsia"/>
        </w:rPr>
        <w:t>14</w:t>
      </w:r>
      <w:r w:rsidRPr="00544EB5">
        <w:rPr>
          <w:rFonts w:hint="eastAsia"/>
        </w:rPr>
        <w:t>章</w:t>
      </w:r>
      <w:r w:rsidR="00721208">
        <w:rPr>
          <w:rFonts w:hint="eastAsia"/>
        </w:rPr>
        <w:t>，</w:t>
      </w:r>
      <w:r w:rsidR="00962A20">
        <w:rPr>
          <w:rFonts w:hint="eastAsia"/>
        </w:rPr>
        <w:t>案例</w:t>
      </w:r>
      <w:r w:rsidRPr="00544EB5">
        <w:rPr>
          <w:rFonts w:hint="eastAsia"/>
        </w:rPr>
        <w:t>研究</w:t>
      </w:r>
      <w:r w:rsidRPr="00544EB5">
        <w:rPr>
          <w:rFonts w:hint="eastAsia"/>
        </w:rPr>
        <w:t>-</w:t>
      </w:r>
      <w:r w:rsidR="000070BD">
        <w:rPr>
          <w:rFonts w:hint="eastAsia"/>
        </w:rPr>
        <w:t>用电量</w:t>
      </w:r>
      <w:r w:rsidRPr="00544EB5">
        <w:rPr>
          <w:rFonts w:hint="eastAsia"/>
        </w:rPr>
        <w:t>预测，包括用电量预测。</w:t>
      </w:r>
    </w:p>
    <w:p w14:paraId="6E249FA4" w14:textId="77777777" w:rsidR="00BF6597" w:rsidRDefault="00BF6597" w:rsidP="00FF60D4">
      <w:pPr>
        <w:spacing w:after="120" w:line="276" w:lineRule="auto"/>
      </w:pPr>
    </w:p>
    <w:p w14:paraId="6057C4E2" w14:textId="38850A2D" w:rsidR="00081C69" w:rsidRPr="00713676" w:rsidRDefault="00713676" w:rsidP="00FF60D4">
      <w:pPr>
        <w:spacing w:after="120" w:line="276" w:lineRule="auto"/>
        <w:rPr>
          <w:color w:val="FF0000"/>
          <w:sz w:val="40"/>
          <w:szCs w:val="40"/>
        </w:rPr>
      </w:pPr>
      <w:r w:rsidRPr="00713676">
        <w:rPr>
          <w:rFonts w:hint="eastAsia"/>
          <w:color w:val="FF0000"/>
          <w:sz w:val="40"/>
          <w:szCs w:val="40"/>
        </w:rPr>
        <w:t>这本书你需要什么？</w:t>
      </w:r>
    </w:p>
    <w:p w14:paraId="23E3FD55" w14:textId="5B3DA1D0" w:rsidR="00974FB2" w:rsidRDefault="00974FB2" w:rsidP="00FF60D4">
      <w:pPr>
        <w:spacing w:after="120" w:line="276" w:lineRule="auto"/>
      </w:pPr>
      <w:r>
        <w:rPr>
          <w:rFonts w:hint="eastAsia"/>
        </w:rPr>
        <w:t>本书的的重点是用</w:t>
      </w:r>
      <w:r>
        <w:rPr>
          <w:rFonts w:hint="eastAsia"/>
        </w:rPr>
        <w:t>R</w:t>
      </w:r>
      <w:r>
        <w:rPr>
          <w:rFonts w:hint="eastAsia"/>
        </w:rPr>
        <w:t>语言构建基于机器学习的应用。</w:t>
      </w:r>
      <w:r w:rsidR="00D34186">
        <w:rPr>
          <w:rFonts w:hint="eastAsia"/>
        </w:rPr>
        <w:t>我们已经使用</w:t>
      </w:r>
      <w:r w:rsidR="00D34186">
        <w:rPr>
          <w:rFonts w:hint="eastAsia"/>
        </w:rPr>
        <w:t>R</w:t>
      </w:r>
      <w:r w:rsidR="00D34186">
        <w:rPr>
          <w:rFonts w:hint="eastAsia"/>
        </w:rPr>
        <w:t>语言构建过各种解决方案。</w:t>
      </w:r>
      <w:r w:rsidR="00851E5D">
        <w:rPr>
          <w:rFonts w:hint="eastAsia"/>
        </w:rPr>
        <w:t>我们的重点是利用</w:t>
      </w:r>
      <w:r w:rsidR="00851E5D">
        <w:rPr>
          <w:rFonts w:hint="eastAsia"/>
        </w:rPr>
        <w:t>R</w:t>
      </w:r>
      <w:r w:rsidR="00851E5D">
        <w:rPr>
          <w:rFonts w:hint="eastAsia"/>
        </w:rPr>
        <w:t>语言库和函数以最佳的方式来克服现实世界的挑战。</w:t>
      </w:r>
      <w:r w:rsidRPr="00974FB2">
        <w:rPr>
          <w:rFonts w:hint="eastAsia"/>
        </w:rPr>
        <w:t>我们尽量保持所有代码的友好和可读性。我们认为这将使我们的读者能够很容易地理解代码</w:t>
      </w:r>
      <w:r w:rsidR="00FA788B">
        <w:rPr>
          <w:rFonts w:hint="eastAsia"/>
        </w:rPr>
        <w:t>，</w:t>
      </w:r>
      <w:r w:rsidRPr="00974FB2">
        <w:rPr>
          <w:rFonts w:hint="eastAsia"/>
        </w:rPr>
        <w:t xml:space="preserve"> </w:t>
      </w:r>
      <w:r w:rsidRPr="00974FB2">
        <w:rPr>
          <w:rFonts w:hint="eastAsia"/>
        </w:rPr>
        <w:t>并在不同的场景中随时使用它。</w:t>
      </w:r>
    </w:p>
    <w:p w14:paraId="21F3A5FF" w14:textId="77777777" w:rsidR="009E518C" w:rsidRDefault="009E518C" w:rsidP="00FF60D4">
      <w:pPr>
        <w:spacing w:after="120" w:line="276" w:lineRule="auto"/>
      </w:pPr>
    </w:p>
    <w:p w14:paraId="7595AE10" w14:textId="6FFB6886" w:rsidR="009E518C" w:rsidRPr="00D256B4" w:rsidRDefault="009E518C" w:rsidP="00FF60D4">
      <w:pPr>
        <w:spacing w:after="120" w:line="276" w:lineRule="auto"/>
        <w:rPr>
          <w:sz w:val="40"/>
          <w:szCs w:val="40"/>
        </w:rPr>
      </w:pPr>
      <w:r w:rsidRPr="00D256B4">
        <w:rPr>
          <w:rFonts w:hint="eastAsia"/>
          <w:sz w:val="40"/>
          <w:szCs w:val="40"/>
        </w:rPr>
        <w:t>这本书的目标读者是谁？</w:t>
      </w:r>
    </w:p>
    <w:p w14:paraId="1B33DC2A" w14:textId="08F61EB1" w:rsidR="009E518C" w:rsidRDefault="005E3D10" w:rsidP="00FF60D4">
      <w:pPr>
        <w:spacing w:after="120" w:line="276" w:lineRule="auto"/>
      </w:pPr>
      <w:r>
        <w:rPr>
          <w:rFonts w:hint="eastAsia"/>
        </w:rPr>
        <w:t>这本书是为</w:t>
      </w:r>
      <w:r w:rsidR="00663790">
        <w:rPr>
          <w:rFonts w:hint="eastAsia"/>
        </w:rPr>
        <w:t>想构建</w:t>
      </w:r>
      <w:r w:rsidR="00F333FC">
        <w:rPr>
          <w:rFonts w:hint="eastAsia"/>
        </w:rPr>
        <w:t>实用的</w:t>
      </w:r>
      <w:r w:rsidR="00663790">
        <w:rPr>
          <w:rFonts w:hint="eastAsia"/>
        </w:rPr>
        <w:t>基于机器学习的应用的，</w:t>
      </w:r>
      <w:r>
        <w:rPr>
          <w:rFonts w:hint="eastAsia"/>
        </w:rPr>
        <w:t>从事于</w:t>
      </w:r>
      <w:r w:rsidR="009E518C" w:rsidRPr="009E518C">
        <w:rPr>
          <w:rFonts w:hint="eastAsia"/>
        </w:rPr>
        <w:t>统计</w:t>
      </w:r>
      <w:r w:rsidR="00F333FC">
        <w:rPr>
          <w:rFonts w:hint="eastAsia"/>
        </w:rPr>
        <w:t>，</w:t>
      </w:r>
      <w:r w:rsidR="009E518C" w:rsidRPr="009E518C">
        <w:rPr>
          <w:rFonts w:hint="eastAsia"/>
        </w:rPr>
        <w:t>数据分析</w:t>
      </w:r>
      <w:r w:rsidR="00F333FC">
        <w:rPr>
          <w:rFonts w:hint="eastAsia"/>
        </w:rPr>
        <w:t>，</w:t>
      </w:r>
      <w:r w:rsidR="009E518C" w:rsidRPr="009E518C">
        <w:rPr>
          <w:rFonts w:hint="eastAsia"/>
        </w:rPr>
        <w:t>机器学习</w:t>
      </w:r>
      <w:r w:rsidR="00F333FC">
        <w:rPr>
          <w:rFonts w:hint="eastAsia"/>
        </w:rPr>
        <w:t>，</w:t>
      </w:r>
      <w:r w:rsidR="009E518C" w:rsidRPr="009E518C">
        <w:rPr>
          <w:rFonts w:hint="eastAsia"/>
        </w:rPr>
        <w:t>计算机科学</w:t>
      </w:r>
      <w:r w:rsidR="00F333FC">
        <w:rPr>
          <w:rFonts w:hint="eastAsia"/>
        </w:rPr>
        <w:t>，</w:t>
      </w:r>
      <w:r w:rsidR="009E518C" w:rsidRPr="009E518C">
        <w:rPr>
          <w:rFonts w:hint="eastAsia"/>
        </w:rPr>
        <w:t>或其他专业</w:t>
      </w:r>
      <w:r>
        <w:rPr>
          <w:rFonts w:hint="eastAsia"/>
        </w:rPr>
        <w:t>的学生和专业</w:t>
      </w:r>
      <w:r w:rsidR="009E518C" w:rsidRPr="009E518C">
        <w:rPr>
          <w:rFonts w:hint="eastAsia"/>
        </w:rPr>
        <w:t>人士</w:t>
      </w:r>
      <w:r w:rsidR="00663790">
        <w:rPr>
          <w:rFonts w:hint="eastAsia"/>
        </w:rPr>
        <w:t>准备的</w:t>
      </w:r>
      <w:r w:rsidR="00663790" w:rsidRPr="009E518C">
        <w:rPr>
          <w:rFonts w:hint="eastAsia"/>
        </w:rPr>
        <w:t xml:space="preserve"> </w:t>
      </w:r>
      <w:r w:rsidR="009E518C" w:rsidRPr="009E518C">
        <w:rPr>
          <w:rFonts w:hint="eastAsia"/>
        </w:rPr>
        <w:t>。</w:t>
      </w:r>
      <w:r w:rsidR="00164DBF">
        <w:rPr>
          <w:rFonts w:hint="eastAsia"/>
        </w:rPr>
        <w:t>本书</w:t>
      </w:r>
      <w:r w:rsidR="00164DBF" w:rsidRPr="00617081">
        <w:rPr>
          <w:rFonts w:hint="eastAsia"/>
        </w:rPr>
        <w:t>适用于</w:t>
      </w:r>
      <w:r w:rsidR="00164DBF" w:rsidRPr="00617081">
        <w:rPr>
          <w:rFonts w:hint="eastAsia"/>
        </w:rPr>
        <w:t>R</w:t>
      </w:r>
      <w:r w:rsidR="00164DBF" w:rsidRPr="00617081">
        <w:rPr>
          <w:rFonts w:hint="eastAsia"/>
        </w:rPr>
        <w:t>语言的初学者，但是熟悉</w:t>
      </w:r>
      <w:r w:rsidR="00164DBF" w:rsidRPr="00617081">
        <w:rPr>
          <w:rFonts w:hint="eastAsia"/>
        </w:rPr>
        <w:t>R</w:t>
      </w:r>
      <w:r w:rsidR="00164DBF">
        <w:rPr>
          <w:rFonts w:hint="eastAsia"/>
        </w:rPr>
        <w:t>语言对</w:t>
      </w:r>
      <w:r w:rsidR="00164DBF" w:rsidRPr="00617081">
        <w:rPr>
          <w:rFonts w:hint="eastAsia"/>
        </w:rPr>
        <w:t>理解和使用</w:t>
      </w:r>
      <w:r w:rsidR="00164DBF">
        <w:rPr>
          <w:rFonts w:hint="eastAsia"/>
        </w:rPr>
        <w:t>本书的代码</w:t>
      </w:r>
      <w:r w:rsidR="00164DBF" w:rsidRPr="00617081">
        <w:rPr>
          <w:rFonts w:hint="eastAsia"/>
        </w:rPr>
        <w:t>肯定</w:t>
      </w:r>
      <w:r w:rsidR="00164DBF">
        <w:rPr>
          <w:rFonts w:hint="eastAsia"/>
        </w:rPr>
        <w:t>是</w:t>
      </w:r>
      <w:r w:rsidR="00164DBF" w:rsidRPr="00617081">
        <w:rPr>
          <w:rFonts w:hint="eastAsia"/>
        </w:rPr>
        <w:t>会有所帮助的。</w:t>
      </w:r>
      <w:r w:rsidR="009E518C" w:rsidRPr="009E518C">
        <w:rPr>
          <w:rFonts w:hint="eastAsia"/>
        </w:rPr>
        <w:t>对于那些希望在现有技术栈中探索机器学习技术的有经验的</w:t>
      </w:r>
      <w:r w:rsidR="009E518C" w:rsidRPr="009E518C">
        <w:rPr>
          <w:rFonts w:hint="eastAsia"/>
        </w:rPr>
        <w:t xml:space="preserve"> </w:t>
      </w:r>
      <w:r w:rsidR="00770833">
        <w:rPr>
          <w:rFonts w:hint="eastAsia"/>
        </w:rPr>
        <w:t>R</w:t>
      </w:r>
      <w:r w:rsidR="00770833">
        <w:rPr>
          <w:rFonts w:hint="eastAsia"/>
        </w:rPr>
        <w:t>语言</w:t>
      </w:r>
      <w:r w:rsidR="009E518C" w:rsidRPr="009E518C">
        <w:rPr>
          <w:rFonts w:hint="eastAsia"/>
        </w:rPr>
        <w:t>程序员来说</w:t>
      </w:r>
      <w:r w:rsidR="000011F5">
        <w:rPr>
          <w:rFonts w:hint="eastAsia"/>
        </w:rPr>
        <w:t>，本书也将是非常有用的</w:t>
      </w:r>
      <w:r w:rsidR="009E518C" w:rsidRPr="009E518C">
        <w:rPr>
          <w:rFonts w:hint="eastAsia"/>
        </w:rPr>
        <w:t>。</w:t>
      </w:r>
    </w:p>
    <w:p w14:paraId="0BD2F76F" w14:textId="77777777" w:rsidR="00587176" w:rsidRDefault="00587176" w:rsidP="00FF60D4">
      <w:pPr>
        <w:spacing w:after="120" w:line="276" w:lineRule="auto"/>
      </w:pPr>
    </w:p>
    <w:p w14:paraId="376B0A5B" w14:textId="199FFA9C" w:rsidR="00587176" w:rsidRPr="00E248B4" w:rsidRDefault="009671CB" w:rsidP="00FF60D4">
      <w:pPr>
        <w:spacing w:after="120" w:line="276" w:lineRule="auto"/>
        <w:rPr>
          <w:sz w:val="40"/>
          <w:szCs w:val="40"/>
        </w:rPr>
      </w:pPr>
      <w:r w:rsidRPr="00E248B4">
        <w:rPr>
          <w:rFonts w:hint="eastAsia"/>
          <w:sz w:val="40"/>
          <w:szCs w:val="40"/>
        </w:rPr>
        <w:t>特殊段落</w:t>
      </w:r>
    </w:p>
    <w:p w14:paraId="6B349722" w14:textId="6D2B77BF" w:rsidR="006E60D4" w:rsidRDefault="006E60D4" w:rsidP="00FF60D4">
      <w:pPr>
        <w:spacing w:after="120" w:line="276" w:lineRule="auto"/>
      </w:pPr>
      <w:r>
        <w:rPr>
          <w:rFonts w:hint="eastAsia"/>
        </w:rPr>
        <w:t>在本书中，您讲频繁看到如下标题（</w:t>
      </w:r>
      <w:r w:rsidR="005E7A4F">
        <w:rPr>
          <w:rFonts w:hint="eastAsia"/>
        </w:rPr>
        <w:t>准备工作</w:t>
      </w:r>
      <w:r>
        <w:rPr>
          <w:rFonts w:hint="eastAsia"/>
        </w:rPr>
        <w:t>和</w:t>
      </w:r>
      <w:r w:rsidR="003339A4">
        <w:rPr>
          <w:rFonts w:hint="eastAsia"/>
        </w:rPr>
        <w:t>怎样做</w:t>
      </w:r>
      <w:r>
        <w:rPr>
          <w:rFonts w:hint="eastAsia"/>
        </w:rPr>
        <w:t>）。</w:t>
      </w:r>
    </w:p>
    <w:p w14:paraId="7714EAD1" w14:textId="3F52D334" w:rsidR="00E248B4" w:rsidRDefault="00F31AB1" w:rsidP="00FF60D4">
      <w:pPr>
        <w:spacing w:after="120" w:line="276" w:lineRule="auto"/>
      </w:pPr>
      <w:r>
        <w:rPr>
          <w:rFonts w:hint="eastAsia"/>
        </w:rPr>
        <w:t>我们使用如下这些特殊段落来更加清晰的说明怎样完成一个流程指南</w:t>
      </w:r>
      <w:r w:rsidR="00FD40E1">
        <w:rPr>
          <w:rFonts w:hint="eastAsia"/>
        </w:rPr>
        <w:t>。</w:t>
      </w:r>
    </w:p>
    <w:p w14:paraId="01DD230A" w14:textId="77777777" w:rsidR="005E7A4F" w:rsidRDefault="005E7A4F" w:rsidP="00FF60D4">
      <w:pPr>
        <w:spacing w:after="120" w:line="276" w:lineRule="auto"/>
      </w:pPr>
    </w:p>
    <w:p w14:paraId="1B95F367" w14:textId="5CC301BF" w:rsidR="005E7A4F" w:rsidRPr="00512E73" w:rsidRDefault="005E7A4F" w:rsidP="00FF60D4">
      <w:pPr>
        <w:spacing w:after="120" w:line="276" w:lineRule="auto"/>
        <w:rPr>
          <w:sz w:val="40"/>
          <w:szCs w:val="40"/>
        </w:rPr>
      </w:pPr>
      <w:r w:rsidRPr="00512E73">
        <w:rPr>
          <w:rFonts w:hint="eastAsia"/>
          <w:sz w:val="40"/>
          <w:szCs w:val="40"/>
        </w:rPr>
        <w:t>准备工作</w:t>
      </w:r>
    </w:p>
    <w:p w14:paraId="294776A3" w14:textId="6FC0AC05" w:rsidR="00C8333F" w:rsidRDefault="00C8333F" w:rsidP="00FF60D4">
      <w:pPr>
        <w:spacing w:after="120" w:line="276" w:lineRule="auto"/>
      </w:pPr>
      <w:r>
        <w:rPr>
          <w:rFonts w:hint="eastAsia"/>
        </w:rPr>
        <w:t>这部分告诉你该流程指南需要哪些准备，并描述了如何设置该流程指南</w:t>
      </w:r>
      <w:r w:rsidR="00635323">
        <w:rPr>
          <w:rFonts w:hint="eastAsia"/>
        </w:rPr>
        <w:t>所要求</w:t>
      </w:r>
      <w:r>
        <w:rPr>
          <w:rFonts w:hint="eastAsia"/>
        </w:rPr>
        <w:t>的软件或其他先决条件。</w:t>
      </w:r>
    </w:p>
    <w:p w14:paraId="306F85A4" w14:textId="77777777" w:rsidR="00512E73" w:rsidRDefault="00512E73" w:rsidP="00FF60D4">
      <w:pPr>
        <w:spacing w:after="120" w:line="276" w:lineRule="auto"/>
      </w:pPr>
    </w:p>
    <w:p w14:paraId="4166A3BE" w14:textId="4CAE7E6C" w:rsidR="00512E73" w:rsidRPr="003339A4" w:rsidRDefault="00032F06" w:rsidP="00FF60D4">
      <w:pPr>
        <w:spacing w:after="120" w:line="276" w:lineRule="auto"/>
        <w:rPr>
          <w:sz w:val="40"/>
          <w:szCs w:val="40"/>
        </w:rPr>
      </w:pPr>
      <w:r w:rsidRPr="003339A4">
        <w:rPr>
          <w:rFonts w:hint="eastAsia"/>
          <w:sz w:val="40"/>
          <w:szCs w:val="40"/>
        </w:rPr>
        <w:t>怎样做</w:t>
      </w:r>
      <w:r w:rsidR="00F33F66" w:rsidRPr="003339A4">
        <w:rPr>
          <w:rFonts w:hint="eastAsia"/>
          <w:sz w:val="40"/>
          <w:szCs w:val="40"/>
        </w:rPr>
        <w:t>……</w:t>
      </w:r>
    </w:p>
    <w:p w14:paraId="5D34D9DD" w14:textId="1FD462C7" w:rsidR="00F33F66" w:rsidRDefault="0091661A" w:rsidP="00FF60D4">
      <w:pPr>
        <w:spacing w:after="120" w:line="276" w:lineRule="auto"/>
      </w:pPr>
      <w:r>
        <w:rPr>
          <w:rFonts w:hint="eastAsia"/>
        </w:rPr>
        <w:t>该部分包含了流程指南的各个步骤。</w:t>
      </w:r>
    </w:p>
    <w:p w14:paraId="428F87A9" w14:textId="77777777" w:rsidR="00D163EA" w:rsidRDefault="00D163EA" w:rsidP="00FF60D4">
      <w:pPr>
        <w:spacing w:after="120" w:line="276" w:lineRule="auto"/>
      </w:pPr>
    </w:p>
    <w:p w14:paraId="175425A7" w14:textId="215743C2" w:rsidR="00D163EA" w:rsidRPr="00F44BA7" w:rsidRDefault="00476864" w:rsidP="00FF60D4">
      <w:pPr>
        <w:spacing w:after="120" w:line="276" w:lineRule="auto"/>
        <w:rPr>
          <w:sz w:val="40"/>
          <w:szCs w:val="40"/>
        </w:rPr>
      </w:pPr>
      <w:r w:rsidRPr="00F44BA7">
        <w:rPr>
          <w:rFonts w:hint="eastAsia"/>
          <w:sz w:val="40"/>
          <w:szCs w:val="40"/>
        </w:rPr>
        <w:t>公约</w:t>
      </w:r>
    </w:p>
    <w:p w14:paraId="103DF190" w14:textId="78A9740A" w:rsidR="00476864" w:rsidRDefault="00476864" w:rsidP="00FF60D4">
      <w:pPr>
        <w:spacing w:after="120" w:line="276" w:lineRule="auto"/>
      </w:pPr>
      <w:r>
        <w:rPr>
          <w:rFonts w:hint="eastAsia"/>
        </w:rPr>
        <w:t>在本书中，您将发现许多用于区别不同信息类型</w:t>
      </w:r>
      <w:r w:rsidR="004330F8">
        <w:rPr>
          <w:rFonts w:hint="eastAsia"/>
        </w:rPr>
        <w:t>的文本样式。下面是一些文本样式的</w:t>
      </w:r>
      <w:r>
        <w:rPr>
          <w:rFonts w:hint="eastAsia"/>
        </w:rPr>
        <w:t>例子</w:t>
      </w:r>
      <w:r w:rsidR="004330F8">
        <w:rPr>
          <w:rFonts w:hint="eastAsia"/>
        </w:rPr>
        <w:t>和</w:t>
      </w:r>
      <w:r>
        <w:rPr>
          <w:rFonts w:hint="eastAsia"/>
        </w:rPr>
        <w:t>它们的含义</w:t>
      </w:r>
      <w:r w:rsidR="004330F8">
        <w:rPr>
          <w:rFonts w:hint="eastAsia"/>
        </w:rPr>
        <w:t>解释</w:t>
      </w:r>
      <w:r>
        <w:rPr>
          <w:rFonts w:hint="eastAsia"/>
        </w:rPr>
        <w:t>。</w:t>
      </w:r>
    </w:p>
    <w:p w14:paraId="2BCF1FCD" w14:textId="1C00B73B" w:rsidR="00476864" w:rsidRDefault="00476864" w:rsidP="00FF60D4">
      <w:pPr>
        <w:spacing w:after="120" w:line="276" w:lineRule="auto"/>
      </w:pPr>
      <w:r>
        <w:rPr>
          <w:rFonts w:hint="eastAsia"/>
        </w:rPr>
        <w:t>文本中的代码</w:t>
      </w:r>
      <w:r w:rsidR="00BD4B6B">
        <w:rPr>
          <w:rFonts w:hint="eastAsia"/>
        </w:rPr>
        <w:t>、数据库表名</w:t>
      </w:r>
      <w:r>
        <w:rPr>
          <w:rFonts w:hint="eastAsia"/>
        </w:rPr>
        <w:t>、文件夹名称、文件名、文件扩展名、路径名、虚拟</w:t>
      </w:r>
      <w:r w:rsidR="009875C6">
        <w:rPr>
          <w:rFonts w:hint="eastAsia"/>
        </w:rPr>
        <w:t>URL</w:t>
      </w:r>
      <w:r>
        <w:rPr>
          <w:rFonts w:hint="eastAsia"/>
        </w:rPr>
        <w:t>、用户输入和</w:t>
      </w:r>
      <w:r w:rsidR="00E90884">
        <w:rPr>
          <w:rFonts w:hint="eastAsia"/>
        </w:rPr>
        <w:t xml:space="preserve"> T</w:t>
      </w:r>
      <w:r>
        <w:rPr>
          <w:rFonts w:hint="eastAsia"/>
        </w:rPr>
        <w:t xml:space="preserve">witter </w:t>
      </w:r>
      <w:r>
        <w:rPr>
          <w:rFonts w:hint="eastAsia"/>
        </w:rPr>
        <w:t>句柄</w:t>
      </w:r>
      <w:r w:rsidR="00A85B33">
        <w:rPr>
          <w:rFonts w:hint="eastAsia"/>
        </w:rPr>
        <w:t>用下面的格式</w:t>
      </w:r>
      <w:r w:rsidR="00797A7D">
        <w:rPr>
          <w:rFonts w:hint="eastAsia"/>
        </w:rPr>
        <w:t>表示</w:t>
      </w:r>
      <w:r w:rsidR="00761DF2">
        <w:rPr>
          <w:rFonts w:hint="eastAsia"/>
        </w:rPr>
        <w:t>：“</w:t>
      </w:r>
      <w:r>
        <w:rPr>
          <w:rFonts w:hint="eastAsia"/>
        </w:rPr>
        <w:t>我们将把数据保存到</w:t>
      </w:r>
      <w:r>
        <w:rPr>
          <w:rFonts w:hint="eastAsia"/>
        </w:rPr>
        <w:t xml:space="preserve"> </w:t>
      </w:r>
      <w:proofErr w:type="spellStart"/>
      <w:r w:rsidRPr="00C25A54">
        <w:rPr>
          <w:rFonts w:asciiTheme="minorEastAsia" w:hAnsiTheme="minorEastAsia" w:hint="eastAsia"/>
        </w:rPr>
        <w:t>fitbit_details</w:t>
      </w:r>
      <w:proofErr w:type="spellEnd"/>
      <w:r>
        <w:rPr>
          <w:rFonts w:hint="eastAsia"/>
        </w:rPr>
        <w:t xml:space="preserve"> </w:t>
      </w:r>
      <w:r>
        <w:rPr>
          <w:rFonts w:hint="eastAsia"/>
        </w:rPr>
        <w:t>帧中</w:t>
      </w:r>
      <w:r>
        <w:rPr>
          <w:rFonts w:hint="eastAsia"/>
        </w:rPr>
        <w:t>"</w:t>
      </w:r>
    </w:p>
    <w:p w14:paraId="00C82159" w14:textId="768BA9AD" w:rsidR="002135E0" w:rsidRDefault="00E46268" w:rsidP="00FF60D4">
      <w:pPr>
        <w:spacing w:after="120" w:line="276" w:lineRule="auto"/>
      </w:pPr>
      <w:r>
        <w:rPr>
          <w:rFonts w:hint="eastAsia"/>
        </w:rPr>
        <w:t>任何命令行输入和输入以如下格式表示：</w:t>
      </w:r>
    </w:p>
    <w:p w14:paraId="52A60CEF" w14:textId="299F2C3C" w:rsidR="00673743" w:rsidRDefault="00673743" w:rsidP="00FF60D4">
      <w:pPr>
        <w:spacing w:after="120" w:line="276" w:lineRule="auto"/>
      </w:pPr>
      <w:r>
        <w:rPr>
          <w:rFonts w:hint="eastAsia"/>
          <w:noProof/>
        </w:rPr>
        <w:drawing>
          <wp:inline distT="0" distB="0" distL="0" distR="0" wp14:anchorId="5A70B091" wp14:editId="7AF27EF6">
            <wp:extent cx="2908935" cy="28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3038315" cy="300721"/>
                    </a:xfrm>
                    <a:prstGeom prst="rect">
                      <a:avLst/>
                    </a:prstGeom>
                  </pic:spPr>
                </pic:pic>
              </a:graphicData>
            </a:graphic>
          </wp:inline>
        </w:drawing>
      </w:r>
    </w:p>
    <w:p w14:paraId="43FD9662" w14:textId="75AFE899" w:rsidR="00673743" w:rsidRDefault="00124BC7" w:rsidP="00FF60D4">
      <w:pPr>
        <w:widowControl w:val="0"/>
        <w:autoSpaceDE w:val="0"/>
        <w:autoSpaceDN w:val="0"/>
        <w:adjustRightInd w:val="0"/>
        <w:spacing w:after="120" w:line="276" w:lineRule="auto"/>
      </w:pPr>
      <w:r w:rsidRPr="00124BC7">
        <w:rPr>
          <w:rFonts w:hint="eastAsia"/>
          <w:b/>
        </w:rPr>
        <w:t>新名词</w:t>
      </w:r>
      <w:r>
        <w:rPr>
          <w:rFonts w:hint="eastAsia"/>
        </w:rPr>
        <w:t>和</w:t>
      </w:r>
      <w:r w:rsidRPr="00124BC7">
        <w:rPr>
          <w:rFonts w:hint="eastAsia"/>
          <w:b/>
        </w:rPr>
        <w:t>重要的词语</w:t>
      </w:r>
      <w:r>
        <w:rPr>
          <w:rFonts w:hint="eastAsia"/>
        </w:rPr>
        <w:t>用加粗字体表示。你在屏幕上看到的文字，例如菜单或对话框中的文字，以这样</w:t>
      </w:r>
      <w:r w:rsidRPr="00124BC7">
        <w:rPr>
          <w:rFonts w:hint="eastAsia"/>
        </w:rPr>
        <w:t>的方式显示：“</w:t>
      </w:r>
      <w:r w:rsidRPr="00124BC7">
        <w:rPr>
          <w:rFonts w:ascii="Times" w:hAnsi="Times" w:cs="Times"/>
          <w:b/>
          <w:bCs/>
        </w:rPr>
        <w:t>Monte Carlo v/s Market n Zero Rates</w:t>
      </w:r>
      <w:r>
        <w:rPr>
          <w:rFonts w:ascii="Times" w:hAnsi="Times" w:cs="Times"/>
          <w:b/>
          <w:bCs/>
          <w:sz w:val="30"/>
          <w:szCs w:val="30"/>
        </w:rPr>
        <w:t xml:space="preserve"> </w:t>
      </w:r>
      <w:r>
        <w:rPr>
          <w:rFonts w:hint="eastAsia"/>
        </w:rPr>
        <w:t>”</w:t>
      </w:r>
    </w:p>
    <w:p w14:paraId="3FF7E855" w14:textId="2A2F7F16" w:rsidR="003D0A03" w:rsidRDefault="003D0A03" w:rsidP="00FF60D4">
      <w:pPr>
        <w:widowControl w:val="0"/>
        <w:autoSpaceDE w:val="0"/>
        <w:autoSpaceDN w:val="0"/>
        <w:adjustRightInd w:val="0"/>
        <w:spacing w:after="120" w:line="276" w:lineRule="auto"/>
        <w:rPr>
          <w:rFonts w:ascii="Times" w:hAnsi="Times" w:cs="Times"/>
        </w:rPr>
      </w:pPr>
      <w:r>
        <w:rPr>
          <w:rFonts w:ascii="Times" w:hAnsi="Times" w:cs="Times" w:hint="eastAsia"/>
          <w:noProof/>
        </w:rPr>
        <w:drawing>
          <wp:inline distT="0" distB="0" distL="0" distR="0" wp14:anchorId="56F6D071" wp14:editId="3E72169F">
            <wp:extent cx="676308" cy="67630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676870" cy="676870"/>
                    </a:xfrm>
                    <a:prstGeom prst="rect">
                      <a:avLst/>
                    </a:prstGeom>
                  </pic:spPr>
                </pic:pic>
              </a:graphicData>
            </a:graphic>
          </wp:inline>
        </w:drawing>
      </w:r>
      <w:r>
        <w:rPr>
          <w:rFonts w:ascii="Times" w:hAnsi="Times" w:cs="Times" w:hint="eastAsia"/>
        </w:rPr>
        <w:t xml:space="preserve"> </w:t>
      </w:r>
      <w:r>
        <w:rPr>
          <w:rFonts w:ascii="Times" w:hAnsi="Times" w:cs="Times" w:hint="eastAsia"/>
        </w:rPr>
        <w:t>警告或者重要的提示</w:t>
      </w:r>
    </w:p>
    <w:p w14:paraId="0CB545F8" w14:textId="76B98A8C" w:rsidR="00753DDD" w:rsidRDefault="003D0A03" w:rsidP="00FF60D4">
      <w:pPr>
        <w:widowControl w:val="0"/>
        <w:autoSpaceDE w:val="0"/>
        <w:autoSpaceDN w:val="0"/>
        <w:adjustRightInd w:val="0"/>
        <w:spacing w:after="120" w:line="276" w:lineRule="auto"/>
        <w:rPr>
          <w:rFonts w:ascii="Times" w:hAnsi="Times" w:cs="Times" w:hint="eastAsia"/>
        </w:rPr>
      </w:pPr>
      <w:r>
        <w:rPr>
          <w:rFonts w:ascii="Times" w:hAnsi="Times" w:cs="Times" w:hint="eastAsia"/>
          <w:noProof/>
        </w:rPr>
        <w:drawing>
          <wp:inline distT="0" distB="0" distL="0" distR="0" wp14:anchorId="3924D3B5" wp14:editId="428BE460">
            <wp:extent cx="665763" cy="60411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701625" cy="636661"/>
                    </a:xfrm>
                    <a:prstGeom prst="rect">
                      <a:avLst/>
                    </a:prstGeom>
                  </pic:spPr>
                </pic:pic>
              </a:graphicData>
            </a:graphic>
          </wp:inline>
        </w:drawing>
      </w:r>
      <w:r>
        <w:rPr>
          <w:rFonts w:ascii="Times" w:hAnsi="Times" w:cs="Times" w:hint="eastAsia"/>
        </w:rPr>
        <w:t xml:space="preserve"> </w:t>
      </w:r>
      <w:r>
        <w:rPr>
          <w:rFonts w:ascii="Times" w:hAnsi="Times" w:cs="Times" w:hint="eastAsia"/>
        </w:rPr>
        <w:t>小提示和技巧</w:t>
      </w:r>
    </w:p>
    <w:p w14:paraId="470504A3" w14:textId="77777777" w:rsidR="00C45510" w:rsidRPr="00C45510" w:rsidRDefault="00C45510" w:rsidP="00FF60D4">
      <w:pPr>
        <w:widowControl w:val="0"/>
        <w:autoSpaceDE w:val="0"/>
        <w:autoSpaceDN w:val="0"/>
        <w:adjustRightInd w:val="0"/>
        <w:spacing w:after="120" w:line="276" w:lineRule="auto"/>
        <w:rPr>
          <w:rFonts w:ascii="Times" w:hAnsi="Times" w:cs="Times" w:hint="eastAsia"/>
        </w:rPr>
      </w:pPr>
    </w:p>
    <w:p w14:paraId="37F10BEC" w14:textId="56A9B242" w:rsidR="00371524" w:rsidRPr="00753DDD" w:rsidRDefault="007E392B" w:rsidP="00FF60D4">
      <w:pPr>
        <w:widowControl w:val="0"/>
        <w:autoSpaceDE w:val="0"/>
        <w:autoSpaceDN w:val="0"/>
        <w:adjustRightInd w:val="0"/>
        <w:spacing w:after="120" w:line="276" w:lineRule="auto"/>
        <w:rPr>
          <w:rFonts w:ascii="Times" w:hAnsi="Times" w:cs="Times"/>
          <w:sz w:val="40"/>
          <w:szCs w:val="40"/>
        </w:rPr>
      </w:pPr>
      <w:r w:rsidRPr="00753DDD">
        <w:rPr>
          <w:rFonts w:ascii="Times" w:hAnsi="Times" w:cs="Times" w:hint="eastAsia"/>
          <w:sz w:val="40"/>
          <w:szCs w:val="40"/>
        </w:rPr>
        <w:t>读者反馈</w:t>
      </w:r>
    </w:p>
    <w:p w14:paraId="7C3C8711" w14:textId="2E562794" w:rsidR="007E392B" w:rsidRPr="007E392B" w:rsidRDefault="007E392B" w:rsidP="00FF60D4">
      <w:pPr>
        <w:widowControl w:val="0"/>
        <w:autoSpaceDE w:val="0"/>
        <w:autoSpaceDN w:val="0"/>
        <w:adjustRightInd w:val="0"/>
        <w:spacing w:after="120" w:line="276" w:lineRule="auto"/>
        <w:rPr>
          <w:rFonts w:ascii="Times" w:hAnsi="Times" w:cs="Times"/>
        </w:rPr>
      </w:pPr>
      <w:r>
        <w:rPr>
          <w:rFonts w:ascii="Times" w:hAnsi="Times" w:cs="Times" w:hint="eastAsia"/>
        </w:rPr>
        <w:t>我们永远欢迎</w:t>
      </w:r>
      <w:r w:rsidRPr="007E392B">
        <w:rPr>
          <w:rFonts w:ascii="Times" w:hAnsi="Times" w:cs="Times" w:hint="eastAsia"/>
        </w:rPr>
        <w:t>读者的反馈。让我们知道你对这本书的看法</w:t>
      </w:r>
      <w:r>
        <w:rPr>
          <w:rFonts w:ascii="Times" w:hAnsi="Times" w:cs="Times" w:hint="eastAsia"/>
        </w:rPr>
        <w:t>——</w:t>
      </w:r>
      <w:r w:rsidR="002E13A5">
        <w:rPr>
          <w:rFonts w:ascii="Times" w:hAnsi="Times" w:cs="Times" w:hint="eastAsia"/>
        </w:rPr>
        <w:t>你喜欢或者不喜欢的内容</w:t>
      </w:r>
      <w:r w:rsidRPr="007E392B">
        <w:rPr>
          <w:rFonts w:ascii="Times" w:hAnsi="Times" w:cs="Times" w:hint="eastAsia"/>
        </w:rPr>
        <w:t>。读者反馈对我们来说很重要</w:t>
      </w:r>
      <w:r w:rsidRPr="007E392B">
        <w:rPr>
          <w:rFonts w:ascii="Times" w:hAnsi="Times" w:cs="Times" w:hint="eastAsia"/>
        </w:rPr>
        <w:t xml:space="preserve">, </w:t>
      </w:r>
      <w:r w:rsidR="007023C3">
        <w:rPr>
          <w:rFonts w:ascii="Times" w:hAnsi="Times" w:cs="Times" w:hint="eastAsia"/>
        </w:rPr>
        <w:t>因为它能帮助我们了解</w:t>
      </w:r>
      <w:r w:rsidR="002375EC">
        <w:rPr>
          <w:rFonts w:ascii="Times" w:hAnsi="Times" w:cs="Times" w:hint="eastAsia"/>
        </w:rPr>
        <w:t>最能让您受益的主题</w:t>
      </w:r>
      <w:r w:rsidR="002375EC" w:rsidRPr="007E392B">
        <w:rPr>
          <w:rFonts w:ascii="Times" w:hAnsi="Times" w:cs="Times" w:hint="eastAsia"/>
        </w:rPr>
        <w:t xml:space="preserve"> </w:t>
      </w:r>
      <w:r w:rsidRPr="007E392B">
        <w:rPr>
          <w:rFonts w:ascii="Times" w:hAnsi="Times" w:cs="Times" w:hint="eastAsia"/>
        </w:rPr>
        <w:t>。</w:t>
      </w:r>
    </w:p>
    <w:p w14:paraId="3916A072" w14:textId="48A6FBA2" w:rsidR="007E392B" w:rsidRPr="007E392B" w:rsidRDefault="007E392B" w:rsidP="00FF60D4">
      <w:pPr>
        <w:widowControl w:val="0"/>
        <w:autoSpaceDE w:val="0"/>
        <w:autoSpaceDN w:val="0"/>
        <w:adjustRightInd w:val="0"/>
        <w:spacing w:after="120" w:line="276" w:lineRule="auto"/>
        <w:rPr>
          <w:rFonts w:ascii="Times" w:hAnsi="Times" w:cs="Times"/>
        </w:rPr>
      </w:pPr>
      <w:r w:rsidRPr="007E392B">
        <w:rPr>
          <w:rFonts w:ascii="Times" w:hAnsi="Times" w:cs="Times" w:hint="eastAsia"/>
        </w:rPr>
        <w:t>发送</w:t>
      </w:r>
      <w:r w:rsidR="006C2EB8">
        <w:rPr>
          <w:rFonts w:ascii="Times" w:hAnsi="Times" w:cs="Times" w:hint="eastAsia"/>
        </w:rPr>
        <w:t>反馈给我们，可以发送</w:t>
      </w:r>
      <w:r w:rsidRPr="007E392B">
        <w:rPr>
          <w:rFonts w:ascii="Times" w:hAnsi="Times" w:cs="Times" w:hint="eastAsia"/>
        </w:rPr>
        <w:t>电子邮件</w:t>
      </w:r>
      <w:r w:rsidR="006C2EB8">
        <w:rPr>
          <w:rFonts w:ascii="Times" w:hAnsi="Times" w:cs="Times" w:hint="eastAsia"/>
        </w:rPr>
        <w:t>到</w:t>
      </w:r>
      <w:r w:rsidRPr="007E392B">
        <w:rPr>
          <w:rFonts w:ascii="Times" w:hAnsi="Times" w:cs="Times" w:hint="eastAsia"/>
        </w:rPr>
        <w:t xml:space="preserve"> feedback</w:t>
      </w:r>
      <w:r w:rsidR="006C2EB8">
        <w:rPr>
          <w:rFonts w:ascii="Times" w:hAnsi="Times" w:cs="Times" w:hint="eastAsia"/>
        </w:rPr>
        <w:t>@packtpub.com</w:t>
      </w:r>
      <w:r w:rsidRPr="007E392B">
        <w:rPr>
          <w:rFonts w:ascii="Times" w:hAnsi="Times" w:cs="Times" w:hint="eastAsia"/>
        </w:rPr>
        <w:t xml:space="preserve"> </w:t>
      </w:r>
      <w:r w:rsidRPr="007E392B">
        <w:rPr>
          <w:rFonts w:ascii="Times" w:hAnsi="Times" w:cs="Times" w:hint="eastAsia"/>
        </w:rPr>
        <w:t>并</w:t>
      </w:r>
      <w:r w:rsidR="006C2EB8">
        <w:rPr>
          <w:rFonts w:ascii="Times" w:hAnsi="Times" w:cs="Times" w:hint="eastAsia"/>
        </w:rPr>
        <w:t>请在邮件中注明</w:t>
      </w:r>
      <w:r w:rsidRPr="007E392B">
        <w:rPr>
          <w:rFonts w:ascii="Times" w:hAnsi="Times" w:cs="Times" w:hint="eastAsia"/>
        </w:rPr>
        <w:t>该书的标题</w:t>
      </w:r>
      <w:r w:rsidR="006C2EB8" w:rsidRPr="007E392B">
        <w:rPr>
          <w:rFonts w:ascii="Times" w:hAnsi="Times" w:cs="Times" w:hint="eastAsia"/>
        </w:rPr>
        <w:t xml:space="preserve"> </w:t>
      </w:r>
      <w:r w:rsidRPr="007E392B">
        <w:rPr>
          <w:rFonts w:ascii="Times" w:hAnsi="Times" w:cs="Times" w:hint="eastAsia"/>
        </w:rPr>
        <w:t>。</w:t>
      </w:r>
    </w:p>
    <w:p w14:paraId="47287A66" w14:textId="2D68C91F" w:rsidR="007E392B" w:rsidRDefault="000061A2"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如果你</w:t>
      </w:r>
      <w:r w:rsidR="00753DDD">
        <w:rPr>
          <w:rFonts w:ascii="Times" w:hAnsi="Times" w:cs="Times" w:hint="eastAsia"/>
        </w:rPr>
        <w:t>擅长某个话题并</w:t>
      </w:r>
      <w:r w:rsidR="005E5E91">
        <w:rPr>
          <w:rFonts w:ascii="Times" w:hAnsi="Times" w:cs="Times" w:hint="eastAsia"/>
        </w:rPr>
        <w:t>有兴趣</w:t>
      </w:r>
      <w:r w:rsidR="007E392B" w:rsidRPr="007E392B">
        <w:rPr>
          <w:rFonts w:ascii="Times" w:hAnsi="Times" w:cs="Times" w:hint="eastAsia"/>
        </w:rPr>
        <w:t>写作或贡献一本书</w:t>
      </w:r>
      <w:r w:rsidR="00C12A63">
        <w:rPr>
          <w:rFonts w:ascii="Times" w:hAnsi="Times" w:cs="Times" w:hint="eastAsia"/>
        </w:rPr>
        <w:t>，</w:t>
      </w:r>
      <w:r w:rsidR="00753DDD">
        <w:rPr>
          <w:rFonts w:ascii="Times" w:hAnsi="Times" w:cs="Times" w:hint="eastAsia"/>
        </w:rPr>
        <w:t>请见我们的作者指南</w:t>
      </w:r>
      <w:r w:rsidR="008B3F47">
        <w:fldChar w:fldCharType="begin"/>
      </w:r>
      <w:r w:rsidR="008B3F47">
        <w:instrText xml:space="preserve"> HYPERLINK "http://www.packtpub.com/authors" </w:instrText>
      </w:r>
      <w:r w:rsidR="008B3F47">
        <w:fldChar w:fldCharType="separate"/>
      </w:r>
      <w:r w:rsidR="009E2223" w:rsidRPr="00935F74">
        <w:rPr>
          <w:rStyle w:val="Hyperlink"/>
          <w:rFonts w:ascii="Times" w:hAnsi="Times" w:cs="Times" w:hint="eastAsia"/>
        </w:rPr>
        <w:t>www.packtpub.com/authors</w:t>
      </w:r>
      <w:r w:rsidR="008B3F47">
        <w:rPr>
          <w:rStyle w:val="Hyperlink"/>
          <w:rFonts w:ascii="Times" w:hAnsi="Times" w:cs="Times"/>
        </w:rPr>
        <w:fldChar w:fldCharType="end"/>
      </w:r>
      <w:r w:rsidR="007E392B" w:rsidRPr="007E392B">
        <w:rPr>
          <w:rFonts w:ascii="Times" w:hAnsi="Times" w:cs="Times" w:hint="eastAsia"/>
        </w:rPr>
        <w:t>。</w:t>
      </w:r>
    </w:p>
    <w:p w14:paraId="1A29E4CB" w14:textId="77777777" w:rsidR="00C45510" w:rsidRDefault="00C45510" w:rsidP="00FF60D4">
      <w:pPr>
        <w:widowControl w:val="0"/>
        <w:autoSpaceDE w:val="0"/>
        <w:autoSpaceDN w:val="0"/>
        <w:adjustRightInd w:val="0"/>
        <w:spacing w:after="120" w:line="276" w:lineRule="auto"/>
        <w:rPr>
          <w:rFonts w:ascii="Times" w:hAnsi="Times" w:cs="Times"/>
        </w:rPr>
      </w:pPr>
    </w:p>
    <w:p w14:paraId="168476FF" w14:textId="2FB2505A" w:rsidR="009E2223" w:rsidRPr="007B676F" w:rsidRDefault="007B676F" w:rsidP="00FF60D4">
      <w:pPr>
        <w:widowControl w:val="0"/>
        <w:autoSpaceDE w:val="0"/>
        <w:autoSpaceDN w:val="0"/>
        <w:adjustRightInd w:val="0"/>
        <w:spacing w:after="120" w:line="276" w:lineRule="auto"/>
        <w:rPr>
          <w:rFonts w:ascii="Times" w:hAnsi="Times" w:cs="Times"/>
          <w:sz w:val="40"/>
          <w:szCs w:val="40"/>
        </w:rPr>
      </w:pPr>
      <w:r w:rsidRPr="007B676F">
        <w:rPr>
          <w:rFonts w:ascii="Times" w:hAnsi="Times" w:cs="Times" w:hint="eastAsia"/>
          <w:sz w:val="40"/>
          <w:szCs w:val="40"/>
        </w:rPr>
        <w:t>客户支持</w:t>
      </w:r>
    </w:p>
    <w:p w14:paraId="1286FA49" w14:textId="30CED790" w:rsidR="007B676F" w:rsidRDefault="007B676F" w:rsidP="00FF60D4">
      <w:pPr>
        <w:widowControl w:val="0"/>
        <w:autoSpaceDE w:val="0"/>
        <w:autoSpaceDN w:val="0"/>
        <w:adjustRightInd w:val="0"/>
        <w:spacing w:after="120" w:line="276" w:lineRule="auto"/>
        <w:rPr>
          <w:rFonts w:ascii="Times" w:hAnsi="Times" w:cs="Times" w:hint="eastAsia"/>
        </w:rPr>
      </w:pPr>
      <w:r w:rsidRPr="007B676F">
        <w:rPr>
          <w:rFonts w:ascii="Times" w:hAnsi="Times" w:cs="Times" w:hint="eastAsia"/>
        </w:rPr>
        <w:t>现在你已经是</w:t>
      </w:r>
      <w:proofErr w:type="spellStart"/>
      <w:r w:rsidRPr="007B676F">
        <w:rPr>
          <w:rFonts w:ascii="Times" w:hAnsi="Times" w:cs="Times" w:hint="eastAsia"/>
        </w:rPr>
        <w:t>Packt</w:t>
      </w:r>
      <w:proofErr w:type="spellEnd"/>
      <w:r w:rsidRPr="007B676F">
        <w:rPr>
          <w:rFonts w:ascii="Times" w:hAnsi="Times" w:cs="Times" w:hint="eastAsia"/>
        </w:rPr>
        <w:t xml:space="preserve"> book</w:t>
      </w:r>
      <w:r w:rsidRPr="007B676F">
        <w:rPr>
          <w:rFonts w:ascii="Times" w:hAnsi="Times" w:cs="Times" w:hint="eastAsia"/>
        </w:rPr>
        <w:t>的一名骄傲的拥有者，我们有许多帮助你从这次购买中获益更多的渠道。</w:t>
      </w:r>
    </w:p>
    <w:p w14:paraId="543B019B" w14:textId="77777777" w:rsidR="00C45510" w:rsidRPr="007B676F" w:rsidRDefault="00C45510" w:rsidP="00FF60D4">
      <w:pPr>
        <w:widowControl w:val="0"/>
        <w:autoSpaceDE w:val="0"/>
        <w:autoSpaceDN w:val="0"/>
        <w:adjustRightInd w:val="0"/>
        <w:spacing w:after="120" w:line="276" w:lineRule="auto"/>
        <w:rPr>
          <w:rFonts w:ascii="Times" w:hAnsi="Times" w:cs="Times"/>
        </w:rPr>
      </w:pPr>
    </w:p>
    <w:p w14:paraId="00446ECA" w14:textId="74533AC7" w:rsidR="007B676F" w:rsidRPr="007B676F" w:rsidRDefault="007B676F" w:rsidP="00FF60D4">
      <w:pPr>
        <w:widowControl w:val="0"/>
        <w:autoSpaceDE w:val="0"/>
        <w:autoSpaceDN w:val="0"/>
        <w:adjustRightInd w:val="0"/>
        <w:spacing w:after="120" w:line="276" w:lineRule="auto"/>
        <w:rPr>
          <w:rFonts w:ascii="Times" w:hAnsi="Times" w:cs="Times"/>
          <w:sz w:val="40"/>
          <w:szCs w:val="40"/>
        </w:rPr>
      </w:pPr>
      <w:r w:rsidRPr="007B676F">
        <w:rPr>
          <w:rFonts w:ascii="Times" w:hAnsi="Times" w:cs="Times" w:hint="eastAsia"/>
          <w:sz w:val="40"/>
          <w:szCs w:val="40"/>
        </w:rPr>
        <w:t>下载示例代码</w:t>
      </w:r>
    </w:p>
    <w:p w14:paraId="16441482" w14:textId="166A221F" w:rsidR="007B676F" w:rsidRPr="007B676F" w:rsidRDefault="00F35C6A" w:rsidP="00FF60D4">
      <w:pPr>
        <w:widowControl w:val="0"/>
        <w:autoSpaceDE w:val="0"/>
        <w:autoSpaceDN w:val="0"/>
        <w:adjustRightInd w:val="0"/>
        <w:spacing w:after="120" w:line="276" w:lineRule="auto"/>
        <w:rPr>
          <w:rFonts w:ascii="Times" w:hAnsi="Times" w:cs="Times"/>
        </w:rPr>
      </w:pPr>
      <w:r>
        <w:rPr>
          <w:rFonts w:ascii="Times" w:hAnsi="Times" w:cs="Times" w:hint="eastAsia"/>
        </w:rPr>
        <w:t>您能</w:t>
      </w:r>
      <w:r w:rsidR="004A1285">
        <w:rPr>
          <w:rFonts w:ascii="Times" w:hAnsi="Times" w:cs="Times" w:hint="eastAsia"/>
        </w:rPr>
        <w:t>从</w:t>
      </w:r>
      <w:r>
        <w:rPr>
          <w:rFonts w:ascii="Times" w:hAnsi="Times" w:cs="Times" w:hint="eastAsia"/>
        </w:rPr>
        <w:t>您</w:t>
      </w:r>
      <w:r w:rsidR="004A1285">
        <w:rPr>
          <w:rFonts w:ascii="Times" w:hAnsi="Times" w:cs="Times" w:hint="eastAsia"/>
        </w:rPr>
        <w:t>在</w:t>
      </w:r>
      <w:r w:rsidR="008B3F47">
        <w:fldChar w:fldCharType="begin"/>
      </w:r>
      <w:r w:rsidR="008B3F47">
        <w:instrText xml:space="preserve"> HYPERLINK "http://www.packtpub.com" </w:instrText>
      </w:r>
      <w:r w:rsidR="008B3F47">
        <w:fldChar w:fldCharType="separate"/>
      </w:r>
      <w:r w:rsidR="004A1285" w:rsidRPr="00935F74">
        <w:rPr>
          <w:rStyle w:val="Hyperlink"/>
          <w:rFonts w:ascii="Times" w:hAnsi="Times" w:cs="Times"/>
        </w:rPr>
        <w:t>http://</w:t>
      </w:r>
      <w:r w:rsidR="004A1285" w:rsidRPr="00935F74">
        <w:rPr>
          <w:rStyle w:val="Hyperlink"/>
          <w:rFonts w:ascii="Times" w:hAnsi="Times" w:cs="Times" w:hint="eastAsia"/>
        </w:rPr>
        <w:t>www.packtpub.com</w:t>
      </w:r>
      <w:r w:rsidR="008B3F47">
        <w:rPr>
          <w:rStyle w:val="Hyperlink"/>
          <w:rFonts w:ascii="Times" w:hAnsi="Times" w:cs="Times"/>
        </w:rPr>
        <w:fldChar w:fldCharType="end"/>
      </w:r>
      <w:r w:rsidR="004A1285">
        <w:rPr>
          <w:rFonts w:ascii="Times" w:hAnsi="Times" w:cs="Times" w:hint="eastAsia"/>
        </w:rPr>
        <w:t>的账户中</w:t>
      </w:r>
      <w:r w:rsidR="007B676F" w:rsidRPr="007B676F">
        <w:rPr>
          <w:rFonts w:ascii="Times" w:hAnsi="Times" w:cs="Times" w:hint="eastAsia"/>
        </w:rPr>
        <w:t>下载</w:t>
      </w:r>
      <w:r w:rsidR="004A1285">
        <w:rPr>
          <w:rFonts w:ascii="Times" w:hAnsi="Times" w:cs="Times" w:hint="eastAsia"/>
        </w:rPr>
        <w:t>这本书的</w:t>
      </w:r>
      <w:r w:rsidR="007B676F" w:rsidRPr="007B676F">
        <w:rPr>
          <w:rFonts w:ascii="Times" w:hAnsi="Times" w:cs="Times" w:hint="eastAsia"/>
        </w:rPr>
        <w:t>示例代码文件</w:t>
      </w:r>
      <w:r w:rsidR="004A1285">
        <w:rPr>
          <w:rFonts w:ascii="Times" w:hAnsi="Times" w:cs="Times" w:hint="eastAsia"/>
        </w:rPr>
        <w:t>。</w:t>
      </w:r>
      <w:r>
        <w:rPr>
          <w:rFonts w:ascii="Times" w:hAnsi="Times" w:cs="Times" w:hint="eastAsia"/>
        </w:rPr>
        <w:t>如果您</w:t>
      </w:r>
      <w:r w:rsidR="00A32C6B">
        <w:rPr>
          <w:rFonts w:ascii="Times" w:hAnsi="Times" w:cs="Times" w:hint="eastAsia"/>
        </w:rPr>
        <w:t>是在其他地方购买的这本书，</w:t>
      </w:r>
      <w:r>
        <w:rPr>
          <w:rFonts w:ascii="Times" w:hAnsi="Times" w:cs="Times" w:hint="eastAsia"/>
        </w:rPr>
        <w:t>您</w:t>
      </w:r>
      <w:r w:rsidR="007B676F" w:rsidRPr="007B676F">
        <w:rPr>
          <w:rFonts w:ascii="Times" w:hAnsi="Times" w:cs="Times" w:hint="eastAsia"/>
        </w:rPr>
        <w:t>可以访问</w:t>
      </w:r>
      <w:r w:rsidR="008B3F47">
        <w:fldChar w:fldCharType="begin"/>
      </w:r>
      <w:r w:rsidR="008B3F47">
        <w:instrText xml:space="preserve"> HYPERLINK "http://www.packtpub.com/surpport" </w:instrText>
      </w:r>
      <w:r w:rsidR="008B3F47">
        <w:fldChar w:fldCharType="separate"/>
      </w:r>
      <w:r w:rsidRPr="00935F74">
        <w:rPr>
          <w:rStyle w:val="Hyperlink"/>
          <w:rFonts w:ascii="Times" w:hAnsi="Times" w:cs="Times"/>
        </w:rPr>
        <w:t>http://</w:t>
      </w:r>
      <w:r w:rsidRPr="00935F74">
        <w:rPr>
          <w:rStyle w:val="Hyperlink"/>
          <w:rFonts w:ascii="Times" w:hAnsi="Times" w:cs="Times" w:hint="eastAsia"/>
        </w:rPr>
        <w:t>www.packtpub.com</w:t>
      </w:r>
      <w:r w:rsidRPr="00935F74">
        <w:rPr>
          <w:rStyle w:val="Hyperlink"/>
          <w:rFonts w:ascii="Times" w:hAnsi="Times" w:cs="Times"/>
        </w:rPr>
        <w:t>/surpport</w:t>
      </w:r>
      <w:r w:rsidR="008B3F47">
        <w:rPr>
          <w:rStyle w:val="Hyperlink"/>
          <w:rFonts w:ascii="Times" w:hAnsi="Times" w:cs="Times"/>
        </w:rPr>
        <w:fldChar w:fldCharType="end"/>
      </w:r>
      <w:r>
        <w:rPr>
          <w:rFonts w:ascii="Times" w:hAnsi="Times" w:cs="Times"/>
        </w:rPr>
        <w:t xml:space="preserve"> </w:t>
      </w:r>
      <w:r>
        <w:rPr>
          <w:rFonts w:ascii="Times" w:hAnsi="Times" w:cs="Times" w:hint="eastAsia"/>
        </w:rPr>
        <w:t>并注册，这些文件就会通过</w:t>
      </w:r>
      <w:r>
        <w:rPr>
          <w:rFonts w:ascii="Times" w:hAnsi="Times" w:cs="Times" w:hint="eastAsia"/>
        </w:rPr>
        <w:t>email</w:t>
      </w:r>
      <w:r>
        <w:rPr>
          <w:rFonts w:ascii="Times" w:hAnsi="Times" w:cs="Times" w:hint="eastAsia"/>
        </w:rPr>
        <w:t>的方式直接发送给你</w:t>
      </w:r>
      <w:r w:rsidRPr="007B676F">
        <w:rPr>
          <w:rFonts w:ascii="Times" w:hAnsi="Times" w:cs="Times" w:hint="eastAsia"/>
        </w:rPr>
        <w:t xml:space="preserve"> </w:t>
      </w:r>
      <w:r w:rsidR="007B676F" w:rsidRPr="007B676F">
        <w:rPr>
          <w:rFonts w:ascii="Times" w:hAnsi="Times" w:cs="Times" w:hint="eastAsia"/>
        </w:rPr>
        <w:t>。</w:t>
      </w:r>
    </w:p>
    <w:p w14:paraId="4CD3746D" w14:textId="38DB32B1" w:rsidR="007B676F" w:rsidRPr="007B676F" w:rsidRDefault="00C016BF" w:rsidP="00FF60D4">
      <w:pPr>
        <w:widowControl w:val="0"/>
        <w:autoSpaceDE w:val="0"/>
        <w:autoSpaceDN w:val="0"/>
        <w:adjustRightInd w:val="0"/>
        <w:spacing w:after="120" w:line="276" w:lineRule="auto"/>
        <w:rPr>
          <w:rFonts w:ascii="Times" w:hAnsi="Times" w:cs="Times"/>
        </w:rPr>
      </w:pPr>
      <w:r>
        <w:rPr>
          <w:rFonts w:ascii="Times" w:hAnsi="Times" w:cs="Times" w:hint="eastAsia"/>
        </w:rPr>
        <w:t>您</w:t>
      </w:r>
      <w:r w:rsidR="007B676F" w:rsidRPr="007B676F">
        <w:rPr>
          <w:rFonts w:ascii="Times" w:hAnsi="Times" w:cs="Times" w:hint="eastAsia"/>
        </w:rPr>
        <w:t>可以通过以下步骤</w:t>
      </w:r>
      <w:r w:rsidRPr="007B676F">
        <w:rPr>
          <w:rFonts w:ascii="Times" w:hAnsi="Times" w:cs="Times" w:hint="eastAsia"/>
        </w:rPr>
        <w:t>下载代码文件</w:t>
      </w:r>
      <w:r w:rsidR="00846ED7">
        <w:rPr>
          <w:rFonts w:ascii="Times" w:hAnsi="Times" w:cs="Times" w:hint="eastAsia"/>
        </w:rPr>
        <w:t>：</w:t>
      </w:r>
    </w:p>
    <w:p w14:paraId="71C51E18" w14:textId="650B65C4" w:rsidR="00DE4403" w:rsidRDefault="007B676F" w:rsidP="00FF60D4">
      <w:pPr>
        <w:widowControl w:val="0"/>
        <w:autoSpaceDE w:val="0"/>
        <w:autoSpaceDN w:val="0"/>
        <w:adjustRightInd w:val="0"/>
        <w:spacing w:after="120" w:line="276" w:lineRule="auto"/>
        <w:rPr>
          <w:rFonts w:ascii="Times" w:hAnsi="Times" w:cs="Times"/>
        </w:rPr>
      </w:pPr>
      <w:r w:rsidRPr="007B676F">
        <w:rPr>
          <w:rFonts w:ascii="Times" w:hAnsi="Times" w:cs="Times" w:hint="eastAsia"/>
        </w:rPr>
        <w:t>1</w:t>
      </w:r>
      <w:r w:rsidR="00500805">
        <w:rPr>
          <w:rFonts w:ascii="Times" w:hAnsi="Times" w:cs="Times" w:hint="eastAsia"/>
        </w:rPr>
        <w:t>、</w:t>
      </w:r>
      <w:r w:rsidR="00B22C3A" w:rsidRPr="007B676F">
        <w:rPr>
          <w:rFonts w:ascii="Times" w:hAnsi="Times" w:cs="Times" w:hint="eastAsia"/>
        </w:rPr>
        <w:t>使用您的电子邮件地址和密码</w:t>
      </w:r>
      <w:r w:rsidR="00541576">
        <w:rPr>
          <w:rFonts w:ascii="Times" w:hAnsi="Times" w:cs="Times" w:hint="eastAsia"/>
        </w:rPr>
        <w:t>登录或注册</w:t>
      </w:r>
      <w:r w:rsidRPr="007B676F">
        <w:rPr>
          <w:rFonts w:ascii="Times" w:hAnsi="Times" w:cs="Times" w:hint="eastAsia"/>
        </w:rPr>
        <w:t>我们的网站</w:t>
      </w:r>
      <w:r w:rsidR="00B22C3A" w:rsidRPr="007B676F">
        <w:rPr>
          <w:rFonts w:ascii="Times" w:hAnsi="Times" w:cs="Times" w:hint="eastAsia"/>
        </w:rPr>
        <w:t xml:space="preserve"> </w:t>
      </w:r>
      <w:r w:rsidRPr="007B676F">
        <w:rPr>
          <w:rFonts w:ascii="Times" w:hAnsi="Times" w:cs="Times" w:hint="eastAsia"/>
        </w:rPr>
        <w:t>。</w:t>
      </w:r>
    </w:p>
    <w:p w14:paraId="67265216" w14:textId="74D6D1E6" w:rsidR="007B676F" w:rsidRPr="007B676F" w:rsidRDefault="007B676F" w:rsidP="00FF60D4">
      <w:pPr>
        <w:widowControl w:val="0"/>
        <w:autoSpaceDE w:val="0"/>
        <w:autoSpaceDN w:val="0"/>
        <w:adjustRightInd w:val="0"/>
        <w:spacing w:after="120" w:line="276" w:lineRule="auto"/>
        <w:rPr>
          <w:rFonts w:ascii="Times" w:hAnsi="Times" w:cs="Times"/>
        </w:rPr>
      </w:pPr>
      <w:r w:rsidRPr="007B676F">
        <w:rPr>
          <w:rFonts w:ascii="Times" w:hAnsi="Times" w:cs="Times" w:hint="eastAsia"/>
        </w:rPr>
        <w:t>2</w:t>
      </w:r>
      <w:r w:rsidR="003B41FF">
        <w:rPr>
          <w:rFonts w:ascii="Times" w:hAnsi="Times" w:cs="Times" w:hint="eastAsia"/>
        </w:rPr>
        <w:t>、</w:t>
      </w:r>
      <w:r w:rsidR="00B80809">
        <w:rPr>
          <w:rFonts w:ascii="Times" w:hAnsi="Times" w:cs="Times" w:hint="eastAsia"/>
        </w:rPr>
        <w:t>将鼠标</w:t>
      </w:r>
      <w:r w:rsidRPr="007B676F">
        <w:rPr>
          <w:rFonts w:ascii="Times" w:hAnsi="Times" w:cs="Times" w:hint="eastAsia"/>
        </w:rPr>
        <w:t>悬停在顶部的</w:t>
      </w:r>
      <w:r w:rsidR="00B80809" w:rsidRPr="00580582">
        <w:rPr>
          <w:rFonts w:ascii="Times" w:hAnsi="Times" w:cs="Times" w:hint="eastAsia"/>
          <w:b/>
        </w:rPr>
        <w:t>SUPPORT</w:t>
      </w:r>
      <w:r w:rsidRPr="007B676F">
        <w:rPr>
          <w:rFonts w:ascii="Times" w:hAnsi="Times" w:cs="Times" w:hint="eastAsia"/>
        </w:rPr>
        <w:t>选项卡上。</w:t>
      </w:r>
    </w:p>
    <w:p w14:paraId="442803B0" w14:textId="2609794D" w:rsidR="007B676F" w:rsidRPr="007B676F" w:rsidRDefault="00181073" w:rsidP="00FF60D4">
      <w:pPr>
        <w:widowControl w:val="0"/>
        <w:autoSpaceDE w:val="0"/>
        <w:autoSpaceDN w:val="0"/>
        <w:adjustRightInd w:val="0"/>
        <w:spacing w:after="120" w:line="276" w:lineRule="auto"/>
        <w:rPr>
          <w:rFonts w:ascii="Times" w:hAnsi="Times" w:cs="Times"/>
        </w:rPr>
      </w:pPr>
      <w:r>
        <w:rPr>
          <w:rFonts w:ascii="Times" w:hAnsi="Times" w:cs="Times" w:hint="eastAsia"/>
        </w:rPr>
        <w:t>3</w:t>
      </w:r>
      <w:r>
        <w:rPr>
          <w:rFonts w:ascii="Times" w:hAnsi="Times" w:cs="Times" w:hint="eastAsia"/>
        </w:rPr>
        <w:t>、</w:t>
      </w:r>
      <w:r w:rsidR="00580582">
        <w:rPr>
          <w:rFonts w:ascii="Times" w:hAnsi="Times" w:cs="Times" w:hint="eastAsia"/>
        </w:rPr>
        <w:t>点击</w:t>
      </w:r>
      <w:r w:rsidR="00580582" w:rsidRPr="00580582">
        <w:rPr>
          <w:rFonts w:ascii="Times" w:hAnsi="Times" w:cs="Times"/>
          <w:b/>
        </w:rPr>
        <w:t>Code Downloads &amp; Errata</w:t>
      </w:r>
      <w:r w:rsidR="007B676F" w:rsidRPr="007B676F">
        <w:rPr>
          <w:rFonts w:ascii="Times" w:hAnsi="Times" w:cs="Times" w:hint="eastAsia"/>
        </w:rPr>
        <w:t>。</w:t>
      </w:r>
    </w:p>
    <w:p w14:paraId="4E224DC7" w14:textId="0B203664" w:rsidR="007B676F" w:rsidRPr="007B676F" w:rsidRDefault="007B676F" w:rsidP="00FF60D4">
      <w:pPr>
        <w:widowControl w:val="0"/>
        <w:autoSpaceDE w:val="0"/>
        <w:autoSpaceDN w:val="0"/>
        <w:adjustRightInd w:val="0"/>
        <w:spacing w:after="120" w:line="276" w:lineRule="auto"/>
        <w:rPr>
          <w:rFonts w:ascii="Times" w:hAnsi="Times" w:cs="Times"/>
        </w:rPr>
      </w:pPr>
      <w:r w:rsidRPr="007B676F">
        <w:rPr>
          <w:rFonts w:ascii="Times" w:hAnsi="Times" w:cs="Times" w:hint="eastAsia"/>
        </w:rPr>
        <w:t>4</w:t>
      </w:r>
      <w:r w:rsidR="00E429A5">
        <w:rPr>
          <w:rFonts w:ascii="Times" w:hAnsi="Times" w:cs="Times" w:hint="eastAsia"/>
        </w:rPr>
        <w:t>、</w:t>
      </w:r>
      <w:r w:rsidRPr="007B676F">
        <w:rPr>
          <w:rFonts w:ascii="Times" w:hAnsi="Times" w:cs="Times" w:hint="eastAsia"/>
        </w:rPr>
        <w:t>在搜索框中输入该书的名称。</w:t>
      </w:r>
    </w:p>
    <w:p w14:paraId="150EB924" w14:textId="4ABB5E82" w:rsidR="007B676F" w:rsidRPr="007B676F" w:rsidRDefault="007B676F" w:rsidP="00FF60D4">
      <w:pPr>
        <w:widowControl w:val="0"/>
        <w:autoSpaceDE w:val="0"/>
        <w:autoSpaceDN w:val="0"/>
        <w:adjustRightInd w:val="0"/>
        <w:spacing w:after="120" w:line="276" w:lineRule="auto"/>
        <w:rPr>
          <w:rFonts w:ascii="Times" w:hAnsi="Times" w:cs="Times"/>
        </w:rPr>
      </w:pPr>
      <w:r w:rsidRPr="007B676F">
        <w:rPr>
          <w:rFonts w:ascii="Times" w:hAnsi="Times" w:cs="Times" w:hint="eastAsia"/>
        </w:rPr>
        <w:t>5</w:t>
      </w:r>
      <w:r w:rsidR="002E0C3F">
        <w:rPr>
          <w:rFonts w:ascii="Times" w:hAnsi="Times" w:cs="Times" w:hint="eastAsia"/>
        </w:rPr>
        <w:t>、</w:t>
      </w:r>
      <w:r w:rsidRPr="007B676F">
        <w:rPr>
          <w:rFonts w:ascii="Times" w:hAnsi="Times" w:cs="Times" w:hint="eastAsia"/>
        </w:rPr>
        <w:t>选择您要下载代码文件的那本书。</w:t>
      </w:r>
    </w:p>
    <w:p w14:paraId="2C443FA6" w14:textId="48FA6F90" w:rsidR="004402AC" w:rsidRDefault="007B676F" w:rsidP="00FF60D4">
      <w:pPr>
        <w:widowControl w:val="0"/>
        <w:autoSpaceDE w:val="0"/>
        <w:autoSpaceDN w:val="0"/>
        <w:adjustRightInd w:val="0"/>
        <w:spacing w:after="120" w:line="276" w:lineRule="auto"/>
        <w:rPr>
          <w:rFonts w:ascii="Times" w:hAnsi="Times" w:cs="Times"/>
        </w:rPr>
      </w:pPr>
      <w:r w:rsidRPr="007B676F">
        <w:rPr>
          <w:rFonts w:ascii="Times" w:hAnsi="Times" w:cs="Times" w:hint="eastAsia"/>
        </w:rPr>
        <w:t>6</w:t>
      </w:r>
      <w:r w:rsidR="00531D27">
        <w:rPr>
          <w:rFonts w:ascii="Times" w:hAnsi="Times" w:cs="Times" w:hint="eastAsia"/>
        </w:rPr>
        <w:t>、</w:t>
      </w:r>
      <w:r w:rsidRPr="007B676F">
        <w:rPr>
          <w:rFonts w:ascii="Times" w:hAnsi="Times" w:cs="Times" w:hint="eastAsia"/>
        </w:rPr>
        <w:t>从下拉菜单中选择您购买这本书</w:t>
      </w:r>
      <w:r w:rsidR="00E36CFA">
        <w:rPr>
          <w:rFonts w:ascii="Times" w:hAnsi="Times" w:cs="Times" w:hint="eastAsia"/>
        </w:rPr>
        <w:t>的地方</w:t>
      </w:r>
      <w:r w:rsidRPr="007B676F">
        <w:rPr>
          <w:rFonts w:ascii="Times" w:hAnsi="Times" w:cs="Times" w:hint="eastAsia"/>
        </w:rPr>
        <w:t>。</w:t>
      </w:r>
    </w:p>
    <w:p w14:paraId="70E1587E" w14:textId="57756551" w:rsidR="007B676F" w:rsidRPr="007B676F" w:rsidRDefault="007B676F" w:rsidP="00FF60D4">
      <w:pPr>
        <w:widowControl w:val="0"/>
        <w:autoSpaceDE w:val="0"/>
        <w:autoSpaceDN w:val="0"/>
        <w:adjustRightInd w:val="0"/>
        <w:spacing w:after="120" w:line="276" w:lineRule="auto"/>
        <w:rPr>
          <w:rFonts w:ascii="Times" w:hAnsi="Times" w:cs="Times"/>
        </w:rPr>
      </w:pPr>
      <w:r w:rsidRPr="007B676F">
        <w:rPr>
          <w:rFonts w:ascii="Times" w:hAnsi="Times" w:cs="Times" w:hint="eastAsia"/>
        </w:rPr>
        <w:t>7</w:t>
      </w:r>
      <w:r w:rsidR="004402AC">
        <w:rPr>
          <w:rFonts w:ascii="Times" w:hAnsi="Times" w:cs="Times" w:hint="eastAsia"/>
        </w:rPr>
        <w:t>、</w:t>
      </w:r>
      <w:r w:rsidR="00186057">
        <w:rPr>
          <w:rFonts w:ascii="Times" w:hAnsi="Times" w:cs="Times" w:hint="eastAsia"/>
        </w:rPr>
        <w:t>点击</w:t>
      </w:r>
      <w:r w:rsidR="00186057" w:rsidRPr="00186057">
        <w:rPr>
          <w:rFonts w:ascii="Times" w:hAnsi="Times" w:cs="Times"/>
          <w:b/>
        </w:rPr>
        <w:t>Code Download</w:t>
      </w:r>
      <w:r w:rsidRPr="007B676F">
        <w:rPr>
          <w:rFonts w:ascii="Times" w:hAnsi="Times" w:cs="Times" w:hint="eastAsia"/>
        </w:rPr>
        <w:t>。</w:t>
      </w:r>
    </w:p>
    <w:p w14:paraId="5D738BA4" w14:textId="5B485FA5" w:rsidR="002F3F94" w:rsidRDefault="002F3F94" w:rsidP="00FF60D4">
      <w:pPr>
        <w:widowControl w:val="0"/>
        <w:autoSpaceDE w:val="0"/>
        <w:autoSpaceDN w:val="0"/>
        <w:adjustRightInd w:val="0"/>
        <w:spacing w:after="120" w:line="276" w:lineRule="auto"/>
        <w:rPr>
          <w:rFonts w:ascii="Times" w:hAnsi="Times" w:cs="Times"/>
        </w:rPr>
      </w:pPr>
      <w:r>
        <w:rPr>
          <w:rFonts w:ascii="Times" w:hAnsi="Times" w:cs="Times" w:hint="eastAsia"/>
        </w:rPr>
        <w:t>您也可以通过点击</w:t>
      </w:r>
      <w:proofErr w:type="spellStart"/>
      <w:r>
        <w:rPr>
          <w:rFonts w:ascii="Times" w:hAnsi="Times" w:cs="Times" w:hint="eastAsia"/>
        </w:rPr>
        <w:t>Packt</w:t>
      </w:r>
      <w:proofErr w:type="spellEnd"/>
      <w:r>
        <w:rPr>
          <w:rFonts w:ascii="Times" w:hAnsi="Times" w:cs="Times" w:hint="eastAsia"/>
        </w:rPr>
        <w:t>出版网站中这本书页面的</w:t>
      </w:r>
      <w:r w:rsidRPr="002F3F94">
        <w:rPr>
          <w:rFonts w:ascii="Times" w:hAnsi="Times" w:cs="Times"/>
          <w:b/>
        </w:rPr>
        <w:t>Code Files</w:t>
      </w:r>
      <w:r>
        <w:rPr>
          <w:rFonts w:ascii="Times" w:hAnsi="Times" w:cs="Times" w:hint="eastAsia"/>
        </w:rPr>
        <w:t>按钮</w:t>
      </w:r>
      <w:r w:rsidR="00B90311">
        <w:rPr>
          <w:rFonts w:ascii="Times" w:hAnsi="Times" w:cs="Times" w:hint="eastAsia"/>
        </w:rPr>
        <w:t>来下载代码文件。</w:t>
      </w:r>
      <w:r w:rsidR="00A26F44">
        <w:rPr>
          <w:rFonts w:ascii="Times" w:hAnsi="Times" w:cs="Times" w:hint="eastAsia"/>
        </w:rPr>
        <w:t>通过在搜索框中输入这本书的书名可以访问到该页面。请注意您需要登录您的</w:t>
      </w:r>
      <w:proofErr w:type="spellStart"/>
      <w:r w:rsidR="00A26F44">
        <w:rPr>
          <w:rFonts w:ascii="Times" w:hAnsi="Times" w:cs="Times" w:hint="eastAsia"/>
        </w:rPr>
        <w:t>Packt</w:t>
      </w:r>
      <w:proofErr w:type="spellEnd"/>
      <w:r w:rsidR="00A26F44">
        <w:rPr>
          <w:rFonts w:ascii="Times" w:hAnsi="Times" w:cs="Times" w:hint="eastAsia"/>
        </w:rPr>
        <w:t>帐号。</w:t>
      </w:r>
    </w:p>
    <w:p w14:paraId="4F1C85B9" w14:textId="77777777" w:rsidR="00A3703C" w:rsidRDefault="007B676F" w:rsidP="00FF60D4">
      <w:pPr>
        <w:widowControl w:val="0"/>
        <w:autoSpaceDE w:val="0"/>
        <w:autoSpaceDN w:val="0"/>
        <w:adjustRightInd w:val="0"/>
        <w:spacing w:after="120" w:line="276" w:lineRule="auto"/>
        <w:rPr>
          <w:rFonts w:ascii="Times" w:hAnsi="Times" w:cs="Times" w:hint="eastAsia"/>
        </w:rPr>
      </w:pPr>
      <w:r w:rsidRPr="007B676F">
        <w:rPr>
          <w:rFonts w:ascii="Times" w:hAnsi="Times" w:cs="Times" w:hint="eastAsia"/>
        </w:rPr>
        <w:t>文件被下载</w:t>
      </w:r>
      <w:r w:rsidR="006739CD">
        <w:rPr>
          <w:rFonts w:ascii="Times" w:hAnsi="Times" w:cs="Times" w:hint="eastAsia"/>
        </w:rPr>
        <w:t>后，请使用</w:t>
      </w:r>
      <w:r w:rsidRPr="007B676F">
        <w:rPr>
          <w:rFonts w:ascii="Times" w:hAnsi="Times" w:cs="Times" w:hint="eastAsia"/>
        </w:rPr>
        <w:t>最新版本</w:t>
      </w:r>
      <w:r w:rsidR="006739CD">
        <w:rPr>
          <w:rFonts w:ascii="Times" w:hAnsi="Times" w:cs="Times" w:hint="eastAsia"/>
        </w:rPr>
        <w:t>的解压软件</w:t>
      </w:r>
      <w:r w:rsidR="00A0757C">
        <w:rPr>
          <w:rFonts w:ascii="Times" w:hAnsi="Times" w:cs="Times" w:hint="eastAsia"/>
        </w:rPr>
        <w:t>解压或提取文件夹：</w:t>
      </w:r>
    </w:p>
    <w:p w14:paraId="56823E45" w14:textId="020EC9F6" w:rsidR="00A3703C" w:rsidRDefault="00A3703C" w:rsidP="00FF60D4">
      <w:pPr>
        <w:widowControl w:val="0"/>
        <w:autoSpaceDE w:val="0"/>
        <w:autoSpaceDN w:val="0"/>
        <w:adjustRightInd w:val="0"/>
        <w:spacing w:after="120" w:line="276" w:lineRule="auto"/>
        <w:ind w:firstLine="720"/>
        <w:rPr>
          <w:rFonts w:ascii="Times" w:hAnsi="Times" w:cs="Times" w:hint="eastAsia"/>
        </w:rPr>
      </w:pPr>
      <w:r>
        <w:rPr>
          <w:rFonts w:ascii="Times" w:hAnsi="Times" w:cs="Times" w:hint="eastAsia"/>
        </w:rPr>
        <w:t>Windows</w:t>
      </w:r>
      <w:r>
        <w:rPr>
          <w:rFonts w:ascii="Times" w:hAnsi="Times" w:cs="Times"/>
        </w:rPr>
        <w:t xml:space="preserve">: </w:t>
      </w:r>
      <w:r w:rsidRPr="00A3703C">
        <w:rPr>
          <w:rFonts w:ascii="Times" w:hAnsi="Times" w:cs="Times"/>
        </w:rPr>
        <w:t>WinRAR / 7-Zip</w:t>
      </w:r>
    </w:p>
    <w:p w14:paraId="0FF1150C" w14:textId="77777777" w:rsidR="00A3703C" w:rsidRDefault="00A3703C" w:rsidP="00FF60D4">
      <w:pPr>
        <w:widowControl w:val="0"/>
        <w:autoSpaceDE w:val="0"/>
        <w:autoSpaceDN w:val="0"/>
        <w:adjustRightInd w:val="0"/>
        <w:spacing w:after="120" w:line="276" w:lineRule="auto"/>
        <w:ind w:firstLine="720"/>
        <w:rPr>
          <w:rFonts w:ascii="Times" w:hAnsi="Times" w:cs="Times"/>
        </w:rPr>
      </w:pPr>
      <w:r>
        <w:rPr>
          <w:rFonts w:ascii="Times" w:hAnsi="Times" w:cs="Times"/>
        </w:rPr>
        <w:t xml:space="preserve">Mac: </w:t>
      </w:r>
      <w:proofErr w:type="spellStart"/>
      <w:r w:rsidRPr="00A3703C">
        <w:rPr>
          <w:rFonts w:ascii="Times" w:hAnsi="Times" w:cs="Times"/>
        </w:rPr>
        <w:t>Zipeg</w:t>
      </w:r>
      <w:proofErr w:type="spellEnd"/>
      <w:r w:rsidRPr="00A3703C">
        <w:rPr>
          <w:rFonts w:ascii="Times" w:hAnsi="Times" w:cs="Times"/>
        </w:rPr>
        <w:t xml:space="preserve"> / </w:t>
      </w:r>
      <w:proofErr w:type="spellStart"/>
      <w:r w:rsidRPr="00A3703C">
        <w:rPr>
          <w:rFonts w:ascii="Times" w:hAnsi="Times" w:cs="Times"/>
        </w:rPr>
        <w:t>iZip</w:t>
      </w:r>
      <w:proofErr w:type="spellEnd"/>
      <w:r w:rsidRPr="00A3703C">
        <w:rPr>
          <w:rFonts w:ascii="Times" w:hAnsi="Times" w:cs="Times"/>
        </w:rPr>
        <w:t xml:space="preserve"> / </w:t>
      </w:r>
      <w:proofErr w:type="spellStart"/>
      <w:r w:rsidRPr="00A3703C">
        <w:rPr>
          <w:rFonts w:ascii="Times" w:hAnsi="Times" w:cs="Times"/>
        </w:rPr>
        <w:t>UnRarX</w:t>
      </w:r>
      <w:proofErr w:type="spellEnd"/>
    </w:p>
    <w:p w14:paraId="200E8D68" w14:textId="77777777" w:rsidR="00A3703C" w:rsidRDefault="00A3703C" w:rsidP="00FF60D4">
      <w:pPr>
        <w:widowControl w:val="0"/>
        <w:autoSpaceDE w:val="0"/>
        <w:autoSpaceDN w:val="0"/>
        <w:adjustRightInd w:val="0"/>
        <w:spacing w:after="120" w:line="276" w:lineRule="auto"/>
        <w:ind w:firstLine="720"/>
        <w:rPr>
          <w:rFonts w:ascii="Times" w:hAnsi="Times" w:cs="Times"/>
        </w:rPr>
      </w:pPr>
      <w:r>
        <w:rPr>
          <w:rFonts w:ascii="Times" w:hAnsi="Times" w:cs="Times"/>
        </w:rPr>
        <w:t xml:space="preserve">Linux: </w:t>
      </w:r>
      <w:r w:rsidRPr="00A3703C">
        <w:rPr>
          <w:rFonts w:ascii="Times" w:hAnsi="Times" w:cs="Times"/>
        </w:rPr>
        <w:t xml:space="preserve">7-Zip / </w:t>
      </w:r>
      <w:proofErr w:type="spellStart"/>
      <w:r w:rsidRPr="00A3703C">
        <w:rPr>
          <w:rFonts w:ascii="Times" w:hAnsi="Times" w:cs="Times"/>
        </w:rPr>
        <w:t>PeaZip</w:t>
      </w:r>
      <w:proofErr w:type="spellEnd"/>
    </w:p>
    <w:p w14:paraId="50ADA63A" w14:textId="7A228A8B" w:rsidR="007B676F" w:rsidRDefault="007B676F" w:rsidP="00FF60D4">
      <w:pPr>
        <w:widowControl w:val="0"/>
        <w:autoSpaceDE w:val="0"/>
        <w:autoSpaceDN w:val="0"/>
        <w:adjustRightInd w:val="0"/>
        <w:spacing w:after="120" w:line="276" w:lineRule="auto"/>
        <w:rPr>
          <w:rFonts w:ascii="Times" w:hAnsi="Times" w:cs="Times" w:hint="eastAsia"/>
        </w:rPr>
      </w:pPr>
      <w:r w:rsidRPr="007B676F">
        <w:rPr>
          <w:rFonts w:ascii="Times" w:hAnsi="Times" w:cs="Times" w:hint="eastAsia"/>
        </w:rPr>
        <w:t>这本书的代码包也</w:t>
      </w:r>
      <w:r w:rsidR="00AF0740">
        <w:rPr>
          <w:rFonts w:ascii="Times" w:hAnsi="Times" w:cs="Times" w:hint="eastAsia"/>
        </w:rPr>
        <w:t>被托管</w:t>
      </w:r>
      <w:r w:rsidRPr="007B676F">
        <w:rPr>
          <w:rFonts w:ascii="Times" w:hAnsi="Times" w:cs="Times" w:hint="eastAsia"/>
        </w:rPr>
        <w:t>在</w:t>
      </w:r>
      <w:proofErr w:type="spellStart"/>
      <w:r w:rsidRPr="007B676F">
        <w:rPr>
          <w:rFonts w:ascii="Times" w:hAnsi="Times" w:cs="Times" w:hint="eastAsia"/>
        </w:rPr>
        <w:t>GitHub</w:t>
      </w:r>
      <w:proofErr w:type="spellEnd"/>
      <w:r w:rsidR="00AF0740">
        <w:rPr>
          <w:rFonts w:ascii="Times" w:hAnsi="Times" w:cs="Times" w:hint="eastAsia"/>
        </w:rPr>
        <w:t>上，</w:t>
      </w:r>
      <w:r w:rsidR="00B83795" w:rsidRPr="00B83795">
        <w:rPr>
          <w:rFonts w:ascii="Times" w:hAnsi="Times" w:cs="Times"/>
        </w:rPr>
        <w:t xml:space="preserve">https://github.com/PacktPubl </w:t>
      </w:r>
      <w:proofErr w:type="spellStart"/>
      <w:r w:rsidR="00B83795" w:rsidRPr="00B83795">
        <w:rPr>
          <w:rFonts w:ascii="Times" w:hAnsi="Times" w:cs="Times"/>
        </w:rPr>
        <w:t>ishing</w:t>
      </w:r>
      <w:proofErr w:type="spellEnd"/>
      <w:r w:rsidR="00B83795" w:rsidRPr="00B83795">
        <w:rPr>
          <w:rFonts w:ascii="Times" w:hAnsi="Times" w:cs="Times"/>
        </w:rPr>
        <w:t>/Practical-Machine-Learning-Cookbook</w:t>
      </w:r>
      <w:r w:rsidR="00B83795">
        <w:rPr>
          <w:rFonts w:ascii="Times" w:hAnsi="Times" w:cs="Times" w:hint="eastAsia"/>
        </w:rPr>
        <w:t>。</w:t>
      </w:r>
      <w:r w:rsidR="00A8285F">
        <w:rPr>
          <w:rFonts w:ascii="Times" w:hAnsi="Times" w:cs="Times" w:hint="eastAsia"/>
        </w:rPr>
        <w:t>我们种类丰富的书和录像中的代码包同样被托管在</w:t>
      </w:r>
      <w:proofErr w:type="spellStart"/>
      <w:r w:rsidR="00A8285F">
        <w:rPr>
          <w:rFonts w:ascii="Times" w:hAnsi="Times" w:cs="Times" w:hint="eastAsia"/>
        </w:rPr>
        <w:t>GitHub</w:t>
      </w:r>
      <w:proofErr w:type="spellEnd"/>
      <w:r w:rsidR="00A8285F">
        <w:rPr>
          <w:rFonts w:ascii="Times" w:hAnsi="Times" w:cs="Times" w:hint="eastAsia"/>
        </w:rPr>
        <w:t>上，地址是</w:t>
      </w:r>
      <w:r w:rsidR="00A8285F">
        <w:rPr>
          <w:rFonts w:ascii="Times" w:hAnsi="Times" w:cs="Times"/>
        </w:rPr>
        <w:fldChar w:fldCharType="begin"/>
      </w:r>
      <w:r w:rsidR="00A8285F">
        <w:rPr>
          <w:rFonts w:ascii="Times" w:hAnsi="Times" w:cs="Times"/>
        </w:rPr>
        <w:instrText xml:space="preserve"> HYPERLINK "</w:instrText>
      </w:r>
      <w:r w:rsidR="00A8285F" w:rsidRPr="00A8285F">
        <w:rPr>
          <w:rFonts w:ascii="Times" w:hAnsi="Times" w:cs="Times"/>
        </w:rPr>
        <w:instrText>https://github.com/PacktPublishing/</w:instrText>
      </w:r>
      <w:r w:rsidR="00A8285F">
        <w:rPr>
          <w:rFonts w:ascii="Times" w:hAnsi="Times" w:cs="Times"/>
        </w:rPr>
        <w:instrText xml:space="preserve">" </w:instrText>
      </w:r>
      <w:r w:rsidR="00A8285F">
        <w:rPr>
          <w:rFonts w:ascii="Times" w:hAnsi="Times" w:cs="Times"/>
        </w:rPr>
        <w:fldChar w:fldCharType="separate"/>
      </w:r>
      <w:r w:rsidR="00A8285F" w:rsidRPr="00860CBC">
        <w:rPr>
          <w:rStyle w:val="Hyperlink"/>
          <w:rFonts w:ascii="Times" w:hAnsi="Times" w:cs="Times"/>
        </w:rPr>
        <w:t>https://github.com/PacktPublishing/</w:t>
      </w:r>
      <w:r w:rsidR="00A8285F">
        <w:rPr>
          <w:rFonts w:ascii="Times" w:hAnsi="Times" w:cs="Times"/>
        </w:rPr>
        <w:fldChar w:fldCharType="end"/>
      </w:r>
      <w:r w:rsidR="00A8285F">
        <w:rPr>
          <w:rFonts w:ascii="Times" w:hAnsi="Times" w:cs="Times" w:hint="eastAsia"/>
        </w:rPr>
        <w:t xml:space="preserve"> </w:t>
      </w:r>
      <w:r w:rsidR="00A8285F">
        <w:rPr>
          <w:rFonts w:ascii="Times" w:hAnsi="Times" w:cs="Times" w:hint="eastAsia"/>
        </w:rPr>
        <w:t>。快去查看吧</w:t>
      </w:r>
      <w:r w:rsidR="008F666E">
        <w:rPr>
          <w:rFonts w:ascii="Times" w:hAnsi="Times" w:cs="Times" w:hint="eastAsia"/>
        </w:rPr>
        <w:t>！</w:t>
      </w:r>
    </w:p>
    <w:p w14:paraId="0B15781B" w14:textId="77777777" w:rsidR="009E2223" w:rsidRDefault="009E2223" w:rsidP="00FF60D4">
      <w:pPr>
        <w:widowControl w:val="0"/>
        <w:autoSpaceDE w:val="0"/>
        <w:autoSpaceDN w:val="0"/>
        <w:adjustRightInd w:val="0"/>
        <w:spacing w:after="120" w:line="276" w:lineRule="auto"/>
        <w:rPr>
          <w:rFonts w:ascii="Times" w:hAnsi="Times" w:cs="Times"/>
        </w:rPr>
      </w:pPr>
    </w:p>
    <w:p w14:paraId="51AD5988" w14:textId="4CA99502" w:rsidR="009E2223" w:rsidRPr="00E831D4" w:rsidRDefault="00F05A73" w:rsidP="00FF60D4">
      <w:pPr>
        <w:widowControl w:val="0"/>
        <w:autoSpaceDE w:val="0"/>
        <w:autoSpaceDN w:val="0"/>
        <w:adjustRightInd w:val="0"/>
        <w:spacing w:after="120" w:line="276" w:lineRule="auto"/>
        <w:rPr>
          <w:rFonts w:ascii="Times" w:hAnsi="Times" w:cs="Times" w:hint="eastAsia"/>
          <w:sz w:val="40"/>
          <w:szCs w:val="40"/>
        </w:rPr>
      </w:pPr>
      <w:r w:rsidRPr="00E831D4">
        <w:rPr>
          <w:rFonts w:ascii="Times" w:hAnsi="Times" w:cs="Times" w:hint="eastAsia"/>
          <w:sz w:val="40"/>
          <w:szCs w:val="40"/>
        </w:rPr>
        <w:t>下载这本书的彩色图片</w:t>
      </w:r>
    </w:p>
    <w:p w14:paraId="20C64B2A" w14:textId="2557CA55" w:rsidR="00F05A73" w:rsidRDefault="00F05A73"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我们还为您提供了一个</w:t>
      </w:r>
      <w:r>
        <w:rPr>
          <w:rFonts w:ascii="Times" w:hAnsi="Times" w:cs="Times" w:hint="eastAsia"/>
        </w:rPr>
        <w:t>PDF</w:t>
      </w:r>
      <w:r>
        <w:rPr>
          <w:rFonts w:ascii="Times" w:hAnsi="Times" w:cs="Times" w:hint="eastAsia"/>
        </w:rPr>
        <w:t>文件，其中包含了本书的彩色截图和图表。</w:t>
      </w:r>
      <w:r w:rsidR="00323D62">
        <w:rPr>
          <w:rFonts w:ascii="Times" w:hAnsi="Times" w:cs="Times" w:hint="eastAsia"/>
        </w:rPr>
        <w:t>这些彩色图片将帮助您更好的理解输出的变化。</w:t>
      </w:r>
      <w:r w:rsidR="00CB2B9A">
        <w:rPr>
          <w:rFonts w:ascii="Times" w:hAnsi="Times" w:cs="Times" w:hint="eastAsia"/>
        </w:rPr>
        <w:t>您能够从下面的地址下载该文件</w:t>
      </w:r>
      <w:r w:rsidR="00620192">
        <w:rPr>
          <w:rFonts w:ascii="Times" w:hAnsi="Times" w:cs="Times"/>
        </w:rPr>
        <w:fldChar w:fldCharType="begin"/>
      </w:r>
      <w:r w:rsidR="00620192">
        <w:rPr>
          <w:rFonts w:ascii="Times" w:hAnsi="Times" w:cs="Times"/>
        </w:rPr>
        <w:instrText xml:space="preserve"> HYPERLINK "</w:instrText>
      </w:r>
      <w:r w:rsidR="00620192" w:rsidRPr="00620192">
        <w:rPr>
          <w:rFonts w:ascii="Times" w:hAnsi="Times" w:cs="Times"/>
        </w:rPr>
        <w:instrText>https://www.packtpub.com/sites/default/files/down loads/PracticalMachineL</w:instrText>
      </w:r>
      <w:r w:rsidR="00620192">
        <w:rPr>
          <w:rFonts w:ascii="Times" w:hAnsi="Times" w:cs="Times"/>
        </w:rPr>
        <w:instrText xml:space="preserve">earningCookbook_ColorImages.pdf" </w:instrText>
      </w:r>
      <w:r w:rsidR="00620192">
        <w:rPr>
          <w:rFonts w:ascii="Times" w:hAnsi="Times" w:cs="Times"/>
        </w:rPr>
        <w:fldChar w:fldCharType="separate"/>
      </w:r>
      <w:r w:rsidR="00620192" w:rsidRPr="00860CBC">
        <w:rPr>
          <w:rStyle w:val="Hyperlink"/>
          <w:rFonts w:ascii="Times" w:hAnsi="Times" w:cs="Times"/>
        </w:rPr>
        <w:t>https://www.packtpub.com/sites/default/files/down loads/PracticalMachineLearningCookbook_ColorImages.pdf</w:t>
      </w:r>
      <w:r w:rsidR="00620192">
        <w:rPr>
          <w:rFonts w:ascii="Times" w:hAnsi="Times" w:cs="Times"/>
        </w:rPr>
        <w:fldChar w:fldCharType="end"/>
      </w:r>
      <w:r w:rsidR="00620192">
        <w:rPr>
          <w:rFonts w:ascii="Times" w:hAnsi="Times" w:cs="Times"/>
        </w:rPr>
        <w:t>。</w:t>
      </w:r>
    </w:p>
    <w:p w14:paraId="268FAAB9" w14:textId="77777777" w:rsidR="00C45510" w:rsidRDefault="00C45510" w:rsidP="00FF60D4">
      <w:pPr>
        <w:widowControl w:val="0"/>
        <w:autoSpaceDE w:val="0"/>
        <w:autoSpaceDN w:val="0"/>
        <w:adjustRightInd w:val="0"/>
        <w:spacing w:after="120" w:line="276" w:lineRule="auto"/>
        <w:rPr>
          <w:rFonts w:ascii="Times" w:hAnsi="Times" w:cs="Times" w:hint="eastAsia"/>
        </w:rPr>
      </w:pPr>
    </w:p>
    <w:p w14:paraId="02509951" w14:textId="02FAE19B" w:rsidR="009E2223" w:rsidRPr="00F40B43" w:rsidRDefault="0080181B" w:rsidP="00FF60D4">
      <w:pPr>
        <w:widowControl w:val="0"/>
        <w:autoSpaceDE w:val="0"/>
        <w:autoSpaceDN w:val="0"/>
        <w:adjustRightInd w:val="0"/>
        <w:spacing w:after="120" w:line="276" w:lineRule="auto"/>
        <w:rPr>
          <w:rFonts w:ascii="Times" w:hAnsi="Times" w:cs="Times" w:hint="eastAsia"/>
          <w:sz w:val="40"/>
          <w:szCs w:val="40"/>
        </w:rPr>
      </w:pPr>
      <w:r w:rsidRPr="00F40B43">
        <w:rPr>
          <w:rFonts w:ascii="Times" w:hAnsi="Times" w:cs="Times" w:hint="eastAsia"/>
          <w:sz w:val="40"/>
          <w:szCs w:val="40"/>
        </w:rPr>
        <w:t>勘误表</w:t>
      </w:r>
    </w:p>
    <w:p w14:paraId="7F6F9C39" w14:textId="7EF0781F" w:rsidR="00066824" w:rsidRDefault="00721549"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虽然我们已经尽己所能来保证</w:t>
      </w:r>
      <w:r w:rsidR="00066824">
        <w:rPr>
          <w:rFonts w:ascii="Times" w:hAnsi="Times" w:cs="Times" w:hint="eastAsia"/>
        </w:rPr>
        <w:t>内容的精确性，但错误难免发生。</w:t>
      </w:r>
      <w:r>
        <w:rPr>
          <w:rFonts w:ascii="Times" w:hAnsi="Times" w:cs="Times" w:hint="eastAsia"/>
        </w:rPr>
        <w:t>如果你在我们的书籍中发现了错误，可能是文字中的错误或代码中的错误，并报告给我们的话，我们将不胜感激。通过这样做，您可以帮助其他读者免受错误的影响</w:t>
      </w:r>
      <w:r w:rsidR="00122A3D">
        <w:rPr>
          <w:rFonts w:ascii="Times" w:hAnsi="Times" w:cs="Times" w:hint="eastAsia"/>
        </w:rPr>
        <w:t>，并帮助我们改进本书的后续版本。</w:t>
      </w:r>
      <w:r w:rsidR="00980672">
        <w:rPr>
          <w:rFonts w:ascii="Times" w:hAnsi="Times" w:cs="Times" w:hint="eastAsia"/>
        </w:rPr>
        <w:t>如果您发现了任何错误，请通过如下方式报告给我们。访问</w:t>
      </w:r>
      <w:r w:rsidR="00980672">
        <w:rPr>
          <w:rFonts w:ascii="Times" w:hAnsi="Times" w:cs="Times"/>
        </w:rPr>
        <w:fldChar w:fldCharType="begin"/>
      </w:r>
      <w:r w:rsidR="00980672">
        <w:rPr>
          <w:rFonts w:ascii="Times" w:hAnsi="Times" w:cs="Times"/>
        </w:rPr>
        <w:instrText xml:space="preserve"> HYPERLINK "</w:instrText>
      </w:r>
      <w:r w:rsidR="00980672" w:rsidRPr="00230AE2">
        <w:rPr>
          <w:rFonts w:ascii="Times" w:hAnsi="Times" w:cs="Times" w:hint="eastAsia"/>
        </w:rPr>
        <w:instrText>http://www.packtpub.com/submit-errata</w:instrText>
      </w:r>
      <w:r w:rsidR="00980672">
        <w:rPr>
          <w:rFonts w:ascii="Times" w:hAnsi="Times" w:cs="Times"/>
        </w:rPr>
        <w:instrText xml:space="preserve">" </w:instrText>
      </w:r>
      <w:r w:rsidR="00980672">
        <w:rPr>
          <w:rFonts w:ascii="Times" w:hAnsi="Times" w:cs="Times"/>
        </w:rPr>
        <w:fldChar w:fldCharType="separate"/>
      </w:r>
      <w:r w:rsidR="00980672" w:rsidRPr="00860CBC">
        <w:rPr>
          <w:rStyle w:val="Hyperlink"/>
          <w:rFonts w:ascii="Times" w:hAnsi="Times" w:cs="Times" w:hint="eastAsia"/>
        </w:rPr>
        <w:t>http://www.packtpub.com/submit-errata</w:t>
      </w:r>
      <w:r w:rsidR="00980672">
        <w:rPr>
          <w:rFonts w:ascii="Times" w:hAnsi="Times" w:cs="Times"/>
        </w:rPr>
        <w:fldChar w:fldCharType="end"/>
      </w:r>
      <w:r w:rsidR="00980672">
        <w:rPr>
          <w:rFonts w:ascii="Times" w:hAnsi="Times" w:cs="Times" w:hint="eastAsia"/>
        </w:rPr>
        <w:t>，选择你的书名，点击</w:t>
      </w:r>
      <w:r w:rsidR="00980672" w:rsidRPr="00980672">
        <w:rPr>
          <w:rFonts w:ascii="Times" w:hAnsi="Times" w:cs="Times"/>
          <w:b/>
        </w:rPr>
        <w:t>Errata Submission Form</w:t>
      </w:r>
      <w:r w:rsidR="00980672">
        <w:rPr>
          <w:rFonts w:ascii="Times" w:hAnsi="Times" w:cs="Times" w:hint="eastAsia"/>
        </w:rPr>
        <w:t>链接，并输入错误的详细内容。一旦您的勘误被验证，您的提交将被接受，勘误将上传到我们的网站或者被添加到</w:t>
      </w:r>
      <w:r w:rsidR="00C77794">
        <w:rPr>
          <w:rFonts w:ascii="Times" w:hAnsi="Times" w:cs="Times" w:hint="eastAsia"/>
        </w:rPr>
        <w:t>标题为勘误表的</w:t>
      </w:r>
      <w:r w:rsidR="00980672">
        <w:rPr>
          <w:rFonts w:ascii="Times" w:hAnsi="Times" w:cs="Times" w:hint="eastAsia"/>
        </w:rPr>
        <w:t>勘误表</w:t>
      </w:r>
      <w:r w:rsidR="00D61C75">
        <w:rPr>
          <w:rFonts w:ascii="Times" w:hAnsi="Times" w:cs="Times" w:hint="eastAsia"/>
        </w:rPr>
        <w:t>章节</w:t>
      </w:r>
      <w:r w:rsidR="004169E3">
        <w:rPr>
          <w:rFonts w:ascii="Times" w:hAnsi="Times" w:cs="Times" w:hint="eastAsia"/>
        </w:rPr>
        <w:t>下</w:t>
      </w:r>
      <w:r w:rsidR="00980672">
        <w:rPr>
          <w:rFonts w:ascii="Times" w:hAnsi="Times" w:cs="Times" w:hint="eastAsia"/>
        </w:rPr>
        <w:t>。</w:t>
      </w:r>
    </w:p>
    <w:p w14:paraId="6DADAA08" w14:textId="25E00489" w:rsidR="0080181B" w:rsidRDefault="00CD58ED"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如果您想查看以前提交的勘误</w:t>
      </w:r>
      <w:r w:rsidR="00230AE2" w:rsidRPr="00230AE2">
        <w:rPr>
          <w:rFonts w:ascii="Times" w:hAnsi="Times" w:cs="Times" w:hint="eastAsia"/>
        </w:rPr>
        <w:t>，</w:t>
      </w:r>
      <w:r w:rsidR="00874110">
        <w:rPr>
          <w:rFonts w:ascii="Times" w:hAnsi="Times" w:cs="Times" w:hint="eastAsia"/>
        </w:rPr>
        <w:t>请访问</w:t>
      </w:r>
      <w:r w:rsidR="00874110" w:rsidRPr="00874110">
        <w:rPr>
          <w:rFonts w:ascii="Times" w:hAnsi="Times" w:cs="Times"/>
        </w:rPr>
        <w:t>https://www.packtpub.com/books/conten t/support</w:t>
      </w:r>
      <w:r w:rsidR="00230AE2" w:rsidRPr="00230AE2">
        <w:rPr>
          <w:rFonts w:ascii="Times" w:hAnsi="Times" w:cs="Times" w:hint="eastAsia"/>
        </w:rPr>
        <w:t>，</w:t>
      </w:r>
      <w:r w:rsidR="00874110">
        <w:rPr>
          <w:rFonts w:ascii="Times" w:hAnsi="Times" w:cs="Times" w:hint="eastAsia"/>
        </w:rPr>
        <w:t>并在搜索框中输入书名。所需</w:t>
      </w:r>
      <w:r w:rsidR="00230AE2" w:rsidRPr="00230AE2">
        <w:rPr>
          <w:rFonts w:ascii="Times" w:hAnsi="Times" w:cs="Times" w:hint="eastAsia"/>
        </w:rPr>
        <w:t>的信息将出现勘误部分下。</w:t>
      </w:r>
    </w:p>
    <w:p w14:paraId="709535F3" w14:textId="77777777" w:rsidR="00C45510" w:rsidRDefault="00C45510" w:rsidP="00FF60D4">
      <w:pPr>
        <w:widowControl w:val="0"/>
        <w:autoSpaceDE w:val="0"/>
        <w:autoSpaceDN w:val="0"/>
        <w:adjustRightInd w:val="0"/>
        <w:spacing w:after="120" w:line="276" w:lineRule="auto"/>
        <w:rPr>
          <w:rFonts w:ascii="Times" w:hAnsi="Times" w:cs="Times" w:hint="eastAsia"/>
        </w:rPr>
      </w:pPr>
    </w:p>
    <w:p w14:paraId="1D0115A2" w14:textId="13D15432" w:rsidR="00230AE2" w:rsidRPr="00F10623" w:rsidRDefault="00F10623" w:rsidP="00FF60D4">
      <w:pPr>
        <w:widowControl w:val="0"/>
        <w:autoSpaceDE w:val="0"/>
        <w:autoSpaceDN w:val="0"/>
        <w:adjustRightInd w:val="0"/>
        <w:spacing w:after="120" w:line="276" w:lineRule="auto"/>
        <w:rPr>
          <w:rFonts w:ascii="Times" w:hAnsi="Times" w:cs="Times" w:hint="eastAsia"/>
          <w:sz w:val="40"/>
          <w:szCs w:val="40"/>
        </w:rPr>
      </w:pPr>
      <w:r w:rsidRPr="00F10623">
        <w:rPr>
          <w:rFonts w:ascii="Times" w:hAnsi="Times" w:cs="Times" w:hint="eastAsia"/>
          <w:sz w:val="40"/>
          <w:szCs w:val="40"/>
        </w:rPr>
        <w:t>盗版</w:t>
      </w:r>
    </w:p>
    <w:p w14:paraId="457054C7" w14:textId="6BE61393" w:rsidR="00F10623" w:rsidRPr="00F10623" w:rsidRDefault="00F10623" w:rsidP="00FF60D4">
      <w:pPr>
        <w:widowControl w:val="0"/>
        <w:autoSpaceDE w:val="0"/>
        <w:autoSpaceDN w:val="0"/>
        <w:adjustRightInd w:val="0"/>
        <w:spacing w:after="120" w:line="276" w:lineRule="auto"/>
        <w:rPr>
          <w:rFonts w:ascii="Times" w:hAnsi="Times" w:cs="Times" w:hint="eastAsia"/>
        </w:rPr>
      </w:pPr>
      <w:r w:rsidRPr="00F10623">
        <w:rPr>
          <w:rFonts w:ascii="Times" w:hAnsi="Times" w:cs="Times" w:hint="eastAsia"/>
        </w:rPr>
        <w:t>互联网上</w:t>
      </w:r>
      <w:r>
        <w:rPr>
          <w:rFonts w:ascii="Times" w:hAnsi="Times" w:cs="Times" w:hint="eastAsia"/>
        </w:rPr>
        <w:t>的</w:t>
      </w:r>
      <w:r w:rsidR="00D87EB9">
        <w:rPr>
          <w:rFonts w:ascii="Times" w:hAnsi="Times" w:cs="Times" w:hint="eastAsia"/>
        </w:rPr>
        <w:t>各种媒体形式的</w:t>
      </w:r>
      <w:r>
        <w:rPr>
          <w:rFonts w:ascii="Times" w:hAnsi="Times" w:cs="Times" w:hint="eastAsia"/>
        </w:rPr>
        <w:t>盗版版权材料是一个屡禁不止</w:t>
      </w:r>
      <w:r w:rsidR="00E01890">
        <w:rPr>
          <w:rFonts w:ascii="Times" w:hAnsi="Times" w:cs="Times" w:hint="eastAsia"/>
        </w:rPr>
        <w:t>的问题。</w:t>
      </w:r>
      <w:r w:rsidRPr="00F10623">
        <w:rPr>
          <w:rFonts w:ascii="Times" w:hAnsi="Times" w:cs="Times" w:hint="eastAsia"/>
        </w:rPr>
        <w:t>在</w:t>
      </w:r>
      <w:proofErr w:type="spellStart"/>
      <w:r w:rsidR="001E4B7D">
        <w:rPr>
          <w:rFonts w:ascii="Times" w:hAnsi="Times" w:cs="Times" w:hint="eastAsia"/>
        </w:rPr>
        <w:t>Packt</w:t>
      </w:r>
      <w:proofErr w:type="spellEnd"/>
      <w:r w:rsidR="000741A6">
        <w:rPr>
          <w:rFonts w:ascii="Times" w:hAnsi="Times" w:cs="Times" w:hint="eastAsia"/>
        </w:rPr>
        <w:t>，我们采取的版权和许可证</w:t>
      </w:r>
      <w:r w:rsidRPr="00F10623">
        <w:rPr>
          <w:rFonts w:ascii="Times" w:hAnsi="Times" w:cs="Times" w:hint="eastAsia"/>
        </w:rPr>
        <w:t>保护非常</w:t>
      </w:r>
      <w:r w:rsidR="000741A6">
        <w:rPr>
          <w:rFonts w:ascii="Times" w:hAnsi="Times" w:cs="Times" w:hint="eastAsia"/>
        </w:rPr>
        <w:t>严肃</w:t>
      </w:r>
      <w:r w:rsidRPr="00F10623">
        <w:rPr>
          <w:rFonts w:ascii="Times" w:hAnsi="Times" w:cs="Times" w:hint="eastAsia"/>
        </w:rPr>
        <w:t>。如果您在互联网上遇到</w:t>
      </w:r>
      <w:r w:rsidR="00A622C8">
        <w:rPr>
          <w:rFonts w:ascii="Times" w:hAnsi="Times" w:cs="Times" w:hint="eastAsia"/>
        </w:rPr>
        <w:t>我们作品的</w:t>
      </w:r>
      <w:r w:rsidRPr="00F10623">
        <w:rPr>
          <w:rFonts w:ascii="Times" w:hAnsi="Times" w:cs="Times" w:hint="eastAsia"/>
        </w:rPr>
        <w:t>任何形式的非法复制品，请立即</w:t>
      </w:r>
      <w:r w:rsidR="000D4C06">
        <w:rPr>
          <w:rFonts w:ascii="Times" w:hAnsi="Times" w:cs="Times" w:hint="eastAsia"/>
        </w:rPr>
        <w:t>向我们</w:t>
      </w:r>
      <w:r w:rsidR="00C454DF">
        <w:rPr>
          <w:rFonts w:ascii="Times" w:hAnsi="Times" w:cs="Times" w:hint="eastAsia"/>
        </w:rPr>
        <w:t>提供地址或网站名称，以便我们采取</w:t>
      </w:r>
      <w:r w:rsidRPr="00F10623">
        <w:rPr>
          <w:rFonts w:ascii="Times" w:hAnsi="Times" w:cs="Times" w:hint="eastAsia"/>
        </w:rPr>
        <w:t>措施。</w:t>
      </w:r>
    </w:p>
    <w:p w14:paraId="017124F9" w14:textId="5D030F05" w:rsidR="00F10623" w:rsidRPr="00F10623" w:rsidRDefault="00435DE7"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请通过</w:t>
      </w:r>
      <w:r w:rsidRPr="00F10623">
        <w:rPr>
          <w:rFonts w:ascii="Times" w:hAnsi="Times" w:cs="Times" w:hint="eastAsia"/>
        </w:rPr>
        <w:t>copyright@packtpub.com</w:t>
      </w:r>
      <w:r>
        <w:rPr>
          <w:rFonts w:ascii="Times" w:hAnsi="Times" w:cs="Times" w:hint="eastAsia"/>
        </w:rPr>
        <w:t>联系我们，并附上疑似盗版材料的链接。</w:t>
      </w:r>
    </w:p>
    <w:p w14:paraId="6097B989" w14:textId="1E54AF60" w:rsidR="00F10623" w:rsidRDefault="00F10623" w:rsidP="00FF60D4">
      <w:pPr>
        <w:widowControl w:val="0"/>
        <w:autoSpaceDE w:val="0"/>
        <w:autoSpaceDN w:val="0"/>
        <w:adjustRightInd w:val="0"/>
        <w:spacing w:after="120" w:line="276" w:lineRule="auto"/>
        <w:rPr>
          <w:rFonts w:ascii="Times" w:hAnsi="Times" w:cs="Times" w:hint="eastAsia"/>
        </w:rPr>
      </w:pPr>
      <w:r w:rsidRPr="00F10623">
        <w:rPr>
          <w:rFonts w:ascii="Times" w:hAnsi="Times" w:cs="Times" w:hint="eastAsia"/>
        </w:rPr>
        <w:t>我们感谢您的帮助，</w:t>
      </w:r>
      <w:r w:rsidR="00CA0643">
        <w:rPr>
          <w:rFonts w:ascii="Times" w:hAnsi="Times" w:cs="Times" w:hint="eastAsia"/>
        </w:rPr>
        <w:t>帮助</w:t>
      </w:r>
      <w:r w:rsidRPr="00F10623">
        <w:rPr>
          <w:rFonts w:ascii="Times" w:hAnsi="Times" w:cs="Times" w:hint="eastAsia"/>
        </w:rPr>
        <w:t>保护我们的作者</w:t>
      </w:r>
      <w:r w:rsidR="00CA0643">
        <w:rPr>
          <w:rFonts w:ascii="Times" w:hAnsi="Times" w:cs="Times" w:hint="eastAsia"/>
        </w:rPr>
        <w:t>，以及</w:t>
      </w:r>
      <w:r w:rsidRPr="00F10623">
        <w:rPr>
          <w:rFonts w:ascii="Times" w:hAnsi="Times" w:cs="Times" w:hint="eastAsia"/>
        </w:rPr>
        <w:t>我们</w:t>
      </w:r>
      <w:r w:rsidR="00CA0643">
        <w:rPr>
          <w:rFonts w:ascii="Times" w:hAnsi="Times" w:cs="Times" w:hint="eastAsia"/>
        </w:rPr>
        <w:t>为您带来有价值</w:t>
      </w:r>
      <w:r w:rsidRPr="00F10623">
        <w:rPr>
          <w:rFonts w:ascii="Times" w:hAnsi="Times" w:cs="Times" w:hint="eastAsia"/>
        </w:rPr>
        <w:t>内容</w:t>
      </w:r>
      <w:r w:rsidR="00CA0643">
        <w:rPr>
          <w:rFonts w:ascii="Times" w:hAnsi="Times" w:cs="Times" w:hint="eastAsia"/>
        </w:rPr>
        <w:t>的能力</w:t>
      </w:r>
      <w:r w:rsidRPr="00F10623">
        <w:rPr>
          <w:rFonts w:ascii="Times" w:hAnsi="Times" w:cs="Times" w:hint="eastAsia"/>
        </w:rPr>
        <w:t>。</w:t>
      </w:r>
    </w:p>
    <w:p w14:paraId="274394B4" w14:textId="77777777" w:rsidR="00C45510" w:rsidRDefault="00C45510" w:rsidP="00FF60D4">
      <w:pPr>
        <w:widowControl w:val="0"/>
        <w:autoSpaceDE w:val="0"/>
        <w:autoSpaceDN w:val="0"/>
        <w:adjustRightInd w:val="0"/>
        <w:spacing w:after="120" w:line="276" w:lineRule="auto"/>
        <w:rPr>
          <w:rFonts w:ascii="Times" w:hAnsi="Times" w:cs="Times" w:hint="eastAsia"/>
        </w:rPr>
      </w:pPr>
    </w:p>
    <w:p w14:paraId="4DA7AF1C" w14:textId="614119AB" w:rsidR="00230AE2" w:rsidRPr="00226502" w:rsidRDefault="00356932" w:rsidP="00FF60D4">
      <w:pPr>
        <w:widowControl w:val="0"/>
        <w:autoSpaceDE w:val="0"/>
        <w:autoSpaceDN w:val="0"/>
        <w:adjustRightInd w:val="0"/>
        <w:spacing w:after="120" w:line="276" w:lineRule="auto"/>
        <w:rPr>
          <w:rFonts w:ascii="Times" w:hAnsi="Times" w:cs="Times" w:hint="eastAsia"/>
          <w:sz w:val="40"/>
          <w:szCs w:val="40"/>
        </w:rPr>
      </w:pPr>
      <w:r w:rsidRPr="00226502">
        <w:rPr>
          <w:rFonts w:ascii="Times" w:hAnsi="Times" w:cs="Times" w:hint="eastAsia"/>
          <w:sz w:val="40"/>
          <w:szCs w:val="40"/>
        </w:rPr>
        <w:t>问题</w:t>
      </w:r>
    </w:p>
    <w:p w14:paraId="1982A30B" w14:textId="51852B6D" w:rsidR="00356932" w:rsidRDefault="00356932"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如果您有任何关于本书的问题，请通过</w:t>
      </w:r>
      <w:r>
        <w:rPr>
          <w:rFonts w:ascii="Times" w:hAnsi="Times" w:cs="Times" w:hint="eastAsia"/>
        </w:rPr>
        <w:t xml:space="preserve"> </w:t>
      </w:r>
      <w:hyperlink r:id="rId9" w:history="1">
        <w:r w:rsidRPr="00860CBC">
          <w:rPr>
            <w:rStyle w:val="Hyperlink"/>
            <w:rFonts w:ascii="Times" w:hAnsi="Times" w:cs="Times"/>
          </w:rPr>
          <w:t>questions@packtpub.com</w:t>
        </w:r>
      </w:hyperlink>
      <w:r>
        <w:rPr>
          <w:rFonts w:ascii="Times" w:hAnsi="Times" w:cs="Times"/>
        </w:rPr>
        <w:t xml:space="preserve"> </w:t>
      </w:r>
      <w:r>
        <w:rPr>
          <w:rFonts w:ascii="Times" w:hAnsi="Times" w:cs="Times" w:hint="eastAsia"/>
        </w:rPr>
        <w:t>联系我们，</w:t>
      </w:r>
      <w:r w:rsidR="00C3227F">
        <w:rPr>
          <w:rFonts w:ascii="Times" w:hAnsi="Times" w:cs="Times" w:hint="eastAsia"/>
        </w:rPr>
        <w:t>我们将尽力处理您的问题。</w:t>
      </w:r>
    </w:p>
    <w:p w14:paraId="34F5950C" w14:textId="68DD2D01" w:rsidR="005F17CA" w:rsidRDefault="005F17CA" w:rsidP="00FF60D4">
      <w:pPr>
        <w:spacing w:after="120"/>
        <w:rPr>
          <w:rFonts w:ascii="Times" w:hAnsi="Times" w:cs="Times"/>
        </w:rPr>
      </w:pPr>
      <w:r>
        <w:rPr>
          <w:rFonts w:ascii="Times" w:hAnsi="Times" w:cs="Times"/>
        </w:rPr>
        <w:br w:type="page"/>
      </w:r>
    </w:p>
    <w:p w14:paraId="08147BE6" w14:textId="77777777" w:rsidR="00230AE2" w:rsidRDefault="00230AE2" w:rsidP="00FF60D4">
      <w:pPr>
        <w:widowControl w:val="0"/>
        <w:autoSpaceDE w:val="0"/>
        <w:autoSpaceDN w:val="0"/>
        <w:adjustRightInd w:val="0"/>
        <w:spacing w:after="120" w:line="276" w:lineRule="auto"/>
        <w:rPr>
          <w:rFonts w:ascii="Times" w:hAnsi="Times" w:cs="Times" w:hint="eastAsia"/>
        </w:rPr>
      </w:pPr>
    </w:p>
    <w:p w14:paraId="3FA7BD0B" w14:textId="36CF7E14" w:rsidR="009E2223" w:rsidRPr="005F17CA" w:rsidRDefault="009E2223" w:rsidP="00FF60D4">
      <w:pPr>
        <w:widowControl w:val="0"/>
        <w:autoSpaceDE w:val="0"/>
        <w:autoSpaceDN w:val="0"/>
        <w:adjustRightInd w:val="0"/>
        <w:spacing w:after="120" w:line="276" w:lineRule="auto"/>
        <w:rPr>
          <w:rFonts w:ascii="Times" w:hAnsi="Times" w:cs="Times"/>
          <w:sz w:val="44"/>
          <w:szCs w:val="44"/>
        </w:rPr>
      </w:pPr>
      <w:r w:rsidRPr="005F17CA">
        <w:rPr>
          <w:rFonts w:ascii="Times" w:hAnsi="Times" w:cs="Times"/>
          <w:sz w:val="44"/>
          <w:szCs w:val="44"/>
        </w:rPr>
        <w:t>1</w:t>
      </w:r>
      <w:r w:rsidR="005F17CA" w:rsidRPr="005F17CA">
        <w:rPr>
          <w:rFonts w:ascii="Times" w:hAnsi="Times" w:cs="Times" w:hint="eastAsia"/>
          <w:sz w:val="44"/>
          <w:szCs w:val="44"/>
        </w:rPr>
        <w:t xml:space="preserve"> </w:t>
      </w:r>
      <w:r w:rsidRPr="005F17CA">
        <w:rPr>
          <w:rFonts w:ascii="Times" w:hAnsi="Times" w:cs="Times" w:hint="eastAsia"/>
          <w:sz w:val="44"/>
          <w:szCs w:val="44"/>
        </w:rPr>
        <w:t>机器学习引言</w:t>
      </w:r>
    </w:p>
    <w:p w14:paraId="08F9BC68" w14:textId="6EBDBE17" w:rsidR="009E2223" w:rsidRPr="009E2223" w:rsidRDefault="006F3C24" w:rsidP="00FF60D4">
      <w:pPr>
        <w:widowControl w:val="0"/>
        <w:autoSpaceDE w:val="0"/>
        <w:autoSpaceDN w:val="0"/>
        <w:adjustRightInd w:val="0"/>
        <w:spacing w:after="120" w:line="276" w:lineRule="auto"/>
        <w:rPr>
          <w:rFonts w:ascii="Times" w:hAnsi="Times" w:cs="Times"/>
        </w:rPr>
      </w:pPr>
      <w:r>
        <w:rPr>
          <w:rFonts w:ascii="Times" w:hAnsi="Times" w:cs="Times" w:hint="eastAsia"/>
        </w:rPr>
        <w:t>在本章中，我们将介绍机器学习及其涵盖的多个</w:t>
      </w:r>
      <w:r w:rsidR="009E2223" w:rsidRPr="009E2223">
        <w:rPr>
          <w:rFonts w:ascii="Times" w:hAnsi="Times" w:cs="Times" w:hint="eastAsia"/>
        </w:rPr>
        <w:t>话题。您将了解以下内容：</w:t>
      </w:r>
    </w:p>
    <w:p w14:paraId="6FBDA0B8"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•什么是机器学习？</w:t>
      </w:r>
    </w:p>
    <w:p w14:paraId="58CBAE5D"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•分类方法概述</w:t>
      </w:r>
    </w:p>
    <w:p w14:paraId="18ECFD3B"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•聚类方法概述</w:t>
      </w:r>
    </w:p>
    <w:p w14:paraId="56BB72EF"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•模型的选择和正则化概述</w:t>
      </w:r>
    </w:p>
    <w:p w14:paraId="703524FF"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•非线性方法概述</w:t>
      </w:r>
    </w:p>
    <w:p w14:paraId="41D9333D"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•监督学习概述</w:t>
      </w:r>
    </w:p>
    <w:p w14:paraId="448F748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•无监督学习概述</w:t>
      </w:r>
    </w:p>
    <w:p w14:paraId="4E75BF1F"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•增强学习概述</w:t>
      </w:r>
    </w:p>
    <w:p w14:paraId="1631F9EE"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•结构预测概述</w:t>
      </w:r>
    </w:p>
    <w:p w14:paraId="164DE7FF"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•神经网络概述</w:t>
      </w:r>
    </w:p>
    <w:p w14:paraId="45C9CE85" w14:textId="77777777" w:rsidR="009E2223"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•深度学习概述</w:t>
      </w:r>
    </w:p>
    <w:p w14:paraId="2312F47B" w14:textId="77777777" w:rsidR="00B32CB0" w:rsidRPr="009E2223" w:rsidRDefault="00B32CB0" w:rsidP="00FF60D4">
      <w:pPr>
        <w:widowControl w:val="0"/>
        <w:autoSpaceDE w:val="0"/>
        <w:autoSpaceDN w:val="0"/>
        <w:adjustRightInd w:val="0"/>
        <w:spacing w:after="120" w:line="276" w:lineRule="auto"/>
        <w:rPr>
          <w:rFonts w:ascii="Times" w:hAnsi="Times" w:cs="Times"/>
        </w:rPr>
      </w:pPr>
    </w:p>
    <w:p w14:paraId="7E9F5AA2" w14:textId="77777777" w:rsidR="009E2223" w:rsidRPr="00B32CB0" w:rsidRDefault="009E2223" w:rsidP="00FF60D4">
      <w:pPr>
        <w:widowControl w:val="0"/>
        <w:autoSpaceDE w:val="0"/>
        <w:autoSpaceDN w:val="0"/>
        <w:adjustRightInd w:val="0"/>
        <w:spacing w:after="120" w:line="276" w:lineRule="auto"/>
        <w:rPr>
          <w:rFonts w:ascii="Times" w:hAnsi="Times" w:cs="Times"/>
          <w:sz w:val="40"/>
          <w:szCs w:val="40"/>
        </w:rPr>
      </w:pPr>
      <w:r w:rsidRPr="00B32CB0">
        <w:rPr>
          <w:rFonts w:ascii="Times" w:hAnsi="Times" w:cs="Times" w:hint="eastAsia"/>
          <w:sz w:val="40"/>
          <w:szCs w:val="40"/>
        </w:rPr>
        <w:t>什么是机器学习？</w:t>
      </w:r>
    </w:p>
    <w:p w14:paraId="20955696" w14:textId="77777777" w:rsidR="008703F9"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人类自出生起就被暴露在各种数据中</w:t>
      </w:r>
      <w:r w:rsidRPr="009E2223">
        <w:rPr>
          <w:rFonts w:ascii="Times" w:hAnsi="Times" w:cs="Times" w:hint="eastAsia"/>
        </w:rPr>
        <w:t xml:space="preserve"> </w:t>
      </w:r>
      <w:r w:rsidRPr="009E2223">
        <w:rPr>
          <w:rFonts w:ascii="Times" w:hAnsi="Times" w:cs="Times" w:hint="eastAsia"/>
        </w:rPr>
        <w:t>。眼睛</w:t>
      </w:r>
      <w:r w:rsidR="00762718">
        <w:rPr>
          <w:rFonts w:ascii="Times" w:hAnsi="Times" w:cs="Times" w:hint="eastAsia"/>
        </w:rPr>
        <w:t>、</w:t>
      </w:r>
      <w:r w:rsidRPr="009E2223">
        <w:rPr>
          <w:rFonts w:ascii="Times" w:hAnsi="Times" w:cs="Times" w:hint="eastAsia"/>
        </w:rPr>
        <w:t>耳朵</w:t>
      </w:r>
      <w:r w:rsidR="00762718">
        <w:rPr>
          <w:rFonts w:ascii="Times" w:hAnsi="Times" w:cs="Times" w:hint="eastAsia"/>
        </w:rPr>
        <w:t>、</w:t>
      </w:r>
      <w:r w:rsidRPr="009E2223">
        <w:rPr>
          <w:rFonts w:ascii="Times" w:hAnsi="Times" w:cs="Times" w:hint="eastAsia"/>
        </w:rPr>
        <w:t>鼻子</w:t>
      </w:r>
      <w:r w:rsidR="00762718">
        <w:rPr>
          <w:rFonts w:ascii="Times" w:hAnsi="Times" w:cs="Times" w:hint="eastAsia"/>
        </w:rPr>
        <w:t>、</w:t>
      </w:r>
      <w:r w:rsidRPr="009E2223">
        <w:rPr>
          <w:rFonts w:ascii="Times" w:hAnsi="Times" w:cs="Times" w:hint="eastAsia"/>
        </w:rPr>
        <w:t>皮肤</w:t>
      </w:r>
      <w:r w:rsidR="00762718">
        <w:rPr>
          <w:rFonts w:ascii="Times" w:hAnsi="Times" w:cs="Times" w:hint="eastAsia"/>
        </w:rPr>
        <w:t>、</w:t>
      </w:r>
      <w:r w:rsidRPr="009E2223">
        <w:rPr>
          <w:rFonts w:ascii="Times" w:hAnsi="Times" w:cs="Times" w:hint="eastAsia"/>
        </w:rPr>
        <w:t>舌头不断收集着各种形式的数据，然后大脑将其转换成视觉</w:t>
      </w:r>
      <w:r w:rsidR="00133477">
        <w:rPr>
          <w:rFonts w:ascii="Times" w:hAnsi="Times" w:cs="Times" w:hint="eastAsia"/>
        </w:rPr>
        <w:t>、</w:t>
      </w:r>
      <w:r w:rsidRPr="009E2223">
        <w:rPr>
          <w:rFonts w:ascii="Times" w:hAnsi="Times" w:cs="Times" w:hint="eastAsia"/>
        </w:rPr>
        <w:t>听觉</w:t>
      </w:r>
      <w:r w:rsidR="00133477">
        <w:rPr>
          <w:rFonts w:ascii="Times" w:hAnsi="Times" w:cs="Times" w:hint="eastAsia"/>
        </w:rPr>
        <w:t>、</w:t>
      </w:r>
      <w:r w:rsidRPr="009E2223">
        <w:rPr>
          <w:rFonts w:ascii="Times" w:hAnsi="Times" w:cs="Times" w:hint="eastAsia"/>
        </w:rPr>
        <w:t>嗅觉</w:t>
      </w:r>
      <w:r w:rsidR="00133477">
        <w:rPr>
          <w:rFonts w:ascii="Times" w:hAnsi="Times" w:cs="Times" w:hint="eastAsia"/>
        </w:rPr>
        <w:t>、</w:t>
      </w:r>
      <w:r w:rsidRPr="009E2223">
        <w:rPr>
          <w:rFonts w:ascii="Times" w:hAnsi="Times" w:cs="Times" w:hint="eastAsia"/>
        </w:rPr>
        <w:t>触觉和味觉。大脑处理各种形式的感觉器官收到的原始数据，并将其转换成语音，进而用语音表达对于这些原始数据的观点。</w:t>
      </w:r>
    </w:p>
    <w:p w14:paraId="70529955" w14:textId="77777777" w:rsidR="00072FD3"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当今世界，我们用与机器相连的传感器收集数据。从各式各样的网站和社交网络收集数据。之前的手写材料也在电子化，数字化后被加入数据集中。</w:t>
      </w:r>
      <w:r w:rsidRPr="009E2223">
        <w:rPr>
          <w:rFonts w:ascii="Times" w:hAnsi="Times" w:cs="Times" w:hint="eastAsia"/>
        </w:rPr>
        <w:t xml:space="preserve"> </w:t>
      </w:r>
      <w:r w:rsidRPr="009E2223">
        <w:rPr>
          <w:rFonts w:ascii="Times" w:hAnsi="Times" w:cs="Times" w:hint="eastAsia"/>
        </w:rPr>
        <w:t>这些形式丰富的从不用数据源中采集的数据需要经过处理才能得到更有洞察力的，更有意义的结果。</w:t>
      </w:r>
    </w:p>
    <w:p w14:paraId="37C4E20B" w14:textId="2BD13BE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机器学习算法有助于从不同数据源收集数据，转换富数据集的形式，并基于分析结果，帮助我们采取明智的行动。机器学习算法也被设计成高效，准确的方法，并提供通用的学习方法来解决以下问题：</w:t>
      </w:r>
    </w:p>
    <w:p w14:paraId="1720A20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•处理大规模问题</w:t>
      </w:r>
    </w:p>
    <w:p w14:paraId="59F3CA5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•做出准确的预测</w:t>
      </w:r>
    </w:p>
    <w:p w14:paraId="78A569F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•解决各种不同的学习问题</w:t>
      </w:r>
    </w:p>
    <w:p w14:paraId="4068EDA5" w14:textId="1618B975" w:rsidR="009E2223"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•学习得到结果并得到在何种条件下这些问题能够被学习</w:t>
      </w:r>
    </w:p>
    <w:p w14:paraId="4D8F7B3F" w14:textId="77777777" w:rsidR="00BB3CB1" w:rsidRPr="009E2223" w:rsidRDefault="00BB3CB1" w:rsidP="00FF60D4">
      <w:pPr>
        <w:widowControl w:val="0"/>
        <w:autoSpaceDE w:val="0"/>
        <w:autoSpaceDN w:val="0"/>
        <w:adjustRightInd w:val="0"/>
        <w:spacing w:after="120" w:line="276" w:lineRule="auto"/>
        <w:rPr>
          <w:rFonts w:ascii="Times" w:hAnsi="Times" w:cs="Times" w:hint="eastAsia"/>
        </w:rPr>
      </w:pPr>
    </w:p>
    <w:p w14:paraId="1471B92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机器学习算法的一些应用领域如下：</w:t>
      </w:r>
    </w:p>
    <w:p w14:paraId="69D890FD"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•基于销售数据的价格预测</w:t>
      </w:r>
    </w:p>
    <w:p w14:paraId="343F1DDE"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•预测药物的分子反应</w:t>
      </w:r>
    </w:p>
    <w:p w14:paraId="74698CF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•检测汽车保险欺诈</w:t>
      </w:r>
    </w:p>
    <w:p w14:paraId="1051A5DE"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•分析股市回报</w:t>
      </w:r>
    </w:p>
    <w:p w14:paraId="2754E9B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•识别高风险贷款</w:t>
      </w:r>
    </w:p>
    <w:p w14:paraId="7F97414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•风力发电厂产量预测</w:t>
      </w:r>
    </w:p>
    <w:p w14:paraId="68AF861F"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•跟踪和监测医疗保健设备的利用率和位置</w:t>
      </w:r>
    </w:p>
    <w:p w14:paraId="30B94AEC"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•计算能源有效利用率</w:t>
      </w:r>
    </w:p>
    <w:p w14:paraId="4F7C1CA5"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•分析智能城市交通运输增长趋势</w:t>
      </w:r>
    </w:p>
    <w:p w14:paraId="6763C8C5"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•采矿业矿产储量估算</w:t>
      </w:r>
    </w:p>
    <w:p w14:paraId="7A1A1DCE"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0851A585" w14:textId="62E6F45D" w:rsidR="009E2223" w:rsidRPr="0074728D" w:rsidRDefault="009E2223" w:rsidP="00FF60D4">
      <w:pPr>
        <w:widowControl w:val="0"/>
        <w:autoSpaceDE w:val="0"/>
        <w:autoSpaceDN w:val="0"/>
        <w:adjustRightInd w:val="0"/>
        <w:spacing w:after="120" w:line="276" w:lineRule="auto"/>
        <w:rPr>
          <w:rFonts w:ascii="Times" w:hAnsi="Times" w:cs="Times" w:hint="eastAsia"/>
          <w:sz w:val="40"/>
          <w:szCs w:val="40"/>
        </w:rPr>
      </w:pPr>
      <w:r w:rsidRPr="00F659D7">
        <w:rPr>
          <w:rFonts w:ascii="Times" w:hAnsi="Times" w:cs="Times" w:hint="eastAsia"/>
          <w:sz w:val="40"/>
          <w:szCs w:val="40"/>
        </w:rPr>
        <w:t>分类方法概述</w:t>
      </w:r>
    </w:p>
    <w:p w14:paraId="3F4786F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线性回归模型本质上是进行量化的响应，但是这样的响应本质上是定性的。类似于态度（强烈不同意，不同意，中立，同意和强烈同意）这样的响应，其本质上是定性的。对于一个观察来说，预测一个定性的响应可以被当作对这个观察进行分类，因为这涉及到把这个观察分配给一个类别或种类。分类器对于今天的许多问题来说是非常有价值的工具，比如药物或基因组学预测，垃圾邮件检测，面部识别和财务问题。</w:t>
      </w:r>
    </w:p>
    <w:p w14:paraId="36111BDA" w14:textId="5453878E" w:rsidR="009E2223" w:rsidRDefault="000E10D8" w:rsidP="00FF60D4">
      <w:pPr>
        <w:widowControl w:val="0"/>
        <w:autoSpaceDE w:val="0"/>
        <w:autoSpaceDN w:val="0"/>
        <w:adjustRightInd w:val="0"/>
        <w:spacing w:after="120" w:line="276" w:lineRule="auto"/>
        <w:rPr>
          <w:rFonts w:ascii="Times" w:hAnsi="Times" w:cs="Times" w:hint="eastAsia"/>
        </w:rPr>
      </w:pPr>
      <w:r>
        <w:rPr>
          <w:rFonts w:ascii="Times" w:hAnsi="Times" w:cs="Times" w:hint="eastAsia"/>
          <w:noProof/>
        </w:rPr>
        <w:drawing>
          <wp:inline distT="0" distB="0" distL="0" distR="0" wp14:anchorId="23843891" wp14:editId="1A990294">
            <wp:extent cx="5943600" cy="462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inline>
        </w:drawing>
      </w:r>
    </w:p>
    <w:p w14:paraId="08D54BFA" w14:textId="77777777" w:rsidR="00F11CA1" w:rsidRPr="009E2223" w:rsidRDefault="00F11CA1" w:rsidP="00FF60D4">
      <w:pPr>
        <w:widowControl w:val="0"/>
        <w:autoSpaceDE w:val="0"/>
        <w:autoSpaceDN w:val="0"/>
        <w:adjustRightInd w:val="0"/>
        <w:spacing w:after="120" w:line="276" w:lineRule="auto"/>
        <w:rPr>
          <w:rFonts w:ascii="Times" w:hAnsi="Times" w:cs="Times" w:hint="eastAsia"/>
        </w:rPr>
      </w:pPr>
    </w:p>
    <w:p w14:paraId="5957F818" w14:textId="77777777" w:rsidR="009538E8" w:rsidRDefault="009538E8" w:rsidP="00FF60D4">
      <w:pPr>
        <w:widowControl w:val="0"/>
        <w:autoSpaceDE w:val="0"/>
        <w:autoSpaceDN w:val="0"/>
        <w:adjustRightInd w:val="0"/>
        <w:spacing w:after="120" w:line="276" w:lineRule="auto"/>
        <w:rPr>
          <w:rFonts w:ascii="Times" w:hAnsi="Times" w:cs="Times" w:hint="eastAsia"/>
        </w:rPr>
      </w:pPr>
    </w:p>
    <w:p w14:paraId="28C50654" w14:textId="7FA33EF9" w:rsidR="009E2223" w:rsidRPr="002B3B40" w:rsidRDefault="009E2223" w:rsidP="00FF60D4">
      <w:pPr>
        <w:widowControl w:val="0"/>
        <w:autoSpaceDE w:val="0"/>
        <w:autoSpaceDN w:val="0"/>
        <w:adjustRightInd w:val="0"/>
        <w:spacing w:after="120" w:line="276" w:lineRule="auto"/>
        <w:rPr>
          <w:rFonts w:ascii="Times" w:hAnsi="Times" w:cs="Times" w:hint="eastAsia"/>
          <w:sz w:val="40"/>
          <w:szCs w:val="40"/>
        </w:rPr>
      </w:pPr>
      <w:r w:rsidRPr="002B3B40">
        <w:rPr>
          <w:rFonts w:ascii="Times" w:hAnsi="Times" w:cs="Times" w:hint="eastAsia"/>
          <w:sz w:val="40"/>
          <w:szCs w:val="40"/>
        </w:rPr>
        <w:t>聚类方法概述</w:t>
      </w:r>
    </w:p>
    <w:p w14:paraId="29909F1B"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聚类是将相似对象聚合起来的过程。每一个类由彼此之间相似并且与其他组的对象不相似的对象组成。</w:t>
      </w:r>
      <w:r w:rsidRPr="009E2223">
        <w:rPr>
          <w:rFonts w:ascii="Times" w:hAnsi="Times" w:cs="Times" w:hint="eastAsia"/>
        </w:rPr>
        <w:t xml:space="preserve"> </w:t>
      </w:r>
      <w:r w:rsidRPr="009E2223">
        <w:rPr>
          <w:rFonts w:ascii="Times" w:hAnsi="Times" w:cs="Times" w:hint="eastAsia"/>
        </w:rPr>
        <w:t>聚类的目标是确定一组未标记数据的内在分组。</w:t>
      </w:r>
      <w:r w:rsidRPr="009E2223">
        <w:rPr>
          <w:rFonts w:ascii="Times" w:hAnsi="Times" w:cs="Times" w:hint="eastAsia"/>
        </w:rPr>
        <w:t xml:space="preserve"> </w:t>
      </w:r>
      <w:r w:rsidRPr="009E2223">
        <w:rPr>
          <w:rFonts w:ascii="Times" w:hAnsi="Times" w:cs="Times" w:hint="eastAsia"/>
        </w:rPr>
        <w:t>聚类可用于数据挖掘（</w:t>
      </w:r>
      <w:r w:rsidRPr="009E2223">
        <w:rPr>
          <w:rFonts w:ascii="Times" w:hAnsi="Times" w:cs="Times" w:hint="eastAsia"/>
        </w:rPr>
        <w:t>DNA</w:t>
      </w:r>
      <w:r w:rsidRPr="009E2223">
        <w:rPr>
          <w:rFonts w:ascii="Times" w:hAnsi="Times" w:cs="Times" w:hint="eastAsia"/>
        </w:rPr>
        <w:t>分析，营销研究，保险研究等），文本挖掘，信息检索，统计计算语言学和基于语料库的计算词典学等不同应用领域。</w:t>
      </w:r>
      <w:r w:rsidRPr="009E2223">
        <w:rPr>
          <w:rFonts w:ascii="Times" w:hAnsi="Times" w:cs="Times" w:hint="eastAsia"/>
        </w:rPr>
        <w:t xml:space="preserve"> </w:t>
      </w:r>
      <w:r w:rsidRPr="009E2223">
        <w:rPr>
          <w:rFonts w:ascii="Times" w:hAnsi="Times" w:cs="Times" w:hint="eastAsia"/>
        </w:rPr>
        <w:t>聚类算法必须满足的要求如下：</w:t>
      </w:r>
    </w:p>
    <w:p w14:paraId="2C349970"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可扩展性</w:t>
      </w:r>
    </w:p>
    <w:p w14:paraId="78EF343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处理各种类型的属性</w:t>
      </w:r>
    </w:p>
    <w:p w14:paraId="0BB38D69"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发现任意形状的集群</w:t>
      </w:r>
    </w:p>
    <w:p w14:paraId="02449DD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处理噪音和异常值的能力</w:t>
      </w:r>
    </w:p>
    <w:p w14:paraId="1D67C00F"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可解释性和可用性</w:t>
      </w:r>
    </w:p>
    <w:p w14:paraId="303FC476"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1960B883"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下图显示了聚类的表示：</w:t>
      </w:r>
    </w:p>
    <w:p w14:paraId="2E9344AB" w14:textId="50E688A3" w:rsidR="009E2223" w:rsidRDefault="00E75399" w:rsidP="00FF60D4">
      <w:pPr>
        <w:widowControl w:val="0"/>
        <w:autoSpaceDE w:val="0"/>
        <w:autoSpaceDN w:val="0"/>
        <w:adjustRightInd w:val="0"/>
        <w:spacing w:after="120" w:line="276" w:lineRule="auto"/>
        <w:rPr>
          <w:rFonts w:ascii="Times" w:hAnsi="Times" w:cs="Times" w:hint="eastAsia"/>
        </w:rPr>
      </w:pPr>
      <w:r>
        <w:rPr>
          <w:rFonts w:ascii="Times" w:hAnsi="Times" w:cs="Times" w:hint="eastAsia"/>
          <w:noProof/>
        </w:rPr>
        <w:drawing>
          <wp:inline distT="0" distB="0" distL="0" distR="0" wp14:anchorId="3714C4C9" wp14:editId="3984F03A">
            <wp:extent cx="3186534" cy="2297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3192349" cy="2301198"/>
                    </a:xfrm>
                    <a:prstGeom prst="rect">
                      <a:avLst/>
                    </a:prstGeom>
                  </pic:spPr>
                </pic:pic>
              </a:graphicData>
            </a:graphic>
          </wp:inline>
        </w:drawing>
      </w:r>
    </w:p>
    <w:p w14:paraId="682F0D4C" w14:textId="77777777" w:rsidR="00E75399" w:rsidRDefault="00E75399" w:rsidP="00FF60D4">
      <w:pPr>
        <w:widowControl w:val="0"/>
        <w:autoSpaceDE w:val="0"/>
        <w:autoSpaceDN w:val="0"/>
        <w:adjustRightInd w:val="0"/>
        <w:spacing w:after="120" w:line="276" w:lineRule="auto"/>
        <w:rPr>
          <w:rFonts w:ascii="Times" w:hAnsi="Times" w:cs="Times" w:hint="eastAsia"/>
        </w:rPr>
      </w:pPr>
    </w:p>
    <w:p w14:paraId="4826F1CF" w14:textId="2E32F250" w:rsidR="009E2223" w:rsidRPr="001D61AB" w:rsidRDefault="009E2223" w:rsidP="00FF60D4">
      <w:pPr>
        <w:widowControl w:val="0"/>
        <w:autoSpaceDE w:val="0"/>
        <w:autoSpaceDN w:val="0"/>
        <w:adjustRightInd w:val="0"/>
        <w:spacing w:after="120" w:line="276" w:lineRule="auto"/>
        <w:rPr>
          <w:rFonts w:ascii="Times" w:hAnsi="Times" w:cs="Times" w:hint="eastAsia"/>
          <w:sz w:val="40"/>
          <w:szCs w:val="40"/>
        </w:rPr>
      </w:pPr>
      <w:r w:rsidRPr="00E75399">
        <w:rPr>
          <w:rFonts w:ascii="Times" w:hAnsi="Times" w:cs="Times" w:hint="eastAsia"/>
          <w:sz w:val="40"/>
          <w:szCs w:val="40"/>
        </w:rPr>
        <w:t>监督学习概述</w:t>
      </w:r>
    </w:p>
    <w:p w14:paraId="7AC9AF3C" w14:textId="5B6CF131" w:rsidR="009E2223" w:rsidRPr="009E2223"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监督学习需要学习一组输入变量（通常为向量）和输出变量（也称为监控信号）之间的映射，并应用此映射来预测未知数据的输出。监督学习的方法尝试发现输入变量和目标变量之间的关系。发现的关系在被称为“模型”的结构中表示。通常隐藏在数据集中的模型描述和现象解释，在知道输入属性后，可以用于预测目标属性的值。</w:t>
      </w:r>
    </w:p>
    <w:p w14:paraId="15C1595F" w14:textId="737E082F" w:rsidR="009E2223" w:rsidRPr="009E2223"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监督学习是从有监督的训练数据（训练样本集）推测出预测函数的机器学习任务。训练数据由一组训练样本组成。在监督学习中，每个例子是一个由输入对象和期望输出值组成的。监督学习算法分析训练数据并学习出预测函数。</w:t>
      </w:r>
    </w:p>
    <w:p w14:paraId="358E5B6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为了解决监督学习问题，必须执行以下步骤：</w:t>
      </w:r>
    </w:p>
    <w:p w14:paraId="3154E8E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确定训练样本的类型。</w:t>
      </w:r>
    </w:p>
    <w:p w14:paraId="21782DD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收集训练集。</w:t>
      </w:r>
    </w:p>
    <w:p w14:paraId="1A82E92C"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确定预测函数的输入变量。</w:t>
      </w:r>
    </w:p>
    <w:p w14:paraId="2B37F79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确定预测函数的结构和相应的学习算法。</w:t>
      </w:r>
    </w:p>
    <w:p w14:paraId="1D21C44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完成设计</w:t>
      </w:r>
    </w:p>
    <w:p w14:paraId="3372C323"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评估预测函数的准确性。</w:t>
      </w:r>
    </w:p>
    <w:p w14:paraId="54B4E12B"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3A2F0517"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监督学习的方法可以被应用在各个领域，如市场营销，财务和制造业。</w:t>
      </w:r>
    </w:p>
    <w:p w14:paraId="38E30E5C"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79AAB270"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在监督学习中要考虑的一些问题如下：</w:t>
      </w:r>
    </w:p>
    <w:p w14:paraId="248C7CC8"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权衡有偏变量</w:t>
      </w:r>
    </w:p>
    <w:p w14:paraId="3C9BD58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函数复杂性和训练数据量</w:t>
      </w:r>
    </w:p>
    <w:p w14:paraId="415A8F5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输入空间的维度</w:t>
      </w:r>
    </w:p>
    <w:p w14:paraId="4A395EB5"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输出数据的噪声</w:t>
      </w:r>
    </w:p>
    <w:p w14:paraId="15F333C0"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数据的异构性</w:t>
      </w:r>
    </w:p>
    <w:p w14:paraId="2E15191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数据冗余</w:t>
      </w:r>
    </w:p>
    <w:p w14:paraId="7A70D7CD"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存在相互作用和非线性问题</w:t>
      </w:r>
    </w:p>
    <w:p w14:paraId="5613E01D"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3AA1CEFD" w14:textId="7031DAB7" w:rsidR="009E2223" w:rsidRPr="00BB637D" w:rsidRDefault="009E2223" w:rsidP="00FF60D4">
      <w:pPr>
        <w:widowControl w:val="0"/>
        <w:autoSpaceDE w:val="0"/>
        <w:autoSpaceDN w:val="0"/>
        <w:adjustRightInd w:val="0"/>
        <w:spacing w:after="120" w:line="276" w:lineRule="auto"/>
        <w:rPr>
          <w:rFonts w:ascii="Times" w:hAnsi="Times" w:cs="Times" w:hint="eastAsia"/>
          <w:sz w:val="40"/>
          <w:szCs w:val="40"/>
        </w:rPr>
      </w:pPr>
      <w:r w:rsidRPr="00D77A25">
        <w:rPr>
          <w:rFonts w:ascii="Times" w:hAnsi="Times" w:cs="Times" w:hint="eastAsia"/>
          <w:sz w:val="40"/>
          <w:szCs w:val="40"/>
        </w:rPr>
        <w:t>无监督学习概述</w:t>
      </w:r>
    </w:p>
    <w:p w14:paraId="6C8E8B9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无监督学习针对输入样本的整体，学习出一种特定的模型来表征输入样本整体的统计结构。无监督学习是重要的，因为它在大脑的学习过程中比在监督学习更常见。例如，眼睛中光感受器的活动是随着视觉世界而不断变化的。他们持续提供着可用于显示世界上有什么对象，如何呈现，照明条件等等的所有信息。然而，基本上没有关于场景内容的信息在视觉学习期间是可用的。这就使得无监督的方法至关重要，并被用作适合神经突触的计算模型。</w:t>
      </w:r>
    </w:p>
    <w:p w14:paraId="37B28E8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在无监督学习中，机器接收输入，但是既没有有监督的目标输出，也没有从环境中获得奖励或者反馈。想象一下机器在没有得到坏境的任何反馈时可能会学到什么，这似乎有些神秘。</w:t>
      </w:r>
      <w:r w:rsidRPr="009E2223">
        <w:rPr>
          <w:rFonts w:ascii="Times" w:hAnsi="Times" w:cs="Times" w:hint="eastAsia"/>
        </w:rPr>
        <w:t xml:space="preserve"> </w:t>
      </w:r>
    </w:p>
    <w:p w14:paraId="7085CA39" w14:textId="0CF00A8D" w:rsidR="009E2223" w:rsidRPr="009E2223" w:rsidRDefault="009E2223" w:rsidP="00FF60D4">
      <w:pPr>
        <w:widowControl w:val="0"/>
        <w:autoSpaceDE w:val="0"/>
        <w:autoSpaceDN w:val="0"/>
        <w:adjustRightInd w:val="0"/>
        <w:spacing w:after="120" w:line="276" w:lineRule="auto"/>
        <w:rPr>
          <w:rFonts w:ascii="Times" w:hAnsi="Times" w:cs="Times" w:hint="eastAsia"/>
        </w:rPr>
      </w:pPr>
      <w:r w:rsidRPr="009E2223">
        <w:rPr>
          <w:rFonts w:ascii="Times" w:hAnsi="Times" w:cs="Times" w:hint="eastAsia"/>
        </w:rPr>
        <w:t>然而，建立一个正式的无监督学习框架是可行的，因为基于这样的概念——机器学习的目标是建立一种输入的表示用于决策制定，预测未来输入，高效传输输入到其他机器，等等。</w:t>
      </w:r>
      <w:r w:rsidRPr="009E2223">
        <w:rPr>
          <w:rFonts w:ascii="Times" w:hAnsi="Times" w:cs="Times" w:hint="eastAsia"/>
        </w:rPr>
        <w:t xml:space="preserve"> </w:t>
      </w:r>
      <w:r w:rsidRPr="009E2223">
        <w:rPr>
          <w:rFonts w:ascii="Times" w:hAnsi="Times" w:cs="Times" w:hint="eastAsia"/>
        </w:rPr>
        <w:t>某种意义上来说，无监督学习可被认为是在上述数据中构建模式，并且考虑噪声的影响。</w:t>
      </w:r>
    </w:p>
    <w:p w14:paraId="57ABCF9C"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无监督学习的一些目标如下：</w:t>
      </w:r>
    </w:p>
    <w:p w14:paraId="75488AE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在大型数据集中发现有用的结构，而不需要目标输出</w:t>
      </w:r>
    </w:p>
    <w:p w14:paraId="7B04D990"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提高的对于输入数据集的学习速度</w:t>
      </w:r>
    </w:p>
    <w:p w14:paraId="041B650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通过为每个可能的数据向量分配分数或概率来构建数据向量模型</w:t>
      </w:r>
    </w:p>
    <w:p w14:paraId="4A436587"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169ABD31" w14:textId="53A38D1A" w:rsidR="009E2223" w:rsidRPr="005F1E46" w:rsidRDefault="008806C6" w:rsidP="00FF60D4">
      <w:pPr>
        <w:widowControl w:val="0"/>
        <w:autoSpaceDE w:val="0"/>
        <w:autoSpaceDN w:val="0"/>
        <w:adjustRightInd w:val="0"/>
        <w:spacing w:after="120" w:line="276" w:lineRule="auto"/>
        <w:rPr>
          <w:rFonts w:ascii="Times" w:hAnsi="Times" w:cs="Times"/>
          <w:sz w:val="40"/>
          <w:szCs w:val="40"/>
        </w:rPr>
      </w:pPr>
      <w:r w:rsidRPr="005F1E46">
        <w:rPr>
          <w:rFonts w:ascii="Times" w:hAnsi="Times" w:cs="Times" w:hint="eastAsia"/>
          <w:sz w:val="40"/>
          <w:szCs w:val="40"/>
        </w:rPr>
        <w:t>增强</w:t>
      </w:r>
      <w:r w:rsidR="009E2223" w:rsidRPr="005F1E46">
        <w:rPr>
          <w:rFonts w:ascii="Times" w:hAnsi="Times" w:cs="Times" w:hint="eastAsia"/>
          <w:sz w:val="40"/>
          <w:szCs w:val="40"/>
        </w:rPr>
        <w:t>学习概述</w:t>
      </w:r>
    </w:p>
    <w:p w14:paraId="4958CFC6" w14:textId="6DE03827" w:rsidR="009E2223" w:rsidRPr="009E2223" w:rsidRDefault="002A141E" w:rsidP="00FF60D4">
      <w:pPr>
        <w:widowControl w:val="0"/>
        <w:autoSpaceDE w:val="0"/>
        <w:autoSpaceDN w:val="0"/>
        <w:adjustRightInd w:val="0"/>
        <w:spacing w:after="120" w:line="276" w:lineRule="auto"/>
        <w:rPr>
          <w:rFonts w:ascii="Times" w:hAnsi="Times" w:cs="Times"/>
        </w:rPr>
      </w:pPr>
      <w:r>
        <w:rPr>
          <w:rFonts w:ascii="Times" w:hAnsi="Times" w:cs="Times" w:hint="eastAsia"/>
        </w:rPr>
        <w:t>增强</w:t>
      </w:r>
      <w:r w:rsidR="009E2223" w:rsidRPr="009E2223">
        <w:rPr>
          <w:rFonts w:ascii="Times" w:hAnsi="Times" w:cs="Times" w:hint="eastAsia"/>
        </w:rPr>
        <w:t>学习是训练一个会自我行动的“机器人”来最大化它从世界中获取收益的问题。它是关于如何行动以及如何将事件情况映射到动作，以最大化量化的奖励信号的问题。</w:t>
      </w:r>
      <w:r w:rsidR="009E2223" w:rsidRPr="009E2223">
        <w:rPr>
          <w:rFonts w:ascii="Times" w:hAnsi="Times" w:cs="Times" w:hint="eastAsia"/>
        </w:rPr>
        <w:t xml:space="preserve"> </w:t>
      </w:r>
      <w:r w:rsidR="009E2223" w:rsidRPr="009E2223">
        <w:rPr>
          <w:rFonts w:ascii="Times" w:hAnsi="Times" w:cs="Times" w:hint="eastAsia"/>
        </w:rPr>
        <w:t>像大多数机器学习一样，学习者刚开始不知道要采取哪些行动，就而是要通过尝试来发现哪些行为能够产生最大的回报。强化学习的两个最重要的区别特征是“尝试、错误，搜索”的过程和延迟奖励。</w:t>
      </w:r>
      <w:r w:rsidR="009E2223" w:rsidRPr="009E2223">
        <w:rPr>
          <w:rFonts w:ascii="Times" w:hAnsi="Times" w:cs="Times" w:hint="eastAsia"/>
        </w:rPr>
        <w:t xml:space="preserve"> </w:t>
      </w:r>
      <w:r w:rsidR="009E2223" w:rsidRPr="009E2223">
        <w:rPr>
          <w:rFonts w:ascii="Times" w:hAnsi="Times" w:cs="Times" w:hint="eastAsia"/>
        </w:rPr>
        <w:t>强化学习的一些例子如下：</w:t>
      </w:r>
    </w:p>
    <w:p w14:paraId="36AC3367"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当一名棋手思考下一步棋时，他是通过计划下一步可能的反馈以及计数的反馈来做决策的。</w:t>
      </w:r>
    </w:p>
    <w:p w14:paraId="42BAE96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自适应控制器实时调整炼油厂的操作参数。控制器在指定的边际成本的基础上权衡优化收益</w:t>
      </w:r>
      <w:r w:rsidRPr="009E2223">
        <w:rPr>
          <w:rFonts w:ascii="Times" w:hAnsi="Times" w:cs="Times" w:hint="eastAsia"/>
        </w:rPr>
        <w:t>/</w:t>
      </w:r>
      <w:r w:rsidRPr="009E2223">
        <w:rPr>
          <w:rFonts w:ascii="Times" w:hAnsi="Times" w:cs="Times" w:hint="eastAsia"/>
        </w:rPr>
        <w:t>成本</w:t>
      </w:r>
      <w:r w:rsidRPr="009E2223">
        <w:rPr>
          <w:rFonts w:ascii="Times" w:hAnsi="Times" w:cs="Times" w:hint="eastAsia"/>
        </w:rPr>
        <w:t>/</w:t>
      </w:r>
      <w:r w:rsidRPr="009E2223">
        <w:rPr>
          <w:rFonts w:ascii="Times" w:hAnsi="Times" w:cs="Times" w:hint="eastAsia"/>
        </w:rPr>
        <w:t>质量，而不是严格遵守工程师最初建议的设定参数。</w:t>
      </w:r>
    </w:p>
    <w:p w14:paraId="5BD1C70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一只瞪羚在出生后几分钟就挣扎地站起来。半小时后，它已经能够每小时奔跑</w:t>
      </w:r>
      <w:r w:rsidRPr="009E2223">
        <w:rPr>
          <w:rFonts w:ascii="Times" w:hAnsi="Times" w:cs="Times" w:hint="eastAsia"/>
        </w:rPr>
        <w:t>20</w:t>
      </w:r>
      <w:r w:rsidRPr="009E2223">
        <w:rPr>
          <w:rFonts w:ascii="Times" w:hAnsi="Times" w:cs="Times" w:hint="eastAsia"/>
        </w:rPr>
        <w:t>英里。</w:t>
      </w:r>
    </w:p>
    <w:p w14:paraId="54DFA5D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教一只狗一个新的技巧</w:t>
      </w:r>
      <w:r w:rsidRPr="009E2223">
        <w:rPr>
          <w:rFonts w:ascii="Times" w:hAnsi="Times" w:cs="Times" w:hint="eastAsia"/>
        </w:rPr>
        <w:t xml:space="preserve"> - </w:t>
      </w:r>
      <w:r w:rsidRPr="009E2223">
        <w:rPr>
          <w:rFonts w:ascii="Times" w:hAnsi="Times" w:cs="Times" w:hint="eastAsia"/>
        </w:rPr>
        <w:t>不告诉它做什么，但是如果它做正确</w:t>
      </w:r>
      <w:r w:rsidRPr="009E2223">
        <w:rPr>
          <w:rFonts w:ascii="Times" w:hAnsi="Times" w:cs="Times" w:hint="eastAsia"/>
        </w:rPr>
        <w:t>/</w:t>
      </w:r>
      <w:r w:rsidRPr="009E2223">
        <w:rPr>
          <w:rFonts w:ascii="Times" w:hAnsi="Times" w:cs="Times" w:hint="eastAsia"/>
        </w:rPr>
        <w:t>错误的事情，就给它可以奖励</w:t>
      </w:r>
      <w:r w:rsidRPr="009E2223">
        <w:rPr>
          <w:rFonts w:ascii="Times" w:hAnsi="Times" w:cs="Times" w:hint="eastAsia"/>
        </w:rPr>
        <w:t>/</w:t>
      </w:r>
      <w:r w:rsidRPr="009E2223">
        <w:rPr>
          <w:rFonts w:ascii="Times" w:hAnsi="Times" w:cs="Times" w:hint="eastAsia"/>
        </w:rPr>
        <w:t>惩罚。它不得不弄清楚它是如何得到奖励</w:t>
      </w:r>
      <w:r w:rsidRPr="009E2223">
        <w:rPr>
          <w:rFonts w:ascii="Times" w:hAnsi="Times" w:cs="Times" w:hint="eastAsia"/>
        </w:rPr>
        <w:t>/</w:t>
      </w:r>
      <w:r w:rsidRPr="009E2223">
        <w:rPr>
          <w:rFonts w:ascii="Times" w:hAnsi="Times" w:cs="Times" w:hint="eastAsia"/>
        </w:rPr>
        <w:t>惩罚，这被称为信用分配问题。</w:t>
      </w:r>
    </w:p>
    <w:p w14:paraId="688B800C" w14:textId="1679728F" w:rsidR="009E2223" w:rsidRPr="009E2223" w:rsidRDefault="00E9560F" w:rsidP="00FF60D4">
      <w:pPr>
        <w:widowControl w:val="0"/>
        <w:autoSpaceDE w:val="0"/>
        <w:autoSpaceDN w:val="0"/>
        <w:adjustRightInd w:val="0"/>
        <w:spacing w:after="120" w:line="276" w:lineRule="auto"/>
        <w:rPr>
          <w:rFonts w:ascii="Times" w:hAnsi="Times" w:cs="Times"/>
        </w:rPr>
      </w:pPr>
      <w:r>
        <w:rPr>
          <w:rFonts w:ascii="Times" w:hAnsi="Times" w:cs="Times" w:hint="eastAsia"/>
        </w:rPr>
        <w:t>增强</w:t>
      </w:r>
      <w:r w:rsidR="009E2223" w:rsidRPr="009E2223">
        <w:rPr>
          <w:rFonts w:ascii="Times" w:hAnsi="Times" w:cs="Times" w:hint="eastAsia"/>
        </w:rPr>
        <w:t>学习就像试错学习一样。代理人应该从环境经验中发现良好的策略，以至在过程中不失去太多的回报。“探索”是关于寻找有关环境的更多信息，而“利用”是利用已知信息来最大化奖励。例如：</w:t>
      </w:r>
    </w:p>
    <w:p w14:paraId="4ABC47EA"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餐厅选择：利用：去你最喜欢的餐厅。探索：尝试一个新的餐厅。</w:t>
      </w:r>
    </w:p>
    <w:p w14:paraId="341FCA0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石油钻探：利用：在最着名的地点进行钻探。探索：在新的位置钻探。</w:t>
      </w:r>
    </w:p>
    <w:p w14:paraId="429554B7"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75DFCDD7" w14:textId="67ECF83A" w:rsidR="009E2223" w:rsidRPr="009E2223" w:rsidRDefault="00E9560F" w:rsidP="00FF60D4">
      <w:pPr>
        <w:widowControl w:val="0"/>
        <w:autoSpaceDE w:val="0"/>
        <w:autoSpaceDN w:val="0"/>
        <w:adjustRightInd w:val="0"/>
        <w:spacing w:after="120" w:line="276" w:lineRule="auto"/>
        <w:rPr>
          <w:rFonts w:ascii="Times" w:hAnsi="Times" w:cs="Times"/>
        </w:rPr>
      </w:pPr>
      <w:r>
        <w:rPr>
          <w:rFonts w:ascii="Times" w:hAnsi="Times" w:cs="Times" w:hint="eastAsia"/>
        </w:rPr>
        <w:t>增强</w:t>
      </w:r>
      <w:r w:rsidR="009E2223" w:rsidRPr="009E2223">
        <w:rPr>
          <w:rFonts w:ascii="Times" w:hAnsi="Times" w:cs="Times" w:hint="eastAsia"/>
        </w:rPr>
        <w:t>学习的主要内容如下：</w:t>
      </w:r>
    </w:p>
    <w:p w14:paraId="25E8976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策略：策略是代理的行为函数。它确定从环境的感知状态到所采取的行为之间的映射。它对应于心理学所称的一组刺激反应规则或关联。</w:t>
      </w:r>
    </w:p>
    <w:p w14:paraId="6704623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价值函数：价值函数是对未来奖励的预测。状态的价值是从该状态开始代理人可以期望在未来积累的奖励总额。而奖励决定了环境状态的即时、内在的可取性，价值表示了状态长期的可取性，其中考虑了状态之后的状态序列以及伴随这些状态的奖励。</w:t>
      </w:r>
    </w:p>
    <w:p w14:paraId="2E37D89B"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模型：模型预测下一步环境将会如何变化。它预测下一个状态和下一个状态的即时奖励。</w:t>
      </w:r>
    </w:p>
    <w:p w14:paraId="2F7D6DE1"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7069AF9D" w14:textId="41F16CE1" w:rsidR="009E2223" w:rsidRPr="00BE1A60" w:rsidRDefault="009E2223" w:rsidP="00FF60D4">
      <w:pPr>
        <w:widowControl w:val="0"/>
        <w:autoSpaceDE w:val="0"/>
        <w:autoSpaceDN w:val="0"/>
        <w:adjustRightInd w:val="0"/>
        <w:spacing w:after="120" w:line="276" w:lineRule="auto"/>
        <w:rPr>
          <w:rFonts w:ascii="Times" w:hAnsi="Times" w:cs="Times"/>
          <w:sz w:val="40"/>
          <w:szCs w:val="40"/>
        </w:rPr>
      </w:pPr>
      <w:r w:rsidRPr="00BE1A60">
        <w:rPr>
          <w:rFonts w:ascii="Times" w:hAnsi="Times" w:cs="Times" w:hint="eastAsia"/>
          <w:sz w:val="40"/>
          <w:szCs w:val="40"/>
        </w:rPr>
        <w:t>结构</w:t>
      </w:r>
      <w:r w:rsidR="00953847" w:rsidRPr="00BE1A60">
        <w:rPr>
          <w:rFonts w:ascii="Times" w:hAnsi="Times" w:cs="Times" w:hint="eastAsia"/>
          <w:sz w:val="40"/>
          <w:szCs w:val="40"/>
        </w:rPr>
        <w:t>化</w:t>
      </w:r>
      <w:r w:rsidRPr="00BE1A60">
        <w:rPr>
          <w:rFonts w:ascii="Times" w:hAnsi="Times" w:cs="Times" w:hint="eastAsia"/>
          <w:sz w:val="40"/>
          <w:szCs w:val="40"/>
        </w:rPr>
        <w:t>预测概述</w:t>
      </w:r>
    </w:p>
    <w:p w14:paraId="2183039C"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结构化预测是机器学习问题的重要应用领域。考虑输入</w:t>
      </w:r>
      <w:r w:rsidRPr="009E2223">
        <w:rPr>
          <w:rFonts w:ascii="Times" w:hAnsi="Times" w:cs="Times" w:hint="eastAsia"/>
        </w:rPr>
        <w:t>x</w:t>
      </w:r>
      <w:r w:rsidRPr="009E2223">
        <w:rPr>
          <w:rFonts w:ascii="Times" w:hAnsi="Times" w:cs="Times" w:hint="eastAsia"/>
        </w:rPr>
        <w:t>和输出</w:t>
      </w:r>
      <w:r w:rsidRPr="009E2223">
        <w:rPr>
          <w:rFonts w:ascii="Times" w:hAnsi="Times" w:cs="Times" w:hint="eastAsia"/>
        </w:rPr>
        <w:t>y</w:t>
      </w:r>
      <w:r w:rsidRPr="009E2223">
        <w:rPr>
          <w:rFonts w:ascii="Times" w:hAnsi="Times" w:cs="Times" w:hint="eastAsia"/>
        </w:rPr>
        <w:t>，</w:t>
      </w:r>
      <w:r w:rsidRPr="009E2223">
        <w:rPr>
          <w:rFonts w:ascii="Times" w:hAnsi="Times" w:cs="Times" w:hint="eastAsia"/>
        </w:rPr>
        <w:t>x</w:t>
      </w:r>
      <w:r w:rsidRPr="009E2223">
        <w:rPr>
          <w:rFonts w:ascii="Times" w:hAnsi="Times" w:cs="Times" w:hint="eastAsia"/>
        </w:rPr>
        <w:t>和</w:t>
      </w:r>
      <w:r w:rsidRPr="009E2223">
        <w:rPr>
          <w:rFonts w:ascii="Times" w:hAnsi="Times" w:cs="Times" w:hint="eastAsia"/>
        </w:rPr>
        <w:t>y</w:t>
      </w:r>
      <w:r w:rsidRPr="009E2223">
        <w:rPr>
          <w:rFonts w:ascii="Times" w:hAnsi="Times" w:cs="Times" w:hint="eastAsia"/>
        </w:rPr>
        <w:t>可能是如下类型的数据：一组标注过的时间序列，一张图片的一组属性，句子的解析成分，或者从一张图片上被分割出的一组对象。结构化预测问题很有挑战性的，因为</w:t>
      </w:r>
      <w:r w:rsidRPr="009E2223">
        <w:rPr>
          <w:rFonts w:ascii="Times" w:hAnsi="Times" w:cs="Times" w:hint="eastAsia"/>
        </w:rPr>
        <w:t>y</w:t>
      </w:r>
      <w:r w:rsidRPr="009E2223">
        <w:rPr>
          <w:rFonts w:ascii="Times" w:hAnsi="Times" w:cs="Times" w:hint="eastAsia"/>
        </w:rPr>
        <w:t>‘</w:t>
      </w:r>
      <w:r w:rsidRPr="009E2223">
        <w:rPr>
          <w:rFonts w:ascii="Times" w:hAnsi="Times" w:cs="Times" w:hint="eastAsia"/>
        </w:rPr>
        <w:t>s</w:t>
      </w:r>
      <w:r w:rsidRPr="009E2223">
        <w:rPr>
          <w:rFonts w:ascii="Times" w:hAnsi="Times" w:cs="Times" w:hint="eastAsia"/>
        </w:rPr>
        <w:t>是包含它的输出变量的数量的指数级别。由于预测需要搜索巨大的参数以及统计学因素的考虑，结构预测问题的计算上是具有挑战性的。因为从有限的数据学习精确的模型需要推导不同结构化输出之间的共同点。结构化预测本质上是一个映射问题，其中映射必须捕捉</w:t>
      </w:r>
      <w:r w:rsidRPr="009E2223">
        <w:rPr>
          <w:rFonts w:ascii="Times" w:hAnsi="Times" w:cs="Times" w:hint="eastAsia"/>
        </w:rPr>
        <w:t>x</w:t>
      </w:r>
      <w:r w:rsidRPr="009E2223">
        <w:rPr>
          <w:rFonts w:ascii="Times" w:hAnsi="Times" w:cs="Times" w:hint="eastAsia"/>
        </w:rPr>
        <w:t>和</w:t>
      </w:r>
      <w:r w:rsidRPr="009E2223">
        <w:rPr>
          <w:rFonts w:ascii="Times" w:hAnsi="Times" w:cs="Times" w:hint="eastAsia"/>
        </w:rPr>
        <w:t>y</w:t>
      </w:r>
      <w:r w:rsidRPr="009E2223">
        <w:rPr>
          <w:rFonts w:ascii="Times" w:hAnsi="Times" w:cs="Times" w:hint="eastAsia"/>
        </w:rPr>
        <w:t>之间的区别性交互，并且还允许在</w:t>
      </w:r>
      <w:r w:rsidRPr="009E2223">
        <w:rPr>
          <w:rFonts w:ascii="Times" w:hAnsi="Times" w:cs="Times" w:hint="eastAsia"/>
        </w:rPr>
        <w:t>y</w:t>
      </w:r>
      <w:r w:rsidRPr="009E2223">
        <w:rPr>
          <w:rFonts w:ascii="Times" w:hAnsi="Times" w:cs="Times" w:hint="eastAsia"/>
        </w:rPr>
        <w:t>上进行有效的组合优化。结构化预测是关于从输入数据中预测结构化输出，不同于只预测预测一个数值的分类或回归问题。例如：</w:t>
      </w:r>
    </w:p>
    <w:p w14:paraId="3A2E4EF7"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自然语言处理</w:t>
      </w:r>
      <w:r w:rsidRPr="009E2223">
        <w:rPr>
          <w:rFonts w:ascii="Times" w:hAnsi="Times" w:cs="Times" w:hint="eastAsia"/>
        </w:rPr>
        <w:t xml:space="preserve"> - </w:t>
      </w:r>
      <w:r w:rsidRPr="009E2223">
        <w:rPr>
          <w:rFonts w:ascii="Times" w:hAnsi="Times" w:cs="Times" w:hint="eastAsia"/>
        </w:rPr>
        <w:t>自动翻译（输出：句子）或句子解析（输出：解析树）</w:t>
      </w:r>
    </w:p>
    <w:p w14:paraId="1D9824A9"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生物信息学</w:t>
      </w:r>
      <w:r w:rsidRPr="009E2223">
        <w:rPr>
          <w:rFonts w:ascii="Times" w:hAnsi="Times" w:cs="Times" w:hint="eastAsia"/>
        </w:rPr>
        <w:t xml:space="preserve"> - </w:t>
      </w:r>
      <w:r w:rsidRPr="009E2223">
        <w:rPr>
          <w:rFonts w:ascii="Times" w:hAnsi="Times" w:cs="Times" w:hint="eastAsia"/>
        </w:rPr>
        <w:t>二级结构预测（输出：二分图）或酶功能预测（输出：树中的路径）</w:t>
      </w:r>
    </w:p>
    <w:p w14:paraId="70C3337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语音处理</w:t>
      </w:r>
      <w:r w:rsidRPr="009E2223">
        <w:rPr>
          <w:rFonts w:ascii="Times" w:hAnsi="Times" w:cs="Times" w:hint="eastAsia"/>
        </w:rPr>
        <w:t xml:space="preserve"> - </w:t>
      </w:r>
      <w:r w:rsidRPr="009E2223">
        <w:rPr>
          <w:rFonts w:ascii="Times" w:hAnsi="Times" w:cs="Times" w:hint="eastAsia"/>
        </w:rPr>
        <w:t>自动转录（输出：句子）或文本到语音（输出：音频信号）•</w:t>
      </w:r>
    </w:p>
    <w:p w14:paraId="0B998445"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机器人</w:t>
      </w:r>
      <w:r w:rsidRPr="009E2223">
        <w:rPr>
          <w:rFonts w:ascii="Times" w:hAnsi="Times" w:cs="Times" w:hint="eastAsia"/>
        </w:rPr>
        <w:t xml:space="preserve"> - </w:t>
      </w:r>
      <w:r w:rsidRPr="009E2223">
        <w:rPr>
          <w:rFonts w:ascii="Times" w:hAnsi="Times" w:cs="Times" w:hint="eastAsia"/>
        </w:rPr>
        <w:t>规划（输出：动作顺序）</w:t>
      </w:r>
    </w:p>
    <w:p w14:paraId="1B73F541" w14:textId="4FA17ABA" w:rsidR="009E2223" w:rsidRDefault="00FA150E" w:rsidP="00FF60D4">
      <w:pPr>
        <w:widowControl w:val="0"/>
        <w:autoSpaceDE w:val="0"/>
        <w:autoSpaceDN w:val="0"/>
        <w:adjustRightInd w:val="0"/>
        <w:spacing w:after="120" w:line="276" w:lineRule="auto"/>
        <w:rPr>
          <w:rFonts w:ascii="Times" w:hAnsi="Times" w:cs="Times" w:hint="eastAsia"/>
        </w:rPr>
      </w:pPr>
      <w:r>
        <w:rPr>
          <w:rFonts w:ascii="Times" w:hAnsi="Times" w:cs="Times" w:hint="eastAsia"/>
          <w:noProof/>
        </w:rPr>
        <w:drawing>
          <wp:inline distT="0" distB="0" distL="0" distR="0" wp14:anchorId="00EE2231" wp14:editId="10E8D664">
            <wp:extent cx="3321320" cy="219540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3334168" cy="2203900"/>
                    </a:xfrm>
                    <a:prstGeom prst="rect">
                      <a:avLst/>
                    </a:prstGeom>
                  </pic:spPr>
                </pic:pic>
              </a:graphicData>
            </a:graphic>
          </wp:inline>
        </w:drawing>
      </w:r>
    </w:p>
    <w:p w14:paraId="7B1B3781" w14:textId="77777777" w:rsidR="009E2223" w:rsidRPr="009E2223" w:rsidRDefault="009E2223" w:rsidP="00FF60D4">
      <w:pPr>
        <w:widowControl w:val="0"/>
        <w:autoSpaceDE w:val="0"/>
        <w:autoSpaceDN w:val="0"/>
        <w:adjustRightInd w:val="0"/>
        <w:spacing w:after="120" w:line="276" w:lineRule="auto"/>
        <w:rPr>
          <w:rFonts w:ascii="Times" w:hAnsi="Times" w:cs="Times" w:hint="eastAsia"/>
        </w:rPr>
      </w:pPr>
    </w:p>
    <w:p w14:paraId="5E2D3F81" w14:textId="77777777" w:rsidR="009E2223" w:rsidRPr="002C664D" w:rsidRDefault="009E2223" w:rsidP="00FF60D4">
      <w:pPr>
        <w:widowControl w:val="0"/>
        <w:autoSpaceDE w:val="0"/>
        <w:autoSpaceDN w:val="0"/>
        <w:adjustRightInd w:val="0"/>
        <w:spacing w:after="120" w:line="276" w:lineRule="auto"/>
        <w:rPr>
          <w:rFonts w:ascii="Times" w:hAnsi="Times" w:cs="Times"/>
          <w:sz w:val="40"/>
          <w:szCs w:val="40"/>
        </w:rPr>
      </w:pPr>
      <w:r w:rsidRPr="002C664D">
        <w:rPr>
          <w:rFonts w:ascii="Times" w:hAnsi="Times" w:cs="Times" w:hint="eastAsia"/>
          <w:sz w:val="40"/>
          <w:szCs w:val="40"/>
        </w:rPr>
        <w:t>神经网络概述</w:t>
      </w:r>
    </w:p>
    <w:p w14:paraId="08EA2A95"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神经网络代表了进行信息处理的仿大脑结构。这些模型受生物学的启发，而不是大脑实际功能结构的精确复制。神经网络能够从数据中学习的能力很强，已被证明是许多预测和分析应用场景中非常有应有价值的系统。</w:t>
      </w:r>
    </w:p>
    <w:p w14:paraId="1A704D21"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人工神经网络通过更新网络架构和连接权重来学习，使网络能够有效地执行任务。它可以从可用的训练模式中学习，或者从训练样本或输入</w:t>
      </w:r>
      <w:r w:rsidRPr="009E2223">
        <w:rPr>
          <w:rFonts w:ascii="Times" w:hAnsi="Times" w:cs="Times" w:hint="eastAsia"/>
        </w:rPr>
        <w:t>-</w:t>
      </w:r>
      <w:r w:rsidRPr="009E2223">
        <w:rPr>
          <w:rFonts w:ascii="Times" w:hAnsi="Times" w:cs="Times" w:hint="eastAsia"/>
        </w:rPr>
        <w:t>输出关系中自动学习。学习过程由以下之一设计：</w:t>
      </w:r>
    </w:p>
    <w:p w14:paraId="614BAAE7"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了解可用信息</w:t>
      </w:r>
    </w:p>
    <w:p w14:paraId="2EE83770"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学习范例</w:t>
      </w:r>
      <w:r w:rsidRPr="009E2223">
        <w:rPr>
          <w:rFonts w:ascii="Times" w:hAnsi="Times" w:cs="Times" w:hint="eastAsia"/>
        </w:rPr>
        <w:t xml:space="preserve"> - </w:t>
      </w:r>
      <w:r w:rsidRPr="009E2223">
        <w:rPr>
          <w:rFonts w:ascii="Times" w:hAnsi="Times" w:cs="Times" w:hint="eastAsia"/>
        </w:rPr>
        <w:t>从环境中获取模型</w:t>
      </w:r>
    </w:p>
    <w:p w14:paraId="1DA37D29"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学习规则</w:t>
      </w:r>
      <w:r w:rsidRPr="009E2223">
        <w:rPr>
          <w:rFonts w:ascii="Times" w:hAnsi="Times" w:cs="Times" w:hint="eastAsia"/>
        </w:rPr>
        <w:t xml:space="preserve"> - </w:t>
      </w:r>
      <w:r w:rsidRPr="009E2223">
        <w:rPr>
          <w:rFonts w:ascii="Times" w:hAnsi="Times" w:cs="Times" w:hint="eastAsia"/>
        </w:rPr>
        <w:t>找出更新权重的过程</w:t>
      </w:r>
    </w:p>
    <w:p w14:paraId="24054D96"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学习算法</w:t>
      </w:r>
      <w:r w:rsidRPr="009E2223">
        <w:rPr>
          <w:rFonts w:ascii="Times" w:hAnsi="Times" w:cs="Times" w:hint="eastAsia"/>
        </w:rPr>
        <w:t xml:space="preserve"> - </w:t>
      </w:r>
      <w:r w:rsidRPr="009E2223">
        <w:rPr>
          <w:rFonts w:ascii="Times" w:hAnsi="Times" w:cs="Times" w:hint="eastAsia"/>
        </w:rPr>
        <w:t>通过学习规则确定调整权重的过程</w:t>
      </w:r>
    </w:p>
    <w:p w14:paraId="7A7E361A"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56EE6FA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学习规则有四种基本类型：</w:t>
      </w:r>
    </w:p>
    <w:p w14:paraId="143DCB8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纠错规则</w:t>
      </w:r>
    </w:p>
    <w:p w14:paraId="21B50768"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玻尔兹曼</w:t>
      </w:r>
    </w:p>
    <w:p w14:paraId="38E9D7B4"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赫布</w:t>
      </w:r>
    </w:p>
    <w:p w14:paraId="7E04F3B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竞争学习</w:t>
      </w:r>
    </w:p>
    <w:p w14:paraId="1F05F5AB" w14:textId="5C2248A0" w:rsidR="009E2223" w:rsidRDefault="00A9271E" w:rsidP="00FF60D4">
      <w:pPr>
        <w:widowControl w:val="0"/>
        <w:autoSpaceDE w:val="0"/>
        <w:autoSpaceDN w:val="0"/>
        <w:adjustRightInd w:val="0"/>
        <w:spacing w:after="120" w:line="276" w:lineRule="auto"/>
        <w:rPr>
          <w:rFonts w:ascii="Times" w:hAnsi="Times" w:cs="Times" w:hint="eastAsia"/>
        </w:rPr>
      </w:pPr>
      <w:r>
        <w:rPr>
          <w:rFonts w:ascii="Times" w:hAnsi="Times" w:cs="Times" w:hint="eastAsia"/>
          <w:noProof/>
        </w:rPr>
        <w:drawing>
          <wp:inline distT="0" distB="0" distL="0" distR="0" wp14:anchorId="2A4907A8" wp14:editId="234AE073">
            <wp:extent cx="3328241" cy="218270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333638" cy="2186246"/>
                    </a:xfrm>
                    <a:prstGeom prst="rect">
                      <a:avLst/>
                    </a:prstGeom>
                  </pic:spPr>
                </pic:pic>
              </a:graphicData>
            </a:graphic>
          </wp:inline>
        </w:drawing>
      </w:r>
    </w:p>
    <w:p w14:paraId="6DCE2177" w14:textId="1C9534CD" w:rsidR="00A9271E" w:rsidRDefault="00A9271E"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输入节点层</w:t>
      </w:r>
      <w:r>
        <w:rPr>
          <w:rFonts w:ascii="Times" w:hAnsi="Times" w:cs="Times" w:hint="eastAsia"/>
        </w:rPr>
        <w:t xml:space="preserve">  </w:t>
      </w:r>
      <w:r>
        <w:rPr>
          <w:rFonts w:ascii="Times" w:hAnsi="Times" w:cs="Times" w:hint="eastAsia"/>
        </w:rPr>
        <w:t>隐含节点层</w:t>
      </w:r>
      <w:r>
        <w:rPr>
          <w:rFonts w:ascii="Times" w:hAnsi="Times" w:cs="Times" w:hint="eastAsia"/>
        </w:rPr>
        <w:t xml:space="preserve"> </w:t>
      </w:r>
      <w:r>
        <w:rPr>
          <w:rFonts w:ascii="Times" w:hAnsi="Times" w:cs="Times" w:hint="eastAsia"/>
        </w:rPr>
        <w:t>输出节点层</w:t>
      </w:r>
    </w:p>
    <w:p w14:paraId="23176202" w14:textId="62717445" w:rsidR="00A9271E" w:rsidRDefault="00A9271E"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输入</w:t>
      </w:r>
      <w:r>
        <w:rPr>
          <w:rFonts w:ascii="Times" w:hAnsi="Times" w:cs="Times" w:hint="eastAsia"/>
        </w:rPr>
        <w:t>x1</w:t>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输出</w:t>
      </w:r>
      <w:r>
        <w:rPr>
          <w:rFonts w:ascii="Times" w:hAnsi="Times" w:cs="Times" w:hint="eastAsia"/>
        </w:rPr>
        <w:t>y1</w:t>
      </w:r>
    </w:p>
    <w:p w14:paraId="20382437" w14:textId="10DFE1D0" w:rsidR="00A9271E" w:rsidRDefault="00A9271E"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输入</w:t>
      </w:r>
      <w:r>
        <w:rPr>
          <w:rFonts w:ascii="Times" w:hAnsi="Times" w:cs="Times" w:hint="eastAsia"/>
        </w:rPr>
        <w:t>x2</w:t>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输入</w:t>
      </w:r>
      <w:r>
        <w:rPr>
          <w:rFonts w:ascii="Times" w:hAnsi="Times" w:cs="Times" w:hint="eastAsia"/>
        </w:rPr>
        <w:t>y2</w:t>
      </w:r>
    </w:p>
    <w:p w14:paraId="7AC783CE" w14:textId="675B8204" w:rsidR="00A9271E" w:rsidRDefault="00A9271E"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输入</w:t>
      </w:r>
      <w:r>
        <w:rPr>
          <w:rFonts w:ascii="Times" w:hAnsi="Times" w:cs="Times" w:hint="eastAsia"/>
        </w:rPr>
        <w:t>x3</w:t>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神经元</w:t>
      </w:r>
    </w:p>
    <w:p w14:paraId="17E6D3C9" w14:textId="1F53D9E9" w:rsidR="00A9271E" w:rsidRDefault="00A9271E"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ab/>
      </w:r>
      <w:r>
        <w:rPr>
          <w:rFonts w:ascii="Times" w:hAnsi="Times" w:cs="Times" w:hint="eastAsia"/>
        </w:rPr>
        <w:tab/>
      </w:r>
      <w:r>
        <w:rPr>
          <w:rFonts w:ascii="Times" w:hAnsi="Times" w:cs="Times" w:hint="eastAsia"/>
        </w:rPr>
        <w:t>连接</w:t>
      </w:r>
      <w:r>
        <w:rPr>
          <w:rFonts w:ascii="Times" w:hAnsi="Times" w:cs="Times" w:hint="eastAsia"/>
        </w:rPr>
        <w:t xml:space="preserve">    </w:t>
      </w:r>
      <w:r>
        <w:rPr>
          <w:rFonts w:ascii="Times" w:hAnsi="Times" w:cs="Times" w:hint="eastAsia"/>
        </w:rPr>
        <w:t>连接</w:t>
      </w:r>
    </w:p>
    <w:p w14:paraId="0D577BBF" w14:textId="77777777" w:rsidR="00A9271E" w:rsidRDefault="00A9271E" w:rsidP="00FF60D4">
      <w:pPr>
        <w:widowControl w:val="0"/>
        <w:autoSpaceDE w:val="0"/>
        <w:autoSpaceDN w:val="0"/>
        <w:adjustRightInd w:val="0"/>
        <w:spacing w:after="120" w:line="276" w:lineRule="auto"/>
        <w:rPr>
          <w:rFonts w:ascii="Times" w:hAnsi="Times" w:cs="Times" w:hint="eastAsia"/>
        </w:rPr>
      </w:pPr>
    </w:p>
    <w:p w14:paraId="347FAB30" w14:textId="77777777" w:rsidR="009E2223" w:rsidRPr="000B29B0" w:rsidRDefault="009E2223" w:rsidP="00FF60D4">
      <w:pPr>
        <w:widowControl w:val="0"/>
        <w:autoSpaceDE w:val="0"/>
        <w:autoSpaceDN w:val="0"/>
        <w:adjustRightInd w:val="0"/>
        <w:spacing w:after="120" w:line="276" w:lineRule="auto"/>
        <w:rPr>
          <w:rFonts w:ascii="Times" w:hAnsi="Times" w:cs="Times"/>
          <w:sz w:val="40"/>
          <w:szCs w:val="40"/>
        </w:rPr>
      </w:pPr>
      <w:r w:rsidRPr="000B29B0">
        <w:rPr>
          <w:rFonts w:ascii="Times" w:hAnsi="Times" w:cs="Times" w:hint="eastAsia"/>
          <w:sz w:val="40"/>
          <w:szCs w:val="40"/>
        </w:rPr>
        <w:t>深度学习概述</w:t>
      </w:r>
    </w:p>
    <w:p w14:paraId="20D72928"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深度学习是指一组相当广泛的机器学习技术和架构，他们的特点是</w:t>
      </w:r>
      <w:r w:rsidRPr="009E2223">
        <w:rPr>
          <w:rFonts w:ascii="Times" w:hAnsi="Times" w:cs="Times" w:hint="eastAsia"/>
        </w:rPr>
        <w:t xml:space="preserve"> </w:t>
      </w:r>
      <w:r w:rsidRPr="009E2223">
        <w:rPr>
          <w:rFonts w:ascii="Times" w:hAnsi="Times" w:cs="Times" w:hint="eastAsia"/>
        </w:rPr>
        <w:t>使用了多层非线性信息处理结构化模型架构。</w:t>
      </w:r>
      <w:r w:rsidRPr="009E2223">
        <w:rPr>
          <w:rFonts w:ascii="Times" w:hAnsi="Times" w:cs="Times" w:hint="eastAsia"/>
        </w:rPr>
        <w:t xml:space="preserve"> </w:t>
      </w:r>
      <w:r w:rsidRPr="009E2223">
        <w:rPr>
          <w:rFonts w:ascii="Times" w:hAnsi="Times" w:cs="Times" w:hint="eastAsia"/>
        </w:rPr>
        <w:t>深入学习架构有三大类：</w:t>
      </w:r>
    </w:p>
    <w:p w14:paraId="79529967"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无监督或生成式深度学习网络</w:t>
      </w:r>
    </w:p>
    <w:p w14:paraId="70D3F542"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有监督深层学习网络</w:t>
      </w:r>
    </w:p>
    <w:p w14:paraId="0E74D419" w14:textId="77777777" w:rsidR="009E2223" w:rsidRPr="009E2223" w:rsidRDefault="009E2223" w:rsidP="00FF60D4">
      <w:pPr>
        <w:widowControl w:val="0"/>
        <w:autoSpaceDE w:val="0"/>
        <w:autoSpaceDN w:val="0"/>
        <w:adjustRightInd w:val="0"/>
        <w:spacing w:after="120" w:line="276" w:lineRule="auto"/>
        <w:rPr>
          <w:rFonts w:ascii="Times" w:hAnsi="Times" w:cs="Times"/>
        </w:rPr>
      </w:pPr>
      <w:r w:rsidRPr="009E2223">
        <w:rPr>
          <w:rFonts w:ascii="Times" w:hAnsi="Times" w:cs="Times" w:hint="eastAsia"/>
        </w:rPr>
        <w:t>混合深度学习网络</w:t>
      </w:r>
    </w:p>
    <w:p w14:paraId="32F984F2" w14:textId="23DE1443" w:rsidR="009E2223" w:rsidRPr="009E2223" w:rsidRDefault="0038416C" w:rsidP="00FF60D4">
      <w:pPr>
        <w:widowControl w:val="0"/>
        <w:autoSpaceDE w:val="0"/>
        <w:autoSpaceDN w:val="0"/>
        <w:adjustRightInd w:val="0"/>
        <w:spacing w:after="120" w:line="276" w:lineRule="auto"/>
        <w:rPr>
          <w:rFonts w:ascii="Times" w:hAnsi="Times" w:cs="Times"/>
        </w:rPr>
      </w:pPr>
      <w:r>
        <w:rPr>
          <w:rFonts w:ascii="Times" w:hAnsi="Times" w:cs="Times"/>
          <w:noProof/>
        </w:rPr>
        <w:drawing>
          <wp:inline distT="0" distB="0" distL="0" distR="0" wp14:anchorId="19BC1826" wp14:editId="0F2C541E">
            <wp:extent cx="5943600" cy="3509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296E04CB" w14:textId="5D42BA15" w:rsidR="009E2223" w:rsidRPr="009E2223" w:rsidRDefault="0038416C" w:rsidP="00FF60D4">
      <w:pPr>
        <w:widowControl w:val="0"/>
        <w:autoSpaceDE w:val="0"/>
        <w:autoSpaceDN w:val="0"/>
        <w:adjustRightInd w:val="0"/>
        <w:spacing w:after="120" w:line="276" w:lineRule="auto"/>
        <w:rPr>
          <w:rFonts w:ascii="Times" w:hAnsi="Times" w:cs="Times" w:hint="eastAsia"/>
        </w:rPr>
      </w:pPr>
      <w:r>
        <w:rPr>
          <w:rFonts w:ascii="Times" w:hAnsi="Times" w:cs="Times" w:hint="eastAsia"/>
        </w:rPr>
        <w:t>深度学习模型学习各特征层</w:t>
      </w:r>
    </w:p>
    <w:p w14:paraId="7CBAA128"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1EC56B54"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16B3294B" w14:textId="77777777" w:rsidR="009E2223" w:rsidRPr="009E2223" w:rsidRDefault="009E2223" w:rsidP="00FF60D4">
      <w:pPr>
        <w:widowControl w:val="0"/>
        <w:autoSpaceDE w:val="0"/>
        <w:autoSpaceDN w:val="0"/>
        <w:adjustRightInd w:val="0"/>
        <w:spacing w:after="120" w:line="276" w:lineRule="auto"/>
        <w:rPr>
          <w:rFonts w:ascii="Times" w:hAnsi="Times" w:cs="Times"/>
        </w:rPr>
      </w:pPr>
    </w:p>
    <w:p w14:paraId="691662E8" w14:textId="77777777" w:rsidR="009E2223" w:rsidRPr="00124BC7" w:rsidRDefault="009E2223" w:rsidP="00FF60D4">
      <w:pPr>
        <w:widowControl w:val="0"/>
        <w:autoSpaceDE w:val="0"/>
        <w:autoSpaceDN w:val="0"/>
        <w:adjustRightInd w:val="0"/>
        <w:spacing w:after="120" w:line="276" w:lineRule="auto"/>
        <w:rPr>
          <w:rFonts w:ascii="Times" w:hAnsi="Times" w:cs="Times"/>
        </w:rPr>
      </w:pPr>
    </w:p>
    <w:sectPr w:rsidR="009E2223" w:rsidRPr="00124BC7" w:rsidSect="0046045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E7"/>
    <w:rsid w:val="000011F5"/>
    <w:rsid w:val="000026F8"/>
    <w:rsid w:val="000061A2"/>
    <w:rsid w:val="000070BD"/>
    <w:rsid w:val="0001671C"/>
    <w:rsid w:val="0002469A"/>
    <w:rsid w:val="00032F06"/>
    <w:rsid w:val="0003690B"/>
    <w:rsid w:val="00057C5B"/>
    <w:rsid w:val="000638B4"/>
    <w:rsid w:val="00066824"/>
    <w:rsid w:val="00072FD3"/>
    <w:rsid w:val="000741A6"/>
    <w:rsid w:val="00081C69"/>
    <w:rsid w:val="000A0836"/>
    <w:rsid w:val="000B29B0"/>
    <w:rsid w:val="000C5055"/>
    <w:rsid w:val="000D4C06"/>
    <w:rsid w:val="000E10D8"/>
    <w:rsid w:val="000E3CDC"/>
    <w:rsid w:val="000F5DB5"/>
    <w:rsid w:val="00122A3D"/>
    <w:rsid w:val="00124BC7"/>
    <w:rsid w:val="00133477"/>
    <w:rsid w:val="001344F0"/>
    <w:rsid w:val="00140DE2"/>
    <w:rsid w:val="001444A7"/>
    <w:rsid w:val="00164DBF"/>
    <w:rsid w:val="00181073"/>
    <w:rsid w:val="00182AE3"/>
    <w:rsid w:val="00186057"/>
    <w:rsid w:val="001A6319"/>
    <w:rsid w:val="001B1F69"/>
    <w:rsid w:val="001B48F8"/>
    <w:rsid w:val="001D4108"/>
    <w:rsid w:val="001D61AB"/>
    <w:rsid w:val="001E4B7D"/>
    <w:rsid w:val="001F647F"/>
    <w:rsid w:val="00200C6F"/>
    <w:rsid w:val="00202C95"/>
    <w:rsid w:val="002135E0"/>
    <w:rsid w:val="00216B5D"/>
    <w:rsid w:val="00226502"/>
    <w:rsid w:val="00230AE2"/>
    <w:rsid w:val="002333E4"/>
    <w:rsid w:val="00233ECE"/>
    <w:rsid w:val="002375EC"/>
    <w:rsid w:val="00237CDC"/>
    <w:rsid w:val="00252D5C"/>
    <w:rsid w:val="002636EA"/>
    <w:rsid w:val="00280859"/>
    <w:rsid w:val="00282201"/>
    <w:rsid w:val="00286C8A"/>
    <w:rsid w:val="0029407F"/>
    <w:rsid w:val="002A141E"/>
    <w:rsid w:val="002A788A"/>
    <w:rsid w:val="002B1066"/>
    <w:rsid w:val="002B2D0D"/>
    <w:rsid w:val="002B3B40"/>
    <w:rsid w:val="002C664D"/>
    <w:rsid w:val="002D69C2"/>
    <w:rsid w:val="002E0C3F"/>
    <w:rsid w:val="002E13A5"/>
    <w:rsid w:val="002E445E"/>
    <w:rsid w:val="002F3F94"/>
    <w:rsid w:val="002F3FCC"/>
    <w:rsid w:val="003028FE"/>
    <w:rsid w:val="00323D62"/>
    <w:rsid w:val="00326CF3"/>
    <w:rsid w:val="003339A4"/>
    <w:rsid w:val="00356027"/>
    <w:rsid w:val="00356932"/>
    <w:rsid w:val="00362860"/>
    <w:rsid w:val="00371524"/>
    <w:rsid w:val="00375021"/>
    <w:rsid w:val="0038416C"/>
    <w:rsid w:val="00384D74"/>
    <w:rsid w:val="003B41FF"/>
    <w:rsid w:val="003D0A03"/>
    <w:rsid w:val="003E2EB4"/>
    <w:rsid w:val="003E4095"/>
    <w:rsid w:val="00404A77"/>
    <w:rsid w:val="004169E3"/>
    <w:rsid w:val="004330F8"/>
    <w:rsid w:val="00435DE7"/>
    <w:rsid w:val="004373AC"/>
    <w:rsid w:val="004402AC"/>
    <w:rsid w:val="00454955"/>
    <w:rsid w:val="00460450"/>
    <w:rsid w:val="00476864"/>
    <w:rsid w:val="004A1285"/>
    <w:rsid w:val="004A4163"/>
    <w:rsid w:val="004A57E4"/>
    <w:rsid w:val="00500805"/>
    <w:rsid w:val="00505944"/>
    <w:rsid w:val="00512E73"/>
    <w:rsid w:val="00515EF9"/>
    <w:rsid w:val="00520A4F"/>
    <w:rsid w:val="00531D27"/>
    <w:rsid w:val="00541576"/>
    <w:rsid w:val="00544EB5"/>
    <w:rsid w:val="00580582"/>
    <w:rsid w:val="00587176"/>
    <w:rsid w:val="0059407B"/>
    <w:rsid w:val="005B5E59"/>
    <w:rsid w:val="005C00CF"/>
    <w:rsid w:val="005C5DD6"/>
    <w:rsid w:val="005E3D10"/>
    <w:rsid w:val="005E5E91"/>
    <w:rsid w:val="005E7A4F"/>
    <w:rsid w:val="005F17CA"/>
    <w:rsid w:val="005F1E46"/>
    <w:rsid w:val="00617081"/>
    <w:rsid w:val="00620192"/>
    <w:rsid w:val="00623E0B"/>
    <w:rsid w:val="00635323"/>
    <w:rsid w:val="00644C53"/>
    <w:rsid w:val="0064587D"/>
    <w:rsid w:val="0064778A"/>
    <w:rsid w:val="00663790"/>
    <w:rsid w:val="006706E0"/>
    <w:rsid w:val="00673743"/>
    <w:rsid w:val="006739CD"/>
    <w:rsid w:val="006A6CAC"/>
    <w:rsid w:val="006B597C"/>
    <w:rsid w:val="006C2EB8"/>
    <w:rsid w:val="006D0D22"/>
    <w:rsid w:val="006D15DB"/>
    <w:rsid w:val="006E5F53"/>
    <w:rsid w:val="006E60D4"/>
    <w:rsid w:val="006F3C24"/>
    <w:rsid w:val="007023C3"/>
    <w:rsid w:val="00713676"/>
    <w:rsid w:val="00721208"/>
    <w:rsid w:val="00721549"/>
    <w:rsid w:val="0074728D"/>
    <w:rsid w:val="00750BC5"/>
    <w:rsid w:val="00753DDD"/>
    <w:rsid w:val="007600A1"/>
    <w:rsid w:val="00761DF2"/>
    <w:rsid w:val="00762718"/>
    <w:rsid w:val="007671AB"/>
    <w:rsid w:val="00770833"/>
    <w:rsid w:val="00797A7D"/>
    <w:rsid w:val="007A1301"/>
    <w:rsid w:val="007A3DB6"/>
    <w:rsid w:val="007B676F"/>
    <w:rsid w:val="007D5080"/>
    <w:rsid w:val="007D6871"/>
    <w:rsid w:val="007E392B"/>
    <w:rsid w:val="007F1B11"/>
    <w:rsid w:val="007F41BD"/>
    <w:rsid w:val="007F4406"/>
    <w:rsid w:val="0080181B"/>
    <w:rsid w:val="008039E7"/>
    <w:rsid w:val="008214D0"/>
    <w:rsid w:val="00846ED7"/>
    <w:rsid w:val="00851E5D"/>
    <w:rsid w:val="00864194"/>
    <w:rsid w:val="008703F9"/>
    <w:rsid w:val="00870783"/>
    <w:rsid w:val="00874110"/>
    <w:rsid w:val="008806C6"/>
    <w:rsid w:val="00885C3C"/>
    <w:rsid w:val="008A72DB"/>
    <w:rsid w:val="008B3F47"/>
    <w:rsid w:val="008B6DC8"/>
    <w:rsid w:val="008F5A60"/>
    <w:rsid w:val="008F666E"/>
    <w:rsid w:val="0091661A"/>
    <w:rsid w:val="00920179"/>
    <w:rsid w:val="009236D8"/>
    <w:rsid w:val="009343D5"/>
    <w:rsid w:val="00950C7A"/>
    <w:rsid w:val="00953847"/>
    <w:rsid w:val="009538E8"/>
    <w:rsid w:val="00962A20"/>
    <w:rsid w:val="009671CB"/>
    <w:rsid w:val="00974FB2"/>
    <w:rsid w:val="009779BD"/>
    <w:rsid w:val="00980672"/>
    <w:rsid w:val="009875C6"/>
    <w:rsid w:val="009943CC"/>
    <w:rsid w:val="009A216B"/>
    <w:rsid w:val="009A6214"/>
    <w:rsid w:val="009C21C6"/>
    <w:rsid w:val="009D3231"/>
    <w:rsid w:val="009E2223"/>
    <w:rsid w:val="009E518C"/>
    <w:rsid w:val="009E7635"/>
    <w:rsid w:val="009F067B"/>
    <w:rsid w:val="009F39B5"/>
    <w:rsid w:val="00A0757C"/>
    <w:rsid w:val="00A131CD"/>
    <w:rsid w:val="00A26F44"/>
    <w:rsid w:val="00A32C6B"/>
    <w:rsid w:val="00A35B45"/>
    <w:rsid w:val="00A3703C"/>
    <w:rsid w:val="00A622C8"/>
    <w:rsid w:val="00A710A6"/>
    <w:rsid w:val="00A8285F"/>
    <w:rsid w:val="00A85B33"/>
    <w:rsid w:val="00A9271E"/>
    <w:rsid w:val="00AD3F3A"/>
    <w:rsid w:val="00AD6B45"/>
    <w:rsid w:val="00AF0740"/>
    <w:rsid w:val="00B03BFF"/>
    <w:rsid w:val="00B073EF"/>
    <w:rsid w:val="00B22C3A"/>
    <w:rsid w:val="00B249D7"/>
    <w:rsid w:val="00B31BE8"/>
    <w:rsid w:val="00B32CB0"/>
    <w:rsid w:val="00B45D73"/>
    <w:rsid w:val="00B5752D"/>
    <w:rsid w:val="00B65141"/>
    <w:rsid w:val="00B6775B"/>
    <w:rsid w:val="00B80809"/>
    <w:rsid w:val="00B83795"/>
    <w:rsid w:val="00B87BAA"/>
    <w:rsid w:val="00B90311"/>
    <w:rsid w:val="00BA0F66"/>
    <w:rsid w:val="00BB022E"/>
    <w:rsid w:val="00BB3CB1"/>
    <w:rsid w:val="00BB637D"/>
    <w:rsid w:val="00BB7ADB"/>
    <w:rsid w:val="00BD32F6"/>
    <w:rsid w:val="00BD4B6B"/>
    <w:rsid w:val="00BE1A60"/>
    <w:rsid w:val="00BF6597"/>
    <w:rsid w:val="00BF6738"/>
    <w:rsid w:val="00C016BF"/>
    <w:rsid w:val="00C12A63"/>
    <w:rsid w:val="00C25A54"/>
    <w:rsid w:val="00C3227F"/>
    <w:rsid w:val="00C32E6E"/>
    <w:rsid w:val="00C3690A"/>
    <w:rsid w:val="00C454DF"/>
    <w:rsid w:val="00C45510"/>
    <w:rsid w:val="00C56BD6"/>
    <w:rsid w:val="00C667AD"/>
    <w:rsid w:val="00C77794"/>
    <w:rsid w:val="00C8333F"/>
    <w:rsid w:val="00C85784"/>
    <w:rsid w:val="00C86026"/>
    <w:rsid w:val="00C87EDB"/>
    <w:rsid w:val="00CA0643"/>
    <w:rsid w:val="00CA4ADD"/>
    <w:rsid w:val="00CB0D54"/>
    <w:rsid w:val="00CB2B9A"/>
    <w:rsid w:val="00CC3EAE"/>
    <w:rsid w:val="00CD58ED"/>
    <w:rsid w:val="00CF5C43"/>
    <w:rsid w:val="00D05D67"/>
    <w:rsid w:val="00D14A3E"/>
    <w:rsid w:val="00D163EA"/>
    <w:rsid w:val="00D256B4"/>
    <w:rsid w:val="00D34186"/>
    <w:rsid w:val="00D61C75"/>
    <w:rsid w:val="00D627CF"/>
    <w:rsid w:val="00D63238"/>
    <w:rsid w:val="00D719A6"/>
    <w:rsid w:val="00D77A25"/>
    <w:rsid w:val="00D8368E"/>
    <w:rsid w:val="00D87EB9"/>
    <w:rsid w:val="00D91D85"/>
    <w:rsid w:val="00DA3EA6"/>
    <w:rsid w:val="00DE4403"/>
    <w:rsid w:val="00E01890"/>
    <w:rsid w:val="00E116E3"/>
    <w:rsid w:val="00E12B1B"/>
    <w:rsid w:val="00E17582"/>
    <w:rsid w:val="00E20D64"/>
    <w:rsid w:val="00E2217F"/>
    <w:rsid w:val="00E248B4"/>
    <w:rsid w:val="00E36CFA"/>
    <w:rsid w:val="00E429A5"/>
    <w:rsid w:val="00E45A35"/>
    <w:rsid w:val="00E46268"/>
    <w:rsid w:val="00E6353D"/>
    <w:rsid w:val="00E75399"/>
    <w:rsid w:val="00E831D4"/>
    <w:rsid w:val="00E85E21"/>
    <w:rsid w:val="00E87729"/>
    <w:rsid w:val="00E90884"/>
    <w:rsid w:val="00E9560F"/>
    <w:rsid w:val="00E95D31"/>
    <w:rsid w:val="00F05A73"/>
    <w:rsid w:val="00F10623"/>
    <w:rsid w:val="00F11CA1"/>
    <w:rsid w:val="00F31AB1"/>
    <w:rsid w:val="00F333FC"/>
    <w:rsid w:val="00F33F66"/>
    <w:rsid w:val="00F35C6A"/>
    <w:rsid w:val="00F40B43"/>
    <w:rsid w:val="00F44BA7"/>
    <w:rsid w:val="00F45D4A"/>
    <w:rsid w:val="00F659D7"/>
    <w:rsid w:val="00F7001E"/>
    <w:rsid w:val="00F76474"/>
    <w:rsid w:val="00FA150E"/>
    <w:rsid w:val="00FA41F0"/>
    <w:rsid w:val="00FA788B"/>
    <w:rsid w:val="00FB1E58"/>
    <w:rsid w:val="00FD40E1"/>
    <w:rsid w:val="00FF60D4"/>
    <w:rsid w:val="00FF7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E8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751">
      <w:bodyDiv w:val="1"/>
      <w:marLeft w:val="0"/>
      <w:marRight w:val="0"/>
      <w:marTop w:val="0"/>
      <w:marBottom w:val="0"/>
      <w:divBdr>
        <w:top w:val="none" w:sz="0" w:space="0" w:color="auto"/>
        <w:left w:val="none" w:sz="0" w:space="0" w:color="auto"/>
        <w:bottom w:val="none" w:sz="0" w:space="0" w:color="auto"/>
        <w:right w:val="none" w:sz="0" w:space="0" w:color="auto"/>
      </w:divBdr>
    </w:div>
    <w:div w:id="238057048">
      <w:bodyDiv w:val="1"/>
      <w:marLeft w:val="0"/>
      <w:marRight w:val="0"/>
      <w:marTop w:val="0"/>
      <w:marBottom w:val="0"/>
      <w:divBdr>
        <w:top w:val="none" w:sz="0" w:space="0" w:color="auto"/>
        <w:left w:val="none" w:sz="0" w:space="0" w:color="auto"/>
        <w:bottom w:val="none" w:sz="0" w:space="0" w:color="auto"/>
        <w:right w:val="none" w:sz="0" w:space="0" w:color="auto"/>
      </w:divBdr>
      <w:divsChild>
        <w:div w:id="1246113137">
          <w:marLeft w:val="0"/>
          <w:marRight w:val="0"/>
          <w:marTop w:val="0"/>
          <w:marBottom w:val="0"/>
          <w:divBdr>
            <w:top w:val="none" w:sz="0" w:space="0" w:color="auto"/>
            <w:left w:val="none" w:sz="0" w:space="0" w:color="auto"/>
            <w:bottom w:val="none" w:sz="0" w:space="0" w:color="auto"/>
            <w:right w:val="none" w:sz="0" w:space="0" w:color="auto"/>
          </w:divBdr>
        </w:div>
        <w:div w:id="1717729899">
          <w:marLeft w:val="0"/>
          <w:marRight w:val="0"/>
          <w:marTop w:val="0"/>
          <w:marBottom w:val="0"/>
          <w:divBdr>
            <w:top w:val="none" w:sz="0" w:space="0" w:color="auto"/>
            <w:left w:val="none" w:sz="0" w:space="0" w:color="auto"/>
            <w:bottom w:val="none" w:sz="0" w:space="0" w:color="auto"/>
            <w:right w:val="none" w:sz="0" w:space="0" w:color="auto"/>
          </w:divBdr>
        </w:div>
      </w:divsChild>
    </w:div>
    <w:div w:id="1272665476">
      <w:bodyDiv w:val="1"/>
      <w:marLeft w:val="0"/>
      <w:marRight w:val="0"/>
      <w:marTop w:val="0"/>
      <w:marBottom w:val="0"/>
      <w:divBdr>
        <w:top w:val="none" w:sz="0" w:space="0" w:color="auto"/>
        <w:left w:val="none" w:sz="0" w:space="0" w:color="auto"/>
        <w:bottom w:val="none" w:sz="0" w:space="0" w:color="auto"/>
        <w:right w:val="none" w:sz="0" w:space="0" w:color="auto"/>
      </w:divBdr>
    </w:div>
    <w:div w:id="2117678759">
      <w:bodyDiv w:val="1"/>
      <w:marLeft w:val="0"/>
      <w:marRight w:val="0"/>
      <w:marTop w:val="0"/>
      <w:marBottom w:val="0"/>
      <w:divBdr>
        <w:top w:val="none" w:sz="0" w:space="0" w:color="auto"/>
        <w:left w:val="none" w:sz="0" w:space="0" w:color="auto"/>
        <w:bottom w:val="none" w:sz="0" w:space="0" w:color="auto"/>
        <w:right w:val="none" w:sz="0" w:space="0" w:color="auto"/>
      </w:divBdr>
      <w:divsChild>
        <w:div w:id="1514299529">
          <w:marLeft w:val="0"/>
          <w:marRight w:val="0"/>
          <w:marTop w:val="0"/>
          <w:marBottom w:val="0"/>
          <w:divBdr>
            <w:top w:val="none" w:sz="0" w:space="0" w:color="auto"/>
            <w:left w:val="none" w:sz="0" w:space="0" w:color="auto"/>
            <w:bottom w:val="none" w:sz="0" w:space="0" w:color="auto"/>
            <w:right w:val="none" w:sz="0" w:space="0" w:color="auto"/>
          </w:divBdr>
        </w:div>
        <w:div w:id="476458523">
          <w:marLeft w:val="0"/>
          <w:marRight w:val="0"/>
          <w:marTop w:val="0"/>
          <w:marBottom w:val="0"/>
          <w:divBdr>
            <w:top w:val="none" w:sz="0" w:space="0" w:color="auto"/>
            <w:left w:val="none" w:sz="0" w:space="0" w:color="auto"/>
            <w:bottom w:val="none" w:sz="0" w:space="0" w:color="auto"/>
            <w:right w:val="none" w:sz="0" w:space="0" w:color="auto"/>
          </w:divBdr>
        </w:div>
        <w:div w:id="12012132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anard0328/mals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mailto:questions@packtpub.com"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61CA1F-1AC0-7145-9D54-3BB09AC63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Pages>
  <Words>1217</Words>
  <Characters>6938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dc:creator>
  <cp:keywords/>
  <dc:description/>
  <cp:lastModifiedBy>Wang Zhe</cp:lastModifiedBy>
  <cp:revision>302</cp:revision>
  <dcterms:created xsi:type="dcterms:W3CDTF">2017-05-20T07:31:00Z</dcterms:created>
  <dcterms:modified xsi:type="dcterms:W3CDTF">2017-05-26T14:19:00Z</dcterms:modified>
</cp:coreProperties>
</file>