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现 场 检 查（勘 察）笔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当事人</w:t>
            </w:r>
          </w:p>
        </w:tc>
        <w:tc>
          <w:tcPr>
            <w:tcW w:type="dxa" w:w="4320"/>
          </w:tcPr>
          <w:p>
            <w:r>
              <w:t>未指定企业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检查时间</w:t>
            </w:r>
          </w:p>
        </w:tc>
        <w:tc>
          <w:tcPr>
            <w:tcW w:type="dxa" w:w="4320"/>
          </w:tcPr>
          <w:p>
            <w:r>
              <w:t>2026-08-31 10:18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检查地点</w:t>
            </w:r>
          </w:p>
        </w:tc>
        <w:tc>
          <w:tcPr>
            <w:tcW w:type="dxa" w:w="4320"/>
          </w:tcPr>
          <w:p>
            <w:r>
              <w:t>未指定企业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执法人员</w:t>
            </w:r>
          </w:p>
        </w:tc>
        <w:tc>
          <w:tcPr>
            <w:tcW w:type="dxa" w:w="4320"/>
          </w:tcPr>
          <w:p>
            <w:r>
              <w:t>执法人员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记录人</w:t>
            </w:r>
          </w:p>
        </w:tc>
        <w:tc>
          <w:tcPr>
            <w:tcW w:type="dxa" w:w="4320"/>
          </w:tcPr>
          <w:p>
            <w:r>
              <w:t>（记录人签名）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天气状况</w:t>
            </w:r>
          </w:p>
        </w:tc>
        <w:tc>
          <w:tcPr>
            <w:tcW w:type="dxa" w:w="4320"/>
          </w:tcPr>
          <w:p>
            <w:r>
              <w:t>（填写当日天气）</w:t>
            </w:r>
          </w:p>
        </w:tc>
      </w:tr>
    </w:tbl>
    <w:p/>
    <w:p>
      <w:pPr>
        <w:pStyle w:val="Heading2"/>
      </w:pPr>
      <w:r>
        <w:rPr>
          <w:color w:val="1B4332"/>
        </w:rPr>
        <w:t>检查情况</w:t>
      </w:r>
    </w:p>
    <w:p>
      <w:pPr>
        <w:spacing w:after="120"/>
      </w:pPr>
      <w:r>
        <w:rPr>
          <w:b w:val="0"/>
          <w:sz w:val="22"/>
        </w:rPr>
        <w:t>现场检查未发现环境违法行为。共核查 0 项检查点，全部合规。</w:t>
      </w:r>
    </w:p>
    <w:p>
      <w:pPr>
        <w:pStyle w:val="Heading2"/>
      </w:pPr>
      <w:r>
        <w:rPr>
          <w:color w:val="1B4332"/>
        </w:rPr>
        <w:t>现场取证</w:t>
      </w:r>
    </w:p>
    <w:p>
      <w:pPr>
        <w:spacing w:after="120"/>
      </w:pPr>
      <w:r>
        <w:rPr>
          <w:b w:val="0"/>
          <w:sz w:val="22"/>
        </w:rPr>
        <w:t>□ 现场照片（  ）张  □ 现场录像（  ）段  □ 采样（  ）个</w:t>
      </w:r>
    </w:p>
    <w:p>
      <w:pPr>
        <w:spacing w:after="120"/>
      </w:pPr>
      <w:r>
        <w:rPr>
          <w:b w:val="0"/>
          <w:sz w:val="22"/>
        </w:rPr>
        <w:t>□ 书证材料（  ）份  □ 其他：___________________</w:t>
      </w:r>
    </w:p>
    <w:p>
      <w:pPr>
        <w:pStyle w:val="Heading2"/>
      </w:pPr>
      <w:r>
        <w:rPr>
          <w:color w:val="1B4332"/>
        </w:rPr>
        <w:t>涉嫌违法</w:t>
      </w:r>
    </w:p>
    <w:p>
      <w:pPr>
        <w:spacing w:after="120"/>
      </w:pPr>
      <w:r>
        <w:rPr>
          <w:b w:val="0"/>
          <w:sz w:val="22"/>
        </w:rPr>
        <w:t>上述行为涉嫌违反《中华人民共和国环境保护法》之规定。</w:t>
      </w:r>
    </w:p>
    <w:p/>
    <w:p>
      <w:pPr>
        <w:jc w:val="right"/>
      </w:pPr>
      <w:r>
        <w:t>被检查单位负责人（签名）：_______________    2026年08月31日</w:t>
      </w:r>
    </w:p>
    <w:p/>
    <w:p>
      <w:pPr>
        <w:jc w:val="right"/>
      </w:pPr>
      <w:r>
        <w:t>执法人员（签名）：_______________    2026年08月31日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