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CB69" w14:textId="62D5F7AE" w:rsidR="002574B6" w:rsidRDefault="002574B6" w:rsidP="002574B6">
      <w:pPr>
        <w:shd w:val="clear" w:color="auto" w:fill="FFFFFF"/>
        <w:spacing w:before="240" w:after="24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for Short URL service</w:t>
      </w:r>
    </w:p>
    <w:p w14:paraId="3F7D5125" w14:textId="77777777" w:rsidR="002574B6" w:rsidRDefault="002574B6" w:rsidP="00CB3E0B">
      <w:pPr>
        <w:shd w:val="clear" w:color="auto" w:fill="FFFFFF"/>
        <w:spacing w:before="240" w:after="240" w:line="240" w:lineRule="auto"/>
        <w:rPr>
          <w:b/>
          <w:bCs/>
          <w:sz w:val="28"/>
          <w:szCs w:val="28"/>
        </w:rPr>
      </w:pPr>
    </w:p>
    <w:p w14:paraId="44752D21" w14:textId="5468471F" w:rsidR="00F57EA3" w:rsidRPr="00F57EA3" w:rsidRDefault="00F57EA3" w:rsidP="00CB3E0B">
      <w:pPr>
        <w:shd w:val="clear" w:color="auto" w:fill="FFFFFF"/>
        <w:spacing w:before="240" w:after="240" w:line="240" w:lineRule="auto"/>
        <w:rPr>
          <w:b/>
          <w:bCs/>
          <w:sz w:val="28"/>
          <w:szCs w:val="28"/>
        </w:rPr>
      </w:pPr>
      <w:r w:rsidRPr="00F57EA3">
        <w:rPr>
          <w:b/>
          <w:bCs/>
          <w:sz w:val="28"/>
          <w:szCs w:val="28"/>
        </w:rPr>
        <w:t>Problem Statement</w:t>
      </w:r>
    </w:p>
    <w:p w14:paraId="1FA787DE" w14:textId="7C697089" w:rsidR="00F57EA3" w:rsidRPr="00F57EA3" w:rsidRDefault="00F57EA3" w:rsidP="00CB3E0B">
      <w:pPr>
        <w:shd w:val="clear" w:color="auto" w:fill="FFFFFF"/>
        <w:spacing w:before="240" w:after="24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The requirement is to create a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URL shortener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s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ervice that converts a provided long URL - </w:t>
      </w:r>
      <w:hyperlink r:id="rId5" w:history="1">
        <w:r w:rsidRPr="00F57EA3">
          <w:rPr>
            <w:rFonts w:eastAsia="Times New Roman" w:cstheme="minorHAnsi"/>
            <w:color w:val="3D3D4E"/>
            <w:sz w:val="24"/>
            <w:szCs w:val="24"/>
            <w:lang w:eastAsia="en-IN"/>
          </w:rPr>
          <w:t>https://some.domain.com/some-path-to/somewhere</w:t>
        </w:r>
      </w:hyperlink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and return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a shorter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URL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like </w:t>
      </w:r>
      <w:hyperlink r:id="rId6" w:tgtFrame="_blank" w:history="1">
        <w:r w:rsidRPr="00F57EA3">
          <w:rPr>
            <w:rFonts w:eastAsia="Times New Roman" w:cstheme="minorHAnsi"/>
            <w:color w:val="3D3D4E"/>
            <w:sz w:val="24"/>
            <w:szCs w:val="24"/>
            <w:lang w:eastAsia="en-IN"/>
          </w:rPr>
          <w:t>https://w.xyz/abcdef</w:t>
        </w:r>
      </w:hyperlink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for easier accessibility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.</w:t>
      </w:r>
    </w:p>
    <w:p w14:paraId="740F4109" w14:textId="3669D8B7" w:rsidR="00F57EA3" w:rsidRPr="00F57EA3" w:rsidRDefault="00F57EA3" w:rsidP="00CB3E0B">
      <w:pPr>
        <w:shd w:val="clear" w:color="auto" w:fill="FFFFFF"/>
        <w:spacing w:before="240" w:after="240" w:line="240" w:lineRule="auto"/>
        <w:rPr>
          <w:b/>
          <w:bCs/>
          <w:sz w:val="28"/>
          <w:szCs w:val="28"/>
        </w:rPr>
      </w:pPr>
      <w:r w:rsidRPr="00F57EA3">
        <w:rPr>
          <w:b/>
          <w:bCs/>
          <w:sz w:val="28"/>
          <w:szCs w:val="28"/>
        </w:rPr>
        <w:t>Requirements</w:t>
      </w:r>
    </w:p>
    <w:p w14:paraId="2EB67070" w14:textId="5B24868F" w:rsidR="00F57EA3" w:rsidRPr="00F57EA3" w:rsidRDefault="00F57EA3" w:rsidP="00F57EA3">
      <w:pPr>
        <w:pStyle w:val="ListParagraph"/>
        <w:numPr>
          <w:ilvl w:val="0"/>
          <w:numId w:val="9"/>
        </w:numPr>
        <w:spacing w:before="240" w:after="100" w:afterAutospacing="1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Aggregated metrics on the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created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shortened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URL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.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</w:t>
      </w:r>
    </w:p>
    <w:p w14:paraId="3DFCEED4" w14:textId="1D3EB583" w:rsidR="00F57EA3" w:rsidRPr="00F57EA3" w:rsidRDefault="00F57EA3" w:rsidP="00F57EA3">
      <w:pPr>
        <w:pStyle w:val="ListParagraph"/>
        <w:numPr>
          <w:ilvl w:val="0"/>
          <w:numId w:val="9"/>
        </w:numPr>
        <w:spacing w:before="240" w:after="100" w:afterAutospacing="1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Users can create custom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URL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with maximum character limit of 16, if not provided a custom length. The URL must be as small as possible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.</w:t>
      </w:r>
    </w:p>
    <w:p w14:paraId="2B6310BC" w14:textId="0D795B6C" w:rsidR="00F57EA3" w:rsidRPr="00F57EA3" w:rsidRDefault="00F57EA3" w:rsidP="00F57EA3">
      <w:pPr>
        <w:pStyle w:val="ListParagraph"/>
        <w:numPr>
          <w:ilvl w:val="0"/>
          <w:numId w:val="9"/>
        </w:numPr>
        <w:spacing w:before="240" w:after="100" w:afterAutospacing="1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100 million requests created per month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.</w:t>
      </w:r>
    </w:p>
    <w:p w14:paraId="1285CE59" w14:textId="144F7821" w:rsidR="00F57EA3" w:rsidRPr="00F57EA3" w:rsidRDefault="00F57EA3" w:rsidP="00F57EA3">
      <w:pPr>
        <w:pStyle w:val="ListParagraph"/>
        <w:numPr>
          <w:ilvl w:val="0"/>
          <w:numId w:val="9"/>
        </w:numPr>
        <w:spacing w:before="240" w:after="100" w:afterAutospacing="1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Once created, the URL stays in the system for a period of 2 years.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I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f there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are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no hits in the last 2 years. The URL is removed.</w:t>
      </w:r>
    </w:p>
    <w:p w14:paraId="3249DBD6" w14:textId="48DCE8F9" w:rsidR="00F57EA3" w:rsidRPr="00F57EA3" w:rsidRDefault="00F57EA3" w:rsidP="00F57EA3">
      <w:pPr>
        <w:pStyle w:val="ListParagraph"/>
        <w:numPr>
          <w:ilvl w:val="0"/>
          <w:numId w:val="9"/>
        </w:numPr>
        <w:spacing w:before="240" w:after="100" w:afterAutospacing="1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Creating a short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URL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for a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long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URL is expected to be </w:t>
      </w:r>
      <w:proofErr w:type="gramStart"/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O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(</w:t>
      </w:r>
      <w:proofErr w:type="gramEnd"/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1) at the user experience API.</w:t>
      </w:r>
    </w:p>
    <w:p w14:paraId="568380B9" w14:textId="6CDAF876" w:rsidR="00F57EA3" w:rsidRPr="00F57EA3" w:rsidRDefault="00F57EA3" w:rsidP="00F57EA3">
      <w:pPr>
        <w:pStyle w:val="ListParagraph"/>
        <w:numPr>
          <w:ilvl w:val="0"/>
          <w:numId w:val="9"/>
        </w:numPr>
        <w:spacing w:before="240" w:after="100" w:afterAutospacing="1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The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read: write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ratio of the URLs is 100:1.</w:t>
      </w:r>
    </w:p>
    <w:p w14:paraId="0DEE2D33" w14:textId="31AB8CA0" w:rsidR="00F57EA3" w:rsidRPr="00F57EA3" w:rsidRDefault="00F57EA3" w:rsidP="00F57EA3">
      <w:pPr>
        <w:pStyle w:val="ListParagraph"/>
        <w:numPr>
          <w:ilvl w:val="0"/>
          <w:numId w:val="9"/>
        </w:numPr>
        <w:spacing w:before="240" w:after="100" w:afterAutospacing="1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Application should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 xml:space="preserve">support </w:t>
      </w:r>
      <w:r w:rsidRPr="00F57EA3">
        <w:rPr>
          <w:rFonts w:eastAsia="Times New Roman" w:cstheme="minorHAnsi"/>
          <w:color w:val="3D3D4E"/>
          <w:sz w:val="24"/>
          <w:szCs w:val="24"/>
          <w:lang w:eastAsia="en-IN"/>
        </w:rPr>
        <w:t>zonal deployments, along with alerting system for the developers.</w:t>
      </w:r>
    </w:p>
    <w:p w14:paraId="534C3C6C" w14:textId="17EEEFE0" w:rsidR="00CB3E0B" w:rsidRPr="00F57EA3" w:rsidRDefault="00CB3E0B" w:rsidP="00CB3E0B">
      <w:pPr>
        <w:shd w:val="clear" w:color="auto" w:fill="FFFFFF"/>
        <w:spacing w:before="240" w:after="240" w:line="240" w:lineRule="auto"/>
        <w:rPr>
          <w:b/>
          <w:bCs/>
          <w:sz w:val="28"/>
          <w:szCs w:val="28"/>
        </w:rPr>
      </w:pPr>
      <w:r w:rsidRPr="00F57EA3">
        <w:rPr>
          <w:b/>
          <w:bCs/>
          <w:sz w:val="28"/>
          <w:szCs w:val="28"/>
        </w:rPr>
        <w:t>Estimation</w:t>
      </w:r>
    </w:p>
    <w:p w14:paraId="46CD2201" w14:textId="159A160A" w:rsidR="00E95888" w:rsidRPr="00E95888" w:rsidRDefault="00E95888" w:rsidP="00CB3E0B">
      <w:pPr>
        <w:shd w:val="clear" w:color="auto" w:fill="FFFFFF"/>
        <w:spacing w:before="240" w:after="24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W</w:t>
      </w: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 xml:space="preserve">e have </w:t>
      </w: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100M</w:t>
      </w: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new URL </w:t>
      </w:r>
      <w:r w:rsidR="00D93487" w:rsidRPr="00C86CC5">
        <w:rPr>
          <w:rFonts w:eastAsia="Times New Roman" w:cstheme="minorHAnsi"/>
          <w:color w:val="3D3D4E"/>
          <w:sz w:val="24"/>
          <w:szCs w:val="24"/>
          <w:lang w:eastAsia="en-IN"/>
        </w:rPr>
        <w:t>shortenings</w:t>
      </w: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per month, with 100:1 read/write ratio, we can expect </w:t>
      </w: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1</w:t>
      </w: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>0B redirections during the same period:</w:t>
      </w:r>
    </w:p>
    <w:p w14:paraId="4478A8BE" w14:textId="34F5CBDA" w:rsidR="00E95888" w:rsidRPr="00E95888" w:rsidRDefault="00E95888" w:rsidP="00CB3E0B">
      <w:pPr>
        <w:shd w:val="clear" w:color="auto" w:fill="FFFFFF"/>
        <w:spacing w:before="240" w:after="24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>New URLs shortenings per second:</w:t>
      </w:r>
    </w:p>
    <w:p w14:paraId="63EE60C8" w14:textId="521E8D27" w:rsidR="00E95888" w:rsidRPr="00E95888" w:rsidRDefault="00E95888" w:rsidP="00516F79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1</w:t>
      </w: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>00 million / (30 days * 24 hours * 3600 seconds) = ~</w:t>
      </w:r>
      <w:r w:rsidR="00D93487" w:rsidRPr="00C86CC5">
        <w:rPr>
          <w:rFonts w:eastAsia="Times New Roman" w:cstheme="minorHAnsi"/>
          <w:color w:val="3D3D4E"/>
          <w:sz w:val="24"/>
          <w:szCs w:val="24"/>
          <w:lang w:eastAsia="en-IN"/>
        </w:rPr>
        <w:t>38</w:t>
      </w: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</w:t>
      </w:r>
      <w:r w:rsidR="00D93487"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new </w:t>
      </w: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>URLs/s</w:t>
      </w:r>
    </w:p>
    <w:p w14:paraId="4B03B7BD" w14:textId="181EF39B" w:rsidR="00E95888" w:rsidRPr="00E95888" w:rsidRDefault="00E95888" w:rsidP="00CB3E0B">
      <w:pPr>
        <w:shd w:val="clear" w:color="auto" w:fill="FFFFFF"/>
        <w:spacing w:before="240" w:after="24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>URLs redirections per second will be:</w:t>
      </w:r>
    </w:p>
    <w:p w14:paraId="68ACBAC1" w14:textId="7919E5FC" w:rsidR="00E95888" w:rsidRPr="00C86CC5" w:rsidRDefault="00E95888" w:rsidP="00516F79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 xml:space="preserve">100 * </w:t>
      </w:r>
      <w:r w:rsidR="00D93487" w:rsidRPr="00C86CC5">
        <w:rPr>
          <w:rFonts w:eastAsia="Times New Roman" w:cstheme="minorHAnsi"/>
          <w:color w:val="3D3D4E"/>
          <w:sz w:val="24"/>
          <w:szCs w:val="24"/>
          <w:lang w:eastAsia="en-IN"/>
        </w:rPr>
        <w:t>38</w:t>
      </w: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URLs/s = </w:t>
      </w:r>
      <w:r w:rsidR="00D93487" w:rsidRPr="00C86CC5">
        <w:rPr>
          <w:rFonts w:eastAsia="Times New Roman" w:cstheme="minorHAnsi"/>
          <w:color w:val="3D3D4E"/>
          <w:sz w:val="24"/>
          <w:szCs w:val="24"/>
          <w:lang w:eastAsia="en-IN"/>
        </w:rPr>
        <w:t>3800 redirections</w:t>
      </w:r>
      <w:r w:rsidRPr="00E95888">
        <w:rPr>
          <w:rFonts w:eastAsia="Times New Roman" w:cstheme="minorHAnsi"/>
          <w:color w:val="3D3D4E"/>
          <w:sz w:val="24"/>
          <w:szCs w:val="24"/>
          <w:lang w:eastAsia="en-IN"/>
        </w:rPr>
        <w:t>/s</w:t>
      </w:r>
    </w:p>
    <w:p w14:paraId="453975B3" w14:textId="77777777" w:rsidR="00961192" w:rsidRPr="00C86CC5" w:rsidRDefault="00961192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3F1B3538" w14:textId="10526D58" w:rsidR="00D93487" w:rsidRPr="00516F79" w:rsidRDefault="00D93487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8"/>
          <w:szCs w:val="28"/>
          <w:lang w:eastAsia="en-IN"/>
        </w:rPr>
      </w:pPr>
      <w:r w:rsidRPr="00516F79">
        <w:rPr>
          <w:rFonts w:eastAsia="Times New Roman" w:cstheme="minorHAnsi"/>
          <w:color w:val="3D3D4E"/>
          <w:sz w:val="28"/>
          <w:szCs w:val="28"/>
          <w:lang w:eastAsia="en-IN"/>
        </w:rPr>
        <w:t>Storage:</w:t>
      </w:r>
    </w:p>
    <w:p w14:paraId="0B888B3D" w14:textId="77777777" w:rsidR="00961192" w:rsidRPr="00C86CC5" w:rsidRDefault="00961192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1E34C8B2" w14:textId="378752A8" w:rsidR="00E33FCD" w:rsidRPr="00C86CC5" w:rsidRDefault="00E33FCD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In our MVP it was around 200Bytes </w:t>
      </w:r>
      <w:r w:rsidR="00961192"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with ID, </w:t>
      </w:r>
      <w:r w:rsidR="00C86CC5" w:rsidRPr="00C86CC5">
        <w:rPr>
          <w:rFonts w:eastAsia="Times New Roman" w:cstheme="minorHAnsi"/>
          <w:color w:val="3D3D4E"/>
          <w:sz w:val="24"/>
          <w:szCs w:val="24"/>
          <w:lang w:eastAsia="en-IN"/>
        </w:rPr>
        <w:t>short URL</w:t>
      </w:r>
      <w:r w:rsidR="00961192"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with 6 key </w:t>
      </w:r>
      <w:proofErr w:type="gramStart"/>
      <w:r w:rsidR="00961192" w:rsidRPr="00C86CC5">
        <w:rPr>
          <w:rFonts w:eastAsia="Times New Roman" w:cstheme="minorHAnsi"/>
          <w:color w:val="3D3D4E"/>
          <w:sz w:val="24"/>
          <w:szCs w:val="24"/>
          <w:lang w:eastAsia="en-IN"/>
        </w:rPr>
        <w:t>length</w:t>
      </w:r>
      <w:proofErr w:type="gramEnd"/>
      <w:r w:rsidR="00961192"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, a long </w:t>
      </w:r>
      <w:r w:rsidR="00C86CC5" w:rsidRPr="00C86CC5">
        <w:rPr>
          <w:rFonts w:eastAsia="Times New Roman" w:cstheme="minorHAnsi"/>
          <w:color w:val="3D3D4E"/>
          <w:sz w:val="24"/>
          <w:szCs w:val="24"/>
          <w:lang w:eastAsia="en-IN"/>
        </w:rPr>
        <w:t>URL</w:t>
      </w:r>
      <w:r w:rsidR="00961192"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with 105 char length and created date with only date.</w:t>
      </w:r>
    </w:p>
    <w:p w14:paraId="4C031F04" w14:textId="77777777" w:rsidR="00961192" w:rsidRPr="00C86CC5" w:rsidRDefault="00961192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77214269" w14:textId="575C59BC" w:rsidR="00961192" w:rsidRDefault="00D93487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Since we store every new </w:t>
      </w:r>
      <w:r w:rsidR="00E33FCD" w:rsidRPr="00C86CC5">
        <w:rPr>
          <w:rFonts w:eastAsia="Times New Roman" w:cstheme="minorHAnsi"/>
          <w:color w:val="3D3D4E"/>
          <w:sz w:val="24"/>
          <w:szCs w:val="24"/>
          <w:lang w:eastAsia="en-IN"/>
        </w:rPr>
        <w:t>URL</w:t>
      </w: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for 2 years with 100M </w:t>
      </w:r>
      <w:r w:rsidR="00E33FCD" w:rsidRPr="00C86CC5">
        <w:rPr>
          <w:rFonts w:eastAsia="Times New Roman" w:cstheme="minorHAnsi"/>
          <w:color w:val="3D3D4E"/>
          <w:sz w:val="24"/>
          <w:szCs w:val="24"/>
          <w:lang w:eastAsia="en-IN"/>
        </w:rPr>
        <w:t>URLs</w:t>
      </w: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every month. We expect 2.4Billion</w:t>
      </w:r>
      <w:r w:rsidR="002D7EA2"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records. Assuming 500Bytes for each record in DB, we can expect to store 1.2 TB.</w:t>
      </w:r>
    </w:p>
    <w:p w14:paraId="0CEB5D76" w14:textId="3C6D3B61" w:rsidR="002574B6" w:rsidRDefault="002574B6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3DEF70BA" w14:textId="77777777" w:rsidR="002574B6" w:rsidRDefault="002574B6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7A23DD4A" w14:textId="77777777" w:rsidR="002574B6" w:rsidRDefault="002574B6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1C10B17F" w14:textId="77777777" w:rsidR="002574B6" w:rsidRDefault="002574B6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458BC4F7" w14:textId="458BB7A3" w:rsidR="002574B6" w:rsidRPr="002574B6" w:rsidRDefault="002574B6" w:rsidP="00CB3E0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D3D4E"/>
          <w:sz w:val="32"/>
          <w:szCs w:val="32"/>
          <w:lang w:eastAsia="en-IN"/>
        </w:rPr>
      </w:pPr>
      <w:r w:rsidRPr="002574B6">
        <w:rPr>
          <w:b/>
          <w:bCs/>
          <w:sz w:val="28"/>
          <w:szCs w:val="28"/>
        </w:rPr>
        <w:lastRenderedPageBreak/>
        <w:t>Design</w:t>
      </w:r>
    </w:p>
    <w:p w14:paraId="71ADAC62" w14:textId="2EBB1840" w:rsidR="002574B6" w:rsidRDefault="002574B6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5A9E1169" w14:textId="25AD8E38" w:rsidR="002574B6" w:rsidRDefault="002574B6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3D3D4E"/>
          <w:sz w:val="24"/>
          <w:szCs w:val="24"/>
          <w:lang w:eastAsia="en-IN"/>
        </w:rPr>
        <w:drawing>
          <wp:inline distT="0" distB="0" distL="0" distR="0" wp14:anchorId="65D522BE" wp14:editId="66D8C940">
            <wp:extent cx="5727700" cy="2451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9EA5" w14:textId="3001F9EE" w:rsidR="006D71D5" w:rsidRDefault="006D71D5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56DDFF12" w14:textId="10B76C7F" w:rsidR="006D71D5" w:rsidRPr="00F57EA3" w:rsidRDefault="00516F79" w:rsidP="00F57EA3">
      <w:pPr>
        <w:shd w:val="clear" w:color="auto" w:fill="FFFFFF"/>
        <w:spacing w:before="240" w:after="240" w:line="240" w:lineRule="auto"/>
        <w:rPr>
          <w:b/>
          <w:bCs/>
          <w:sz w:val="28"/>
          <w:szCs w:val="28"/>
        </w:rPr>
      </w:pPr>
      <w:r w:rsidRPr="00F57EA3">
        <w:rPr>
          <w:b/>
          <w:bCs/>
          <w:sz w:val="28"/>
          <w:szCs w:val="28"/>
        </w:rPr>
        <w:t xml:space="preserve">Key Management </w:t>
      </w:r>
    </w:p>
    <w:p w14:paraId="0D12A877" w14:textId="5CC277C2" w:rsidR="00961192" w:rsidRDefault="00961192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2B792C43" w14:textId="422D2E38" w:rsidR="00516F79" w:rsidRDefault="00516F79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>We will have a separate service (Key Management Service) to create the keys and store in the DB. We will reuse this service to purge the short URLs which are older than 2 years.</w:t>
      </w:r>
    </w:p>
    <w:p w14:paraId="5A52EB1D" w14:textId="4763DEE0" w:rsidR="00C95111" w:rsidRDefault="00C95111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5D6A00F4" w14:textId="3BBF921B" w:rsidR="004B4525" w:rsidRDefault="004B4525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>Since this service is going to be running in background and creating unique keys, we can use several techniques to create the keys</w:t>
      </w:r>
      <w:r w:rsidR="009F0502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to independently create the keys</w:t>
      </w:r>
      <w:r>
        <w:rPr>
          <w:rFonts w:eastAsia="Times New Roman" w:cstheme="minorHAnsi"/>
          <w:color w:val="3D3D4E"/>
          <w:sz w:val="24"/>
          <w:szCs w:val="24"/>
          <w:lang w:eastAsia="en-IN"/>
        </w:rPr>
        <w:t>.</w:t>
      </w:r>
    </w:p>
    <w:p w14:paraId="7B5E4D4D" w14:textId="6BC88798" w:rsidR="004B4525" w:rsidRDefault="004B4525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0706BF8B" w14:textId="24A950CB" w:rsidR="004B4525" w:rsidRDefault="004B4525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>We can create a new guid every time and pick the first set number of characters as key for a short URL generation.</w:t>
      </w:r>
      <w:r w:rsidR="001A1AEA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Once the key is used, the service will update the table accordingly.</w:t>
      </w:r>
    </w:p>
    <w:p w14:paraId="0E8D4A80" w14:textId="39C0F977" w:rsidR="00606F53" w:rsidRDefault="00606F53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3B2F1C6D" w14:textId="781F14A0" w:rsidR="009F0502" w:rsidRDefault="009F0502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>With GUID method used in the MVP, if all the keys length are 6 characters, then we will only be able create ~2.1B unique keys which is not enough for our requirements.</w:t>
      </w:r>
    </w:p>
    <w:p w14:paraId="7A05EC01" w14:textId="5B673C75" w:rsidR="00C95111" w:rsidRDefault="00C95111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7F3641BF" w14:textId="2630218C" w:rsidR="009F0502" w:rsidRDefault="009F0502" w:rsidP="009F0502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 xml:space="preserve">For a scalable solution we will use Base62 encoding which allows us to use characters and numbers totalling 62. </w:t>
      </w:r>
      <w:proofErr w:type="gramStart"/>
      <w:r>
        <w:rPr>
          <w:rFonts w:eastAsia="Times New Roman" w:cstheme="minorHAnsi"/>
          <w:color w:val="3D3D4E"/>
          <w:sz w:val="24"/>
          <w:szCs w:val="24"/>
          <w:lang w:eastAsia="en-IN"/>
        </w:rPr>
        <w:t>So</w:t>
      </w:r>
      <w:proofErr w:type="gramEnd"/>
      <w:r>
        <w:rPr>
          <w:rFonts w:eastAsia="Times New Roman" w:cstheme="minorHAnsi"/>
          <w:color w:val="3D3D4E"/>
          <w:sz w:val="24"/>
          <w:szCs w:val="24"/>
          <w:lang w:eastAsia="en-IN"/>
        </w:rPr>
        <w:t xml:space="preserve"> for a 6 character unique key, we can serve 62^6 = ~56B unique keys.</w:t>
      </w:r>
    </w:p>
    <w:p w14:paraId="3A5EA40A" w14:textId="62A3D78F" w:rsidR="00961192" w:rsidRDefault="00961192" w:rsidP="00F57EA3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color w:val="3D3D4E"/>
          <w:sz w:val="32"/>
          <w:szCs w:val="32"/>
          <w:lang w:eastAsia="en-IN"/>
        </w:rPr>
      </w:pPr>
      <w:r w:rsidRPr="00F57EA3">
        <w:rPr>
          <w:b/>
          <w:bCs/>
          <w:sz w:val="28"/>
          <w:szCs w:val="28"/>
        </w:rPr>
        <w:t>APIs</w:t>
      </w:r>
    </w:p>
    <w:p w14:paraId="401817BC" w14:textId="6EF8556A" w:rsidR="00C86CC5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 xml:space="preserve">Create short </w:t>
      </w:r>
      <w:r w:rsidR="00C86CC5"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URL</w:t>
      </w:r>
    </w:p>
    <w:p w14:paraId="0DDCCB78" w14:textId="0CD41AE2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 xml:space="preserve">POST </w:t>
      </w:r>
      <w:hyperlink w:history="1">
        <w:r w:rsidRPr="00C86CC5">
          <w:rPr>
            <w:rStyle w:val="Hyperlink"/>
            <w:rFonts w:eastAsia="Times New Roman" w:cstheme="minorHAnsi"/>
            <w:kern w:val="36"/>
            <w:sz w:val="24"/>
            <w:szCs w:val="24"/>
            <w:lang w:eastAsia="en-IN"/>
          </w:rPr>
          <w:t>https://&lt;host&gt;/Shorten</w:t>
        </w:r>
      </w:hyperlink>
    </w:p>
    <w:p w14:paraId="4DAFF0E4" w14:textId="605CD68A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proofErr w:type="gramStart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Accept :</w:t>
      </w:r>
      <w:proofErr w:type="gramEnd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 xml:space="preserve"> application/</w:t>
      </w:r>
      <w:proofErr w:type="spellStart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json</w:t>
      </w:r>
      <w:proofErr w:type="spellEnd"/>
    </w:p>
    <w:p w14:paraId="649F47B1" w14:textId="45A09B5F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{</w:t>
      </w:r>
    </w:p>
    <w:p w14:paraId="3D75711D" w14:textId="552F2050" w:rsidR="00CB3E0B" w:rsidRPr="00C86CC5" w:rsidRDefault="00CB3E0B" w:rsidP="00C86C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“</w:t>
      </w:r>
      <w:proofErr w:type="spellStart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originalUrl</w:t>
      </w:r>
      <w:proofErr w:type="spellEnd"/>
      <w:proofErr w:type="gramStart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” :</w:t>
      </w:r>
      <w:proofErr w:type="gramEnd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 xml:space="preserve"> ”&lt;your long </w:t>
      </w:r>
      <w:proofErr w:type="spellStart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url</w:t>
      </w:r>
      <w:proofErr w:type="spellEnd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&gt;”,</w:t>
      </w:r>
    </w:p>
    <w:p w14:paraId="68202821" w14:textId="53026F70" w:rsidR="00CB3E0B" w:rsidRPr="00C86CC5" w:rsidRDefault="00CB3E0B" w:rsidP="00C86C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“</w:t>
      </w:r>
      <w:proofErr w:type="spellStart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keyLength</w:t>
      </w:r>
      <w:proofErr w:type="spellEnd"/>
      <w:proofErr w:type="gramStart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” :</w:t>
      </w:r>
      <w:proofErr w:type="gramEnd"/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 xml:space="preserve"> 10</w:t>
      </w:r>
    </w:p>
    <w:p w14:paraId="600A5620" w14:textId="07E6BBD3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}</w:t>
      </w:r>
    </w:p>
    <w:p w14:paraId="415C8372" w14:textId="77777777" w:rsidR="00FB0FE5" w:rsidRDefault="00FB0FE5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</w:p>
    <w:p w14:paraId="75B81736" w14:textId="7B77E36B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 xml:space="preserve">Get list of short </w:t>
      </w:r>
      <w:r w:rsidR="00C86CC5"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URLs</w:t>
      </w: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 xml:space="preserve"> for a user</w:t>
      </w:r>
    </w:p>
    <w:p w14:paraId="659D6442" w14:textId="0DD708F7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lastRenderedPageBreak/>
        <w:t xml:space="preserve">GET </w:t>
      </w:r>
      <w:hyperlink w:history="1">
        <w:r w:rsidRPr="00C86CC5">
          <w:rPr>
            <w:rStyle w:val="Hyperlink"/>
            <w:rFonts w:eastAsia="Times New Roman" w:cstheme="minorHAnsi"/>
            <w:kern w:val="36"/>
            <w:sz w:val="24"/>
            <w:szCs w:val="24"/>
            <w:lang w:eastAsia="en-IN"/>
          </w:rPr>
          <w:t>https://&lt;host&gt;/shortUrls/user/&lt;UserID</w:t>
        </w:r>
      </w:hyperlink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&gt;</w:t>
      </w:r>
    </w:p>
    <w:p w14:paraId="45128907" w14:textId="0519742A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Response</w:t>
      </w:r>
    </w:p>
    <w:p w14:paraId="3C0F1F22" w14:textId="48D116A2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 xml:space="preserve">List of short </w:t>
      </w:r>
      <w:r w:rsidR="00C86CC5"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URLs</w:t>
      </w: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.</w:t>
      </w:r>
    </w:p>
    <w:p w14:paraId="272E724D" w14:textId="451107B5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</w:p>
    <w:p w14:paraId="39617FF3" w14:textId="6FBD8799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 xml:space="preserve">Get Metrics for short </w:t>
      </w:r>
      <w:r w:rsidR="00C86CC5"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URL</w:t>
      </w:r>
    </w:p>
    <w:p w14:paraId="593799CF" w14:textId="36D89CB3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 xml:space="preserve">GET </w:t>
      </w:r>
      <w:hyperlink w:history="1">
        <w:r w:rsidR="00C86CC5" w:rsidRPr="00C86CC5">
          <w:rPr>
            <w:rStyle w:val="Hyperlink"/>
            <w:rFonts w:eastAsia="Times New Roman" w:cstheme="minorHAnsi"/>
            <w:kern w:val="36"/>
            <w:sz w:val="24"/>
            <w:szCs w:val="24"/>
            <w:lang w:eastAsia="en-IN"/>
          </w:rPr>
          <w:t>https://&lt;host&gt;/metrics/shortUrl/&lt;shortUrlID</w:t>
        </w:r>
      </w:hyperlink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&gt;</w:t>
      </w:r>
    </w:p>
    <w:p w14:paraId="3035882E" w14:textId="3BDC2583" w:rsidR="00C86CC5" w:rsidRPr="00C86CC5" w:rsidRDefault="00C86CC5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</w:p>
    <w:p w14:paraId="0797E457" w14:textId="08A2DB93" w:rsidR="00C86CC5" w:rsidRPr="00C86CC5" w:rsidRDefault="00C86CC5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Get Metrics for a particular user</w:t>
      </w:r>
    </w:p>
    <w:p w14:paraId="6ACE5531" w14:textId="09B2DC05" w:rsidR="00C86CC5" w:rsidRPr="00C86CC5" w:rsidRDefault="00C86CC5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  <w:t>GET https://&lt;host&gt;/metrics/user/&lt;userID&gt;</w:t>
      </w:r>
    </w:p>
    <w:p w14:paraId="28D7EA3A" w14:textId="77777777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kern w:val="36"/>
          <w:sz w:val="24"/>
          <w:szCs w:val="24"/>
          <w:lang w:eastAsia="en-IN"/>
        </w:rPr>
      </w:pPr>
    </w:p>
    <w:p w14:paraId="43E01460" w14:textId="47F1AE5B" w:rsidR="00CB3E0B" w:rsidRPr="00516F79" w:rsidRDefault="00961192" w:rsidP="00F57EA3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color w:val="3D3D4E"/>
          <w:sz w:val="32"/>
          <w:szCs w:val="32"/>
          <w:lang w:eastAsia="en-IN"/>
        </w:rPr>
      </w:pPr>
      <w:r w:rsidRPr="00F57EA3">
        <w:rPr>
          <w:b/>
          <w:bCs/>
          <w:sz w:val="28"/>
          <w:szCs w:val="28"/>
        </w:rPr>
        <w:t>Database</w:t>
      </w:r>
      <w:r w:rsidRPr="00516F79">
        <w:rPr>
          <w:rFonts w:eastAsia="Times New Roman" w:cstheme="minorHAnsi"/>
          <w:b/>
          <w:bCs/>
          <w:color w:val="3D3D4E"/>
          <w:sz w:val="32"/>
          <w:szCs w:val="32"/>
          <w:lang w:eastAsia="en-IN"/>
        </w:rPr>
        <w:t xml:space="preserve"> </w:t>
      </w:r>
    </w:p>
    <w:p w14:paraId="0AAC7891" w14:textId="77777777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D3D4E"/>
          <w:sz w:val="24"/>
          <w:szCs w:val="24"/>
          <w:lang w:eastAsia="en-IN"/>
        </w:rPr>
      </w:pPr>
    </w:p>
    <w:p w14:paraId="3C5F0A6F" w14:textId="745B453A" w:rsidR="00961192" w:rsidRDefault="007473BD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We will use the RDBMS like </w:t>
      </w:r>
      <w:proofErr w:type="spellStart"/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PorstgreSQL</w:t>
      </w:r>
      <w:proofErr w:type="spellEnd"/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, </w:t>
      </w:r>
      <w:proofErr w:type="spellStart"/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MsSQL</w:t>
      </w:r>
      <w:proofErr w:type="spellEnd"/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etc., It can be scaled using </w:t>
      </w:r>
      <w:proofErr w:type="spellStart"/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sharding</w:t>
      </w:r>
      <w:proofErr w:type="spellEnd"/>
      <w:r w:rsidR="00BF0DC6"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. </w:t>
      </w:r>
      <w:r w:rsidR="006D71D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With </w:t>
      </w:r>
      <w:proofErr w:type="spellStart"/>
      <w:r w:rsidR="006D71D5">
        <w:rPr>
          <w:rFonts w:eastAsia="Times New Roman" w:cstheme="minorHAnsi"/>
          <w:color w:val="3D3D4E"/>
          <w:sz w:val="24"/>
          <w:szCs w:val="24"/>
          <w:lang w:eastAsia="en-IN"/>
        </w:rPr>
        <w:t>sharding</w:t>
      </w:r>
      <w:proofErr w:type="spellEnd"/>
      <w:r w:rsidR="006D71D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we need to select a key for the shards. For a given short URL key we can create an integer hash and assign it as shard key for the </w:t>
      </w:r>
      <w:proofErr w:type="spellStart"/>
      <w:r w:rsidR="006D71D5">
        <w:rPr>
          <w:rFonts w:eastAsia="Times New Roman" w:cstheme="minorHAnsi"/>
          <w:color w:val="3D3D4E"/>
          <w:sz w:val="24"/>
          <w:szCs w:val="24"/>
          <w:lang w:eastAsia="en-IN"/>
        </w:rPr>
        <w:t>db</w:t>
      </w:r>
      <w:proofErr w:type="spellEnd"/>
      <w:r w:rsidR="006D71D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shards to evenly distribute the records.</w:t>
      </w:r>
    </w:p>
    <w:p w14:paraId="7EDD0AB0" w14:textId="77777777" w:rsidR="006D71D5" w:rsidRPr="00C86CC5" w:rsidRDefault="006D71D5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023784EC" w14:textId="77777777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5D389005" w14:textId="41243067" w:rsidR="00CB3E0B" w:rsidRPr="00C86CC5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U</w:t>
      </w:r>
      <w:r w:rsidR="00951472" w:rsidRPr="00951472">
        <w:rPr>
          <w:rFonts w:eastAsia="Times New Roman" w:cstheme="minorHAnsi"/>
          <w:color w:val="3D3D4E"/>
          <w:sz w:val="24"/>
          <w:szCs w:val="24"/>
          <w:lang w:eastAsia="en-IN"/>
        </w:rPr>
        <w:t>ser</w:t>
      </w: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Table</w:t>
      </w:r>
    </w:p>
    <w:p w14:paraId="6CF0CA8F" w14:textId="77777777" w:rsidR="00CB3E0B" w:rsidRPr="00C86CC5" w:rsidRDefault="00951472" w:rsidP="00C86C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User ID: A unique user id or API key to make user globally distinguishable</w:t>
      </w:r>
    </w:p>
    <w:p w14:paraId="448529B9" w14:textId="77777777" w:rsidR="00CB3E0B" w:rsidRPr="00C86CC5" w:rsidRDefault="00951472" w:rsidP="00C86C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Name: The name of the user</w:t>
      </w:r>
    </w:p>
    <w:p w14:paraId="7191FA89" w14:textId="77777777" w:rsidR="00CB3E0B" w:rsidRPr="00C86CC5" w:rsidRDefault="00951472" w:rsidP="00C86C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Email: The email id of the user</w:t>
      </w:r>
    </w:p>
    <w:p w14:paraId="671637D3" w14:textId="12028CED" w:rsidR="00951472" w:rsidRPr="00C86CC5" w:rsidRDefault="00951472" w:rsidP="00C86C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Creation Date: The date on which the user was registered</w:t>
      </w:r>
    </w:p>
    <w:p w14:paraId="06E511C7" w14:textId="77777777" w:rsidR="00CB3E0B" w:rsidRPr="00951472" w:rsidRDefault="00CB3E0B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46DFE1B8" w14:textId="7635A809" w:rsidR="00CB3E0B" w:rsidRPr="00C86CC5" w:rsidRDefault="00951472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proofErr w:type="spellStart"/>
      <w:r w:rsidRPr="00951472">
        <w:rPr>
          <w:rFonts w:eastAsia="Times New Roman" w:cstheme="minorHAnsi"/>
          <w:color w:val="3D3D4E"/>
          <w:sz w:val="24"/>
          <w:szCs w:val="24"/>
          <w:lang w:eastAsia="en-IN"/>
        </w:rPr>
        <w:t>Short</w:t>
      </w:r>
      <w:r w:rsidR="00C95111">
        <w:rPr>
          <w:rFonts w:eastAsia="Times New Roman" w:cstheme="minorHAnsi"/>
          <w:color w:val="3D3D4E"/>
          <w:sz w:val="24"/>
          <w:szCs w:val="24"/>
          <w:lang w:eastAsia="en-IN"/>
        </w:rPr>
        <w:t>Url</w:t>
      </w:r>
      <w:proofErr w:type="spellEnd"/>
      <w:r w:rsidR="00CB3E0B"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Table</w:t>
      </w:r>
    </w:p>
    <w:p w14:paraId="45B89AE5" w14:textId="1F72246B" w:rsidR="00CB3E0B" w:rsidRPr="00C86CC5" w:rsidRDefault="00951472" w:rsidP="00C86C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Short </w:t>
      </w:r>
      <w:r w:rsidR="00516F79" w:rsidRPr="00C86CC5">
        <w:rPr>
          <w:rFonts w:eastAsia="Times New Roman" w:cstheme="minorHAnsi"/>
          <w:color w:val="3D3D4E"/>
          <w:sz w:val="24"/>
          <w:szCs w:val="24"/>
          <w:lang w:eastAsia="en-IN"/>
        </w:rPr>
        <w:t>URL</w:t>
      </w: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ID: ID to used to track metrics for the </w:t>
      </w:r>
      <w:r w:rsidR="00516F79" w:rsidRPr="00C86CC5">
        <w:rPr>
          <w:rFonts w:eastAsia="Times New Roman" w:cstheme="minorHAnsi"/>
          <w:color w:val="3D3D4E"/>
          <w:sz w:val="24"/>
          <w:szCs w:val="24"/>
          <w:lang w:eastAsia="en-IN"/>
        </w:rPr>
        <w:t>URL</w:t>
      </w: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.</w:t>
      </w:r>
    </w:p>
    <w:p w14:paraId="3A80563D" w14:textId="6899D78B" w:rsidR="00CB3E0B" w:rsidRPr="00C86CC5" w:rsidRDefault="00951472" w:rsidP="00C86C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Short Url: </w:t>
      </w:r>
      <w:r w:rsidR="00516F79">
        <w:rPr>
          <w:rFonts w:eastAsia="Times New Roman" w:cstheme="minorHAnsi"/>
          <w:color w:val="3D3D4E"/>
          <w:sz w:val="24"/>
          <w:szCs w:val="24"/>
          <w:lang w:eastAsia="en-IN"/>
        </w:rPr>
        <w:t>U</w:t>
      </w: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nique short URL</w:t>
      </w:r>
      <w:r w:rsidR="00C95111">
        <w:rPr>
          <w:rFonts w:eastAsia="Times New Roman" w:cstheme="minorHAnsi"/>
          <w:color w:val="3D3D4E"/>
          <w:sz w:val="24"/>
          <w:szCs w:val="24"/>
          <w:lang w:eastAsia="en-IN"/>
        </w:rPr>
        <w:t>.</w:t>
      </w:r>
    </w:p>
    <w:p w14:paraId="14C23237" w14:textId="61E6A6CC" w:rsidR="00CB3E0B" w:rsidRPr="00C86CC5" w:rsidRDefault="00951472" w:rsidP="00C86C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Original Url: The original long URL</w:t>
      </w:r>
      <w:r w:rsidR="00C95111">
        <w:rPr>
          <w:rFonts w:eastAsia="Times New Roman" w:cstheme="minorHAnsi"/>
          <w:color w:val="3D3D4E"/>
          <w:sz w:val="24"/>
          <w:szCs w:val="24"/>
          <w:lang w:eastAsia="en-IN"/>
        </w:rPr>
        <w:t>.</w:t>
      </w:r>
    </w:p>
    <w:p w14:paraId="524D37D0" w14:textId="2147FDF7" w:rsidR="00C95111" w:rsidRPr="00C95111" w:rsidRDefault="00951472" w:rsidP="00C9511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proofErr w:type="spellStart"/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UserId</w:t>
      </w:r>
      <w:proofErr w:type="spellEnd"/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>: The unique user id or API key of the user who created the short URL</w:t>
      </w:r>
      <w:r w:rsidR="00C95111">
        <w:rPr>
          <w:rFonts w:eastAsia="Times New Roman" w:cstheme="minorHAnsi"/>
          <w:color w:val="3D3D4E"/>
          <w:sz w:val="24"/>
          <w:szCs w:val="24"/>
          <w:lang w:eastAsia="en-IN"/>
        </w:rPr>
        <w:t>.</w:t>
      </w:r>
    </w:p>
    <w:p w14:paraId="13A6F4F4" w14:textId="0ECF1385" w:rsidR="00951472" w:rsidRPr="00C86CC5" w:rsidRDefault="00951472" w:rsidP="00C86C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Created Date: short </w:t>
      </w:r>
      <w:r w:rsidR="00516F79" w:rsidRPr="00C86CC5">
        <w:rPr>
          <w:rFonts w:eastAsia="Times New Roman" w:cstheme="minorHAnsi"/>
          <w:color w:val="3D3D4E"/>
          <w:sz w:val="24"/>
          <w:szCs w:val="24"/>
          <w:lang w:eastAsia="en-IN"/>
        </w:rPr>
        <w:t>URL</w:t>
      </w:r>
      <w:r w:rsidRPr="00C86CC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created date.</w:t>
      </w:r>
    </w:p>
    <w:p w14:paraId="79408B5F" w14:textId="387C7571" w:rsidR="00C86CC5" w:rsidRDefault="00C86CC5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19B231D7" w14:textId="23988205" w:rsidR="00C95111" w:rsidRDefault="00C95111" w:rsidP="00CB3E0B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>Unique Short Key</w:t>
      </w:r>
    </w:p>
    <w:p w14:paraId="2CC0B66F" w14:textId="3917657F" w:rsidR="00C95111" w:rsidRDefault="00C95111" w:rsidP="00C951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>Short Key ID: primary key for the short key table.</w:t>
      </w:r>
    </w:p>
    <w:p w14:paraId="519D92E6" w14:textId="79EC68D3" w:rsidR="00C95111" w:rsidRDefault="00C95111" w:rsidP="00C951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>Short Key: a unique short key to be used for a short URL.</w:t>
      </w:r>
    </w:p>
    <w:p w14:paraId="7D7E5432" w14:textId="10D7F1CC" w:rsidR="00C95111" w:rsidRPr="00C95111" w:rsidRDefault="004B4525" w:rsidP="00C951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3D3D4E"/>
          <w:sz w:val="24"/>
          <w:szCs w:val="24"/>
          <w:lang w:eastAsia="en-IN"/>
        </w:rPr>
        <w:t>IsKeyUsed</w:t>
      </w:r>
      <w:proofErr w:type="spellEnd"/>
      <w:r>
        <w:rPr>
          <w:rFonts w:eastAsia="Times New Roman" w:cstheme="minorHAnsi"/>
          <w:color w:val="3D3D4E"/>
          <w:sz w:val="24"/>
          <w:szCs w:val="24"/>
          <w:lang w:eastAsia="en-IN"/>
        </w:rPr>
        <w:t>: Indicates if the key is already in use for a short URL.</w:t>
      </w:r>
    </w:p>
    <w:p w14:paraId="608AE517" w14:textId="110B2DB6" w:rsidR="00606F53" w:rsidRDefault="00606F53" w:rsidP="00606F53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74E54CD2" w14:textId="5BCE84CD" w:rsidR="000D1028" w:rsidRPr="00D82022" w:rsidRDefault="00D82022" w:rsidP="00606F5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D3D4E"/>
          <w:sz w:val="28"/>
          <w:szCs w:val="28"/>
          <w:lang w:eastAsia="en-IN"/>
        </w:rPr>
      </w:pPr>
      <w:r w:rsidRPr="00D82022">
        <w:rPr>
          <w:rFonts w:eastAsia="Times New Roman" w:cstheme="minorHAnsi"/>
          <w:b/>
          <w:bCs/>
          <w:color w:val="3D3D4E"/>
          <w:sz w:val="28"/>
          <w:szCs w:val="28"/>
          <w:lang w:eastAsia="en-IN"/>
        </w:rPr>
        <w:t>Metrics</w:t>
      </w:r>
    </w:p>
    <w:p w14:paraId="105242B9" w14:textId="1CC99D3E" w:rsidR="00606F53" w:rsidRDefault="00606F53" w:rsidP="00606F53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7DA21528" w14:textId="7468EDDA" w:rsidR="00D82022" w:rsidRDefault="00D82022" w:rsidP="00606F53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>For collecting and presenting various metrics to the users for this service while keeping the load our database to the minimum, we will make use of Kafka clusters.</w:t>
      </w:r>
    </w:p>
    <w:p w14:paraId="10404AA7" w14:textId="0D7C9D7F" w:rsidR="00D82022" w:rsidRDefault="00D82022" w:rsidP="00606F53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00B2C6CA" w14:textId="582EF8E4" w:rsidR="00D82022" w:rsidRDefault="00D82022" w:rsidP="00606F53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 xml:space="preserve">The application servers will act as producers and put several metrics such as short URL, long URL, Ip address of the accessor, browser language, user agent etc., to the </w:t>
      </w:r>
      <w:proofErr w:type="spellStart"/>
      <w:r>
        <w:rPr>
          <w:rFonts w:eastAsia="Times New Roman" w:cstheme="minorHAnsi"/>
          <w:color w:val="3D3D4E"/>
          <w:sz w:val="24"/>
          <w:szCs w:val="24"/>
          <w:lang w:eastAsia="en-IN"/>
        </w:rPr>
        <w:t>kafka</w:t>
      </w:r>
      <w:proofErr w:type="spellEnd"/>
      <w:r>
        <w:rPr>
          <w:rFonts w:eastAsia="Times New Roman" w:cstheme="minorHAnsi"/>
          <w:color w:val="3D3D4E"/>
          <w:sz w:val="24"/>
          <w:szCs w:val="24"/>
          <w:lang w:eastAsia="en-IN"/>
        </w:rPr>
        <w:t xml:space="preserve"> queue</w:t>
      </w:r>
    </w:p>
    <w:p w14:paraId="02BDB6AC" w14:textId="43159C62" w:rsidR="00D82022" w:rsidRDefault="00D82022" w:rsidP="00606F53">
      <w:pPr>
        <w:shd w:val="clear" w:color="auto" w:fill="FFFFFF"/>
        <w:spacing w:after="0" w:line="240" w:lineRule="auto"/>
        <w:rPr>
          <w:rFonts w:eastAsia="Times New Roman" w:cstheme="minorHAnsi"/>
          <w:color w:val="3D3D4E"/>
          <w:sz w:val="24"/>
          <w:szCs w:val="24"/>
          <w:lang w:eastAsia="en-IN"/>
        </w:rPr>
      </w:pPr>
    </w:p>
    <w:p w14:paraId="0518736A" w14:textId="60049839" w:rsidR="00CA52A8" w:rsidRPr="00C86CC5" w:rsidRDefault="00D82022" w:rsidP="00FB0FE5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3D3D4E"/>
          <w:sz w:val="24"/>
          <w:szCs w:val="24"/>
          <w:lang w:eastAsia="en-IN"/>
        </w:rPr>
        <w:t>We can have our consumer service which will parse those messages from the subscribed topic</w:t>
      </w:r>
      <w:r w:rsidR="00FB0FE5">
        <w:rPr>
          <w:rFonts w:eastAsia="Times New Roman" w:cstheme="minorHAnsi"/>
          <w:color w:val="3D3D4E"/>
          <w:sz w:val="24"/>
          <w:szCs w:val="24"/>
          <w:lang w:eastAsia="en-IN"/>
        </w:rPr>
        <w:t xml:space="preserve"> into meaningful data for presentation.</w:t>
      </w:r>
    </w:p>
    <w:sectPr w:rsidR="00CA52A8" w:rsidRPr="00C8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18F1"/>
    <w:multiLevelType w:val="hybridMultilevel"/>
    <w:tmpl w:val="385A4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D7C88"/>
    <w:multiLevelType w:val="multilevel"/>
    <w:tmpl w:val="77C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34E4C"/>
    <w:multiLevelType w:val="multilevel"/>
    <w:tmpl w:val="1F0E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52B90"/>
    <w:multiLevelType w:val="hybridMultilevel"/>
    <w:tmpl w:val="037E6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E18CA"/>
    <w:multiLevelType w:val="hybridMultilevel"/>
    <w:tmpl w:val="78F26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271E"/>
    <w:multiLevelType w:val="multilevel"/>
    <w:tmpl w:val="AD44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D66623"/>
    <w:multiLevelType w:val="hybridMultilevel"/>
    <w:tmpl w:val="17F69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C3732"/>
    <w:multiLevelType w:val="hybridMultilevel"/>
    <w:tmpl w:val="7A989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B73B8"/>
    <w:multiLevelType w:val="hybridMultilevel"/>
    <w:tmpl w:val="94309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92674"/>
    <w:multiLevelType w:val="hybridMultilevel"/>
    <w:tmpl w:val="98C8B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187176">
    <w:abstractNumId w:val="2"/>
  </w:num>
  <w:num w:numId="2" w16cid:durableId="1753697306">
    <w:abstractNumId w:val="5"/>
  </w:num>
  <w:num w:numId="3" w16cid:durableId="869487669">
    <w:abstractNumId w:val="8"/>
  </w:num>
  <w:num w:numId="4" w16cid:durableId="1899701238">
    <w:abstractNumId w:val="9"/>
  </w:num>
  <w:num w:numId="5" w16cid:durableId="550918342">
    <w:abstractNumId w:val="7"/>
  </w:num>
  <w:num w:numId="6" w16cid:durableId="242379558">
    <w:abstractNumId w:val="6"/>
  </w:num>
  <w:num w:numId="7" w16cid:durableId="166335774">
    <w:abstractNumId w:val="4"/>
  </w:num>
  <w:num w:numId="8" w16cid:durableId="1454591360">
    <w:abstractNumId w:val="1"/>
  </w:num>
  <w:num w:numId="9" w16cid:durableId="1557819886">
    <w:abstractNumId w:val="0"/>
  </w:num>
  <w:num w:numId="10" w16cid:durableId="18509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72"/>
    <w:rsid w:val="000D1028"/>
    <w:rsid w:val="001A1AEA"/>
    <w:rsid w:val="002574B6"/>
    <w:rsid w:val="002D7EA2"/>
    <w:rsid w:val="004B4525"/>
    <w:rsid w:val="00516F79"/>
    <w:rsid w:val="00606F53"/>
    <w:rsid w:val="006D71D5"/>
    <w:rsid w:val="007473BD"/>
    <w:rsid w:val="00951472"/>
    <w:rsid w:val="00961192"/>
    <w:rsid w:val="009F0502"/>
    <w:rsid w:val="00A93D6D"/>
    <w:rsid w:val="00BF0DC6"/>
    <w:rsid w:val="00C86CC5"/>
    <w:rsid w:val="00C95111"/>
    <w:rsid w:val="00CA52A8"/>
    <w:rsid w:val="00CB3E0B"/>
    <w:rsid w:val="00D82022"/>
    <w:rsid w:val="00D93487"/>
    <w:rsid w:val="00E33FCD"/>
    <w:rsid w:val="00E95888"/>
    <w:rsid w:val="00F57EA3"/>
    <w:rsid w:val="00FB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C94C"/>
  <w15:chartTrackingRefBased/>
  <w15:docId w15:val="{B66E99C8-8293-49B0-8735-68408EE4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4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95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1472"/>
    <w:rPr>
      <w:b/>
      <w:bCs/>
    </w:rPr>
  </w:style>
  <w:style w:type="paragraph" w:customStyle="1" w:styleId="ly">
    <w:name w:val="ly"/>
    <w:basedOn w:val="Normal"/>
    <w:rsid w:val="0095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514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B3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E0B"/>
    <w:rPr>
      <w:color w:val="605E5C"/>
      <w:shd w:val="clear" w:color="auto" w:fill="E1DFDD"/>
    </w:rPr>
  </w:style>
  <w:style w:type="character" w:customStyle="1" w:styleId="link-annotation-unknown-block-id--1775101253">
    <w:name w:val="link-annotation-unknown-block-id--1775101253"/>
    <w:basedOn w:val="DefaultParagraphFont"/>
    <w:rsid w:val="00F57EA3"/>
  </w:style>
  <w:style w:type="character" w:customStyle="1" w:styleId="link-annotation-unknown-block-id-1736524735">
    <w:name w:val="link-annotation-unknown-block-id-1736524735"/>
    <w:basedOn w:val="DefaultParagraphFont"/>
    <w:rsid w:val="00F57EA3"/>
  </w:style>
  <w:style w:type="character" w:customStyle="1" w:styleId="Heading3Char">
    <w:name w:val="Heading 3 Char"/>
    <w:basedOn w:val="DefaultParagraphFont"/>
    <w:link w:val="Heading3"/>
    <w:uiPriority w:val="9"/>
    <w:semiHidden/>
    <w:rsid w:val="00F57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.xyz/abcdef" TargetMode="External"/><Relationship Id="rId5" Type="http://schemas.openxmlformats.org/officeDocument/2006/relationships/hyperlink" Target="https://some.domain.com/some-path-to/somewhe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Guru</dc:creator>
  <cp:keywords/>
  <dc:description/>
  <cp:lastModifiedBy>Gnana Guru</cp:lastModifiedBy>
  <cp:revision>1</cp:revision>
  <dcterms:created xsi:type="dcterms:W3CDTF">2022-10-23T06:13:00Z</dcterms:created>
  <dcterms:modified xsi:type="dcterms:W3CDTF">2022-10-23T14:08:00Z</dcterms:modified>
</cp:coreProperties>
</file>