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92" w:rsidRPr="008265C3" w:rsidRDefault="008265C3" w:rsidP="008265C3">
      <w:pPr>
        <w:jc w:val="right"/>
        <w:rPr>
          <w:rFonts w:ascii="Times New Roman" w:hAnsi="Times New Roman" w:cs="Times New Roman"/>
          <w:b/>
        </w:rPr>
      </w:pPr>
      <w:proofErr w:type="spellStart"/>
      <w:r w:rsidRPr="008265C3">
        <w:rPr>
          <w:rFonts w:ascii="Times New Roman" w:hAnsi="Times New Roman" w:cs="Times New Roman"/>
          <w:b/>
        </w:rPr>
        <w:t>S.Gokulakannan</w:t>
      </w:r>
      <w:proofErr w:type="spellEnd"/>
    </w:p>
    <w:p w:rsidR="008265C3" w:rsidRPr="008265C3" w:rsidRDefault="008265C3" w:rsidP="008265C3">
      <w:pPr>
        <w:jc w:val="right"/>
        <w:rPr>
          <w:rFonts w:ascii="Times New Roman" w:hAnsi="Times New Roman" w:cs="Times New Roman"/>
          <w:b/>
        </w:rPr>
      </w:pPr>
      <w:r w:rsidRPr="008265C3">
        <w:rPr>
          <w:rFonts w:ascii="Times New Roman" w:hAnsi="Times New Roman" w:cs="Times New Roman"/>
          <w:b/>
        </w:rPr>
        <w:t>GUVI 49 WD3 Tamil Batch</w:t>
      </w:r>
    </w:p>
    <w:p w:rsidR="008265C3" w:rsidRDefault="008265C3" w:rsidP="008265C3">
      <w:pPr>
        <w:jc w:val="right"/>
        <w:rPr>
          <w:rFonts w:ascii="Times New Roman" w:hAnsi="Times New Roman" w:cs="Times New Roman"/>
          <w:b/>
        </w:rPr>
      </w:pPr>
      <w:r w:rsidRPr="008265C3">
        <w:rPr>
          <w:rFonts w:ascii="Times New Roman" w:hAnsi="Times New Roman" w:cs="Times New Roman"/>
          <w:b/>
        </w:rPr>
        <w:t>9789036192</w:t>
      </w:r>
    </w:p>
    <w:p w:rsidR="008265C3" w:rsidRDefault="008265C3" w:rsidP="008265C3">
      <w:pPr>
        <w:jc w:val="center"/>
        <w:rPr>
          <w:rFonts w:ascii="Times New Roman" w:hAnsi="Times New Roman" w:cs="Times New Roman"/>
          <w:b/>
          <w:u w:val="single"/>
        </w:rPr>
      </w:pPr>
      <w:r w:rsidRPr="008265C3">
        <w:rPr>
          <w:rFonts w:ascii="Times New Roman" w:hAnsi="Times New Roman" w:cs="Times New Roman"/>
          <w:b/>
          <w:u w:val="single"/>
        </w:rPr>
        <w:t xml:space="preserve">TASK </w:t>
      </w:r>
      <w:r>
        <w:rPr>
          <w:rFonts w:ascii="Times New Roman" w:hAnsi="Times New Roman" w:cs="Times New Roman"/>
          <w:b/>
          <w:u w:val="single"/>
        </w:rPr>
        <w:t>–</w:t>
      </w:r>
      <w:r w:rsidRPr="008265C3">
        <w:rPr>
          <w:rFonts w:ascii="Times New Roman" w:hAnsi="Times New Roman" w:cs="Times New Roman"/>
          <w:b/>
          <w:u w:val="single"/>
        </w:rPr>
        <w:t xml:space="preserve"> 1</w:t>
      </w:r>
    </w:p>
    <w:p w:rsidR="008265C3" w:rsidRDefault="008265C3" w:rsidP="00826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265C3">
        <w:rPr>
          <w:rFonts w:ascii="Times New Roman" w:hAnsi="Times New Roman" w:cs="Times New Roman"/>
          <w:b/>
        </w:rPr>
        <w:t>Difference between HTTP 1.1 &amp; HTTP 2.0</w:t>
      </w:r>
      <w:r>
        <w:rPr>
          <w:rFonts w:ascii="Times New Roman" w:hAnsi="Times New Roman" w:cs="Times New Roman"/>
          <w:b/>
        </w:rPr>
        <w:t xml:space="preserve"> :-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913"/>
        <w:gridCol w:w="1416"/>
        <w:gridCol w:w="3685"/>
        <w:gridCol w:w="3402"/>
      </w:tblGrid>
      <w:tr w:rsidR="008265C3" w:rsidTr="00A64276">
        <w:trPr>
          <w:trHeight w:val="517"/>
        </w:trPr>
        <w:tc>
          <w:tcPr>
            <w:tcW w:w="913" w:type="dxa"/>
            <w:vAlign w:val="center"/>
          </w:tcPr>
          <w:p w:rsidR="008265C3" w:rsidRPr="004778A0" w:rsidRDefault="008265C3" w:rsidP="008265C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4778A0">
              <w:rPr>
                <w:rFonts w:ascii="Times New Roman" w:hAnsi="Times New Roman" w:cs="Times New Roman"/>
                <w:b/>
                <w:u w:val="single"/>
              </w:rPr>
              <w:t>Sl.No</w:t>
            </w:r>
            <w:proofErr w:type="spellEnd"/>
          </w:p>
        </w:tc>
        <w:tc>
          <w:tcPr>
            <w:tcW w:w="1416" w:type="dxa"/>
            <w:vAlign w:val="center"/>
          </w:tcPr>
          <w:p w:rsidR="008265C3" w:rsidRPr="004778A0" w:rsidRDefault="008265C3" w:rsidP="008265C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4778A0">
              <w:rPr>
                <w:rFonts w:ascii="Times New Roman" w:hAnsi="Times New Roman" w:cs="Times New Roman"/>
                <w:b/>
                <w:u w:val="single"/>
              </w:rPr>
              <w:t>Topic</w:t>
            </w:r>
          </w:p>
        </w:tc>
        <w:tc>
          <w:tcPr>
            <w:tcW w:w="3685" w:type="dxa"/>
            <w:vAlign w:val="center"/>
          </w:tcPr>
          <w:p w:rsidR="008265C3" w:rsidRPr="004778A0" w:rsidRDefault="008265C3" w:rsidP="008265C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4778A0">
              <w:rPr>
                <w:rFonts w:ascii="Times New Roman" w:hAnsi="Times New Roman" w:cs="Times New Roman"/>
                <w:b/>
                <w:u w:val="single"/>
              </w:rPr>
              <w:t>HTTP 1.1</w:t>
            </w:r>
          </w:p>
        </w:tc>
        <w:tc>
          <w:tcPr>
            <w:tcW w:w="3402" w:type="dxa"/>
            <w:vAlign w:val="center"/>
          </w:tcPr>
          <w:p w:rsidR="008265C3" w:rsidRPr="004778A0" w:rsidRDefault="008265C3" w:rsidP="008265C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4778A0">
              <w:rPr>
                <w:rFonts w:ascii="Times New Roman" w:hAnsi="Times New Roman" w:cs="Times New Roman"/>
                <w:b/>
                <w:u w:val="single"/>
              </w:rPr>
              <w:t>HTTP 2.0</w:t>
            </w:r>
          </w:p>
        </w:tc>
      </w:tr>
      <w:tr w:rsidR="008265C3" w:rsidTr="00A64276">
        <w:trPr>
          <w:trHeight w:val="550"/>
        </w:trPr>
        <w:tc>
          <w:tcPr>
            <w:tcW w:w="913" w:type="dxa"/>
            <w:vAlign w:val="center"/>
          </w:tcPr>
          <w:p w:rsidR="008265C3" w:rsidRP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16" w:type="dxa"/>
            <w:vAlign w:val="center"/>
          </w:tcPr>
          <w:p w:rsidR="008265C3" w:rsidRP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3685" w:type="dxa"/>
            <w:vAlign w:val="center"/>
          </w:tcPr>
          <w:p w:rsidR="008265C3" w:rsidRP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265C3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version</w:t>
            </w:r>
          </w:p>
        </w:tc>
        <w:tc>
          <w:tcPr>
            <w:tcW w:w="3402" w:type="dxa"/>
            <w:vAlign w:val="center"/>
          </w:tcPr>
          <w:p w:rsidR="008265C3" w:rsidRP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265C3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Version</w:t>
            </w:r>
          </w:p>
        </w:tc>
      </w:tr>
      <w:tr w:rsidR="008265C3" w:rsidTr="00A64276">
        <w:trPr>
          <w:trHeight w:val="700"/>
        </w:trPr>
        <w:tc>
          <w:tcPr>
            <w:tcW w:w="913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16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Upgrade</w:t>
            </w:r>
          </w:p>
        </w:tc>
        <w:tc>
          <w:tcPr>
            <w:tcW w:w="3685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of  HTTP 1.0</w:t>
            </w:r>
          </w:p>
        </w:tc>
        <w:tc>
          <w:tcPr>
            <w:tcW w:w="3402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version of HTTP 2.0</w:t>
            </w:r>
          </w:p>
        </w:tc>
      </w:tr>
      <w:tr w:rsidR="008265C3" w:rsidTr="00A64276">
        <w:trPr>
          <w:trHeight w:val="824"/>
        </w:trPr>
        <w:tc>
          <w:tcPr>
            <w:tcW w:w="913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16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Feature</w:t>
            </w:r>
          </w:p>
        </w:tc>
        <w:tc>
          <w:tcPr>
            <w:tcW w:w="3685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Can be reused</w:t>
            </w:r>
          </w:p>
        </w:tc>
        <w:tc>
          <w:tcPr>
            <w:tcW w:w="3402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Data Transfer</w:t>
            </w:r>
            <w:r w:rsidR="00A64276">
              <w:rPr>
                <w:rFonts w:ascii="Times New Roman" w:hAnsi="Times New Roman" w:cs="Times New Roman"/>
              </w:rPr>
              <w:t xml:space="preserve"> / Receiver</w:t>
            </w:r>
          </w:p>
        </w:tc>
      </w:tr>
      <w:tr w:rsidR="008265C3" w:rsidTr="00A64276">
        <w:trPr>
          <w:trHeight w:val="1700"/>
        </w:trPr>
        <w:tc>
          <w:tcPr>
            <w:tcW w:w="913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16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Benefits</w:t>
            </w:r>
          </w:p>
        </w:tc>
        <w:tc>
          <w:tcPr>
            <w:tcW w:w="3685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Reused data stored at Temporary place </w:t>
            </w:r>
          </w:p>
          <w:p w:rsidR="008265C3" w:rsidRDefault="008265C3" w:rsidP="008265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 Response</w:t>
            </w:r>
          </w:p>
          <w:p w:rsidR="008265C3" w:rsidRDefault="008265C3" w:rsidP="008265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Cost Operation</w:t>
            </w:r>
          </w:p>
          <w:p w:rsidR="008265C3" w:rsidRDefault="008265C3" w:rsidP="008265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need to access server again</w:t>
            </w:r>
          </w:p>
          <w:p w:rsidR="008265C3" w:rsidRPr="008265C3" w:rsidRDefault="008265C3" w:rsidP="008265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 : Catch / Cookies</w:t>
            </w:r>
          </w:p>
        </w:tc>
        <w:tc>
          <w:tcPr>
            <w:tcW w:w="3402" w:type="dxa"/>
            <w:vAlign w:val="center"/>
          </w:tcPr>
          <w:p w:rsidR="008265C3" w:rsidRDefault="008265C3" w:rsidP="008265C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 Large Data transfer / Receive in concurrent time.</w:t>
            </w:r>
          </w:p>
          <w:p w:rsidR="008265C3" w:rsidRDefault="008265C3" w:rsidP="008265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 Large Data</w:t>
            </w:r>
          </w:p>
          <w:p w:rsidR="008265C3" w:rsidRDefault="008265C3" w:rsidP="008265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Large Data</w:t>
            </w:r>
          </w:p>
          <w:p w:rsidR="008265C3" w:rsidRPr="008265C3" w:rsidRDefault="008265C3" w:rsidP="008265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Concurrent Time Operation </w:t>
            </w:r>
          </w:p>
        </w:tc>
      </w:tr>
    </w:tbl>
    <w:p w:rsidR="008265C3" w:rsidRDefault="008265C3" w:rsidP="008265C3">
      <w:pPr>
        <w:ind w:left="360"/>
        <w:rPr>
          <w:rFonts w:ascii="Times New Roman" w:hAnsi="Times New Roman" w:cs="Times New Roman"/>
          <w:b/>
        </w:rPr>
      </w:pPr>
    </w:p>
    <w:p w:rsidR="004778A0" w:rsidRDefault="004778A0" w:rsidP="00477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Objects :-</w:t>
      </w:r>
    </w:p>
    <w:p w:rsidR="004778A0" w:rsidRDefault="004778A0" w:rsidP="00BB366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 are represents data types of JavaScript and store key and values.</w:t>
      </w:r>
    </w:p>
    <w:p w:rsidR="004778A0" w:rsidRDefault="004778A0" w:rsidP="00BB366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store the value in {} brackets.</w:t>
      </w:r>
    </w:p>
    <w:p w:rsidR="004778A0" w:rsidRDefault="004778A0" w:rsidP="00BB366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Stores data types like string, number, Boolean etc.</w:t>
      </w:r>
    </w:p>
    <w:p w:rsidR="00BB3660" w:rsidRPr="00BB3660" w:rsidRDefault="004778A0" w:rsidP="00BB366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:-</w:t>
      </w:r>
    </w:p>
    <w:p w:rsidR="00BB3660" w:rsidRPr="00BB3660" w:rsidRDefault="00BB3660" w:rsidP="00BB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B3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3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B3660" w:rsidRPr="00BB3660" w:rsidRDefault="00BB3660" w:rsidP="00BB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3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3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Gokulakannan</w:t>
      </w:r>
      <w:proofErr w:type="spellEnd"/>
      <w:r w:rsidRPr="00BB3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B3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name is key, </w:t>
      </w:r>
      <w:proofErr w:type="spellStart"/>
      <w:r w:rsidRPr="00BB3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Gokulakannan</w:t>
      </w:r>
      <w:proofErr w:type="spellEnd"/>
      <w:r w:rsidRPr="00BB3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value</w:t>
      </w:r>
    </w:p>
    <w:p w:rsidR="00BB3660" w:rsidRPr="00BB3660" w:rsidRDefault="00BB3660" w:rsidP="00BB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 :</w:t>
      </w:r>
      <w:proofErr w:type="gramEnd"/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36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            </w:t>
      </w:r>
      <w:r w:rsidRPr="00BB3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age : 29 is property</w:t>
      </w:r>
    </w:p>
    <w:p w:rsidR="00BB3660" w:rsidRPr="00BB3660" w:rsidRDefault="00BB3660" w:rsidP="00BB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 :</w:t>
      </w:r>
      <w:proofErr w:type="gramEnd"/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3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3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namakkal</w:t>
      </w:r>
      <w:proofErr w:type="spellEnd"/>
      <w:r w:rsidRPr="00BB3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B3660" w:rsidRPr="00BB3660" w:rsidRDefault="00BB3660" w:rsidP="00BB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B3660" w:rsidRPr="00BB3660" w:rsidRDefault="00BB3660" w:rsidP="00BB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3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BB3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name</w:t>
      </w:r>
    </w:p>
    <w:p w:rsidR="00BB3660" w:rsidRPr="00BB3660" w:rsidRDefault="00BB3660" w:rsidP="00BB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3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  <w:r w:rsidRPr="00BB3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age</w:t>
      </w:r>
    </w:p>
    <w:p w:rsidR="00BB3660" w:rsidRPr="00BB3660" w:rsidRDefault="00BB3660" w:rsidP="00BB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3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3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B36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BB3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place</w:t>
      </w:r>
    </w:p>
    <w:p w:rsidR="004778A0" w:rsidRPr="004778A0" w:rsidRDefault="004778A0" w:rsidP="00BB3660">
      <w:pPr>
        <w:pStyle w:val="ListParagraph"/>
        <w:ind w:left="2160"/>
        <w:rPr>
          <w:rFonts w:ascii="Times New Roman" w:hAnsi="Times New Roman" w:cs="Times New Roman"/>
        </w:rPr>
      </w:pPr>
      <w:bookmarkStart w:id="0" w:name="_GoBack"/>
      <w:bookmarkEnd w:id="0"/>
    </w:p>
    <w:sectPr w:rsidR="004778A0" w:rsidRPr="0047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679AE"/>
    <w:multiLevelType w:val="hybridMultilevel"/>
    <w:tmpl w:val="51768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2349A"/>
    <w:multiLevelType w:val="hybridMultilevel"/>
    <w:tmpl w:val="7B0E3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B7B1F"/>
    <w:multiLevelType w:val="hybridMultilevel"/>
    <w:tmpl w:val="6B18025A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60E6181D"/>
    <w:multiLevelType w:val="hybridMultilevel"/>
    <w:tmpl w:val="51768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75AB4"/>
    <w:multiLevelType w:val="hybridMultilevel"/>
    <w:tmpl w:val="7A64B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5E"/>
    <w:rsid w:val="004778A0"/>
    <w:rsid w:val="008265C3"/>
    <w:rsid w:val="00966F5E"/>
    <w:rsid w:val="00A64276"/>
    <w:rsid w:val="00AA3D92"/>
    <w:rsid w:val="00B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DD134-A48C-41C2-9280-57130966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C3"/>
    <w:pPr>
      <w:ind w:left="720"/>
      <w:contextualSpacing/>
    </w:pPr>
  </w:style>
  <w:style w:type="table" w:styleId="TableGrid">
    <w:name w:val="Table Grid"/>
    <w:basedOn w:val="TableNormal"/>
    <w:uiPriority w:val="39"/>
    <w:rsid w:val="0082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2023-08-03T10:41:00Z</dcterms:created>
  <dcterms:modified xsi:type="dcterms:W3CDTF">2023-08-03T11:06:00Z</dcterms:modified>
</cp:coreProperties>
</file>