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10"/>
        <w:gridCol w:w="2340"/>
        <w:gridCol w:w="1818"/>
      </w:tblGrid>
      <w:tr w:rsidR="0080074A" w:rsidTr="00157BA6">
        <w:tc>
          <w:tcPr>
            <w:tcW w:w="9576" w:type="dxa"/>
            <w:gridSpan w:val="4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</w:tcPr>
          <w:p w:rsidR="0080074A" w:rsidRPr="00570DEC" w:rsidRDefault="001115D8" w:rsidP="0080074A">
            <w:pPr>
              <w:jc w:val="center"/>
              <w:rPr>
                <w:b/>
                <w:bCs/>
                <w:sz w:val="32"/>
                <w:szCs w:val="32"/>
              </w:rPr>
            </w:pPr>
            <w:r w:rsidRPr="00570DEC">
              <w:rPr>
                <w:b/>
                <w:bCs/>
                <w:sz w:val="32"/>
                <w:szCs w:val="32"/>
              </w:rPr>
              <w:t>Worlds’</w:t>
            </w:r>
            <w:r w:rsidR="0080074A" w:rsidRPr="00570DEC">
              <w:rPr>
                <w:b/>
                <w:bCs/>
                <w:sz w:val="32"/>
                <w:szCs w:val="32"/>
              </w:rPr>
              <w:t xml:space="preserve"> Worst Disasters</w:t>
            </w:r>
          </w:p>
        </w:tc>
      </w:tr>
      <w:tr w:rsidR="0080074A" w:rsidTr="00157BA6">
        <w:tc>
          <w:tcPr>
            <w:tcW w:w="2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074A" w:rsidRPr="00570DEC" w:rsidRDefault="0080074A" w:rsidP="00570DEC">
            <w:pPr>
              <w:tabs>
                <w:tab w:val="left" w:pos="1141"/>
              </w:tabs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Disaster</w:t>
            </w:r>
            <w:r w:rsidR="00570DEC" w:rsidRPr="00570DEC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074A" w:rsidRPr="00570DEC" w:rsidRDefault="0080074A" w:rsidP="0080074A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074A" w:rsidRPr="00570DEC" w:rsidRDefault="0080074A" w:rsidP="0080074A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Deaths</w:t>
            </w:r>
          </w:p>
        </w:tc>
        <w:tc>
          <w:tcPr>
            <w:tcW w:w="18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074A" w:rsidRPr="00570DEC" w:rsidRDefault="0080074A" w:rsidP="0080074A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80074A" w:rsidTr="00157BA6">
        <w:tc>
          <w:tcPr>
            <w:tcW w:w="2808" w:type="dxa"/>
            <w:tcBorders>
              <w:top w:val="single" w:sz="18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80074A" w:rsidRDefault="0080074A" w:rsidP="0080074A">
            <w:r>
              <w:t>The Black Death</w:t>
            </w:r>
          </w:p>
        </w:tc>
        <w:tc>
          <w:tcPr>
            <w:tcW w:w="2610" w:type="dxa"/>
            <w:tcBorders>
              <w:top w:val="single" w:sz="18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Pandemic</w:t>
            </w:r>
          </w:p>
        </w:tc>
        <w:tc>
          <w:tcPr>
            <w:tcW w:w="2340" w:type="dxa"/>
            <w:tcBorders>
              <w:top w:val="single" w:sz="18" w:space="0" w:color="auto"/>
              <w:left w:val="double" w:sz="4" w:space="0" w:color="auto"/>
              <w:bottom w:val="nil"/>
              <w:right w:val="single" w:sz="12" w:space="0" w:color="auto"/>
            </w:tcBorders>
          </w:tcPr>
          <w:p w:rsidR="0080074A" w:rsidRDefault="00570DEC" w:rsidP="00570DEC">
            <w:pPr>
              <w:jc w:val="right"/>
            </w:pPr>
            <w:r>
              <w:t>75 000 000</w:t>
            </w:r>
          </w:p>
        </w:tc>
        <w:tc>
          <w:tcPr>
            <w:tcW w:w="1818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80074A" w:rsidRDefault="00570DEC" w:rsidP="0080074A">
            <w:r>
              <w:t>1347-51</w:t>
            </w:r>
          </w:p>
        </w:tc>
      </w:tr>
      <w:tr w:rsidR="0080074A" w:rsidTr="00157BA6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80074A" w:rsidRDefault="0080074A" w:rsidP="0080074A">
            <w:r>
              <w:t>Northern China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Famine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80074A" w:rsidRDefault="00570DEC" w:rsidP="00570DEC">
            <w:pPr>
              <w:jc w:val="right"/>
            </w:pPr>
            <w:r>
              <w:t>20 000 000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80074A" w:rsidRDefault="00570DEC" w:rsidP="0080074A">
            <w:r>
              <w:t>1969-71</w:t>
            </w:r>
          </w:p>
        </w:tc>
      </w:tr>
      <w:tr w:rsidR="0080074A" w:rsidTr="00157BA6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80074A" w:rsidRDefault="0080074A" w:rsidP="0080074A">
            <w:r>
              <w:t>Yellow River, China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Flood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80074A" w:rsidRDefault="00570DEC" w:rsidP="00570DEC">
            <w:pPr>
              <w:jc w:val="right"/>
            </w:pPr>
            <w:r>
              <w:t>3 640 000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80074A" w:rsidRDefault="00570DEC" w:rsidP="0080074A">
            <w:r>
              <w:t>1931</w:t>
            </w:r>
          </w:p>
        </w:tc>
      </w:tr>
      <w:tr w:rsidR="0080074A" w:rsidTr="00157BA6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80074A" w:rsidRDefault="0080074A" w:rsidP="0080074A">
            <w:r>
              <w:t>Hiroshima, Japan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Atomic Bomb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80074A" w:rsidRDefault="00570DEC" w:rsidP="00570DEC">
            <w:pPr>
              <w:jc w:val="right"/>
            </w:pPr>
            <w:r>
              <w:t>141 000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80074A" w:rsidRDefault="00570DEC" w:rsidP="0080074A">
            <w:r>
              <w:t>1945</w:t>
            </w:r>
          </w:p>
        </w:tc>
      </w:tr>
      <w:tr w:rsidR="0080074A" w:rsidTr="00157BA6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80074A" w:rsidRDefault="0080074A" w:rsidP="0080074A">
            <w:r>
              <w:t>Halifax, N.S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Explosion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80074A" w:rsidRDefault="00570DEC" w:rsidP="00570DEC">
            <w:pPr>
              <w:jc w:val="right"/>
            </w:pPr>
            <w:r>
              <w:t>1 963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80074A" w:rsidRDefault="00570DEC" w:rsidP="0080074A">
            <w:r>
              <w:t>1917</w:t>
            </w:r>
          </w:p>
        </w:tc>
      </w:tr>
      <w:tr w:rsidR="0080074A" w:rsidTr="00157BA6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80074A" w:rsidRDefault="0080074A" w:rsidP="0080074A">
            <w:r>
              <w:t xml:space="preserve">Jonestown </w:t>
            </w:r>
            <w:r w:rsidR="00570DEC">
              <w:t>cult</w:t>
            </w:r>
            <w:r>
              <w:t>, Guyana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Suicide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80074A" w:rsidRDefault="00570DEC" w:rsidP="00570DEC">
            <w:pPr>
              <w:jc w:val="right"/>
            </w:pPr>
            <w:r>
              <w:t>913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80074A" w:rsidRDefault="00570DEC" w:rsidP="0080074A">
            <w:r>
              <w:t>1978</w:t>
            </w:r>
          </w:p>
        </w:tc>
      </w:tr>
      <w:tr w:rsidR="0080074A" w:rsidTr="00157BA6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Dauphine’s Wedding, Paris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Fireworks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80074A" w:rsidRDefault="00570DEC" w:rsidP="00570DEC">
            <w:pPr>
              <w:jc w:val="right"/>
            </w:pPr>
            <w:r>
              <w:t>&gt;800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80074A" w:rsidRDefault="00570DEC" w:rsidP="0080074A">
            <w:r>
              <w:t>1770</w:t>
            </w:r>
          </w:p>
        </w:tc>
      </w:tr>
      <w:tr w:rsidR="0080074A" w:rsidTr="00157BA6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Killer Tigress, India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Animal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80074A" w:rsidRDefault="00570DEC" w:rsidP="00570DEC">
            <w:pPr>
              <w:jc w:val="right"/>
            </w:pPr>
            <w:r>
              <w:t>436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80074A" w:rsidRDefault="00570DEC" w:rsidP="0080074A">
            <w:r>
              <w:t>1907</w:t>
            </w:r>
          </w:p>
        </w:tc>
      </w:tr>
      <w:tr w:rsidR="0080074A" w:rsidTr="00157BA6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Hut in Zimbabwe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Lightning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80074A" w:rsidRDefault="00570DEC" w:rsidP="00570DEC">
            <w:pPr>
              <w:jc w:val="right"/>
            </w:pPr>
            <w:r>
              <w:t>21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80074A" w:rsidRDefault="00570DEC" w:rsidP="0080074A">
            <w:r>
              <w:t>1975</w:t>
            </w:r>
          </w:p>
        </w:tc>
      </w:tr>
      <w:tr w:rsidR="0080074A" w:rsidTr="00157BA6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 xml:space="preserve">Wayne Gretzky leaves </w:t>
            </w:r>
          </w:p>
          <w:p w:rsidR="00570DEC" w:rsidRDefault="00570DEC" w:rsidP="0080074A">
            <w:r>
              <w:t xml:space="preserve">    Edmonton Oilers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Hockey</w:t>
            </w:r>
          </w:p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</w:tcPr>
          <w:p w:rsidR="0080074A" w:rsidRDefault="00570DEC" w:rsidP="00570DEC">
            <w:pPr>
              <w:jc w:val="right"/>
            </w:pPr>
            <w:r>
              <w:t>Unavailable</w:t>
            </w:r>
            <w:r w:rsidR="001115D8">
              <w:t>*</w:t>
            </w:r>
            <w:r>
              <w:t xml:space="preserve"> </w:t>
            </w:r>
          </w:p>
        </w:tc>
        <w:tc>
          <w:tcPr>
            <w:tcW w:w="1818" w:type="dxa"/>
            <w:tcBorders>
              <w:top w:val="nil"/>
              <w:left w:val="single" w:sz="12" w:space="0" w:color="auto"/>
              <w:bottom w:val="nil"/>
            </w:tcBorders>
          </w:tcPr>
          <w:p w:rsidR="0080074A" w:rsidRDefault="00570DEC" w:rsidP="0080074A">
            <w:r>
              <w:t>1988</w:t>
            </w:r>
          </w:p>
        </w:tc>
      </w:tr>
      <w:tr w:rsidR="0080074A" w:rsidTr="00157BA6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80074A" w:rsidRDefault="00570DEC" w:rsidP="0080074A">
            <w:r>
              <w:t>Enter “0.”</w:t>
            </w:r>
            <w:r w:rsidR="001115D8">
              <w:t>*</w:t>
            </w:r>
          </w:p>
        </w:tc>
        <w:tc>
          <w:tcPr>
            <w:tcW w:w="261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80074A" w:rsidP="0080074A"/>
        </w:tc>
        <w:tc>
          <w:tcPr>
            <w:tcW w:w="234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0074A" w:rsidRDefault="0080074A" w:rsidP="0080074A"/>
        </w:tc>
        <w:tc>
          <w:tcPr>
            <w:tcW w:w="1818" w:type="dxa"/>
            <w:tcBorders>
              <w:top w:val="nil"/>
              <w:left w:val="double" w:sz="4" w:space="0" w:color="auto"/>
              <w:bottom w:val="nil"/>
            </w:tcBorders>
          </w:tcPr>
          <w:p w:rsidR="0080074A" w:rsidRDefault="0080074A" w:rsidP="0080074A"/>
        </w:tc>
      </w:tr>
    </w:tbl>
    <w:p w:rsidR="001115D8" w:rsidRDefault="001115D8" w:rsidP="0080074A"/>
    <w:p w:rsidR="000919F0" w:rsidRDefault="000919F0" w:rsidP="008007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10"/>
        <w:gridCol w:w="2340"/>
        <w:gridCol w:w="1818"/>
      </w:tblGrid>
      <w:tr w:rsidR="000919F0" w:rsidTr="00414776">
        <w:tc>
          <w:tcPr>
            <w:tcW w:w="9576" w:type="dxa"/>
            <w:gridSpan w:val="4"/>
          </w:tcPr>
          <w:p w:rsidR="000919F0" w:rsidRPr="00570DEC" w:rsidRDefault="000919F0" w:rsidP="00414776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70DEC">
              <w:rPr>
                <w:b/>
                <w:bCs/>
                <w:sz w:val="32"/>
                <w:szCs w:val="32"/>
              </w:rPr>
              <w:t>Worlds’s</w:t>
            </w:r>
            <w:proofErr w:type="spellEnd"/>
            <w:r w:rsidRPr="00570DEC">
              <w:rPr>
                <w:b/>
                <w:bCs/>
                <w:sz w:val="32"/>
                <w:szCs w:val="32"/>
              </w:rPr>
              <w:t xml:space="preserve"> Worst Disasters</w:t>
            </w:r>
          </w:p>
        </w:tc>
      </w:tr>
      <w:tr w:rsidR="000919F0" w:rsidTr="00414776">
        <w:tc>
          <w:tcPr>
            <w:tcW w:w="2808" w:type="dxa"/>
            <w:tcBorders>
              <w:bottom w:val="single" w:sz="4" w:space="0" w:color="auto"/>
            </w:tcBorders>
          </w:tcPr>
          <w:p w:rsidR="000919F0" w:rsidRPr="00570DEC" w:rsidRDefault="000919F0" w:rsidP="00414776">
            <w:pPr>
              <w:tabs>
                <w:tab w:val="left" w:pos="1141"/>
              </w:tabs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Disaster</w:t>
            </w:r>
            <w:r w:rsidRPr="00570DEC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0919F0" w:rsidRPr="00570DEC" w:rsidRDefault="000919F0" w:rsidP="00414776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919F0" w:rsidRPr="00570DEC" w:rsidRDefault="000919F0" w:rsidP="00414776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Deaths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:rsidR="000919F0" w:rsidRPr="00570DEC" w:rsidRDefault="000919F0" w:rsidP="00414776">
            <w:pPr>
              <w:rPr>
                <w:b/>
                <w:bCs/>
                <w:sz w:val="24"/>
                <w:szCs w:val="24"/>
              </w:rPr>
            </w:pPr>
            <w:r w:rsidRPr="00570DEC">
              <w:rPr>
                <w:b/>
                <w:bCs/>
                <w:sz w:val="24"/>
                <w:szCs w:val="24"/>
              </w:rPr>
              <w:t>Date</w:t>
            </w:r>
          </w:p>
        </w:tc>
      </w:tr>
      <w:tr w:rsidR="000919F0" w:rsidTr="00414776">
        <w:tc>
          <w:tcPr>
            <w:tcW w:w="2808" w:type="dxa"/>
            <w:tcBorders>
              <w:bottom w:val="nil"/>
            </w:tcBorders>
          </w:tcPr>
          <w:p w:rsidR="000919F0" w:rsidRDefault="000919F0" w:rsidP="00414776">
            <w:r>
              <w:t>The Black Death</w:t>
            </w:r>
          </w:p>
        </w:tc>
        <w:tc>
          <w:tcPr>
            <w:tcW w:w="2610" w:type="dxa"/>
            <w:tcBorders>
              <w:bottom w:val="nil"/>
            </w:tcBorders>
          </w:tcPr>
          <w:p w:rsidR="000919F0" w:rsidRDefault="000919F0" w:rsidP="00414776">
            <w:r>
              <w:t>Pandemic</w:t>
            </w:r>
          </w:p>
        </w:tc>
        <w:tc>
          <w:tcPr>
            <w:tcW w:w="2340" w:type="dxa"/>
            <w:tcBorders>
              <w:bottom w:val="nil"/>
            </w:tcBorders>
          </w:tcPr>
          <w:p w:rsidR="000919F0" w:rsidRDefault="000919F0" w:rsidP="00414776">
            <w:pPr>
              <w:jc w:val="right"/>
            </w:pPr>
            <w:r>
              <w:t>75 000 000</w:t>
            </w:r>
          </w:p>
        </w:tc>
        <w:tc>
          <w:tcPr>
            <w:tcW w:w="1818" w:type="dxa"/>
            <w:tcBorders>
              <w:bottom w:val="nil"/>
            </w:tcBorders>
          </w:tcPr>
          <w:p w:rsidR="000919F0" w:rsidRDefault="000919F0" w:rsidP="00414776">
            <w:r>
              <w:t>1347-51</w:t>
            </w:r>
          </w:p>
        </w:tc>
      </w:tr>
      <w:tr w:rsidR="000919F0" w:rsidTr="00414776">
        <w:tc>
          <w:tcPr>
            <w:tcW w:w="280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Northern China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Famine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0919F0" w:rsidRDefault="000919F0" w:rsidP="00414776">
            <w:pPr>
              <w:jc w:val="right"/>
            </w:pPr>
            <w:r>
              <w:t>20 000 000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1969-71</w:t>
            </w:r>
          </w:p>
        </w:tc>
      </w:tr>
      <w:tr w:rsidR="000919F0" w:rsidTr="00414776">
        <w:tc>
          <w:tcPr>
            <w:tcW w:w="280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Yellow River, China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Flood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0919F0" w:rsidRDefault="000919F0" w:rsidP="00414776">
            <w:pPr>
              <w:jc w:val="right"/>
            </w:pPr>
            <w:r>
              <w:t>3 640 000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1931</w:t>
            </w:r>
          </w:p>
        </w:tc>
      </w:tr>
      <w:tr w:rsidR="000919F0" w:rsidTr="00414776">
        <w:tc>
          <w:tcPr>
            <w:tcW w:w="280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Hiroshima, Japan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Atomic Bomb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0919F0" w:rsidRDefault="000919F0" w:rsidP="00414776">
            <w:pPr>
              <w:jc w:val="right"/>
            </w:pPr>
            <w:r>
              <w:t>141 000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1945</w:t>
            </w:r>
          </w:p>
        </w:tc>
      </w:tr>
      <w:tr w:rsidR="000919F0" w:rsidTr="00414776">
        <w:tc>
          <w:tcPr>
            <w:tcW w:w="280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Halifax, N.S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Explosion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0919F0" w:rsidRDefault="000919F0" w:rsidP="00414776">
            <w:pPr>
              <w:jc w:val="right"/>
            </w:pPr>
            <w:r>
              <w:t>1 963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1917</w:t>
            </w:r>
          </w:p>
        </w:tc>
      </w:tr>
      <w:tr w:rsidR="000919F0" w:rsidTr="00414776">
        <w:tc>
          <w:tcPr>
            <w:tcW w:w="280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Jonestown cult, Guyana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Suicide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0919F0" w:rsidRDefault="000919F0" w:rsidP="00414776">
            <w:pPr>
              <w:jc w:val="right"/>
            </w:pPr>
            <w:r>
              <w:t>913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1978</w:t>
            </w:r>
          </w:p>
        </w:tc>
      </w:tr>
      <w:tr w:rsidR="000919F0" w:rsidTr="00414776">
        <w:tc>
          <w:tcPr>
            <w:tcW w:w="280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Dauphine’s Wedding, Paris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Fireworks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0919F0" w:rsidRDefault="000919F0" w:rsidP="00414776">
            <w:pPr>
              <w:jc w:val="right"/>
            </w:pPr>
            <w:r>
              <w:t>&gt;800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1770</w:t>
            </w:r>
          </w:p>
        </w:tc>
      </w:tr>
      <w:tr w:rsidR="000919F0" w:rsidTr="00414776">
        <w:tc>
          <w:tcPr>
            <w:tcW w:w="280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Killer Tigress, India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Animal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0919F0" w:rsidRDefault="000919F0" w:rsidP="00414776">
            <w:pPr>
              <w:jc w:val="right"/>
            </w:pPr>
            <w:r>
              <w:t>436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1907</w:t>
            </w:r>
          </w:p>
        </w:tc>
      </w:tr>
      <w:tr w:rsidR="000919F0" w:rsidTr="00414776">
        <w:tc>
          <w:tcPr>
            <w:tcW w:w="280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Hut in Zimbabwe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Lightning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0919F0" w:rsidRDefault="000919F0" w:rsidP="00414776">
            <w:pPr>
              <w:jc w:val="right"/>
            </w:pPr>
            <w:r>
              <w:t>21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1975</w:t>
            </w:r>
          </w:p>
        </w:tc>
      </w:tr>
      <w:tr w:rsidR="000919F0" w:rsidTr="00414776">
        <w:tc>
          <w:tcPr>
            <w:tcW w:w="280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 xml:space="preserve">Wayne Gretzky leaves </w:t>
            </w:r>
          </w:p>
          <w:p w:rsidR="000919F0" w:rsidRDefault="000919F0" w:rsidP="00414776">
            <w:r>
              <w:t xml:space="preserve">    Edmonton Oilers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Hockey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0919F0" w:rsidRDefault="000919F0" w:rsidP="00414776">
            <w:pPr>
              <w:jc w:val="right"/>
            </w:pPr>
            <w:r>
              <w:t xml:space="preserve">Unavailable 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:rsidR="000919F0" w:rsidRDefault="000919F0" w:rsidP="00414776">
            <w:r>
              <w:t>1988</w:t>
            </w:r>
          </w:p>
        </w:tc>
      </w:tr>
      <w:tr w:rsidR="000919F0" w:rsidTr="00414776">
        <w:tc>
          <w:tcPr>
            <w:tcW w:w="2808" w:type="dxa"/>
            <w:tcBorders>
              <w:top w:val="nil"/>
            </w:tcBorders>
          </w:tcPr>
          <w:p w:rsidR="000919F0" w:rsidRDefault="000919F0" w:rsidP="00414776">
            <w:r>
              <w:t>Enter “0.”</w:t>
            </w:r>
          </w:p>
        </w:tc>
        <w:tc>
          <w:tcPr>
            <w:tcW w:w="2610" w:type="dxa"/>
            <w:tcBorders>
              <w:top w:val="nil"/>
            </w:tcBorders>
          </w:tcPr>
          <w:p w:rsidR="000919F0" w:rsidRDefault="000919F0" w:rsidP="00414776"/>
        </w:tc>
        <w:tc>
          <w:tcPr>
            <w:tcW w:w="2340" w:type="dxa"/>
            <w:tcBorders>
              <w:top w:val="nil"/>
            </w:tcBorders>
          </w:tcPr>
          <w:p w:rsidR="000919F0" w:rsidRDefault="000919F0" w:rsidP="00414776"/>
        </w:tc>
        <w:tc>
          <w:tcPr>
            <w:tcW w:w="1818" w:type="dxa"/>
            <w:tcBorders>
              <w:top w:val="nil"/>
            </w:tcBorders>
          </w:tcPr>
          <w:p w:rsidR="000919F0" w:rsidRDefault="000919F0" w:rsidP="00414776"/>
        </w:tc>
      </w:tr>
    </w:tbl>
    <w:p w:rsidR="000919F0" w:rsidRPr="0080074A" w:rsidRDefault="000919F0" w:rsidP="000919F0"/>
    <w:p w:rsidR="000919F0" w:rsidRPr="0080074A" w:rsidRDefault="000919F0" w:rsidP="0080074A">
      <w:bookmarkStart w:id="0" w:name="_GoBack"/>
      <w:bookmarkEnd w:id="0"/>
    </w:p>
    <w:sectPr w:rsidR="000919F0" w:rsidRPr="0080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D8" w:rsidRDefault="001115D8" w:rsidP="001115D8">
      <w:pPr>
        <w:spacing w:after="0" w:line="240" w:lineRule="auto"/>
      </w:pPr>
      <w:r>
        <w:separator/>
      </w:r>
    </w:p>
  </w:endnote>
  <w:endnote w:type="continuationSeparator" w:id="0">
    <w:p w:rsidR="001115D8" w:rsidRDefault="001115D8" w:rsidP="0011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D8" w:rsidRDefault="001115D8" w:rsidP="001115D8">
      <w:pPr>
        <w:spacing w:after="0" w:line="240" w:lineRule="auto"/>
      </w:pPr>
      <w:r>
        <w:separator/>
      </w:r>
    </w:p>
  </w:footnote>
  <w:footnote w:type="continuationSeparator" w:id="0">
    <w:p w:rsidR="001115D8" w:rsidRDefault="001115D8" w:rsidP="00111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4A"/>
    <w:rsid w:val="000919F0"/>
    <w:rsid w:val="001115D8"/>
    <w:rsid w:val="00157BA6"/>
    <w:rsid w:val="00570DEC"/>
    <w:rsid w:val="006D609F"/>
    <w:rsid w:val="006E5CF5"/>
    <w:rsid w:val="0080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5D8"/>
  </w:style>
  <w:style w:type="paragraph" w:styleId="Footer">
    <w:name w:val="footer"/>
    <w:basedOn w:val="Normal"/>
    <w:link w:val="FooterChar"/>
    <w:uiPriority w:val="99"/>
    <w:unhideWhenUsed/>
    <w:rsid w:val="0011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5D8"/>
  </w:style>
  <w:style w:type="paragraph" w:styleId="Footer">
    <w:name w:val="footer"/>
    <w:basedOn w:val="Normal"/>
    <w:link w:val="FooterChar"/>
    <w:uiPriority w:val="99"/>
    <w:unhideWhenUsed/>
    <w:rsid w:val="0011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Gorain, Snehan</dc:creator>
  <cp:keywords/>
  <dc:description/>
  <cp:lastModifiedBy>Gorain, Snehan</cp:lastModifiedBy>
  <cp:revision>2</cp:revision>
  <dcterms:created xsi:type="dcterms:W3CDTF">2014-09-24T17:00:00Z</dcterms:created>
  <dcterms:modified xsi:type="dcterms:W3CDTF">2014-09-24T17:00:00Z</dcterms:modified>
</cp:coreProperties>
</file>