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uía-visual-clase-31-antigravity-cierre"/>
      <w:r>
        <w:t xml:space="preserve">Guía visual — Clase 31 (Antigravity + Cierre)</w:t>
      </w:r>
      <w:bookmarkEnd w:id="20"/>
    </w:p>
    <w:p>
      <w:pPr>
        <w:pStyle w:val="Heading2"/>
      </w:pPr>
      <w:bookmarkStart w:id="21" w:name="antes-de-la-clase"/>
      <w:r>
        <w:t xml:space="preserve">Antes de la clase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☐ Cuenta Google.</w:t>
      </w:r>
    </w:p>
    <w:p>
      <w:pPr>
        <w:numPr>
          <w:ilvl w:val="0"/>
          <w:numId w:val="1001"/>
        </w:numPr>
        <w:pStyle w:val="Compact"/>
      </w:pPr>
      <w:r>
        <w:t xml:space="preserve">☐ Repositorio del diplomado con todos los avances de las 9 clases anteriores.</w:t>
      </w:r>
    </w:p>
    <w:p>
      <w:pPr>
        <w:numPr>
          <w:ilvl w:val="0"/>
          <w:numId w:val="1001"/>
        </w:numPr>
        <w:pStyle w:val="Compact"/>
      </w:pPr>
      <w:r>
        <w:t xml:space="preserve">☐ Una tarea real y pendiente de tu proyecto para experimentar en el Ejercicio 4.</w:t>
      </w:r>
    </w:p>
    <w:p>
      <w:pPr>
        <w:pStyle w:val="Heading2"/>
      </w:pPr>
      <w:bookmarkStart w:id="22" w:name="instalar-antigravity"/>
      <w:r>
        <w:t xml:space="preserve">Instalar Antigravity</w:t>
      </w:r>
      <w:bookmarkEnd w:id="22"/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antigravity.google</w:t>
        </w:r>
      </w:hyperlink>
      <w:r>
        <w:t xml:space="preserve"> </w:t>
      </w:r>
      <w:r>
        <w:t xml:space="preserve">→ descargar → instalar.</w:t>
      </w:r>
    </w:p>
    <w:p>
      <w:pPr>
        <w:numPr>
          <w:ilvl w:val="0"/>
          <w:numId w:val="1002"/>
        </w:numPr>
        <w:pStyle w:val="Compact"/>
      </w:pPr>
      <w:r>
        <w:t xml:space="preserve">Iniciar sesión con Google.</w:t>
      </w:r>
    </w:p>
    <w:p>
      <w:pPr>
        <w:numPr>
          <w:ilvl w:val="0"/>
          <w:numId w:val="1002"/>
        </w:numPr>
        <w:pStyle w:val="Compact"/>
      </w:pPr>
      <w:r>
        <w:t xml:space="preserve">El free tier alcanza.</w:t>
      </w:r>
    </w:p>
    <w:p>
      <w:pPr>
        <w:pStyle w:val="Heading2"/>
      </w:pPr>
      <w:bookmarkStart w:id="24" w:name="los-dos-modos"/>
      <w:r>
        <w:t xml:space="preserve">Los dos modos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Editor View</w:t>
      </w:r>
      <w:r>
        <w:t xml:space="preserve">: IDE con IA que autocompleta. Sincrónico.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Manager Surface</w:t>
      </w:r>
      <w:r>
        <w:t xml:space="preserve">: dashboard donde se crean múltiples agentes en paralelo. Asíncrono.</w:t>
      </w:r>
    </w:p>
    <w:p>
      <w:pPr>
        <w:pStyle w:val="Heading2"/>
      </w:pPr>
      <w:bookmarkStart w:id="25" w:name="el-sistema-loop"/>
      <w:r>
        <w:t xml:space="preserve">El sistema Loop</w:t>
      </w:r>
      <w:bookmarkEnd w:id="25"/>
    </w:p>
    <w:p>
      <w:pPr>
        <w:pStyle w:val="SourceCode"/>
      </w:pPr>
      <w:r>
        <w:rPr>
          <w:rStyle w:val="VerbatimChar"/>
        </w:rPr>
        <w:t xml:space="preserve">Research → Plan → Execute → Verify → Fix → (repite)</w:t>
      </w:r>
    </w:p>
    <w:p>
      <w:pPr>
        <w:numPr>
          <w:ilvl w:val="0"/>
          <w:numId w:val="1004"/>
        </w:numPr>
        <w:pStyle w:val="Compact"/>
      </w:pPr>
      <w:r>
        <w:t xml:space="preserve">El agente propone un</w:t>
      </w:r>
      <w:r>
        <w:t xml:space="preserve"> </w:t>
      </w:r>
      <w:r>
        <w:rPr>
          <w:rStyle w:val="VerbatimChar"/>
        </w:rPr>
        <w:t xml:space="preserve">implementation_plan.md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Tú apruebas con</w:t>
      </w:r>
      <w:r>
        <w:t xml:space="preserve"> </w:t>
      </w:r>
      <w:r>
        <w:rPr>
          <w:rStyle w:val="VerbatimChar"/>
        </w:rPr>
        <w:t xml:space="preserve">Proceed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El agente ejecuta hasta terminar (o hasta un checkpoint).</w:t>
      </w:r>
    </w:p>
    <w:p>
      <w:pPr>
        <w:pStyle w:val="Heading2"/>
      </w:pPr>
      <w:bookmarkStart w:id="26" w:name="esta-clase-no-tiene-presentación-final"/>
      <w:r>
        <w:t xml:space="preserve">Esta clase no tiene presentación final</w:t>
      </w:r>
      <w:bookmarkEnd w:id="26"/>
    </w:p>
    <w:p>
      <w:pPr>
        <w:pStyle w:val="FirstParagraph"/>
      </w:pPr>
      <w:r>
        <w:t xml:space="preserve">Es una clase de</w:t>
      </w:r>
      <w:r>
        <w:t xml:space="preserve"> </w:t>
      </w:r>
      <w:r>
        <w:rPr>
          <w:b/>
        </w:rPr>
        <w:t xml:space="preserve">ejercicios guiados y experimentación</w:t>
      </w:r>
      <w:r>
        <w:t xml:space="preserve"> </w:t>
      </w:r>
      <w:r>
        <w:t xml:space="preserve">con Antigravity.</w:t>
      </w:r>
    </w:p>
    <w:p>
      <w:pPr>
        <w:pStyle w:val="Heading3"/>
      </w:pPr>
      <w:bookmarkStart w:id="27" w:name="ejercicio-1-instalar-antigravity-15-min"/>
      <w:r>
        <w:t xml:space="preserve">Ejercicio 1 — Instalar Antigravity (15 min)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☐ Descargar e instalar según tu sistema operativo.</w:t>
      </w:r>
    </w:p>
    <w:p>
      <w:pPr>
        <w:numPr>
          <w:ilvl w:val="0"/>
          <w:numId w:val="1005"/>
        </w:numPr>
        <w:pStyle w:val="Compact"/>
      </w:pPr>
      <w:r>
        <w:t xml:space="preserve">☐ Iniciar sesión con Google.</w:t>
      </w:r>
    </w:p>
    <w:p>
      <w:pPr>
        <w:pStyle w:val="Heading3"/>
      </w:pPr>
      <w:bookmarkStart w:id="28" w:name="X130adf4b5857e3a91915ef3aad7cec3233f08e6"/>
      <w:r>
        <w:t xml:space="preserve">Ejercicio 2 — Primer proyecto en Editor View (15 min)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☐ Crear una carpeta nueva con un archivo</w:t>
      </w:r>
      <w:r>
        <w:t xml:space="preserve"> </w:t>
      </w:r>
      <w:r>
        <w:rPr>
          <w:rStyle w:val="VerbatimChar"/>
        </w:rPr>
        <w:t xml:space="preserve">hallazgos.md</w:t>
      </w:r>
      <w:r>
        <w:t xml:space="preserve"> </w:t>
      </w:r>
      <w:r>
        <w:t xml:space="preserve">(3-4 hallazgos reales de tu proyecto).</w:t>
      </w:r>
    </w:p>
    <w:p>
      <w:pPr>
        <w:numPr>
          <w:ilvl w:val="0"/>
          <w:numId w:val="1006"/>
        </w:numPr>
        <w:pStyle w:val="Compact"/>
      </w:pPr>
      <w:r>
        <w:t xml:space="preserve">☐ Abrir la carpeta en Antigravity y pedirle un HTML simple, minimalista y responsive con esos hallazgos.</w:t>
      </w:r>
    </w:p>
    <w:p>
      <w:pPr>
        <w:numPr>
          <w:ilvl w:val="0"/>
          <w:numId w:val="1006"/>
        </w:numPr>
        <w:pStyle w:val="Compact"/>
      </w:pPr>
      <w:r>
        <w:t xml:space="preserve">☐ Observar el Loop: Research → Plan → Execute → Verify.</w:t>
      </w:r>
    </w:p>
    <w:p>
      <w:pPr>
        <w:numPr>
          <w:ilvl w:val="0"/>
          <w:numId w:val="1006"/>
        </w:numPr>
        <w:pStyle w:val="Compact"/>
      </w:pPr>
      <w:r>
        <w:t xml:space="preserve">☐ Abrir el HTML resultante y revisarlo.</w:t>
      </w:r>
    </w:p>
    <w:p>
      <w:pPr>
        <w:numPr>
          <w:ilvl w:val="0"/>
          <w:numId w:val="1006"/>
        </w:numPr>
        <w:pStyle w:val="Compact"/>
      </w:pPr>
      <w:r>
        <w:t xml:space="preserve">☐ Pedir un segundo cambio de estilo (colores, tipografía) y ver cómo el agente vuelve a correr el Loop sobre lo ya hecho.</w:t>
      </w:r>
    </w:p>
    <w:p>
      <w:pPr>
        <w:pStyle w:val="Heading3"/>
      </w:pPr>
      <w:bookmarkStart w:id="29" w:name="ejercicio-3-documentar-el-uso-10-min"/>
      <w:r>
        <w:t xml:space="preserve">Ejercicio 3 — Documentar el uso (10 min)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☐ Crear</w:t>
      </w:r>
      <w:r>
        <w:t xml:space="preserve"> </w:t>
      </w:r>
      <w:r>
        <w:rPr>
          <w:rStyle w:val="VerbatimChar"/>
        </w:rPr>
        <w:t xml:space="preserve">docs/antigravity_loop.md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 Resumir en 3-5 líneas la tarea y el resultado.</w:t>
      </w:r>
    </w:p>
    <w:p>
      <w:pPr>
        <w:numPr>
          <w:ilvl w:val="0"/>
          <w:numId w:val="1007"/>
        </w:numPr>
        <w:pStyle w:val="Compact"/>
      </w:pPr>
      <w:r>
        <w:t xml:space="preserve">☐ Anotar cuántas vueltas de Loop necesitó.</w:t>
      </w:r>
    </w:p>
    <w:p>
      <w:pPr>
        <w:numPr>
          <w:ilvl w:val="0"/>
          <w:numId w:val="1007"/>
        </w:numPr>
        <w:pStyle w:val="Compact"/>
      </w:pPr>
      <w:r>
        <w:t xml:space="preserve">☐ Guardar 2-3 capturas (prompt, plan, resultado) en</w:t>
      </w:r>
      <w:r>
        <w:t xml:space="preserve"> </w:t>
      </w:r>
      <w:r>
        <w:rPr>
          <w:rStyle w:val="VerbatimChar"/>
        </w:rPr>
        <w:t xml:space="preserve">docs/capturas/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 Commit con mensaje descriptivo.</w:t>
      </w:r>
    </w:p>
    <w:p>
      <w:pPr>
        <w:pStyle w:val="Heading3"/>
      </w:pPr>
      <w:bookmarkStart w:id="30" w:name="X05435f5b84852b16f4333467734d7600a467e54"/>
      <w:r>
        <w:t xml:space="preserve">Ejercicio 4 — Experimentación libre con tu proyecto (30 min)</w:t>
      </w:r>
      <w:bookmarkEnd w:id="30"/>
    </w:p>
    <w:p>
      <w:pPr>
        <w:pStyle w:val="FirstParagraph"/>
      </w:pPr>
      <w:r>
        <w:t xml:space="preserve">Elige una tarea real de tu proyecto. Si necesitas ideas:</w:t>
      </w:r>
      <w:r>
        <w:t xml:space="preserve"> </w:t>
      </w:r>
      <w:r>
        <w:t xml:space="preserve">- Visualizar datos o hallazgos en un gráfico.</w:t>
      </w:r>
      <w:r>
        <w:t xml:space="preserve"> </w:t>
      </w:r>
      <w:r>
        <w:t xml:space="preserve">- Aplicar una paleta de colores/tipografía a todo un conjunto de archivos.</w:t>
      </w:r>
      <w:r>
        <w:t xml:space="preserve"> </w:t>
      </w:r>
      <w:r>
        <w:t xml:space="preserve">- Crear un formulario o prototipo funcional simple.</w:t>
      </w:r>
      <w:r>
        <w:t xml:space="preserve"> </w:t>
      </w:r>
      <w:r>
        <w:t xml:space="preserve">- Reescribir copy de una página en otro tono.</w:t>
      </w:r>
      <w:r>
        <w:t xml:space="preserve"> </w:t>
      </w:r>
      <w:r>
        <w:t xml:space="preserve">- Generar un índice que resuma una carpeta del repo.</w:t>
      </w:r>
    </w:p>
    <w:p>
      <w:pPr>
        <w:pStyle w:val="BodyText"/>
      </w:pPr>
      <w:r>
        <w:t xml:space="preserve">Aplícale el Loop completo (Editor o Manager) y anota en tu bitácora qué funcionó, qué no, y dónde tuviste que intervenir tú.</w:t>
      </w:r>
    </w:p>
    <w:p>
      <w:pPr>
        <w:pStyle w:val="Heading3"/>
      </w:pPr>
      <w:bookmarkStart w:id="31" w:name="ejercicio-5-opcional-modo-manager-20-min"/>
      <w:r>
        <w:t xml:space="preserve">Ejercicio 5 — Opcional: Modo Manager (20 min)</w:t>
      </w:r>
      <w:bookmarkEnd w:id="31"/>
    </w:p>
    <w:p>
      <w:pPr>
        <w:pStyle w:val="FirstParagraph"/>
      </w:pPr>
      <w:r>
        <w:t xml:space="preserve">Crear 2-3 agentes en paralelo con tareas distintas y observar el dashboard mientras trabajan.</w:t>
      </w:r>
    </w:p>
    <w:p>
      <w:pPr>
        <w:pStyle w:val="Heading2"/>
      </w:pPr>
      <w:bookmarkStart w:id="32" w:name="ejercicio-6-romper-algo-a-propósito"/>
      <w:r>
        <w:t xml:space="preserve">Ejercicio 6 — Romper algo a propósito</w:t>
      </w:r>
      <w:bookmarkEnd w:id="32"/>
    </w:p>
    <w:p>
      <w:pPr>
        <w:pStyle w:val="FirstParagraph"/>
      </w:pPr>
      <w:r>
        <w:t xml:space="preserve">Sobre algo que ya hiciste (Ejercicio 2 o 4): pídele a Antigravity un cambio que sepas que va a generar un error, deja correr el Loop completo, y anota cuántas vueltas de Fix necesitó y si cambió de estrategia.</w:t>
      </w:r>
    </w:p>
    <w:p>
      <w:pPr>
        <w:pStyle w:val="Heading2"/>
      </w:pPr>
      <w:bookmarkStart w:id="33" w:name="después-de-la-clase"/>
      <w:r>
        <w:t xml:space="preserve">Después de la clase</w:t>
      </w:r>
      <w:bookmarkEnd w:id="33"/>
    </w:p>
    <w:p>
      <w:pPr>
        <w:pStyle w:val="FirstParagraph"/>
      </w:pPr>
      <w:r>
        <w:t xml:space="preserve">Seguir documentando en tu bitácora lo que fuiste probando con Antigravity a lo largo de la unidad.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  <w:proofState w:spelling="clean" w:grammar="clean"/>
  <w:proofState w:spelling="clean" w:grammar="clean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ntigravity.google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antigravity.goog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2026-09-08T01:54:39Z</dcterms:created>
  <dcterms:modified xsi:type="dcterms:W3CDTF">2026-09-08T01:54:39Z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