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1438B8" w14:textId="77777777" w:rsidR="00EC63C2" w:rsidRPr="00EC63C2" w:rsidRDefault="00EC63C2" w:rsidP="00EC63C2">
      <w:pPr>
        <w:jc w:val="center"/>
        <w:textAlignment w:val="baseline"/>
        <w:rPr>
          <w:rFonts w:ascii="Times New Roman" w:eastAsia="Times New Roman" w:hAnsi="Times New Roman"/>
          <w:noProof w:val="0"/>
          <w:sz w:val="24"/>
          <w:szCs w:val="24"/>
          <w:lang w:eastAsia="en-US"/>
        </w:rPr>
      </w:pPr>
      <w:r w:rsidRPr="00EC63C2">
        <w:rPr>
          <w:rFonts w:ascii="Times New Roman" w:eastAsia="Times New Roman" w:hAnsi="Times New Roman"/>
          <w:noProof w:val="0"/>
          <w:sz w:val="48"/>
          <w:szCs w:val="48"/>
          <w:lang w:eastAsia="en-US"/>
        </w:rPr>
        <w:t>Security Threats of Large Data (December 2017) </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790"/>
        <w:gridCol w:w="3540"/>
        <w:gridCol w:w="2970"/>
      </w:tblGrid>
      <w:tr w:rsidR="00EC63C2" w:rsidRPr="00EC63C2" w14:paraId="40B6A339" w14:textId="77777777" w:rsidTr="0039438E">
        <w:tc>
          <w:tcPr>
            <w:tcW w:w="2790" w:type="dxa"/>
            <w:tcBorders>
              <w:top w:val="nil"/>
              <w:left w:val="nil"/>
              <w:bottom w:val="nil"/>
              <w:right w:val="nil"/>
            </w:tcBorders>
            <w:shd w:val="clear" w:color="auto" w:fill="auto"/>
            <w:hideMark/>
          </w:tcPr>
          <w:p w14:paraId="20D0B1F4" w14:textId="0FF8CF16" w:rsidR="00EC63C2" w:rsidRPr="00EC63C2" w:rsidRDefault="00EC63C2" w:rsidP="00EC63C2">
            <w:pPr>
              <w:jc w:val="center"/>
              <w:textAlignment w:val="baseline"/>
              <w:rPr>
                <w:rFonts w:ascii="Times New Roman" w:eastAsia="Times New Roman" w:hAnsi="Times New Roman"/>
                <w:noProof w:val="0"/>
                <w:sz w:val="24"/>
                <w:szCs w:val="24"/>
                <w:lang w:eastAsia="en-US"/>
              </w:rPr>
            </w:pPr>
            <w:r w:rsidRPr="00EC63C2">
              <w:rPr>
                <w:rFonts w:ascii="Calibri" w:eastAsia="Times New Roman" w:hAnsi="Calibri" w:cs="Calibri"/>
                <w:noProof w:val="0"/>
                <w:sz w:val="22"/>
                <w:szCs w:val="22"/>
                <w:lang w:eastAsia="en-US"/>
              </w:rPr>
              <w:t>Gerardo Garza</w:t>
            </w:r>
          </w:p>
          <w:p w14:paraId="4C6B9BFD" w14:textId="5C4D9A91" w:rsidR="00EC63C2" w:rsidRDefault="00EC63C2" w:rsidP="00EC63C2">
            <w:pPr>
              <w:jc w:val="center"/>
              <w:textAlignment w:val="baseline"/>
              <w:rPr>
                <w:rFonts w:ascii="Calibri" w:eastAsia="Times New Roman" w:hAnsi="Calibri" w:cs="Calibri"/>
                <w:noProof w:val="0"/>
                <w:sz w:val="22"/>
                <w:szCs w:val="22"/>
                <w:lang w:eastAsia="en-US"/>
              </w:rPr>
            </w:pPr>
            <w:r w:rsidRPr="00EC63C2">
              <w:rPr>
                <w:rFonts w:ascii="Calibri" w:eastAsia="Times New Roman" w:hAnsi="Calibri" w:cs="Calibri"/>
                <w:noProof w:val="0"/>
                <w:sz w:val="22"/>
                <w:szCs w:val="22"/>
                <w:lang w:eastAsia="en-US"/>
              </w:rPr>
              <w:t> </w:t>
            </w:r>
            <w:hyperlink r:id="rId8" w:history="1">
              <w:r w:rsidR="00867DCD" w:rsidRPr="004B1EB3">
                <w:rPr>
                  <w:rStyle w:val="Hyperlink"/>
                  <w:rFonts w:ascii="Calibri" w:eastAsia="Times New Roman" w:hAnsi="Calibri" w:cs="Calibri"/>
                  <w:noProof w:val="0"/>
                  <w:sz w:val="22"/>
                  <w:szCs w:val="22"/>
                  <w:lang w:eastAsia="en-US"/>
                </w:rPr>
                <w:t>Mail.garza@gmila.com</w:t>
              </w:r>
            </w:hyperlink>
          </w:p>
          <w:p w14:paraId="01479F95" w14:textId="51267BE3" w:rsidR="00867DCD" w:rsidRPr="00EC63C2" w:rsidRDefault="00867DCD" w:rsidP="00EC63C2">
            <w:pPr>
              <w:jc w:val="center"/>
              <w:textAlignment w:val="baseline"/>
              <w:rPr>
                <w:rFonts w:ascii="Times New Roman" w:eastAsia="Times New Roman" w:hAnsi="Times New Roman"/>
                <w:noProof w:val="0"/>
                <w:sz w:val="24"/>
                <w:szCs w:val="24"/>
                <w:lang w:eastAsia="en-US"/>
              </w:rPr>
            </w:pPr>
          </w:p>
        </w:tc>
        <w:tc>
          <w:tcPr>
            <w:tcW w:w="3540" w:type="dxa"/>
            <w:tcBorders>
              <w:top w:val="nil"/>
              <w:left w:val="nil"/>
              <w:bottom w:val="nil"/>
              <w:right w:val="nil"/>
            </w:tcBorders>
            <w:shd w:val="clear" w:color="auto" w:fill="auto"/>
            <w:hideMark/>
          </w:tcPr>
          <w:p w14:paraId="33C1C49D" w14:textId="77777777" w:rsidR="00EC63C2" w:rsidRPr="00EC63C2" w:rsidRDefault="00EC63C2" w:rsidP="00EC63C2">
            <w:pPr>
              <w:jc w:val="center"/>
              <w:textAlignment w:val="baseline"/>
              <w:rPr>
                <w:rFonts w:ascii="Times New Roman" w:eastAsia="Times New Roman" w:hAnsi="Times New Roman"/>
                <w:noProof w:val="0"/>
                <w:sz w:val="24"/>
                <w:szCs w:val="24"/>
                <w:lang w:eastAsia="en-US"/>
              </w:rPr>
            </w:pPr>
            <w:r w:rsidRPr="00EC63C2">
              <w:rPr>
                <w:rFonts w:ascii="Calibri" w:eastAsia="Times New Roman" w:hAnsi="Calibri" w:cs="Calibri"/>
                <w:noProof w:val="0"/>
                <w:sz w:val="22"/>
                <w:szCs w:val="22"/>
                <w:lang w:eastAsia="en-US"/>
              </w:rPr>
              <w:t>Ekaterina Pirogova </w:t>
            </w:r>
          </w:p>
          <w:p w14:paraId="2BA07854" w14:textId="77777777" w:rsidR="00EC63C2" w:rsidRPr="00EC63C2" w:rsidRDefault="00D96024" w:rsidP="00EC63C2">
            <w:pPr>
              <w:jc w:val="center"/>
              <w:textAlignment w:val="baseline"/>
              <w:rPr>
                <w:rFonts w:ascii="Times New Roman" w:eastAsia="Times New Roman" w:hAnsi="Times New Roman"/>
                <w:noProof w:val="0"/>
                <w:sz w:val="24"/>
                <w:szCs w:val="24"/>
                <w:lang w:eastAsia="en-US"/>
              </w:rPr>
            </w:pPr>
            <w:hyperlink r:id="rId9" w:tgtFrame="_blank" w:history="1">
              <w:r w:rsidR="00EC63C2" w:rsidRPr="00EC63C2">
                <w:rPr>
                  <w:rFonts w:ascii="Calibri" w:eastAsia="Times New Roman" w:hAnsi="Calibri" w:cs="Calibri"/>
                  <w:noProof w:val="0"/>
                  <w:color w:val="0000FF"/>
                  <w:sz w:val="22"/>
                  <w:szCs w:val="22"/>
                  <w:u w:val="single"/>
                  <w:lang w:eastAsia="en-US"/>
                </w:rPr>
                <w:t>epirogova@smu.edu</w:t>
              </w:r>
            </w:hyperlink>
            <w:r w:rsidR="00EC63C2" w:rsidRPr="00EC63C2">
              <w:rPr>
                <w:rFonts w:ascii="Calibri" w:eastAsia="Times New Roman" w:hAnsi="Calibri" w:cs="Calibri"/>
                <w:noProof w:val="0"/>
                <w:sz w:val="22"/>
                <w:szCs w:val="22"/>
                <w:lang w:eastAsia="en-US"/>
              </w:rPr>
              <w:t> </w:t>
            </w:r>
          </w:p>
          <w:p w14:paraId="463503D2" w14:textId="77777777" w:rsidR="00EC63C2" w:rsidRPr="00EC63C2" w:rsidRDefault="00EC63C2" w:rsidP="00EC63C2">
            <w:pPr>
              <w:jc w:val="center"/>
              <w:textAlignment w:val="baseline"/>
              <w:rPr>
                <w:rFonts w:ascii="Times New Roman" w:eastAsia="Times New Roman" w:hAnsi="Times New Roman"/>
                <w:noProof w:val="0"/>
                <w:sz w:val="24"/>
                <w:szCs w:val="24"/>
                <w:lang w:eastAsia="en-US"/>
              </w:rPr>
            </w:pPr>
            <w:r w:rsidRPr="00EC63C2">
              <w:rPr>
                <w:rFonts w:ascii="Calibri" w:eastAsia="Times New Roman" w:hAnsi="Calibri" w:cs="Calibri"/>
                <w:noProof w:val="0"/>
                <w:sz w:val="22"/>
                <w:szCs w:val="22"/>
                <w:lang w:eastAsia="en-US"/>
              </w:rPr>
              <w:t> </w:t>
            </w:r>
          </w:p>
        </w:tc>
        <w:tc>
          <w:tcPr>
            <w:tcW w:w="2970" w:type="dxa"/>
            <w:tcBorders>
              <w:top w:val="nil"/>
              <w:left w:val="nil"/>
              <w:bottom w:val="nil"/>
              <w:right w:val="nil"/>
            </w:tcBorders>
            <w:shd w:val="clear" w:color="auto" w:fill="auto"/>
            <w:hideMark/>
          </w:tcPr>
          <w:p w14:paraId="7AE0748D" w14:textId="77777777" w:rsidR="00EC63C2" w:rsidRPr="00EC63C2" w:rsidRDefault="00EC63C2" w:rsidP="00EC63C2">
            <w:pPr>
              <w:jc w:val="center"/>
              <w:textAlignment w:val="baseline"/>
              <w:rPr>
                <w:rFonts w:ascii="Times New Roman" w:eastAsia="Times New Roman" w:hAnsi="Times New Roman"/>
                <w:noProof w:val="0"/>
                <w:sz w:val="24"/>
                <w:szCs w:val="24"/>
                <w:lang w:eastAsia="en-US"/>
              </w:rPr>
            </w:pPr>
            <w:r w:rsidRPr="00EC63C2">
              <w:rPr>
                <w:rFonts w:ascii="Calibri" w:eastAsia="Times New Roman" w:hAnsi="Calibri" w:cs="Calibri"/>
                <w:noProof w:val="0"/>
                <w:sz w:val="22"/>
                <w:szCs w:val="22"/>
                <w:lang w:eastAsia="en-US"/>
              </w:rPr>
              <w:t>Scott Gozdzialski </w:t>
            </w:r>
          </w:p>
          <w:p w14:paraId="0FE444E7" w14:textId="77777777" w:rsidR="00EC63C2" w:rsidRPr="00EC63C2" w:rsidRDefault="00D96024" w:rsidP="00EC63C2">
            <w:pPr>
              <w:jc w:val="center"/>
              <w:textAlignment w:val="baseline"/>
              <w:rPr>
                <w:rFonts w:ascii="Times New Roman" w:eastAsia="Times New Roman" w:hAnsi="Times New Roman"/>
                <w:noProof w:val="0"/>
                <w:sz w:val="24"/>
                <w:szCs w:val="24"/>
                <w:lang w:eastAsia="en-US"/>
              </w:rPr>
            </w:pPr>
            <w:hyperlink r:id="rId10" w:tgtFrame="_blank" w:history="1">
              <w:r w:rsidR="00EC63C2" w:rsidRPr="00EC63C2">
                <w:rPr>
                  <w:rFonts w:ascii="Calibri" w:eastAsia="Times New Roman" w:hAnsi="Calibri" w:cs="Calibri"/>
                  <w:noProof w:val="0"/>
                  <w:color w:val="0000FF"/>
                  <w:sz w:val="22"/>
                  <w:szCs w:val="22"/>
                  <w:u w:val="single"/>
                  <w:lang w:eastAsia="en-US"/>
                </w:rPr>
                <w:t>Sgozdzialski@smu.edu</w:t>
              </w:r>
            </w:hyperlink>
            <w:r w:rsidR="00EC63C2" w:rsidRPr="00EC63C2">
              <w:rPr>
                <w:rFonts w:ascii="Calibri" w:eastAsia="Times New Roman" w:hAnsi="Calibri" w:cs="Calibri"/>
                <w:noProof w:val="0"/>
                <w:sz w:val="22"/>
                <w:szCs w:val="22"/>
                <w:lang w:eastAsia="en-US"/>
              </w:rPr>
              <w:t> </w:t>
            </w:r>
          </w:p>
          <w:p w14:paraId="4334192D" w14:textId="77777777" w:rsidR="00EC63C2" w:rsidRPr="00EC63C2" w:rsidRDefault="00EC63C2" w:rsidP="00EC63C2">
            <w:pPr>
              <w:jc w:val="center"/>
              <w:textAlignment w:val="baseline"/>
              <w:rPr>
                <w:rFonts w:ascii="Times New Roman" w:eastAsia="Times New Roman" w:hAnsi="Times New Roman"/>
                <w:noProof w:val="0"/>
                <w:sz w:val="24"/>
                <w:szCs w:val="24"/>
                <w:lang w:eastAsia="en-US"/>
              </w:rPr>
            </w:pPr>
            <w:r w:rsidRPr="00EC63C2">
              <w:rPr>
                <w:rFonts w:ascii="Calibri" w:eastAsia="Times New Roman" w:hAnsi="Calibri" w:cs="Calibri"/>
                <w:noProof w:val="0"/>
                <w:sz w:val="22"/>
                <w:szCs w:val="22"/>
                <w:lang w:eastAsia="en-US"/>
              </w:rPr>
              <w:t> </w:t>
            </w:r>
          </w:p>
        </w:tc>
      </w:tr>
    </w:tbl>
    <w:p w14:paraId="549E0AD4" w14:textId="77777777" w:rsidR="00096CB2" w:rsidRDefault="00096CB2">
      <w:pPr>
        <w:jc w:val="center"/>
        <w:rPr>
          <w:rFonts w:ascii="Times New Roman" w:hAnsi="Times New Roman"/>
          <w:noProof w:val="0"/>
          <w:sz w:val="20"/>
        </w:rPr>
      </w:pPr>
    </w:p>
    <w:p w14:paraId="4E123EC2" w14:textId="77777777" w:rsidR="00096CB2" w:rsidRDefault="00096CB2">
      <w:pPr>
        <w:jc w:val="center"/>
        <w:rPr>
          <w:rFonts w:ascii="Times New Roman" w:hAnsi="Times New Roman"/>
          <w:noProof w:val="0"/>
          <w:sz w:val="20"/>
        </w:rPr>
      </w:pPr>
    </w:p>
    <w:p w14:paraId="2CFE66DA" w14:textId="77777777" w:rsidR="00096CB2" w:rsidRDefault="00096CB2">
      <w:pPr>
        <w:rPr>
          <w:rFonts w:ascii="Times New Roman" w:hAnsi="Times New Roman"/>
          <w:noProof w:val="0"/>
          <w:sz w:val="20"/>
        </w:rPr>
        <w:sectPr w:rsidR="00096CB2">
          <w:pgSz w:w="11906" w:h="16838" w:code="9"/>
          <w:pgMar w:top="1418" w:right="964" w:bottom="1418" w:left="964" w:header="851" w:footer="851" w:gutter="0"/>
          <w:cols w:space="720"/>
        </w:sectPr>
      </w:pPr>
    </w:p>
    <w:p w14:paraId="7D6811C6" w14:textId="77777777" w:rsidR="00EC63C2" w:rsidRPr="00EC63C2" w:rsidRDefault="00EC63C2" w:rsidP="00EC63C2">
      <w:pPr>
        <w:pStyle w:val="paragraph"/>
        <w:ind w:firstLine="195"/>
        <w:jc w:val="both"/>
        <w:textAlignment w:val="baseline"/>
        <w:rPr>
          <w:sz w:val="20"/>
          <w:szCs w:val="20"/>
        </w:rPr>
      </w:pPr>
      <w:r w:rsidRPr="00EC63C2">
        <w:rPr>
          <w:rStyle w:val="normaltextrun1"/>
          <w:b/>
          <w:i/>
          <w:iCs/>
          <w:sz w:val="20"/>
          <w:szCs w:val="20"/>
        </w:rPr>
        <w:t>Abstract</w:t>
      </w:r>
      <w:r w:rsidRPr="00EC63C2">
        <w:rPr>
          <w:rStyle w:val="normaltextrun1"/>
          <w:b/>
          <w:sz w:val="20"/>
          <w:szCs w:val="20"/>
        </w:rPr>
        <w:t>—This paper presents the computer and network security threats to individuals inherent to large data, or big data, and some theoretical fixes.  The world today is looking for faster and cheaper ways to handle big data, but they have not focused on the risks involved. A simple breach can expose confidential business information or even millions upon millions of individuals to risk, as was the case in the Equifax break exposing 140 million individuals' information.  For all of this, it is becoming more important that as we grow, we develop security procedures for big data and we build security into future tools and systems</w:t>
      </w:r>
      <w:r w:rsidRPr="00EC63C2">
        <w:rPr>
          <w:rStyle w:val="normaltextrun1"/>
          <w:sz w:val="20"/>
          <w:szCs w:val="20"/>
        </w:rPr>
        <w:t>.</w:t>
      </w:r>
      <w:r w:rsidRPr="00EC63C2">
        <w:rPr>
          <w:rStyle w:val="eop"/>
          <w:sz w:val="20"/>
          <w:szCs w:val="20"/>
        </w:rPr>
        <w:t> </w:t>
      </w:r>
    </w:p>
    <w:p w14:paraId="7B5BD232" w14:textId="7404F641" w:rsidR="00971BBA" w:rsidRPr="00971BBA" w:rsidRDefault="00971BBA" w:rsidP="00971BBA">
      <w:pPr>
        <w:ind w:firstLine="720"/>
        <w:jc w:val="both"/>
        <w:rPr>
          <w:rFonts w:ascii="Times New Roman" w:hAnsi="Times New Roman"/>
          <w:sz w:val="20"/>
        </w:rPr>
      </w:pPr>
      <w:r w:rsidRPr="00971BBA">
        <w:rPr>
          <w:rFonts w:ascii="Times New Roman" w:hAnsi="Times New Roman"/>
          <w:sz w:val="20"/>
        </w:rPr>
        <w:t>.</w:t>
      </w:r>
    </w:p>
    <w:p w14:paraId="0C9BD02A" w14:textId="77777777" w:rsidR="00096CB2" w:rsidRDefault="00096CB2">
      <w:pPr>
        <w:jc w:val="both"/>
        <w:rPr>
          <w:rFonts w:ascii="Times New Roman" w:hAnsi="Times New Roman"/>
          <w:noProof w:val="0"/>
          <w:sz w:val="22"/>
        </w:rPr>
      </w:pPr>
    </w:p>
    <w:p w14:paraId="12E491AC" w14:textId="3D1E4C22" w:rsidR="00E949AC" w:rsidRPr="00266368" w:rsidRDefault="00EC63C2" w:rsidP="00EC63C2">
      <w:pPr>
        <w:ind w:firstLine="720"/>
        <w:jc w:val="center"/>
        <w:rPr>
          <w:rFonts w:ascii="Times New Roman" w:hAnsi="Times New Roman"/>
          <w:b/>
          <w:noProof w:val="0"/>
          <w:sz w:val="22"/>
          <w:szCs w:val="22"/>
        </w:rPr>
      </w:pPr>
      <w:r w:rsidRPr="00266368">
        <w:rPr>
          <w:rFonts w:ascii="Times New Roman" w:hAnsi="Times New Roman"/>
          <w:b/>
          <w:noProof w:val="0"/>
          <w:sz w:val="22"/>
          <w:szCs w:val="22"/>
        </w:rPr>
        <w:t>I.</w:t>
      </w:r>
      <w:r w:rsidR="00971BBA" w:rsidRPr="00266368">
        <w:rPr>
          <w:rFonts w:ascii="Times New Roman" w:hAnsi="Times New Roman"/>
          <w:b/>
          <w:noProof w:val="0"/>
          <w:sz w:val="22"/>
          <w:szCs w:val="22"/>
        </w:rPr>
        <w:t xml:space="preserve"> Introduction</w:t>
      </w:r>
    </w:p>
    <w:p w14:paraId="4E5B9BAD" w14:textId="39D48F4C" w:rsidR="00EC63C2" w:rsidRDefault="00EC63C2" w:rsidP="00062C59">
      <w:pPr>
        <w:ind w:firstLine="720"/>
        <w:rPr>
          <w:rFonts w:ascii="Times New Roman" w:hAnsi="Times New Roman"/>
          <w:noProof w:val="0"/>
          <w:sz w:val="22"/>
          <w:szCs w:val="22"/>
        </w:rPr>
      </w:pPr>
      <w:r>
        <w:rPr>
          <w:rFonts w:ascii="Times New Roman" w:hAnsi="Times New Roman"/>
          <w:noProof w:val="0"/>
          <w:sz w:val="22"/>
          <w:szCs w:val="22"/>
        </w:rPr>
        <w:t xml:space="preserve">Reading the news today it is </w:t>
      </w:r>
      <w:r w:rsidR="00A15E65">
        <w:rPr>
          <w:rFonts w:ascii="Times New Roman" w:hAnsi="Times New Roman"/>
          <w:noProof w:val="0"/>
          <w:sz w:val="22"/>
          <w:szCs w:val="22"/>
        </w:rPr>
        <w:t xml:space="preserve">not </w:t>
      </w:r>
      <w:r>
        <w:rPr>
          <w:rFonts w:ascii="Times New Roman" w:hAnsi="Times New Roman"/>
          <w:noProof w:val="0"/>
          <w:sz w:val="22"/>
          <w:szCs w:val="22"/>
        </w:rPr>
        <w:t>hard to see violation</w:t>
      </w:r>
      <w:r w:rsidR="009F47A5">
        <w:rPr>
          <w:rFonts w:ascii="Times New Roman" w:hAnsi="Times New Roman"/>
          <w:noProof w:val="0"/>
          <w:sz w:val="22"/>
          <w:szCs w:val="22"/>
        </w:rPr>
        <w:t>s</w:t>
      </w:r>
      <w:r>
        <w:rPr>
          <w:rFonts w:ascii="Times New Roman" w:hAnsi="Times New Roman"/>
          <w:noProof w:val="0"/>
          <w:sz w:val="22"/>
          <w:szCs w:val="22"/>
        </w:rPr>
        <w:t xml:space="preserve"> of computer and n</w:t>
      </w:r>
      <w:r w:rsidR="009F47A5">
        <w:rPr>
          <w:rFonts w:ascii="Times New Roman" w:hAnsi="Times New Roman"/>
          <w:noProof w:val="0"/>
          <w:sz w:val="22"/>
          <w:szCs w:val="22"/>
        </w:rPr>
        <w:t>etwork security everywhere.  Whe</w:t>
      </w:r>
      <w:r>
        <w:rPr>
          <w:rFonts w:ascii="Times New Roman" w:hAnsi="Times New Roman"/>
          <w:noProof w:val="0"/>
          <w:sz w:val="22"/>
          <w:szCs w:val="22"/>
        </w:rPr>
        <w:t xml:space="preserve">ther it is </w:t>
      </w:r>
      <w:r w:rsidR="009F47A5">
        <w:rPr>
          <w:rFonts w:ascii="Times New Roman" w:hAnsi="Times New Roman"/>
          <w:noProof w:val="0"/>
          <w:sz w:val="22"/>
          <w:szCs w:val="22"/>
        </w:rPr>
        <w:t>an article about Kapersky A</w:t>
      </w:r>
      <w:r>
        <w:rPr>
          <w:rFonts w:ascii="Times New Roman" w:hAnsi="Times New Roman"/>
          <w:noProof w:val="0"/>
          <w:sz w:val="22"/>
          <w:szCs w:val="22"/>
        </w:rPr>
        <w:t>nti</w:t>
      </w:r>
      <w:r w:rsidR="009F47A5">
        <w:rPr>
          <w:rFonts w:ascii="Times New Roman" w:hAnsi="Times New Roman"/>
          <w:noProof w:val="0"/>
          <w:sz w:val="22"/>
          <w:szCs w:val="22"/>
        </w:rPr>
        <w:t>vir</w:t>
      </w:r>
      <w:r>
        <w:rPr>
          <w:rFonts w:ascii="Times New Roman" w:hAnsi="Times New Roman"/>
          <w:noProof w:val="0"/>
          <w:sz w:val="22"/>
          <w:szCs w:val="22"/>
        </w:rPr>
        <w:t>u</w:t>
      </w:r>
      <w:r w:rsidR="009F47A5">
        <w:rPr>
          <w:rFonts w:ascii="Times New Roman" w:hAnsi="Times New Roman"/>
          <w:noProof w:val="0"/>
          <w:sz w:val="22"/>
          <w:szCs w:val="22"/>
        </w:rPr>
        <w:t>s and Security S</w:t>
      </w:r>
      <w:r>
        <w:rPr>
          <w:rFonts w:ascii="Times New Roman" w:hAnsi="Times New Roman"/>
          <w:noProof w:val="0"/>
          <w:sz w:val="22"/>
          <w:szCs w:val="22"/>
        </w:rPr>
        <w:t xml:space="preserve">uite </w:t>
      </w:r>
      <w:r w:rsidR="00791C93">
        <w:rPr>
          <w:rFonts w:ascii="Times New Roman" w:hAnsi="Times New Roman"/>
          <w:noProof w:val="0"/>
          <w:sz w:val="22"/>
          <w:szCs w:val="22"/>
        </w:rPr>
        <w:t>having a relationship with the Russi</w:t>
      </w:r>
      <w:r w:rsidR="009F47A5">
        <w:rPr>
          <w:rFonts w:ascii="Times New Roman" w:hAnsi="Times New Roman"/>
          <w:noProof w:val="0"/>
          <w:sz w:val="22"/>
          <w:szCs w:val="22"/>
        </w:rPr>
        <w:t>an intelligence agency, the FSB, or t</w:t>
      </w:r>
      <w:r w:rsidR="00791C93">
        <w:rPr>
          <w:rFonts w:ascii="Times New Roman" w:hAnsi="Times New Roman"/>
          <w:noProof w:val="0"/>
          <w:sz w:val="22"/>
          <w:szCs w:val="22"/>
        </w:rPr>
        <w:t>he thousands of cell phones infected by fake apps on th</w:t>
      </w:r>
      <w:r w:rsidR="009F47A5">
        <w:rPr>
          <w:rFonts w:ascii="Times New Roman" w:hAnsi="Times New Roman"/>
          <w:noProof w:val="0"/>
          <w:sz w:val="22"/>
          <w:szCs w:val="22"/>
        </w:rPr>
        <w:t xml:space="preserve">e Android play store.  Perhaps most worrying, </w:t>
      </w:r>
      <w:r w:rsidR="00791C93">
        <w:rPr>
          <w:rFonts w:ascii="Times New Roman" w:hAnsi="Times New Roman"/>
          <w:noProof w:val="0"/>
          <w:sz w:val="22"/>
          <w:szCs w:val="22"/>
        </w:rPr>
        <w:t>the</w:t>
      </w:r>
      <w:r w:rsidR="009F47A5">
        <w:rPr>
          <w:rFonts w:ascii="Times New Roman" w:hAnsi="Times New Roman"/>
          <w:noProof w:val="0"/>
          <w:sz w:val="22"/>
          <w:szCs w:val="22"/>
        </w:rPr>
        <w:t xml:space="preserve"> security breach at Equi</w:t>
      </w:r>
      <w:r w:rsidR="00791C93">
        <w:rPr>
          <w:rFonts w:ascii="Times New Roman" w:hAnsi="Times New Roman"/>
          <w:noProof w:val="0"/>
          <w:sz w:val="22"/>
          <w:szCs w:val="22"/>
        </w:rPr>
        <w:t>fax which exposed 140 million individuals’ social security numbers, addresses, and other personally identifiable information.  These breaches show the dangers to individuals caused by untrusted relationship</w:t>
      </w:r>
      <w:r w:rsidR="009F47A5">
        <w:rPr>
          <w:rFonts w:ascii="Times New Roman" w:hAnsi="Times New Roman"/>
          <w:noProof w:val="0"/>
          <w:sz w:val="22"/>
          <w:szCs w:val="22"/>
        </w:rPr>
        <w:t>s with seemingly</w:t>
      </w:r>
      <w:r w:rsidR="00791C93">
        <w:rPr>
          <w:rFonts w:ascii="Times New Roman" w:hAnsi="Times New Roman"/>
          <w:noProof w:val="0"/>
          <w:sz w:val="22"/>
          <w:szCs w:val="22"/>
        </w:rPr>
        <w:t xml:space="preserve"> trusted agents, </w:t>
      </w:r>
      <w:r w:rsidR="00050A67">
        <w:rPr>
          <w:rFonts w:ascii="Times New Roman" w:hAnsi="Times New Roman"/>
          <w:noProof w:val="0"/>
          <w:sz w:val="22"/>
          <w:szCs w:val="22"/>
        </w:rPr>
        <w:t xml:space="preserve">nefarious </w:t>
      </w:r>
      <w:r w:rsidR="00791C93">
        <w:rPr>
          <w:rFonts w:ascii="Times New Roman" w:hAnsi="Times New Roman"/>
          <w:noProof w:val="0"/>
          <w:sz w:val="22"/>
          <w:szCs w:val="22"/>
        </w:rPr>
        <w:t>individuals finding loop holes</w:t>
      </w:r>
      <w:r w:rsidR="00050A67">
        <w:rPr>
          <w:rFonts w:ascii="Times New Roman" w:hAnsi="Times New Roman"/>
          <w:noProof w:val="0"/>
          <w:sz w:val="22"/>
          <w:szCs w:val="22"/>
        </w:rPr>
        <w:t xml:space="preserve"> in </w:t>
      </w:r>
      <w:r w:rsidR="009F47A5">
        <w:rPr>
          <w:rFonts w:ascii="Times New Roman" w:hAnsi="Times New Roman"/>
          <w:noProof w:val="0"/>
          <w:sz w:val="22"/>
          <w:szCs w:val="22"/>
        </w:rPr>
        <w:t xml:space="preserve">the </w:t>
      </w:r>
      <w:r w:rsidR="00050A67">
        <w:rPr>
          <w:rFonts w:ascii="Times New Roman" w:hAnsi="Times New Roman"/>
          <w:noProof w:val="0"/>
          <w:sz w:val="22"/>
          <w:szCs w:val="22"/>
        </w:rPr>
        <w:t>system, and</w:t>
      </w:r>
      <w:r w:rsidR="00791C93">
        <w:rPr>
          <w:rFonts w:ascii="Times New Roman" w:hAnsi="Times New Roman"/>
          <w:noProof w:val="0"/>
          <w:sz w:val="22"/>
          <w:szCs w:val="22"/>
        </w:rPr>
        <w:t xml:space="preserve"> lax security</w:t>
      </w:r>
      <w:r w:rsidR="00050A67">
        <w:rPr>
          <w:rFonts w:ascii="Times New Roman" w:hAnsi="Times New Roman"/>
          <w:noProof w:val="0"/>
          <w:sz w:val="22"/>
          <w:szCs w:val="22"/>
        </w:rPr>
        <w:t xml:space="preserve"> practices at large corporations.</w:t>
      </w:r>
      <w:r w:rsidR="00791C93">
        <w:rPr>
          <w:rFonts w:ascii="Times New Roman" w:hAnsi="Times New Roman"/>
          <w:noProof w:val="0"/>
          <w:sz w:val="22"/>
          <w:szCs w:val="22"/>
        </w:rPr>
        <w:t xml:space="preserve">  </w:t>
      </w:r>
      <w:r w:rsidR="00050A67">
        <w:rPr>
          <w:rFonts w:ascii="Times New Roman" w:hAnsi="Times New Roman"/>
          <w:noProof w:val="0"/>
          <w:sz w:val="22"/>
          <w:szCs w:val="22"/>
        </w:rPr>
        <w:t>What if there were some systems that had inherent</w:t>
      </w:r>
      <w:r w:rsidR="009F47A5">
        <w:rPr>
          <w:rFonts w:ascii="Times New Roman" w:hAnsi="Times New Roman"/>
          <w:noProof w:val="0"/>
          <w:sz w:val="22"/>
          <w:szCs w:val="22"/>
        </w:rPr>
        <w:t xml:space="preserve"> security issues?  What if they</w:t>
      </w:r>
      <w:r w:rsidR="00050A67">
        <w:rPr>
          <w:rFonts w:ascii="Times New Roman" w:hAnsi="Times New Roman"/>
          <w:noProof w:val="0"/>
          <w:sz w:val="22"/>
          <w:szCs w:val="22"/>
        </w:rPr>
        <w:t xml:space="preserve"> were prominent technologies in their infancy but with such explosive growth that </w:t>
      </w:r>
      <w:r w:rsidR="009F47A5">
        <w:rPr>
          <w:rFonts w:ascii="Times New Roman" w:hAnsi="Times New Roman"/>
          <w:noProof w:val="0"/>
          <w:sz w:val="22"/>
          <w:szCs w:val="22"/>
        </w:rPr>
        <w:t xml:space="preserve">newer </w:t>
      </w:r>
      <w:r w:rsidR="00050A67">
        <w:rPr>
          <w:rFonts w:ascii="Times New Roman" w:hAnsi="Times New Roman"/>
          <w:noProof w:val="0"/>
          <w:sz w:val="22"/>
          <w:szCs w:val="22"/>
        </w:rPr>
        <w:t>security could not be implemente</w:t>
      </w:r>
      <w:r w:rsidR="009F47A5">
        <w:rPr>
          <w:rFonts w:ascii="Times New Roman" w:hAnsi="Times New Roman"/>
          <w:noProof w:val="0"/>
          <w:sz w:val="22"/>
          <w:szCs w:val="22"/>
        </w:rPr>
        <w:t xml:space="preserve">d?  One of these technologies is </w:t>
      </w:r>
      <w:r w:rsidR="00050A67">
        <w:rPr>
          <w:rFonts w:ascii="Times New Roman" w:hAnsi="Times New Roman"/>
          <w:noProof w:val="0"/>
          <w:sz w:val="22"/>
          <w:szCs w:val="22"/>
        </w:rPr>
        <w:t>big data, whose growth has been so pervasive that most of the technology has focused on how to keep up and not how to secure.</w:t>
      </w:r>
    </w:p>
    <w:p w14:paraId="15AB3293" w14:textId="45C1C8A4" w:rsidR="0025099D" w:rsidRDefault="00050A67" w:rsidP="00050A67">
      <w:pPr>
        <w:ind w:firstLine="720"/>
        <w:rPr>
          <w:rFonts w:ascii="Times New Roman" w:hAnsi="Times New Roman"/>
          <w:noProof w:val="0"/>
          <w:sz w:val="22"/>
          <w:szCs w:val="22"/>
        </w:rPr>
      </w:pPr>
      <w:r>
        <w:rPr>
          <w:rFonts w:ascii="Times New Roman" w:hAnsi="Times New Roman"/>
          <w:noProof w:val="0"/>
          <w:sz w:val="22"/>
          <w:szCs w:val="22"/>
        </w:rPr>
        <w:t>The</w:t>
      </w:r>
      <w:r w:rsidR="008B1584">
        <w:rPr>
          <w:rFonts w:ascii="Times New Roman" w:hAnsi="Times New Roman"/>
          <w:noProof w:val="0"/>
          <w:sz w:val="22"/>
          <w:szCs w:val="22"/>
        </w:rPr>
        <w:t xml:space="preserve"> growth of big data has mirrored the growth of computers in the late 1970s and early 1980s, </w:t>
      </w:r>
      <w:r w:rsidR="009F47A5">
        <w:rPr>
          <w:rFonts w:ascii="Times New Roman" w:hAnsi="Times New Roman"/>
          <w:noProof w:val="0"/>
          <w:sz w:val="22"/>
          <w:szCs w:val="22"/>
        </w:rPr>
        <w:t xml:space="preserve">as well as </w:t>
      </w:r>
      <w:r w:rsidR="008B1584">
        <w:rPr>
          <w:rFonts w:ascii="Times New Roman" w:hAnsi="Times New Roman"/>
          <w:noProof w:val="0"/>
          <w:sz w:val="22"/>
          <w:szCs w:val="22"/>
        </w:rPr>
        <w:t>the growth of the internet in the late 1990s a</w:t>
      </w:r>
      <w:r w:rsidR="009F47A5">
        <w:rPr>
          <w:rFonts w:ascii="Times New Roman" w:hAnsi="Times New Roman"/>
          <w:noProof w:val="0"/>
          <w:sz w:val="22"/>
          <w:szCs w:val="22"/>
        </w:rPr>
        <w:t xml:space="preserve">nd </w:t>
      </w:r>
      <w:r w:rsidR="007A6E40">
        <w:rPr>
          <w:rFonts w:ascii="Times New Roman" w:hAnsi="Times New Roman"/>
          <w:noProof w:val="0"/>
          <w:sz w:val="22"/>
          <w:szCs w:val="22"/>
        </w:rPr>
        <w:t>early 2000s.  There is a global</w:t>
      </w:r>
      <w:r w:rsidR="008B1584">
        <w:rPr>
          <w:rFonts w:ascii="Times New Roman" w:hAnsi="Times New Roman"/>
          <w:noProof w:val="0"/>
          <w:sz w:val="22"/>
          <w:szCs w:val="22"/>
        </w:rPr>
        <w:t xml:space="preserve"> explosion </w:t>
      </w:r>
      <w:r w:rsidR="009F47A5">
        <w:rPr>
          <w:rFonts w:ascii="Times New Roman" w:hAnsi="Times New Roman"/>
          <w:noProof w:val="0"/>
          <w:sz w:val="22"/>
          <w:szCs w:val="22"/>
        </w:rPr>
        <w:t xml:space="preserve">of </w:t>
      </w:r>
      <w:r w:rsidR="007A6E40">
        <w:rPr>
          <w:rFonts w:ascii="Times New Roman" w:hAnsi="Times New Roman"/>
          <w:noProof w:val="0"/>
          <w:sz w:val="22"/>
          <w:szCs w:val="22"/>
        </w:rPr>
        <w:t xml:space="preserve">technology and need, with everyone from individuals, small companies, </w:t>
      </w:r>
      <w:r w:rsidR="009F47A5">
        <w:rPr>
          <w:rFonts w:ascii="Times New Roman" w:hAnsi="Times New Roman"/>
          <w:noProof w:val="0"/>
          <w:sz w:val="22"/>
          <w:szCs w:val="22"/>
        </w:rPr>
        <w:t xml:space="preserve">and </w:t>
      </w:r>
      <w:r w:rsidR="007A6E40">
        <w:rPr>
          <w:rFonts w:ascii="Times New Roman" w:hAnsi="Times New Roman"/>
          <w:noProof w:val="0"/>
          <w:sz w:val="22"/>
          <w:szCs w:val="22"/>
        </w:rPr>
        <w:t>large corp</w:t>
      </w:r>
      <w:r w:rsidR="009F47A5">
        <w:rPr>
          <w:rFonts w:ascii="Times New Roman" w:hAnsi="Times New Roman"/>
          <w:noProof w:val="0"/>
          <w:sz w:val="22"/>
          <w:szCs w:val="22"/>
        </w:rPr>
        <w:t xml:space="preserve">orations, to </w:t>
      </w:r>
      <w:r w:rsidR="007A6E40">
        <w:rPr>
          <w:rFonts w:ascii="Times New Roman" w:hAnsi="Times New Roman"/>
          <w:noProof w:val="0"/>
          <w:sz w:val="22"/>
          <w:szCs w:val="22"/>
        </w:rPr>
        <w:t>ever large</w:t>
      </w:r>
      <w:r w:rsidR="009F47A5">
        <w:rPr>
          <w:rFonts w:ascii="Times New Roman" w:hAnsi="Times New Roman"/>
          <w:noProof w:val="0"/>
          <w:sz w:val="22"/>
          <w:szCs w:val="22"/>
        </w:rPr>
        <w:t>r</w:t>
      </w:r>
      <w:r w:rsidR="007A6E40">
        <w:rPr>
          <w:rFonts w:ascii="Times New Roman" w:hAnsi="Times New Roman"/>
          <w:noProof w:val="0"/>
          <w:sz w:val="22"/>
          <w:szCs w:val="22"/>
        </w:rPr>
        <w:t xml:space="preserve"> governments </w:t>
      </w:r>
      <w:r w:rsidR="009F47A5">
        <w:rPr>
          <w:rFonts w:ascii="Times New Roman" w:hAnsi="Times New Roman"/>
          <w:noProof w:val="0"/>
          <w:sz w:val="22"/>
          <w:szCs w:val="22"/>
        </w:rPr>
        <w:t xml:space="preserve">using big data. As such, </w:t>
      </w:r>
      <w:r w:rsidR="007A6E40">
        <w:rPr>
          <w:rFonts w:ascii="Times New Roman" w:hAnsi="Times New Roman"/>
          <w:noProof w:val="0"/>
          <w:sz w:val="22"/>
          <w:szCs w:val="22"/>
        </w:rPr>
        <w:t>there is a need for many different technologies to handle these</w:t>
      </w:r>
      <w:r w:rsidR="009F47A5">
        <w:rPr>
          <w:rFonts w:ascii="Times New Roman" w:hAnsi="Times New Roman"/>
          <w:noProof w:val="0"/>
          <w:sz w:val="22"/>
          <w:szCs w:val="22"/>
        </w:rPr>
        <w:t xml:space="preserve"> security</w:t>
      </w:r>
      <w:r w:rsidR="007A6E40">
        <w:rPr>
          <w:rFonts w:ascii="Times New Roman" w:hAnsi="Times New Roman"/>
          <w:noProof w:val="0"/>
          <w:sz w:val="22"/>
          <w:szCs w:val="22"/>
        </w:rPr>
        <w:t xml:space="preserve"> problems.  </w:t>
      </w:r>
    </w:p>
    <w:p w14:paraId="5315665B" w14:textId="783A5E7A" w:rsidR="00050A67" w:rsidRDefault="007A6E40" w:rsidP="00050A67">
      <w:pPr>
        <w:ind w:firstLine="720"/>
        <w:rPr>
          <w:rFonts w:ascii="Times New Roman" w:hAnsi="Times New Roman"/>
          <w:noProof w:val="0"/>
          <w:sz w:val="22"/>
          <w:szCs w:val="22"/>
        </w:rPr>
      </w:pPr>
      <w:r>
        <w:rPr>
          <w:rFonts w:ascii="Times New Roman" w:hAnsi="Times New Roman"/>
          <w:noProof w:val="0"/>
          <w:sz w:val="22"/>
          <w:szCs w:val="22"/>
        </w:rPr>
        <w:t>The different technologies all have different foundations in the con</w:t>
      </w:r>
      <w:r w:rsidR="009F47A5">
        <w:rPr>
          <w:rFonts w:ascii="Times New Roman" w:hAnsi="Times New Roman"/>
          <w:noProof w:val="0"/>
          <w:sz w:val="22"/>
          <w:szCs w:val="22"/>
        </w:rPr>
        <w:t>trol and manipulation</w:t>
      </w:r>
      <w:r>
        <w:rPr>
          <w:rFonts w:ascii="Times New Roman" w:hAnsi="Times New Roman"/>
          <w:noProof w:val="0"/>
          <w:sz w:val="22"/>
          <w:szCs w:val="22"/>
        </w:rPr>
        <w:t xml:space="preserve"> of the data</w:t>
      </w:r>
      <w:r w:rsidR="009F47A5">
        <w:rPr>
          <w:rFonts w:ascii="Times New Roman" w:hAnsi="Times New Roman"/>
          <w:noProof w:val="0"/>
          <w:sz w:val="22"/>
          <w:szCs w:val="22"/>
        </w:rPr>
        <w:t>. T</w:t>
      </w:r>
      <w:r>
        <w:rPr>
          <w:rFonts w:ascii="Times New Roman" w:hAnsi="Times New Roman"/>
          <w:noProof w:val="0"/>
          <w:sz w:val="22"/>
          <w:szCs w:val="22"/>
        </w:rPr>
        <w:t xml:space="preserve">here is no underlying standard to secure </w:t>
      </w:r>
      <w:r w:rsidR="009F47A5">
        <w:rPr>
          <w:rFonts w:ascii="Times New Roman" w:hAnsi="Times New Roman"/>
          <w:noProof w:val="0"/>
          <w:sz w:val="22"/>
          <w:szCs w:val="22"/>
        </w:rPr>
        <w:t>each instance of</w:t>
      </w:r>
      <w:r>
        <w:rPr>
          <w:rFonts w:ascii="Times New Roman" w:hAnsi="Times New Roman"/>
          <w:noProof w:val="0"/>
          <w:sz w:val="22"/>
          <w:szCs w:val="22"/>
        </w:rPr>
        <w:t xml:space="preserve"> </w:t>
      </w:r>
      <w:r w:rsidR="009F47A5">
        <w:rPr>
          <w:rFonts w:ascii="Times New Roman" w:hAnsi="Times New Roman"/>
          <w:noProof w:val="0"/>
          <w:sz w:val="22"/>
          <w:szCs w:val="22"/>
        </w:rPr>
        <w:t xml:space="preserve">different security risks and </w:t>
      </w:r>
      <w:r>
        <w:rPr>
          <w:rFonts w:ascii="Times New Roman" w:hAnsi="Times New Roman"/>
          <w:noProof w:val="0"/>
          <w:sz w:val="22"/>
          <w:szCs w:val="22"/>
        </w:rPr>
        <w:t xml:space="preserve">fixes.  The </w:t>
      </w:r>
      <w:r>
        <w:rPr>
          <w:rFonts w:ascii="Times New Roman" w:hAnsi="Times New Roman"/>
          <w:noProof w:val="0"/>
          <w:sz w:val="22"/>
          <w:szCs w:val="22"/>
        </w:rPr>
        <w:t>nature of the differences in tech build in securities risks.  This will be one of the focuses</w:t>
      </w:r>
      <w:r w:rsidR="009F47A5">
        <w:rPr>
          <w:rFonts w:ascii="Times New Roman" w:hAnsi="Times New Roman"/>
          <w:noProof w:val="0"/>
          <w:sz w:val="22"/>
          <w:szCs w:val="22"/>
        </w:rPr>
        <w:t xml:space="preserve"> of this paper: </w:t>
      </w:r>
      <w:r>
        <w:rPr>
          <w:rFonts w:ascii="Times New Roman" w:hAnsi="Times New Roman"/>
          <w:noProof w:val="0"/>
          <w:sz w:val="22"/>
          <w:szCs w:val="22"/>
        </w:rPr>
        <w:t>what security has been baked into the technology and where can we build from there.</w:t>
      </w:r>
    </w:p>
    <w:p w14:paraId="1B71B1C0" w14:textId="0AE9F198" w:rsidR="007A6E40" w:rsidRDefault="0025099D" w:rsidP="00050A67">
      <w:pPr>
        <w:ind w:firstLine="720"/>
        <w:rPr>
          <w:rFonts w:ascii="Times New Roman" w:hAnsi="Times New Roman"/>
          <w:noProof w:val="0"/>
          <w:sz w:val="22"/>
          <w:szCs w:val="22"/>
        </w:rPr>
      </w:pPr>
      <w:r>
        <w:rPr>
          <w:rFonts w:ascii="Times New Roman" w:hAnsi="Times New Roman"/>
          <w:noProof w:val="0"/>
          <w:sz w:val="22"/>
          <w:szCs w:val="22"/>
        </w:rPr>
        <w:t xml:space="preserve">We are in a time where everyone is watching everyone else.  We have television shows where we watch other peoples’ lives, called reality television, </w:t>
      </w:r>
      <w:r w:rsidR="009F47A5">
        <w:rPr>
          <w:rFonts w:ascii="Times New Roman" w:hAnsi="Times New Roman"/>
          <w:noProof w:val="0"/>
          <w:sz w:val="22"/>
          <w:szCs w:val="22"/>
        </w:rPr>
        <w:t xml:space="preserve">and </w:t>
      </w:r>
      <w:r>
        <w:rPr>
          <w:rFonts w:ascii="Times New Roman" w:hAnsi="Times New Roman"/>
          <w:noProof w:val="0"/>
          <w:sz w:val="22"/>
          <w:szCs w:val="22"/>
        </w:rPr>
        <w:t xml:space="preserve">we live stream everything.  As </w:t>
      </w:r>
      <w:r w:rsidR="00FA124B">
        <w:rPr>
          <w:rFonts w:ascii="Times New Roman" w:hAnsi="Times New Roman"/>
          <w:noProof w:val="0"/>
          <w:sz w:val="22"/>
          <w:szCs w:val="22"/>
        </w:rPr>
        <w:t>creatures,</w:t>
      </w:r>
      <w:r>
        <w:rPr>
          <w:rFonts w:ascii="Times New Roman" w:hAnsi="Times New Roman"/>
          <w:noProof w:val="0"/>
          <w:sz w:val="22"/>
          <w:szCs w:val="22"/>
        </w:rPr>
        <w:t xml:space="preserve"> we are both voyeur and exhibitionist, but we like our privacy </w:t>
      </w:r>
      <w:r w:rsidR="00C84CFA">
        <w:rPr>
          <w:rFonts w:ascii="Times New Roman" w:hAnsi="Times New Roman"/>
          <w:noProof w:val="0"/>
          <w:sz w:val="22"/>
          <w:szCs w:val="22"/>
        </w:rPr>
        <w:t>all the same</w:t>
      </w:r>
      <w:r>
        <w:rPr>
          <w:rFonts w:ascii="Times New Roman" w:hAnsi="Times New Roman"/>
          <w:noProof w:val="0"/>
          <w:sz w:val="22"/>
          <w:szCs w:val="22"/>
        </w:rPr>
        <w:t>.  When we hear things like our phone company has super cookies that track everything we do</w:t>
      </w:r>
      <w:r w:rsidR="00C84CFA">
        <w:rPr>
          <w:rFonts w:ascii="Times New Roman" w:hAnsi="Times New Roman"/>
          <w:noProof w:val="0"/>
          <w:sz w:val="22"/>
          <w:szCs w:val="22"/>
        </w:rPr>
        <w:t>,</w:t>
      </w:r>
      <w:r>
        <w:rPr>
          <w:rFonts w:ascii="Times New Roman" w:hAnsi="Times New Roman"/>
          <w:noProof w:val="0"/>
          <w:sz w:val="22"/>
          <w:szCs w:val="22"/>
        </w:rPr>
        <w:t xml:space="preserve"> we protest in the street because this violation of privacy is not granted but taken.  </w:t>
      </w:r>
      <w:r w:rsidR="007A6E40">
        <w:rPr>
          <w:rFonts w:ascii="Times New Roman" w:hAnsi="Times New Roman"/>
          <w:noProof w:val="0"/>
          <w:sz w:val="22"/>
          <w:szCs w:val="22"/>
        </w:rPr>
        <w:t>Wi</w:t>
      </w:r>
      <w:r>
        <w:rPr>
          <w:rFonts w:ascii="Times New Roman" w:hAnsi="Times New Roman"/>
          <w:noProof w:val="0"/>
          <w:sz w:val="22"/>
          <w:szCs w:val="22"/>
        </w:rPr>
        <w:t xml:space="preserve">th big </w:t>
      </w:r>
      <w:r w:rsidR="00FA124B">
        <w:rPr>
          <w:rFonts w:ascii="Times New Roman" w:hAnsi="Times New Roman"/>
          <w:noProof w:val="0"/>
          <w:sz w:val="22"/>
          <w:szCs w:val="22"/>
        </w:rPr>
        <w:t>data,</w:t>
      </w:r>
      <w:r>
        <w:rPr>
          <w:rFonts w:ascii="Times New Roman" w:hAnsi="Times New Roman"/>
          <w:noProof w:val="0"/>
          <w:sz w:val="22"/>
          <w:szCs w:val="22"/>
        </w:rPr>
        <w:t xml:space="preserve"> there is also concern of anonymity</w:t>
      </w:r>
      <w:r w:rsidR="00C84CFA">
        <w:rPr>
          <w:rFonts w:ascii="Times New Roman" w:hAnsi="Times New Roman"/>
          <w:noProof w:val="0"/>
          <w:sz w:val="22"/>
          <w:szCs w:val="22"/>
        </w:rPr>
        <w:t xml:space="preserve"> being taken. I</w:t>
      </w:r>
      <w:r>
        <w:rPr>
          <w:rFonts w:ascii="Times New Roman" w:hAnsi="Times New Roman"/>
          <w:noProof w:val="0"/>
          <w:sz w:val="22"/>
          <w:szCs w:val="22"/>
        </w:rPr>
        <w:t>f I have enough data, we can in theory parse that data down to a</w:t>
      </w:r>
      <w:r w:rsidR="00C84CFA">
        <w:rPr>
          <w:rFonts w:ascii="Times New Roman" w:hAnsi="Times New Roman"/>
          <w:noProof w:val="0"/>
          <w:sz w:val="22"/>
          <w:szCs w:val="22"/>
        </w:rPr>
        <w:t xml:space="preserve"> single person</w:t>
      </w:r>
      <w:r>
        <w:rPr>
          <w:rFonts w:ascii="Times New Roman" w:hAnsi="Times New Roman"/>
          <w:noProof w:val="0"/>
          <w:sz w:val="22"/>
          <w:szCs w:val="22"/>
        </w:rPr>
        <w:t xml:space="preserve"> and take the privacy away from the individual.</w:t>
      </w:r>
    </w:p>
    <w:p w14:paraId="04A22201" w14:textId="40119448" w:rsidR="00062C59" w:rsidRDefault="00062C59" w:rsidP="00050A67">
      <w:pPr>
        <w:ind w:firstLine="720"/>
        <w:rPr>
          <w:rFonts w:ascii="Times New Roman" w:hAnsi="Times New Roman"/>
          <w:noProof w:val="0"/>
          <w:sz w:val="22"/>
          <w:szCs w:val="22"/>
        </w:rPr>
      </w:pPr>
      <w:r>
        <w:rPr>
          <w:rFonts w:ascii="Times New Roman" w:hAnsi="Times New Roman"/>
          <w:noProof w:val="0"/>
          <w:sz w:val="22"/>
          <w:szCs w:val="22"/>
        </w:rPr>
        <w:t>As big data becomes more and more used in individuals</w:t>
      </w:r>
      <w:r w:rsidR="00C84CFA">
        <w:rPr>
          <w:rFonts w:ascii="Times New Roman" w:hAnsi="Times New Roman"/>
          <w:noProof w:val="0"/>
          <w:sz w:val="22"/>
          <w:szCs w:val="22"/>
        </w:rPr>
        <w:t>’</w:t>
      </w:r>
      <w:r>
        <w:rPr>
          <w:rFonts w:ascii="Times New Roman" w:hAnsi="Times New Roman"/>
          <w:noProof w:val="0"/>
          <w:sz w:val="22"/>
          <w:szCs w:val="22"/>
        </w:rPr>
        <w:t xml:space="preserve"> lives by the companies we trust, companies we don’t trust, and even governments</w:t>
      </w:r>
      <w:r w:rsidR="00C84CFA">
        <w:rPr>
          <w:rFonts w:ascii="Times New Roman" w:hAnsi="Times New Roman"/>
          <w:noProof w:val="0"/>
          <w:sz w:val="22"/>
          <w:szCs w:val="22"/>
        </w:rPr>
        <w:t>, the risk to individuals is</w:t>
      </w:r>
      <w:r>
        <w:rPr>
          <w:rFonts w:ascii="Times New Roman" w:hAnsi="Times New Roman"/>
          <w:noProof w:val="0"/>
          <w:sz w:val="22"/>
          <w:szCs w:val="22"/>
        </w:rPr>
        <w:t xml:space="preserve"> being removed from their control to the control of other entities.  With this hand-over of control</w:t>
      </w:r>
      <w:r w:rsidR="00C84CFA">
        <w:rPr>
          <w:rFonts w:ascii="Times New Roman" w:hAnsi="Times New Roman"/>
          <w:noProof w:val="0"/>
          <w:sz w:val="22"/>
          <w:szCs w:val="22"/>
        </w:rPr>
        <w:t xml:space="preserve"> of</w:t>
      </w:r>
      <w:r>
        <w:rPr>
          <w:rFonts w:ascii="Times New Roman" w:hAnsi="Times New Roman"/>
          <w:noProof w:val="0"/>
          <w:sz w:val="22"/>
          <w:szCs w:val="22"/>
        </w:rPr>
        <w:t xml:space="preserve"> individuals</w:t>
      </w:r>
      <w:r w:rsidR="00C84CFA">
        <w:rPr>
          <w:rFonts w:ascii="Times New Roman" w:hAnsi="Times New Roman"/>
          <w:noProof w:val="0"/>
          <w:sz w:val="22"/>
          <w:szCs w:val="22"/>
        </w:rPr>
        <w:t>’ information,</w:t>
      </w:r>
      <w:r>
        <w:rPr>
          <w:rFonts w:ascii="Times New Roman" w:hAnsi="Times New Roman"/>
          <w:noProof w:val="0"/>
          <w:sz w:val="22"/>
          <w:szCs w:val="22"/>
        </w:rPr>
        <w:t xml:space="preserve"> the risks are not always controlled in a proper fashion.  Minor infractions in security policies can cause large </w:t>
      </w:r>
      <w:r w:rsidR="00FA124B">
        <w:rPr>
          <w:rFonts w:ascii="Times New Roman" w:hAnsi="Times New Roman"/>
          <w:noProof w:val="0"/>
          <w:sz w:val="22"/>
          <w:szCs w:val="22"/>
        </w:rPr>
        <w:t>incidents</w:t>
      </w:r>
      <w:r>
        <w:rPr>
          <w:rFonts w:ascii="Times New Roman" w:hAnsi="Times New Roman"/>
          <w:noProof w:val="0"/>
          <w:sz w:val="22"/>
          <w:szCs w:val="22"/>
        </w:rPr>
        <w:t xml:space="preserve">, as is seen </w:t>
      </w:r>
      <w:r w:rsidR="00C84CFA">
        <w:rPr>
          <w:rFonts w:ascii="Times New Roman" w:hAnsi="Times New Roman"/>
          <w:noProof w:val="0"/>
          <w:sz w:val="22"/>
          <w:szCs w:val="22"/>
        </w:rPr>
        <w:t xml:space="preserve">in the </w:t>
      </w:r>
      <w:r>
        <w:rPr>
          <w:rFonts w:ascii="Times New Roman" w:hAnsi="Times New Roman"/>
          <w:noProof w:val="0"/>
          <w:sz w:val="22"/>
          <w:szCs w:val="22"/>
        </w:rPr>
        <w:t>US govern</w:t>
      </w:r>
      <w:r w:rsidR="00C84CFA">
        <w:rPr>
          <w:rFonts w:ascii="Times New Roman" w:hAnsi="Times New Roman"/>
          <w:noProof w:val="0"/>
          <w:sz w:val="22"/>
          <w:szCs w:val="22"/>
        </w:rPr>
        <w:t>ment</w:t>
      </w:r>
      <w:r>
        <w:rPr>
          <w:rFonts w:ascii="Times New Roman" w:hAnsi="Times New Roman"/>
          <w:noProof w:val="0"/>
          <w:sz w:val="22"/>
          <w:szCs w:val="22"/>
        </w:rPr>
        <w:t xml:space="preserve"> Office of </w:t>
      </w:r>
      <w:r w:rsidR="00C84CFA">
        <w:rPr>
          <w:rFonts w:ascii="Times New Roman" w:hAnsi="Times New Roman"/>
          <w:noProof w:val="0"/>
          <w:sz w:val="22"/>
          <w:szCs w:val="22"/>
        </w:rPr>
        <w:t>Personnel Management</w:t>
      </w:r>
      <w:r>
        <w:rPr>
          <w:rFonts w:ascii="Times New Roman" w:hAnsi="Times New Roman"/>
          <w:noProof w:val="0"/>
          <w:sz w:val="22"/>
          <w:szCs w:val="22"/>
        </w:rPr>
        <w:t xml:space="preserve"> losing millions of members</w:t>
      </w:r>
      <w:r w:rsidR="00C84CFA">
        <w:rPr>
          <w:rFonts w:ascii="Times New Roman" w:hAnsi="Times New Roman"/>
          <w:noProof w:val="0"/>
          <w:sz w:val="22"/>
          <w:szCs w:val="22"/>
        </w:rPr>
        <w:t>’</w:t>
      </w:r>
      <w:r>
        <w:rPr>
          <w:rFonts w:ascii="Times New Roman" w:hAnsi="Times New Roman"/>
          <w:noProof w:val="0"/>
          <w:sz w:val="22"/>
          <w:szCs w:val="22"/>
        </w:rPr>
        <w:t xml:space="preserve"> information with security classification and </w:t>
      </w:r>
      <w:r w:rsidR="00C84CFA">
        <w:rPr>
          <w:rFonts w:ascii="Times New Roman" w:hAnsi="Times New Roman"/>
          <w:noProof w:val="0"/>
          <w:sz w:val="22"/>
          <w:szCs w:val="22"/>
        </w:rPr>
        <w:t xml:space="preserve">in </w:t>
      </w:r>
      <w:r>
        <w:rPr>
          <w:rFonts w:ascii="Times New Roman" w:hAnsi="Times New Roman"/>
          <w:noProof w:val="0"/>
          <w:sz w:val="22"/>
          <w:szCs w:val="22"/>
        </w:rPr>
        <w:t>what or</w:t>
      </w:r>
      <w:r w:rsidR="00C84CFA">
        <w:rPr>
          <w:rFonts w:ascii="Times New Roman" w:hAnsi="Times New Roman"/>
          <w:noProof w:val="0"/>
          <w:sz w:val="22"/>
          <w:szCs w:val="22"/>
        </w:rPr>
        <w:t>ganizations they work.  The Equi</w:t>
      </w:r>
      <w:r>
        <w:rPr>
          <w:rFonts w:ascii="Times New Roman" w:hAnsi="Times New Roman"/>
          <w:noProof w:val="0"/>
          <w:sz w:val="22"/>
          <w:szCs w:val="22"/>
        </w:rPr>
        <w:t xml:space="preserve">fax incident was caused by delaying the implementation of a security patch for a known issue.  </w:t>
      </w:r>
    </w:p>
    <w:p w14:paraId="10B8FA74" w14:textId="6A8014ED" w:rsidR="00151BA6" w:rsidRDefault="00062C59" w:rsidP="00050A67">
      <w:pPr>
        <w:ind w:firstLine="720"/>
        <w:rPr>
          <w:rFonts w:ascii="Times New Roman" w:hAnsi="Times New Roman"/>
          <w:noProof w:val="0"/>
          <w:sz w:val="22"/>
          <w:szCs w:val="22"/>
        </w:rPr>
      </w:pPr>
      <w:r>
        <w:rPr>
          <w:rFonts w:ascii="Times New Roman" w:hAnsi="Times New Roman"/>
          <w:noProof w:val="0"/>
          <w:sz w:val="22"/>
          <w:szCs w:val="22"/>
        </w:rPr>
        <w:t>The more devices we connect</w:t>
      </w:r>
      <w:r w:rsidR="00C84CFA">
        <w:rPr>
          <w:rFonts w:ascii="Times New Roman" w:hAnsi="Times New Roman"/>
          <w:noProof w:val="0"/>
          <w:sz w:val="22"/>
          <w:szCs w:val="22"/>
        </w:rPr>
        <w:t>,</w:t>
      </w:r>
      <w:r>
        <w:rPr>
          <w:rFonts w:ascii="Times New Roman" w:hAnsi="Times New Roman"/>
          <w:noProof w:val="0"/>
          <w:sz w:val="22"/>
          <w:szCs w:val="22"/>
        </w:rPr>
        <w:t xml:space="preserve"> the larger big data will grow.  The development of the Internet of Things, IOT, has placed more and more data out </w:t>
      </w:r>
      <w:r w:rsidR="00151BA6">
        <w:rPr>
          <w:rFonts w:ascii="Times New Roman" w:hAnsi="Times New Roman"/>
          <w:noProof w:val="0"/>
          <w:sz w:val="22"/>
          <w:szCs w:val="22"/>
        </w:rPr>
        <w:t xml:space="preserve">in the world creating more and more places where our security can be violated.  We will </w:t>
      </w:r>
      <w:r w:rsidR="00FA124B">
        <w:rPr>
          <w:rFonts w:ascii="Times New Roman" w:hAnsi="Times New Roman"/>
          <w:noProof w:val="0"/>
          <w:sz w:val="22"/>
          <w:szCs w:val="22"/>
        </w:rPr>
        <w:t>consider</w:t>
      </w:r>
      <w:r w:rsidR="00C84CFA">
        <w:rPr>
          <w:rFonts w:ascii="Times New Roman" w:hAnsi="Times New Roman"/>
          <w:noProof w:val="0"/>
          <w:sz w:val="22"/>
          <w:szCs w:val="22"/>
        </w:rPr>
        <w:t xml:space="preserve"> the data side of the Internet of T</w:t>
      </w:r>
      <w:r w:rsidR="00151BA6">
        <w:rPr>
          <w:rFonts w:ascii="Times New Roman" w:hAnsi="Times New Roman"/>
          <w:noProof w:val="0"/>
          <w:sz w:val="22"/>
          <w:szCs w:val="22"/>
        </w:rPr>
        <w:t>hings</w:t>
      </w:r>
      <w:r w:rsidR="00C84CFA">
        <w:rPr>
          <w:rFonts w:ascii="Times New Roman" w:hAnsi="Times New Roman"/>
          <w:noProof w:val="0"/>
          <w:sz w:val="22"/>
          <w:szCs w:val="22"/>
        </w:rPr>
        <w:t>,</w:t>
      </w:r>
      <w:r w:rsidR="00151BA6">
        <w:rPr>
          <w:rFonts w:ascii="Times New Roman" w:hAnsi="Times New Roman"/>
          <w:noProof w:val="0"/>
          <w:sz w:val="22"/>
          <w:szCs w:val="22"/>
        </w:rPr>
        <w:t xml:space="preserve"> not the network side.</w:t>
      </w:r>
    </w:p>
    <w:p w14:paraId="611184EE" w14:textId="35F7A338" w:rsidR="00151BA6" w:rsidRDefault="00151BA6" w:rsidP="009064E1">
      <w:pPr>
        <w:ind w:firstLine="720"/>
        <w:rPr>
          <w:rFonts w:ascii="Times New Roman" w:hAnsi="Times New Roman"/>
          <w:noProof w:val="0"/>
          <w:sz w:val="22"/>
          <w:szCs w:val="22"/>
        </w:rPr>
      </w:pPr>
      <w:r>
        <w:rPr>
          <w:rFonts w:ascii="Times New Roman" w:hAnsi="Times New Roman"/>
          <w:noProof w:val="0"/>
          <w:sz w:val="22"/>
          <w:szCs w:val="22"/>
        </w:rPr>
        <w:t>We will be focusing on the inherent risks of big data.  One of the major points will be a look at the different system</w:t>
      </w:r>
      <w:r w:rsidR="00C84CFA">
        <w:rPr>
          <w:rFonts w:ascii="Times New Roman" w:hAnsi="Times New Roman"/>
          <w:noProof w:val="0"/>
          <w:sz w:val="22"/>
          <w:szCs w:val="22"/>
        </w:rPr>
        <w:t>s</w:t>
      </w:r>
      <w:r>
        <w:rPr>
          <w:rFonts w:ascii="Times New Roman" w:hAnsi="Times New Roman"/>
          <w:noProof w:val="0"/>
          <w:sz w:val="22"/>
          <w:szCs w:val="22"/>
        </w:rPr>
        <w:t xml:space="preserve"> out there to store and ma</w:t>
      </w:r>
      <w:r w:rsidR="00C84CFA">
        <w:rPr>
          <w:rFonts w:ascii="Times New Roman" w:hAnsi="Times New Roman"/>
          <w:noProof w:val="0"/>
          <w:sz w:val="22"/>
          <w:szCs w:val="22"/>
        </w:rPr>
        <w:t>nipulate big data, as well as</w:t>
      </w:r>
      <w:r>
        <w:rPr>
          <w:rFonts w:ascii="Times New Roman" w:hAnsi="Times New Roman"/>
          <w:noProof w:val="0"/>
          <w:sz w:val="22"/>
          <w:szCs w:val="22"/>
        </w:rPr>
        <w:t xml:space="preserve"> some of the securit</w:t>
      </w:r>
      <w:r w:rsidR="009064E1">
        <w:rPr>
          <w:rFonts w:ascii="Times New Roman" w:hAnsi="Times New Roman"/>
          <w:noProof w:val="0"/>
          <w:sz w:val="22"/>
          <w:szCs w:val="22"/>
        </w:rPr>
        <w:t>y concerns with these systems</w:t>
      </w:r>
      <w:r>
        <w:rPr>
          <w:rFonts w:ascii="Times New Roman" w:hAnsi="Times New Roman"/>
          <w:noProof w:val="0"/>
          <w:sz w:val="22"/>
          <w:szCs w:val="22"/>
        </w:rPr>
        <w:t xml:space="preserve">.  Additionally, we will focus on some historic examples of security breaches and what went wrong and lessons learned.  </w:t>
      </w:r>
      <w:r w:rsidR="008D00C8">
        <w:rPr>
          <w:rFonts w:ascii="Times New Roman" w:hAnsi="Times New Roman"/>
          <w:noProof w:val="0"/>
          <w:sz w:val="22"/>
          <w:szCs w:val="22"/>
        </w:rPr>
        <w:t>W</w:t>
      </w:r>
      <w:r>
        <w:rPr>
          <w:rFonts w:ascii="Times New Roman" w:hAnsi="Times New Roman"/>
          <w:noProof w:val="0"/>
          <w:sz w:val="22"/>
          <w:szCs w:val="22"/>
        </w:rPr>
        <w:t xml:space="preserve">e </w:t>
      </w:r>
      <w:r w:rsidR="008D00C8">
        <w:rPr>
          <w:rFonts w:ascii="Times New Roman" w:hAnsi="Times New Roman"/>
          <w:noProof w:val="0"/>
          <w:sz w:val="22"/>
          <w:szCs w:val="22"/>
        </w:rPr>
        <w:t xml:space="preserve">will also </w:t>
      </w:r>
      <w:r>
        <w:rPr>
          <w:rFonts w:ascii="Times New Roman" w:hAnsi="Times New Roman"/>
          <w:noProof w:val="0"/>
          <w:sz w:val="22"/>
          <w:szCs w:val="22"/>
        </w:rPr>
        <w:t xml:space="preserve">focus on the data used in the IOT, and how that can be used. </w:t>
      </w:r>
    </w:p>
    <w:p w14:paraId="6E4694A3" w14:textId="0A3E5841" w:rsidR="009064E1" w:rsidRPr="00151BA6" w:rsidRDefault="009064E1" w:rsidP="00151BA6">
      <w:pPr>
        <w:rPr>
          <w:rFonts w:ascii="Times New Roman" w:hAnsi="Times New Roman"/>
          <w:noProof w:val="0"/>
          <w:sz w:val="22"/>
          <w:szCs w:val="22"/>
        </w:rPr>
      </w:pPr>
      <w:r>
        <w:rPr>
          <w:rFonts w:ascii="Times New Roman" w:hAnsi="Times New Roman"/>
          <w:noProof w:val="0"/>
          <w:sz w:val="22"/>
          <w:szCs w:val="22"/>
        </w:rPr>
        <w:tab/>
        <w:t xml:space="preserve">Finally, we will be laying on </w:t>
      </w:r>
      <w:r w:rsidR="00751175">
        <w:rPr>
          <w:rFonts w:ascii="Times New Roman" w:hAnsi="Times New Roman"/>
          <w:noProof w:val="0"/>
          <w:sz w:val="22"/>
          <w:szCs w:val="22"/>
        </w:rPr>
        <w:t>an innovative approach</w:t>
      </w:r>
      <w:r>
        <w:rPr>
          <w:rFonts w:ascii="Times New Roman" w:hAnsi="Times New Roman"/>
          <w:noProof w:val="0"/>
          <w:sz w:val="22"/>
          <w:szCs w:val="22"/>
        </w:rPr>
        <w:t xml:space="preserve"> to security in Big Data.  Big Data has some inherent risks associated with it.  When data is so big </w:t>
      </w:r>
      <w:r>
        <w:rPr>
          <w:rFonts w:ascii="Times New Roman" w:hAnsi="Times New Roman"/>
          <w:noProof w:val="0"/>
          <w:sz w:val="22"/>
          <w:szCs w:val="22"/>
        </w:rPr>
        <w:lastRenderedPageBreak/>
        <w:t>it bogs down a business’s IT resources it is hard to imagine a way to</w:t>
      </w:r>
      <w:r w:rsidR="008D00C8">
        <w:rPr>
          <w:rFonts w:ascii="Times New Roman" w:hAnsi="Times New Roman"/>
          <w:noProof w:val="0"/>
          <w:sz w:val="22"/>
          <w:szCs w:val="22"/>
        </w:rPr>
        <w:t xml:space="preserve"> properly secure it from intruders while maintaining confidentiality.  We will do this with a four-prong approach, the Gerardo, Pirogova, Gozdzialski (GPG) method, with a focus on storage, transmission, processing, and finally outside sources.</w:t>
      </w:r>
      <w:r>
        <w:rPr>
          <w:rFonts w:ascii="Times New Roman" w:hAnsi="Times New Roman"/>
          <w:noProof w:val="0"/>
          <w:sz w:val="22"/>
          <w:szCs w:val="22"/>
        </w:rPr>
        <w:t xml:space="preserve">  </w:t>
      </w:r>
    </w:p>
    <w:p w14:paraId="67FEBD86" w14:textId="5681F740" w:rsidR="009427D2" w:rsidRDefault="009427D2" w:rsidP="00151BA6">
      <w:pPr>
        <w:jc w:val="both"/>
        <w:rPr>
          <w:rFonts w:ascii="Times New Roman" w:hAnsi="Times New Roman"/>
          <w:noProof w:val="0"/>
          <w:sz w:val="22"/>
          <w:szCs w:val="22"/>
        </w:rPr>
      </w:pPr>
    </w:p>
    <w:p w14:paraId="52F7298A" w14:textId="7B577A9F" w:rsidR="00947101" w:rsidRPr="00266368" w:rsidRDefault="00947101" w:rsidP="00947101">
      <w:pPr>
        <w:jc w:val="center"/>
        <w:rPr>
          <w:rFonts w:ascii="Times New Roman" w:hAnsi="Times New Roman"/>
          <w:b/>
          <w:noProof w:val="0"/>
          <w:sz w:val="22"/>
          <w:szCs w:val="22"/>
        </w:rPr>
      </w:pPr>
      <w:r w:rsidRPr="00266368">
        <w:rPr>
          <w:rFonts w:ascii="Times New Roman" w:hAnsi="Times New Roman"/>
          <w:b/>
          <w:noProof w:val="0"/>
          <w:sz w:val="22"/>
          <w:szCs w:val="22"/>
        </w:rPr>
        <w:t>II. Big Data systems and Security</w:t>
      </w:r>
    </w:p>
    <w:p w14:paraId="7DC1DCE5" w14:textId="11444590" w:rsidR="00947101" w:rsidRDefault="00947101" w:rsidP="00947101">
      <w:pPr>
        <w:jc w:val="center"/>
        <w:rPr>
          <w:rFonts w:ascii="Times New Roman" w:hAnsi="Times New Roman"/>
          <w:noProof w:val="0"/>
          <w:sz w:val="22"/>
          <w:szCs w:val="22"/>
        </w:rPr>
      </w:pPr>
    </w:p>
    <w:p w14:paraId="032D6F45" w14:textId="01126843" w:rsidR="00947101" w:rsidRDefault="00947101" w:rsidP="00947101">
      <w:pPr>
        <w:rPr>
          <w:rFonts w:ascii="Times New Roman" w:hAnsi="Times New Roman"/>
          <w:noProof w:val="0"/>
          <w:sz w:val="22"/>
          <w:szCs w:val="22"/>
        </w:rPr>
      </w:pPr>
    </w:p>
    <w:p w14:paraId="3A367CAD" w14:textId="5759DB5F" w:rsidR="00947101" w:rsidRDefault="00947101" w:rsidP="00947101">
      <w:pPr>
        <w:rPr>
          <w:rFonts w:ascii="Times New Roman" w:hAnsi="Times New Roman"/>
          <w:noProof w:val="0"/>
          <w:sz w:val="22"/>
          <w:szCs w:val="22"/>
        </w:rPr>
      </w:pPr>
    </w:p>
    <w:p w14:paraId="2D41B324" w14:textId="4C822792" w:rsidR="00947101" w:rsidRDefault="00947101" w:rsidP="00947101">
      <w:pPr>
        <w:rPr>
          <w:rFonts w:ascii="Times New Roman" w:hAnsi="Times New Roman"/>
          <w:noProof w:val="0"/>
          <w:sz w:val="22"/>
          <w:szCs w:val="22"/>
        </w:rPr>
      </w:pPr>
    </w:p>
    <w:p w14:paraId="3834EE6C" w14:textId="61AB6BAA" w:rsidR="00947101" w:rsidRDefault="00947101" w:rsidP="00947101">
      <w:pPr>
        <w:rPr>
          <w:rFonts w:ascii="Times New Roman" w:hAnsi="Times New Roman"/>
          <w:noProof w:val="0"/>
          <w:sz w:val="22"/>
          <w:szCs w:val="22"/>
        </w:rPr>
      </w:pPr>
    </w:p>
    <w:p w14:paraId="084E4F13" w14:textId="3F3C381C" w:rsidR="00947101" w:rsidRDefault="00947101" w:rsidP="00947101">
      <w:pPr>
        <w:rPr>
          <w:rFonts w:ascii="Times New Roman" w:hAnsi="Times New Roman"/>
          <w:noProof w:val="0"/>
          <w:sz w:val="22"/>
          <w:szCs w:val="22"/>
        </w:rPr>
      </w:pPr>
    </w:p>
    <w:p w14:paraId="04416A75" w14:textId="66082DE8" w:rsidR="00947101" w:rsidRPr="00266368" w:rsidRDefault="00947101" w:rsidP="00947101">
      <w:pPr>
        <w:jc w:val="center"/>
        <w:rPr>
          <w:rFonts w:ascii="Times New Roman" w:hAnsi="Times New Roman"/>
          <w:b/>
          <w:noProof w:val="0"/>
          <w:sz w:val="22"/>
          <w:szCs w:val="22"/>
        </w:rPr>
      </w:pPr>
      <w:r w:rsidRPr="00266368">
        <w:rPr>
          <w:rFonts w:ascii="Times New Roman" w:hAnsi="Times New Roman"/>
          <w:b/>
          <w:noProof w:val="0"/>
          <w:sz w:val="22"/>
          <w:szCs w:val="22"/>
        </w:rPr>
        <w:t>III. Historic Examples /Lessons Learned</w:t>
      </w:r>
    </w:p>
    <w:p w14:paraId="62D5F8C4" w14:textId="45B56F17" w:rsidR="00947101" w:rsidRDefault="00947101" w:rsidP="00947101">
      <w:pPr>
        <w:jc w:val="center"/>
        <w:rPr>
          <w:rFonts w:ascii="Times New Roman" w:hAnsi="Times New Roman"/>
          <w:noProof w:val="0"/>
          <w:sz w:val="22"/>
          <w:szCs w:val="22"/>
        </w:rPr>
      </w:pPr>
    </w:p>
    <w:p w14:paraId="5C7390CF" w14:textId="58872BAA" w:rsidR="00947101" w:rsidRDefault="00947101" w:rsidP="00947101">
      <w:pPr>
        <w:rPr>
          <w:rFonts w:ascii="Times New Roman" w:hAnsi="Times New Roman"/>
          <w:noProof w:val="0"/>
          <w:sz w:val="22"/>
          <w:szCs w:val="22"/>
        </w:rPr>
      </w:pPr>
    </w:p>
    <w:p w14:paraId="54A30A20" w14:textId="0DC840A6" w:rsidR="00947101" w:rsidRDefault="00947101" w:rsidP="00947101">
      <w:pPr>
        <w:rPr>
          <w:rFonts w:ascii="Times New Roman" w:hAnsi="Times New Roman"/>
          <w:noProof w:val="0"/>
          <w:sz w:val="22"/>
          <w:szCs w:val="22"/>
        </w:rPr>
      </w:pPr>
    </w:p>
    <w:p w14:paraId="5664DDAB" w14:textId="7698E041" w:rsidR="00947101" w:rsidRDefault="00947101" w:rsidP="00947101">
      <w:pPr>
        <w:jc w:val="center"/>
        <w:rPr>
          <w:rFonts w:ascii="Times New Roman" w:hAnsi="Times New Roman"/>
          <w:noProof w:val="0"/>
          <w:sz w:val="22"/>
          <w:szCs w:val="22"/>
        </w:rPr>
      </w:pPr>
    </w:p>
    <w:p w14:paraId="61E01679" w14:textId="320AEC2E" w:rsidR="00947101" w:rsidRPr="00266368" w:rsidRDefault="00947101" w:rsidP="00947101">
      <w:pPr>
        <w:jc w:val="center"/>
        <w:rPr>
          <w:rFonts w:ascii="Times New Roman" w:hAnsi="Times New Roman"/>
          <w:b/>
          <w:noProof w:val="0"/>
          <w:sz w:val="22"/>
          <w:szCs w:val="22"/>
        </w:rPr>
      </w:pPr>
      <w:r w:rsidRPr="00266368">
        <w:rPr>
          <w:rFonts w:ascii="Times New Roman" w:hAnsi="Times New Roman"/>
          <w:b/>
          <w:noProof w:val="0"/>
          <w:sz w:val="22"/>
          <w:szCs w:val="22"/>
        </w:rPr>
        <w:t>IV.Gerado Pirogova Gozdzialski (GPG) method</w:t>
      </w:r>
    </w:p>
    <w:p w14:paraId="28332C44" w14:textId="55E0E012" w:rsidR="00396EBB" w:rsidRDefault="00C6203D" w:rsidP="00C6203D">
      <w:pPr>
        <w:rPr>
          <w:rFonts w:ascii="Times New Roman" w:hAnsi="Times New Roman"/>
          <w:noProof w:val="0"/>
          <w:sz w:val="22"/>
          <w:szCs w:val="22"/>
        </w:rPr>
      </w:pPr>
      <w:r>
        <w:rPr>
          <w:rFonts w:ascii="Times New Roman" w:hAnsi="Times New Roman"/>
          <w:noProof w:val="0"/>
          <w:sz w:val="22"/>
          <w:szCs w:val="22"/>
        </w:rPr>
        <w:tab/>
      </w:r>
      <w:r w:rsidR="00266368">
        <w:rPr>
          <w:rFonts w:ascii="Times New Roman" w:hAnsi="Times New Roman"/>
          <w:noProof w:val="0"/>
          <w:sz w:val="22"/>
          <w:szCs w:val="22"/>
        </w:rPr>
        <w:t xml:space="preserve">a. </w:t>
      </w:r>
      <w:r w:rsidR="00B42FE8">
        <w:rPr>
          <w:rFonts w:ascii="Times New Roman" w:hAnsi="Times New Roman"/>
          <w:noProof w:val="0"/>
          <w:sz w:val="22"/>
          <w:szCs w:val="22"/>
        </w:rPr>
        <w:t xml:space="preserve">The focus of the GPG method for protect big data will focus upon data at rest or storage, data processing, data transmission, and finally outside data.  The key to the entire method is simple as data gets bigger it bogs down resources, </w:t>
      </w:r>
      <w:r w:rsidR="00751175">
        <w:rPr>
          <w:rFonts w:ascii="Times New Roman" w:hAnsi="Times New Roman"/>
          <w:noProof w:val="0"/>
          <w:sz w:val="22"/>
          <w:szCs w:val="22"/>
        </w:rPr>
        <w:t>whether</w:t>
      </w:r>
      <w:r w:rsidR="00B42FE8">
        <w:rPr>
          <w:rFonts w:ascii="Times New Roman" w:hAnsi="Times New Roman"/>
          <w:noProof w:val="0"/>
          <w:sz w:val="22"/>
          <w:szCs w:val="22"/>
        </w:rPr>
        <w:t xml:space="preserve"> this is storage, processing, or even transmission capabilities.  With data growing at such a fast rate we need to be able to protect it.  </w:t>
      </w:r>
      <w:r w:rsidR="00751175">
        <w:rPr>
          <w:rFonts w:ascii="Times New Roman" w:hAnsi="Times New Roman"/>
          <w:noProof w:val="0"/>
          <w:sz w:val="22"/>
          <w:szCs w:val="22"/>
        </w:rPr>
        <w:t>To</w:t>
      </w:r>
      <w:r w:rsidR="00B42FE8">
        <w:rPr>
          <w:rFonts w:ascii="Times New Roman" w:hAnsi="Times New Roman"/>
          <w:noProof w:val="0"/>
          <w:sz w:val="22"/>
          <w:szCs w:val="22"/>
        </w:rPr>
        <w:t xml:space="preserve"> do </w:t>
      </w:r>
      <w:r w:rsidR="00751175">
        <w:rPr>
          <w:rFonts w:ascii="Times New Roman" w:hAnsi="Times New Roman"/>
          <w:noProof w:val="0"/>
          <w:sz w:val="22"/>
          <w:szCs w:val="22"/>
        </w:rPr>
        <w:t>this,</w:t>
      </w:r>
      <w:r w:rsidR="00B42FE8">
        <w:rPr>
          <w:rFonts w:ascii="Times New Roman" w:hAnsi="Times New Roman"/>
          <w:noProof w:val="0"/>
          <w:sz w:val="22"/>
          <w:szCs w:val="22"/>
        </w:rPr>
        <w:t xml:space="preserve"> we need to change our thoughts of security, security is currently thought of as a locked box where a key opens the </w:t>
      </w:r>
      <w:r w:rsidR="00751175">
        <w:rPr>
          <w:rFonts w:ascii="Times New Roman" w:hAnsi="Times New Roman"/>
          <w:noProof w:val="0"/>
          <w:sz w:val="22"/>
          <w:szCs w:val="22"/>
        </w:rPr>
        <w:t>entire system</w:t>
      </w:r>
      <w:r w:rsidR="00B42FE8">
        <w:rPr>
          <w:rFonts w:ascii="Times New Roman" w:hAnsi="Times New Roman"/>
          <w:noProof w:val="0"/>
          <w:sz w:val="22"/>
          <w:szCs w:val="22"/>
        </w:rPr>
        <w:t xml:space="preserve"> to compromise.  We need to think of it more like a house.  In your house you have many rooms, some are more secure, like an office or bed</w:t>
      </w:r>
      <w:r w:rsidR="00396EBB">
        <w:rPr>
          <w:rFonts w:ascii="Times New Roman" w:hAnsi="Times New Roman"/>
          <w:noProof w:val="0"/>
          <w:sz w:val="22"/>
          <w:szCs w:val="22"/>
        </w:rPr>
        <w:t xml:space="preserve">room, while others are open, lie a living room or kitchen, finally, some areas are open and not as protect, like the patio and porch.  But, all has some expected over-arching security.  </w:t>
      </w:r>
    </w:p>
    <w:p w14:paraId="6813651E" w14:textId="0F725E2B" w:rsidR="00947101" w:rsidRDefault="00396EBB" w:rsidP="00396EBB">
      <w:pPr>
        <w:ind w:firstLine="720"/>
        <w:rPr>
          <w:rFonts w:ascii="Times New Roman" w:hAnsi="Times New Roman"/>
          <w:noProof w:val="0"/>
          <w:sz w:val="22"/>
          <w:szCs w:val="22"/>
        </w:rPr>
      </w:pPr>
      <w:r>
        <w:rPr>
          <w:rFonts w:ascii="Times New Roman" w:hAnsi="Times New Roman"/>
          <w:noProof w:val="0"/>
          <w:sz w:val="22"/>
          <w:szCs w:val="22"/>
        </w:rPr>
        <w:t xml:space="preserve">The key to this is the data called set A has some subset B, where is B is secure A is expected to be reasonably secure.  Without B the content and context of A cannot reasonably be </w:t>
      </w:r>
      <w:r w:rsidR="00751175">
        <w:rPr>
          <w:rFonts w:ascii="Times New Roman" w:hAnsi="Times New Roman"/>
          <w:noProof w:val="0"/>
          <w:sz w:val="22"/>
          <w:szCs w:val="22"/>
        </w:rPr>
        <w:t>ascertained</w:t>
      </w:r>
      <w:r>
        <w:rPr>
          <w:rFonts w:ascii="Times New Roman" w:hAnsi="Times New Roman"/>
          <w:noProof w:val="0"/>
          <w:sz w:val="22"/>
          <w:szCs w:val="22"/>
        </w:rPr>
        <w:t xml:space="preserve"> through analysis or brute force.  Set B can also be split up into subset C, D, E, F and so on, so that with only part of each subsets of B (called set CDEF</w:t>
      </w:r>
      <w:r w:rsidR="008F6C22">
        <w:rPr>
          <w:rFonts w:ascii="Times New Roman" w:hAnsi="Times New Roman"/>
          <w:noProof w:val="0"/>
          <w:sz w:val="22"/>
          <w:szCs w:val="22"/>
        </w:rPr>
        <w:t>toN</w:t>
      </w:r>
      <w:r>
        <w:rPr>
          <w:rFonts w:ascii="Times New Roman" w:hAnsi="Times New Roman"/>
          <w:noProof w:val="0"/>
          <w:sz w:val="22"/>
          <w:szCs w:val="22"/>
        </w:rPr>
        <w:t xml:space="preserve"> from now on) you cannot determine the nature of set B.  </w:t>
      </w:r>
      <w:r w:rsidR="00751175">
        <w:rPr>
          <w:rFonts w:ascii="Times New Roman" w:hAnsi="Times New Roman"/>
          <w:noProof w:val="0"/>
          <w:sz w:val="22"/>
          <w:szCs w:val="22"/>
        </w:rPr>
        <w:t>Finally,</w:t>
      </w:r>
      <w:r>
        <w:rPr>
          <w:rFonts w:ascii="Times New Roman" w:hAnsi="Times New Roman"/>
          <w:noProof w:val="0"/>
          <w:sz w:val="22"/>
          <w:szCs w:val="22"/>
        </w:rPr>
        <w:t xml:space="preserve"> without complete knowledge of any one subset CDEF</w:t>
      </w:r>
      <w:r w:rsidR="008F6C22">
        <w:rPr>
          <w:rFonts w:ascii="Times New Roman" w:hAnsi="Times New Roman"/>
          <w:noProof w:val="0"/>
          <w:sz w:val="22"/>
          <w:szCs w:val="22"/>
        </w:rPr>
        <w:t>to</w:t>
      </w:r>
      <w:r>
        <w:rPr>
          <w:rFonts w:ascii="Times New Roman" w:hAnsi="Times New Roman"/>
          <w:noProof w:val="0"/>
          <w:sz w:val="22"/>
          <w:szCs w:val="22"/>
        </w:rPr>
        <w:t>N you cannot determine the content or context of the subset.</w:t>
      </w:r>
      <w:r w:rsidR="00266368">
        <w:rPr>
          <w:rFonts w:ascii="Times New Roman" w:hAnsi="Times New Roman"/>
          <w:noProof w:val="0"/>
          <w:sz w:val="22"/>
          <w:szCs w:val="22"/>
        </w:rPr>
        <w:t xml:space="preserve">   As we </w:t>
      </w:r>
      <w:r w:rsidR="00751175">
        <w:rPr>
          <w:rFonts w:ascii="Times New Roman" w:hAnsi="Times New Roman"/>
          <w:noProof w:val="0"/>
          <w:sz w:val="22"/>
          <w:szCs w:val="22"/>
        </w:rPr>
        <w:t>continue</w:t>
      </w:r>
      <w:r w:rsidR="00266368">
        <w:rPr>
          <w:rFonts w:ascii="Times New Roman" w:hAnsi="Times New Roman"/>
          <w:noProof w:val="0"/>
          <w:sz w:val="22"/>
          <w:szCs w:val="22"/>
        </w:rPr>
        <w:t xml:space="preserve"> the foundation upon which this is built will become clearer.</w:t>
      </w:r>
    </w:p>
    <w:p w14:paraId="0DD93852" w14:textId="10AD674E" w:rsidR="005B5732" w:rsidRDefault="00266368" w:rsidP="00396EBB">
      <w:pPr>
        <w:ind w:firstLine="720"/>
        <w:rPr>
          <w:rFonts w:ascii="Times New Roman" w:hAnsi="Times New Roman"/>
          <w:noProof w:val="0"/>
          <w:sz w:val="22"/>
          <w:szCs w:val="22"/>
        </w:rPr>
      </w:pPr>
      <w:r>
        <w:rPr>
          <w:rFonts w:ascii="Times New Roman" w:hAnsi="Times New Roman"/>
          <w:noProof w:val="0"/>
          <w:sz w:val="22"/>
          <w:szCs w:val="22"/>
        </w:rPr>
        <w:t xml:space="preserve">b. The key to this is the dissection and resection of the data.  </w:t>
      </w:r>
      <w:r w:rsidR="005B5732">
        <w:rPr>
          <w:rFonts w:ascii="Times New Roman" w:hAnsi="Times New Roman"/>
          <w:noProof w:val="0"/>
          <w:sz w:val="22"/>
          <w:szCs w:val="22"/>
        </w:rPr>
        <w:t>This process needs to be a device that works in line with the files system that determines the subset of the data, is the data subset A-B or subset B.  If the data is set B then it needs to dissect the data to subsets CDEF</w:t>
      </w:r>
      <w:r w:rsidR="008F6C22">
        <w:rPr>
          <w:rFonts w:ascii="Times New Roman" w:hAnsi="Times New Roman"/>
          <w:noProof w:val="0"/>
          <w:sz w:val="22"/>
          <w:szCs w:val="22"/>
        </w:rPr>
        <w:t>to</w:t>
      </w:r>
      <w:r w:rsidR="005B5732">
        <w:rPr>
          <w:rFonts w:ascii="Times New Roman" w:hAnsi="Times New Roman"/>
          <w:noProof w:val="0"/>
          <w:sz w:val="22"/>
          <w:szCs w:val="22"/>
        </w:rPr>
        <w:t xml:space="preserve">N and maintain </w:t>
      </w:r>
      <w:r w:rsidR="005B5732">
        <w:rPr>
          <w:rFonts w:ascii="Times New Roman" w:hAnsi="Times New Roman"/>
          <w:noProof w:val="0"/>
          <w:sz w:val="22"/>
          <w:szCs w:val="22"/>
        </w:rPr>
        <w:t xml:space="preserve">knowledge of the dissection of the data.  The dissection/resection (DiRe device from now on) works like a multiplexor, but instead of creating congruent streams for an aggregate, it creates secure un-congruent streams from the aggregate.  </w:t>
      </w:r>
      <w:r w:rsidR="00280D46">
        <w:rPr>
          <w:rFonts w:ascii="Times New Roman" w:hAnsi="Times New Roman"/>
          <w:noProof w:val="0"/>
          <w:sz w:val="22"/>
          <w:szCs w:val="22"/>
        </w:rPr>
        <w:t>Fig 1. Shows a big picture of the process.</w:t>
      </w:r>
      <w:r w:rsidR="00280D46" w:rsidRPr="00280D46">
        <w:t xml:space="preserve"> </w:t>
      </w:r>
      <w:r w:rsidR="00280D46">
        <w:drawing>
          <wp:inline distT="0" distB="0" distL="0" distR="0" wp14:anchorId="41E59061" wp14:editId="5F4BF9D1">
            <wp:extent cx="3895725" cy="12096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71636" t="48395" r="12222" b="35001"/>
                    <a:stretch/>
                  </pic:blipFill>
                  <pic:spPr bwMode="auto">
                    <a:xfrm>
                      <a:off x="0" y="0"/>
                      <a:ext cx="3896617" cy="1209952"/>
                    </a:xfrm>
                    <a:prstGeom prst="rect">
                      <a:avLst/>
                    </a:prstGeom>
                    <a:ln>
                      <a:noFill/>
                    </a:ln>
                    <a:extLst>
                      <a:ext uri="{53640926-AAD7-44D8-BBD7-CCE9431645EC}">
                        <a14:shadowObscured xmlns:a14="http://schemas.microsoft.com/office/drawing/2010/main"/>
                      </a:ext>
                    </a:extLst>
                  </pic:spPr>
                </pic:pic>
              </a:graphicData>
            </a:graphic>
          </wp:inline>
        </w:drawing>
      </w:r>
    </w:p>
    <w:p w14:paraId="7C680E7B" w14:textId="7F51E9D5" w:rsidR="00280D46" w:rsidRDefault="00280D46" w:rsidP="00396EBB">
      <w:pPr>
        <w:ind w:firstLine="720"/>
        <w:rPr>
          <w:rFonts w:ascii="Times New Roman" w:hAnsi="Times New Roman"/>
          <w:noProof w:val="0"/>
          <w:sz w:val="22"/>
          <w:szCs w:val="22"/>
        </w:rPr>
      </w:pPr>
    </w:p>
    <w:p w14:paraId="273FC2A2" w14:textId="3E9C6D1F" w:rsidR="00266368" w:rsidRDefault="00280D46" w:rsidP="00280D46">
      <w:pPr>
        <w:jc w:val="center"/>
        <w:rPr>
          <w:rFonts w:ascii="Times New Roman" w:hAnsi="Times New Roman"/>
          <w:noProof w:val="0"/>
          <w:sz w:val="22"/>
          <w:szCs w:val="22"/>
        </w:rPr>
      </w:pPr>
      <w:r>
        <w:rPr>
          <w:rFonts w:ascii="Times New Roman" w:hAnsi="Times New Roman"/>
          <w:noProof w:val="0"/>
          <w:sz w:val="22"/>
          <w:szCs w:val="22"/>
        </w:rPr>
        <w:t>Fig 1.</w:t>
      </w:r>
    </w:p>
    <w:p w14:paraId="25C8B0A4" w14:textId="77777777" w:rsidR="00A122A7" w:rsidRDefault="00280D46" w:rsidP="00A122A7">
      <w:pPr>
        <w:rPr>
          <w:rFonts w:ascii="Times New Roman" w:hAnsi="Times New Roman"/>
          <w:noProof w:val="0"/>
          <w:sz w:val="22"/>
          <w:szCs w:val="22"/>
        </w:rPr>
      </w:pPr>
      <w:r>
        <w:rPr>
          <w:rFonts w:ascii="Times New Roman" w:hAnsi="Times New Roman"/>
          <w:noProof w:val="0"/>
          <w:sz w:val="22"/>
          <w:szCs w:val="22"/>
        </w:rPr>
        <w:tab/>
        <w:t>c.</w:t>
      </w:r>
      <w:r w:rsidR="00D3303C">
        <w:rPr>
          <w:rFonts w:ascii="Times New Roman" w:hAnsi="Times New Roman"/>
          <w:noProof w:val="0"/>
          <w:sz w:val="22"/>
          <w:szCs w:val="22"/>
        </w:rPr>
        <w:t xml:space="preserve"> The storage of the data in the file system is a big security concern as the data sits in a static position there is the potential for outsiders to capture and analyze the data.  As your data product increases in size you have a greater risk to security by the sear volume.  To mitigate the risks the GPG method will store the multiple subsets of data (A-B, C, D, E, F,..N) next to each other as one data file with different encryption processes run on each subset in a random order.  Without knowledge of the encryption for each piece or the order stored it </w:t>
      </w:r>
      <w:r w:rsidR="0029407E">
        <w:rPr>
          <w:rFonts w:ascii="Times New Roman" w:hAnsi="Times New Roman"/>
          <w:noProof w:val="0"/>
          <w:sz w:val="22"/>
          <w:szCs w:val="22"/>
        </w:rPr>
        <w:t>will be infeasible to gather any actionable information on the static data</w:t>
      </w:r>
      <w:r w:rsidR="00A122A7">
        <w:rPr>
          <w:rFonts w:ascii="Times New Roman" w:hAnsi="Times New Roman"/>
          <w:noProof w:val="0"/>
          <w:sz w:val="22"/>
          <w:szCs w:val="22"/>
        </w:rPr>
        <w:t xml:space="preserve">.  The best way to think of this is like encrypted DNA.  We can read the proteins of DNA, but without the order the proteins it is nearly impossible to determine the purpose of that section. </w:t>
      </w:r>
    </w:p>
    <w:p w14:paraId="0D5B69E2" w14:textId="77777777" w:rsidR="00A122A7" w:rsidRDefault="00A122A7" w:rsidP="00A122A7">
      <w:pPr>
        <w:rPr>
          <w:rFonts w:ascii="Times New Roman" w:hAnsi="Times New Roman"/>
          <w:noProof w:val="0"/>
          <w:sz w:val="22"/>
          <w:szCs w:val="22"/>
        </w:rPr>
      </w:pPr>
    </w:p>
    <w:p w14:paraId="346842BE" w14:textId="527CBAF3" w:rsidR="00A122A7" w:rsidRDefault="00C243EB" w:rsidP="00A122A7">
      <w:pPr>
        <w:rPr>
          <w:rFonts w:ascii="Times New Roman" w:hAnsi="Times New Roman"/>
          <w:noProof w:val="0"/>
          <w:sz w:val="22"/>
          <w:szCs w:val="22"/>
        </w:rPr>
      </w:pPr>
      <w:r>
        <w:drawing>
          <wp:inline distT="0" distB="0" distL="0" distR="0" wp14:anchorId="161CEC39" wp14:editId="2D5946F6">
            <wp:extent cx="3781425" cy="2070780"/>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68946" t="24355" r="1640" b="18358"/>
                    <a:stretch/>
                  </pic:blipFill>
                  <pic:spPr bwMode="auto">
                    <a:xfrm>
                      <a:off x="0" y="0"/>
                      <a:ext cx="3821512" cy="2092732"/>
                    </a:xfrm>
                    <a:prstGeom prst="rect">
                      <a:avLst/>
                    </a:prstGeom>
                    <a:ln>
                      <a:noFill/>
                    </a:ln>
                    <a:extLst>
                      <a:ext uri="{53640926-AAD7-44D8-BBD7-CCE9431645EC}">
                        <a14:shadowObscured xmlns:a14="http://schemas.microsoft.com/office/drawing/2010/main"/>
                      </a:ext>
                    </a:extLst>
                  </pic:spPr>
                </pic:pic>
              </a:graphicData>
            </a:graphic>
          </wp:inline>
        </w:drawing>
      </w:r>
    </w:p>
    <w:p w14:paraId="7474942D" w14:textId="715C01B0" w:rsidR="00A122A7" w:rsidRDefault="00C243EB" w:rsidP="00C243EB">
      <w:pPr>
        <w:jc w:val="center"/>
        <w:rPr>
          <w:rFonts w:ascii="Times New Roman" w:hAnsi="Times New Roman"/>
          <w:noProof w:val="0"/>
          <w:sz w:val="22"/>
          <w:szCs w:val="22"/>
        </w:rPr>
      </w:pPr>
      <w:r>
        <w:rPr>
          <w:rFonts w:ascii="Times New Roman" w:hAnsi="Times New Roman"/>
          <w:noProof w:val="0"/>
          <w:sz w:val="22"/>
          <w:szCs w:val="22"/>
        </w:rPr>
        <w:t>Fig 2.</w:t>
      </w:r>
    </w:p>
    <w:p w14:paraId="48D5F501" w14:textId="77777777" w:rsidR="00A122A7" w:rsidRDefault="00A122A7" w:rsidP="00A122A7">
      <w:pPr>
        <w:rPr>
          <w:rFonts w:ascii="Times New Roman" w:hAnsi="Times New Roman"/>
          <w:noProof w:val="0"/>
          <w:sz w:val="22"/>
          <w:szCs w:val="22"/>
        </w:rPr>
      </w:pPr>
    </w:p>
    <w:p w14:paraId="006821B4" w14:textId="69D722AE" w:rsidR="00396EBB" w:rsidRDefault="00A122A7" w:rsidP="00A122A7">
      <w:pPr>
        <w:rPr>
          <w:rFonts w:ascii="Times New Roman" w:hAnsi="Times New Roman"/>
          <w:noProof w:val="0"/>
          <w:sz w:val="22"/>
          <w:szCs w:val="22"/>
        </w:rPr>
      </w:pPr>
      <w:r>
        <w:rPr>
          <w:rFonts w:ascii="Times New Roman" w:hAnsi="Times New Roman"/>
          <w:noProof w:val="0"/>
          <w:sz w:val="22"/>
          <w:szCs w:val="22"/>
        </w:rPr>
        <w:t>As is displayed in fig 2.</w:t>
      </w:r>
      <w:r w:rsidR="00C243EB">
        <w:rPr>
          <w:rFonts w:ascii="Times New Roman" w:hAnsi="Times New Roman"/>
          <w:noProof w:val="0"/>
          <w:sz w:val="22"/>
          <w:szCs w:val="22"/>
        </w:rPr>
        <w:t xml:space="preserve"> The first step of the DiRe is to determine if the data is part of set A-B or set B.  this will be done </w:t>
      </w:r>
      <w:r w:rsidR="008F6C22">
        <w:rPr>
          <w:rFonts w:ascii="Times New Roman" w:hAnsi="Times New Roman"/>
          <w:noProof w:val="0"/>
          <w:sz w:val="22"/>
          <w:szCs w:val="22"/>
        </w:rPr>
        <w:t xml:space="preserve">based upon a set of rules set up before.  If the data is of set A-B then it is sent straight to the file storage system.  If the data is of set B, it is then sent to the next step which is a separate where set B will be separated out to different subsets of B.  The set </w:t>
      </w:r>
      <w:r w:rsidR="008F6C22">
        <w:rPr>
          <w:rFonts w:ascii="Times New Roman" w:hAnsi="Times New Roman"/>
          <w:noProof w:val="0"/>
          <w:sz w:val="22"/>
          <w:szCs w:val="22"/>
        </w:rPr>
        <w:lastRenderedPageBreak/>
        <w:t>CDEFtoN is then encrypted.  Each set of data is encrypted by a separate unique encryption algorithm.  The key and algorithm for each set is unique during each session so each set of say C is not encrypted with the same key or even the same algorithm adding another layer to the process.  The different sets CDEFtoN data are combined in</w:t>
      </w:r>
      <w:r w:rsidR="00693BEA">
        <w:rPr>
          <w:rFonts w:ascii="Times New Roman" w:hAnsi="Times New Roman"/>
          <w:noProof w:val="0"/>
          <w:sz w:val="22"/>
          <w:szCs w:val="22"/>
        </w:rPr>
        <w:t xml:space="preserve"> a random fashion into an aggre</w:t>
      </w:r>
      <w:r w:rsidR="008F6C22">
        <w:rPr>
          <w:rFonts w:ascii="Times New Roman" w:hAnsi="Times New Roman"/>
          <w:noProof w:val="0"/>
          <w:sz w:val="22"/>
          <w:szCs w:val="22"/>
        </w:rPr>
        <w:t>gate</w:t>
      </w:r>
      <w:r w:rsidR="00693BEA">
        <w:rPr>
          <w:rFonts w:ascii="Times New Roman" w:hAnsi="Times New Roman"/>
          <w:noProof w:val="0"/>
          <w:sz w:val="22"/>
          <w:szCs w:val="22"/>
        </w:rPr>
        <w:t xml:space="preserve"> to be set to storage with each aggregate file uniquely and randomly tagged for tracking purposes.  The tag data and encryption process is stored on onboard storage on a separated stored/bus system used only for Command and control of the device, like an isolated Master Boot Record.  When the data comes in from the file storage it comes through the process again.  The runs through the determination device.  Set A is passed through, Set CDEFtoN is separated based upon the stored tag file, decrypted, and finally combined back to set B.  With this process even if a </w:t>
      </w:r>
      <w:r w:rsidR="005E78D9">
        <w:rPr>
          <w:rFonts w:ascii="Times New Roman" w:hAnsi="Times New Roman"/>
          <w:noProof w:val="0"/>
          <w:sz w:val="22"/>
          <w:szCs w:val="22"/>
        </w:rPr>
        <w:t xml:space="preserve">whole </w:t>
      </w:r>
      <w:r w:rsidR="00693BEA">
        <w:rPr>
          <w:rFonts w:ascii="Times New Roman" w:hAnsi="Times New Roman"/>
          <w:noProof w:val="0"/>
          <w:sz w:val="22"/>
          <w:szCs w:val="22"/>
        </w:rPr>
        <w:t>file output by the</w:t>
      </w:r>
      <w:r w:rsidR="005E78D9">
        <w:rPr>
          <w:rFonts w:ascii="Times New Roman" w:hAnsi="Times New Roman"/>
          <w:noProof w:val="0"/>
          <w:sz w:val="22"/>
          <w:szCs w:val="22"/>
        </w:rPr>
        <w:t xml:space="preserve"> DiRe is completely captured, </w:t>
      </w:r>
      <w:r w:rsidR="00693BEA">
        <w:rPr>
          <w:rFonts w:ascii="Times New Roman" w:hAnsi="Times New Roman"/>
          <w:noProof w:val="0"/>
          <w:sz w:val="22"/>
          <w:szCs w:val="22"/>
        </w:rPr>
        <w:t>different pieces are encrypted randomly by different a</w:t>
      </w:r>
      <w:r w:rsidR="005E78D9">
        <w:rPr>
          <w:rFonts w:ascii="Times New Roman" w:hAnsi="Times New Roman"/>
          <w:noProof w:val="0"/>
          <w:sz w:val="22"/>
          <w:szCs w:val="22"/>
        </w:rPr>
        <w:t>lgorithms and different keys creating a multidimensional problem for anyone trying to crack the file, making it nearly impossible to determine the content or context of the file.</w:t>
      </w:r>
    </w:p>
    <w:p w14:paraId="028BB942" w14:textId="075E8C33" w:rsidR="00906BAB" w:rsidRDefault="005E78D9" w:rsidP="00A122A7">
      <w:pPr>
        <w:rPr>
          <w:rFonts w:ascii="Times New Roman" w:hAnsi="Times New Roman"/>
          <w:noProof w:val="0"/>
          <w:sz w:val="22"/>
          <w:szCs w:val="22"/>
        </w:rPr>
      </w:pPr>
      <w:r>
        <w:rPr>
          <w:rFonts w:ascii="Times New Roman" w:hAnsi="Times New Roman"/>
          <w:noProof w:val="0"/>
          <w:sz w:val="22"/>
          <w:szCs w:val="22"/>
        </w:rPr>
        <w:tab/>
        <w:t xml:space="preserve">d. The next step is the transmission of the data from the processing area, which contains the DiRe to the file storage area.  If the data is stored in the cloud then we lose control of the process </w:t>
      </w:r>
      <w:r w:rsidR="00377A81">
        <w:rPr>
          <w:rFonts w:ascii="Times New Roman" w:hAnsi="Times New Roman"/>
          <w:noProof w:val="0"/>
          <w:sz w:val="22"/>
          <w:szCs w:val="22"/>
        </w:rPr>
        <w:t xml:space="preserve">and </w:t>
      </w:r>
      <w:r w:rsidR="00751175">
        <w:rPr>
          <w:rFonts w:ascii="Times New Roman" w:hAnsi="Times New Roman"/>
          <w:noProof w:val="0"/>
          <w:sz w:val="22"/>
          <w:szCs w:val="22"/>
        </w:rPr>
        <w:t>must</w:t>
      </w:r>
      <w:r w:rsidR="00377A81">
        <w:rPr>
          <w:rFonts w:ascii="Times New Roman" w:hAnsi="Times New Roman"/>
          <w:noProof w:val="0"/>
          <w:sz w:val="22"/>
          <w:szCs w:val="22"/>
        </w:rPr>
        <w:t xml:space="preserve"> trust the process up to this point.  If the storage area is con</w:t>
      </w:r>
      <w:r w:rsidR="00906BAB">
        <w:rPr>
          <w:rFonts w:ascii="Times New Roman" w:hAnsi="Times New Roman"/>
          <w:noProof w:val="0"/>
          <w:sz w:val="22"/>
          <w:szCs w:val="22"/>
        </w:rPr>
        <w:t xml:space="preserve">trolled then we want to fragment the overall data set A, so each part is stored in multiple locations, </w:t>
      </w:r>
      <w:r w:rsidR="00751175">
        <w:rPr>
          <w:rFonts w:ascii="Times New Roman" w:hAnsi="Times New Roman"/>
          <w:noProof w:val="0"/>
          <w:sz w:val="22"/>
          <w:szCs w:val="22"/>
        </w:rPr>
        <w:t>whether</w:t>
      </w:r>
      <w:r w:rsidR="00906BAB">
        <w:rPr>
          <w:rFonts w:ascii="Times New Roman" w:hAnsi="Times New Roman"/>
          <w:noProof w:val="0"/>
          <w:sz w:val="22"/>
          <w:szCs w:val="22"/>
        </w:rPr>
        <w:t xml:space="preserve"> it is in completely different SANs or different racks within the same SAN. </w:t>
      </w:r>
    </w:p>
    <w:p w14:paraId="389102B0" w14:textId="77777777" w:rsidR="00906BAB" w:rsidRDefault="00906BAB" w:rsidP="00A122A7">
      <w:pPr>
        <w:rPr>
          <w:rFonts w:ascii="Times New Roman" w:hAnsi="Times New Roman"/>
          <w:noProof w:val="0"/>
          <w:sz w:val="22"/>
          <w:szCs w:val="22"/>
        </w:rPr>
      </w:pPr>
    </w:p>
    <w:p w14:paraId="7B3A0D7C" w14:textId="5AEB5147" w:rsidR="00906BAB" w:rsidRDefault="00906BAB" w:rsidP="00A122A7">
      <w:pPr>
        <w:rPr>
          <w:rFonts w:ascii="Times New Roman" w:hAnsi="Times New Roman"/>
          <w:noProof w:val="0"/>
          <w:sz w:val="22"/>
          <w:szCs w:val="22"/>
        </w:rPr>
      </w:pPr>
      <w:r>
        <w:drawing>
          <wp:inline distT="0" distB="0" distL="0" distR="0" wp14:anchorId="109A028A" wp14:editId="3BEB8BD4">
            <wp:extent cx="3667125" cy="192830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69133" t="31821" r="8304" b="25983"/>
                    <a:stretch/>
                  </pic:blipFill>
                  <pic:spPr bwMode="auto">
                    <a:xfrm>
                      <a:off x="0" y="0"/>
                      <a:ext cx="3703639" cy="1947506"/>
                    </a:xfrm>
                    <a:prstGeom prst="rect">
                      <a:avLst/>
                    </a:prstGeom>
                    <a:ln>
                      <a:noFill/>
                    </a:ln>
                    <a:extLst>
                      <a:ext uri="{53640926-AAD7-44D8-BBD7-CCE9431645EC}">
                        <a14:shadowObscured xmlns:a14="http://schemas.microsoft.com/office/drawing/2010/main"/>
                      </a:ext>
                    </a:extLst>
                  </pic:spPr>
                </pic:pic>
              </a:graphicData>
            </a:graphic>
          </wp:inline>
        </w:drawing>
      </w:r>
    </w:p>
    <w:p w14:paraId="72DDF5F6" w14:textId="77777777" w:rsidR="00906BAB" w:rsidRDefault="00906BAB" w:rsidP="00A122A7">
      <w:pPr>
        <w:rPr>
          <w:rFonts w:ascii="Times New Roman" w:hAnsi="Times New Roman"/>
          <w:noProof w:val="0"/>
          <w:sz w:val="22"/>
          <w:szCs w:val="22"/>
        </w:rPr>
      </w:pPr>
    </w:p>
    <w:p w14:paraId="3FE1F22E" w14:textId="56DC3E8E" w:rsidR="004178E5" w:rsidRDefault="004178E5" w:rsidP="004178E5">
      <w:pPr>
        <w:jc w:val="center"/>
        <w:rPr>
          <w:rFonts w:ascii="Times New Roman" w:hAnsi="Times New Roman"/>
          <w:noProof w:val="0"/>
          <w:sz w:val="22"/>
          <w:szCs w:val="22"/>
        </w:rPr>
      </w:pPr>
      <w:r>
        <w:rPr>
          <w:rFonts w:ascii="Times New Roman" w:hAnsi="Times New Roman"/>
          <w:noProof w:val="0"/>
          <w:sz w:val="22"/>
          <w:szCs w:val="22"/>
        </w:rPr>
        <w:t>Fig 3.</w:t>
      </w:r>
    </w:p>
    <w:p w14:paraId="652B7F8C" w14:textId="77777777" w:rsidR="004178E5" w:rsidRDefault="004178E5" w:rsidP="00A122A7">
      <w:pPr>
        <w:rPr>
          <w:rFonts w:ascii="Times New Roman" w:hAnsi="Times New Roman"/>
          <w:noProof w:val="0"/>
          <w:sz w:val="22"/>
          <w:szCs w:val="22"/>
        </w:rPr>
      </w:pPr>
    </w:p>
    <w:p w14:paraId="03F4FBA4" w14:textId="365B52C3" w:rsidR="00751175" w:rsidRDefault="00906BAB" w:rsidP="00A122A7">
      <w:pPr>
        <w:rPr>
          <w:rFonts w:ascii="Times New Roman" w:hAnsi="Times New Roman"/>
          <w:noProof w:val="0"/>
          <w:sz w:val="22"/>
          <w:szCs w:val="22"/>
        </w:rPr>
      </w:pPr>
      <w:r>
        <w:rPr>
          <w:rFonts w:ascii="Times New Roman" w:hAnsi="Times New Roman"/>
          <w:noProof w:val="0"/>
          <w:sz w:val="22"/>
          <w:szCs w:val="22"/>
        </w:rPr>
        <w:t xml:space="preserve">Fig 3. Shows this process.  This process should be controlled and recorder by the DiRe.  The location on the different SANs should be stored in completely different isolated subsystem than the DiRe’s </w:t>
      </w:r>
      <w:r w:rsidR="00751175">
        <w:rPr>
          <w:rFonts w:ascii="Times New Roman" w:hAnsi="Times New Roman"/>
          <w:noProof w:val="0"/>
          <w:sz w:val="22"/>
          <w:szCs w:val="22"/>
        </w:rPr>
        <w:t xml:space="preserve">separated </w:t>
      </w:r>
      <w:r>
        <w:rPr>
          <w:rFonts w:ascii="Times New Roman" w:hAnsi="Times New Roman"/>
          <w:noProof w:val="0"/>
          <w:sz w:val="22"/>
          <w:szCs w:val="22"/>
        </w:rPr>
        <w:t>combine</w:t>
      </w:r>
      <w:r w:rsidR="00751175">
        <w:rPr>
          <w:rFonts w:ascii="Times New Roman" w:hAnsi="Times New Roman"/>
          <w:noProof w:val="0"/>
          <w:sz w:val="22"/>
          <w:szCs w:val="22"/>
        </w:rPr>
        <w:t>d</w:t>
      </w:r>
      <w:r>
        <w:rPr>
          <w:rFonts w:ascii="Times New Roman" w:hAnsi="Times New Roman"/>
          <w:noProof w:val="0"/>
          <w:sz w:val="22"/>
          <w:szCs w:val="22"/>
        </w:rPr>
        <w:t xml:space="preserve"> data and stored in a different storage system. Imagine try to determine the use of a DNA strand and how it relates to</w:t>
      </w:r>
      <w:bookmarkStart w:id="0" w:name="_GoBack"/>
      <w:bookmarkEnd w:id="0"/>
      <w:r>
        <w:rPr>
          <w:rFonts w:ascii="Times New Roman" w:hAnsi="Times New Roman"/>
          <w:noProof w:val="0"/>
          <w:sz w:val="22"/>
          <w:szCs w:val="22"/>
        </w:rPr>
        <w:t xml:space="preserve"> other DNA strands.  Now imagine the same task but DNA from </w:t>
      </w:r>
      <w:r w:rsidR="00751175">
        <w:rPr>
          <w:rFonts w:ascii="Times New Roman" w:hAnsi="Times New Roman"/>
          <w:noProof w:val="0"/>
          <w:sz w:val="22"/>
          <w:szCs w:val="22"/>
        </w:rPr>
        <w:t>distinct species</w:t>
      </w:r>
      <w:r>
        <w:rPr>
          <w:rFonts w:ascii="Times New Roman" w:hAnsi="Times New Roman"/>
          <w:noProof w:val="0"/>
          <w:sz w:val="22"/>
          <w:szCs w:val="22"/>
        </w:rPr>
        <w:t xml:space="preserve"> are intermixed, separated, and stored in separate areas.  If you had access to one area you could be sure how any of them are related and even if you had access to multiple locations information you could never be sure you had all the pieces to build a complete picture. </w:t>
      </w:r>
    </w:p>
    <w:p w14:paraId="4B260102" w14:textId="73F99A96" w:rsidR="00751175" w:rsidRDefault="00751175" w:rsidP="00A122A7">
      <w:pPr>
        <w:rPr>
          <w:rFonts w:ascii="Times New Roman" w:hAnsi="Times New Roman"/>
          <w:noProof w:val="0"/>
          <w:sz w:val="22"/>
          <w:szCs w:val="22"/>
        </w:rPr>
      </w:pPr>
      <w:r>
        <w:rPr>
          <w:rFonts w:ascii="Times New Roman" w:hAnsi="Times New Roman"/>
          <w:noProof w:val="0"/>
          <w:sz w:val="22"/>
          <w:szCs w:val="22"/>
        </w:rPr>
        <w:tab/>
        <w:t xml:space="preserve">e.  Additionally, the GPG method will control the processes run during data processing </w:t>
      </w:r>
    </w:p>
    <w:p w14:paraId="2F8BD595" w14:textId="77777777" w:rsidR="00751175" w:rsidRDefault="00751175" w:rsidP="00A122A7">
      <w:pPr>
        <w:rPr>
          <w:rFonts w:ascii="Times New Roman" w:hAnsi="Times New Roman"/>
          <w:noProof w:val="0"/>
          <w:sz w:val="22"/>
          <w:szCs w:val="22"/>
        </w:rPr>
      </w:pPr>
    </w:p>
    <w:p w14:paraId="7D5A4CBE" w14:textId="7648C09E" w:rsidR="005E78D9" w:rsidRDefault="00751175" w:rsidP="00751175">
      <w:pPr>
        <w:ind w:firstLine="720"/>
        <w:rPr>
          <w:rFonts w:ascii="Times New Roman" w:hAnsi="Times New Roman"/>
          <w:noProof w:val="0"/>
          <w:sz w:val="22"/>
          <w:szCs w:val="22"/>
        </w:rPr>
      </w:pPr>
      <w:r>
        <w:rPr>
          <w:rFonts w:ascii="Times New Roman" w:hAnsi="Times New Roman"/>
          <w:noProof w:val="0"/>
          <w:sz w:val="22"/>
          <w:szCs w:val="22"/>
        </w:rPr>
        <w:t xml:space="preserve">f. Finally, the GPG method will focus on trust of outside data, whether it comes from sensors or the IOT devices. </w:t>
      </w:r>
    </w:p>
    <w:p w14:paraId="6C2291D9" w14:textId="05422E5E" w:rsidR="00947101" w:rsidRDefault="00947101" w:rsidP="00947101">
      <w:pPr>
        <w:rPr>
          <w:rFonts w:ascii="Times New Roman" w:hAnsi="Times New Roman"/>
          <w:noProof w:val="0"/>
          <w:sz w:val="22"/>
          <w:szCs w:val="22"/>
        </w:rPr>
      </w:pPr>
    </w:p>
    <w:p w14:paraId="56F97B6D" w14:textId="3C00F60A" w:rsidR="00947101" w:rsidRDefault="00947101" w:rsidP="00947101">
      <w:pPr>
        <w:rPr>
          <w:rFonts w:ascii="Times New Roman" w:hAnsi="Times New Roman"/>
          <w:noProof w:val="0"/>
          <w:sz w:val="22"/>
          <w:szCs w:val="22"/>
        </w:rPr>
      </w:pPr>
    </w:p>
    <w:p w14:paraId="0BEBB7A0" w14:textId="6CF02E5E" w:rsidR="00947101" w:rsidRDefault="00947101" w:rsidP="00947101">
      <w:pPr>
        <w:rPr>
          <w:rFonts w:ascii="Times New Roman" w:hAnsi="Times New Roman"/>
          <w:noProof w:val="0"/>
          <w:sz w:val="22"/>
          <w:szCs w:val="22"/>
        </w:rPr>
      </w:pPr>
    </w:p>
    <w:p w14:paraId="552FC3A8" w14:textId="0987D9F7" w:rsidR="00947101" w:rsidRPr="00266368" w:rsidRDefault="00947101" w:rsidP="00947101">
      <w:pPr>
        <w:jc w:val="center"/>
        <w:rPr>
          <w:rFonts w:ascii="Times New Roman" w:hAnsi="Times New Roman"/>
          <w:b/>
          <w:noProof w:val="0"/>
          <w:sz w:val="22"/>
          <w:szCs w:val="22"/>
        </w:rPr>
      </w:pPr>
      <w:r w:rsidRPr="00266368">
        <w:rPr>
          <w:rFonts w:ascii="Times New Roman" w:hAnsi="Times New Roman"/>
          <w:b/>
          <w:noProof w:val="0"/>
          <w:sz w:val="22"/>
          <w:szCs w:val="22"/>
        </w:rPr>
        <w:t>V. Conclusion</w:t>
      </w:r>
    </w:p>
    <w:p w14:paraId="3BC1834A" w14:textId="09D68E52" w:rsidR="00947101" w:rsidRDefault="00947101" w:rsidP="00947101">
      <w:pPr>
        <w:rPr>
          <w:rFonts w:ascii="Times New Roman" w:hAnsi="Times New Roman"/>
          <w:noProof w:val="0"/>
          <w:sz w:val="22"/>
          <w:szCs w:val="22"/>
        </w:rPr>
      </w:pPr>
    </w:p>
    <w:p w14:paraId="071E8A81" w14:textId="77777777" w:rsidR="00947101" w:rsidRDefault="00947101" w:rsidP="00947101">
      <w:pPr>
        <w:rPr>
          <w:noProof w:val="0"/>
          <w:sz w:val="22"/>
        </w:rPr>
        <w:sectPr w:rsidR="00947101">
          <w:type w:val="continuous"/>
          <w:pgSz w:w="11906" w:h="16838" w:code="9"/>
          <w:pgMar w:top="1418" w:right="964" w:bottom="1418" w:left="964" w:header="851" w:footer="851" w:gutter="0"/>
          <w:cols w:num="2" w:space="340"/>
        </w:sectPr>
      </w:pPr>
    </w:p>
    <w:p w14:paraId="609DF954" w14:textId="317FE100" w:rsidR="006429AB" w:rsidRDefault="006429AB" w:rsidP="00947101">
      <w:pPr>
        <w:pStyle w:val="NormalWeb"/>
        <w:shd w:val="clear" w:color="auto" w:fill="FFFFFF"/>
        <w:spacing w:before="0" w:beforeAutospacing="0" w:after="150" w:afterAutospacing="0" w:line="300" w:lineRule="atLeast"/>
        <w:rPr>
          <w:sz w:val="22"/>
        </w:rPr>
      </w:pPr>
    </w:p>
    <w:sectPr w:rsidR="006429AB" w:rsidSect="009427D2">
      <w:type w:val="continuous"/>
      <w:pgSz w:w="11906" w:h="16838" w:code="9"/>
      <w:pgMar w:top="1418" w:right="964" w:bottom="1418" w:left="964" w:header="851" w:footer="851" w:gutter="0"/>
      <w:cols w:space="3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EFC8BC" w14:textId="77777777" w:rsidR="00D96024" w:rsidRDefault="00D96024">
      <w:r>
        <w:separator/>
      </w:r>
    </w:p>
  </w:endnote>
  <w:endnote w:type="continuationSeparator" w:id="0">
    <w:p w14:paraId="2674E514" w14:textId="77777777" w:rsidR="00D96024" w:rsidRDefault="00D960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imesNewRoman">
    <w:altName w:val="Times New Roman"/>
    <w:panose1 w:val="00000000000000000000"/>
    <w:charset w:val="00"/>
    <w:family w:val="roman"/>
    <w:notTrueType/>
    <w:pitch w:val="default"/>
  </w:font>
  <w:font w:name="Malgun Gothic">
    <w:panose1 w:val="020B0503020000020004"/>
    <w:charset w:val="81"/>
    <w:family w:val="swiss"/>
    <w:pitch w:val="variable"/>
    <w:sig w:usb0="9000002F" w:usb1="29D77CFB" w:usb2="00000012" w:usb3="00000000" w:csb0="00080001"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ordia New">
    <w:altName w:val="Cordia New"/>
    <w:panose1 w:val="020B0304020202020204"/>
    <w:charset w:val="DE"/>
    <w:family w:val="swiss"/>
    <w:pitch w:val="variable"/>
    <w:sig w:usb0="81000003" w:usb1="00000000" w:usb2="00000000" w:usb3="00000000" w:csb0="00010001"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D7AD24" w14:textId="77777777" w:rsidR="00D96024" w:rsidRDefault="00D96024">
      <w:r>
        <w:separator/>
      </w:r>
    </w:p>
  </w:footnote>
  <w:footnote w:type="continuationSeparator" w:id="0">
    <w:p w14:paraId="2A0ECFD0" w14:textId="77777777" w:rsidR="00D96024" w:rsidRDefault="00D9602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76427"/>
    <w:multiLevelType w:val="hybridMultilevel"/>
    <w:tmpl w:val="16D09E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F7676C"/>
    <w:multiLevelType w:val="hybridMultilevel"/>
    <w:tmpl w:val="42E0DF2A"/>
    <w:lvl w:ilvl="0" w:tplc="82FC6F1E">
      <w:start w:val="1"/>
      <w:numFmt w:val="lowerLetter"/>
      <w:lvlText w:val="%1."/>
      <w:lvlJc w:val="left"/>
      <w:pPr>
        <w:tabs>
          <w:tab w:val="num" w:pos="567"/>
        </w:tabs>
        <w:ind w:left="567" w:hanging="360"/>
      </w:pPr>
      <w:rPr>
        <w:rFonts w:hint="eastAsia"/>
      </w:rPr>
    </w:lvl>
    <w:lvl w:ilvl="1" w:tplc="04090019" w:tentative="1">
      <w:start w:val="1"/>
      <w:numFmt w:val="upperLetter"/>
      <w:lvlText w:val="%2."/>
      <w:lvlJc w:val="left"/>
      <w:pPr>
        <w:tabs>
          <w:tab w:val="num" w:pos="1007"/>
        </w:tabs>
        <w:ind w:left="1007" w:hanging="400"/>
      </w:pPr>
    </w:lvl>
    <w:lvl w:ilvl="2" w:tplc="0409001B" w:tentative="1">
      <w:start w:val="1"/>
      <w:numFmt w:val="lowerRoman"/>
      <w:lvlText w:val="%3."/>
      <w:lvlJc w:val="right"/>
      <w:pPr>
        <w:tabs>
          <w:tab w:val="num" w:pos="1407"/>
        </w:tabs>
        <w:ind w:left="1407" w:hanging="400"/>
      </w:pPr>
    </w:lvl>
    <w:lvl w:ilvl="3" w:tplc="0409000F" w:tentative="1">
      <w:start w:val="1"/>
      <w:numFmt w:val="decimal"/>
      <w:lvlText w:val="%4."/>
      <w:lvlJc w:val="left"/>
      <w:pPr>
        <w:tabs>
          <w:tab w:val="num" w:pos="1807"/>
        </w:tabs>
        <w:ind w:left="1807" w:hanging="400"/>
      </w:pPr>
    </w:lvl>
    <w:lvl w:ilvl="4" w:tplc="04090019" w:tentative="1">
      <w:start w:val="1"/>
      <w:numFmt w:val="upperLetter"/>
      <w:lvlText w:val="%5."/>
      <w:lvlJc w:val="left"/>
      <w:pPr>
        <w:tabs>
          <w:tab w:val="num" w:pos="2207"/>
        </w:tabs>
        <w:ind w:left="2207" w:hanging="400"/>
      </w:pPr>
    </w:lvl>
    <w:lvl w:ilvl="5" w:tplc="0409001B" w:tentative="1">
      <w:start w:val="1"/>
      <w:numFmt w:val="lowerRoman"/>
      <w:lvlText w:val="%6."/>
      <w:lvlJc w:val="right"/>
      <w:pPr>
        <w:tabs>
          <w:tab w:val="num" w:pos="2607"/>
        </w:tabs>
        <w:ind w:left="2607" w:hanging="400"/>
      </w:pPr>
    </w:lvl>
    <w:lvl w:ilvl="6" w:tplc="0409000F" w:tentative="1">
      <w:start w:val="1"/>
      <w:numFmt w:val="decimal"/>
      <w:lvlText w:val="%7."/>
      <w:lvlJc w:val="left"/>
      <w:pPr>
        <w:tabs>
          <w:tab w:val="num" w:pos="3007"/>
        </w:tabs>
        <w:ind w:left="3007" w:hanging="400"/>
      </w:pPr>
    </w:lvl>
    <w:lvl w:ilvl="7" w:tplc="04090019" w:tentative="1">
      <w:start w:val="1"/>
      <w:numFmt w:val="upperLetter"/>
      <w:lvlText w:val="%8."/>
      <w:lvlJc w:val="left"/>
      <w:pPr>
        <w:tabs>
          <w:tab w:val="num" w:pos="3407"/>
        </w:tabs>
        <w:ind w:left="3407" w:hanging="400"/>
      </w:pPr>
    </w:lvl>
    <w:lvl w:ilvl="8" w:tplc="0409001B" w:tentative="1">
      <w:start w:val="1"/>
      <w:numFmt w:val="lowerRoman"/>
      <w:lvlText w:val="%9."/>
      <w:lvlJc w:val="right"/>
      <w:pPr>
        <w:tabs>
          <w:tab w:val="num" w:pos="3807"/>
        </w:tabs>
        <w:ind w:left="3807" w:hanging="400"/>
      </w:pPr>
    </w:lvl>
  </w:abstractNum>
  <w:abstractNum w:abstractNumId="2" w15:restartNumberingAfterBreak="0">
    <w:nsid w:val="0F572F7A"/>
    <w:multiLevelType w:val="multilevel"/>
    <w:tmpl w:val="1E2867DE"/>
    <w:lvl w:ilvl="0">
      <w:start w:val="1"/>
      <w:numFmt w:val="decimal"/>
      <w:lvlText w:val="%1."/>
      <w:lvlJc w:val="left"/>
      <w:pPr>
        <w:tabs>
          <w:tab w:val="num" w:pos="360"/>
        </w:tabs>
        <w:ind w:left="360" w:hanging="360"/>
      </w:pPr>
    </w:lvl>
    <w:lvl w:ilvl="1">
      <w:start w:val="1"/>
      <w:numFmt w:val="decimal"/>
      <w:isLgl/>
      <w:lvlText w:val="%1.%2"/>
      <w:lvlJc w:val="left"/>
      <w:pPr>
        <w:tabs>
          <w:tab w:val="num" w:pos="390"/>
        </w:tabs>
        <w:ind w:left="390" w:hanging="39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440"/>
        </w:tabs>
        <w:ind w:left="1440" w:hanging="1440"/>
      </w:pPr>
      <w:rPr>
        <w:rFonts w:hint="default"/>
      </w:rPr>
    </w:lvl>
  </w:abstractNum>
  <w:abstractNum w:abstractNumId="3" w15:restartNumberingAfterBreak="0">
    <w:nsid w:val="1E002194"/>
    <w:multiLevelType w:val="singleLevel"/>
    <w:tmpl w:val="041E000F"/>
    <w:lvl w:ilvl="0">
      <w:start w:val="1"/>
      <w:numFmt w:val="decimal"/>
      <w:lvlText w:val="%1."/>
      <w:lvlJc w:val="left"/>
      <w:pPr>
        <w:tabs>
          <w:tab w:val="num" w:pos="360"/>
        </w:tabs>
        <w:ind w:left="360" w:hanging="360"/>
      </w:pPr>
    </w:lvl>
  </w:abstractNum>
  <w:abstractNum w:abstractNumId="4" w15:restartNumberingAfterBreak="0">
    <w:nsid w:val="20FA5E50"/>
    <w:multiLevelType w:val="hybridMultilevel"/>
    <w:tmpl w:val="CBFE6892"/>
    <w:lvl w:ilvl="0" w:tplc="F0A23E06">
      <w:start w:val="1"/>
      <w:numFmt w:val="lowerLetter"/>
      <w:lvlText w:val="%1."/>
      <w:lvlJc w:val="left"/>
      <w:pPr>
        <w:tabs>
          <w:tab w:val="num" w:pos="567"/>
        </w:tabs>
        <w:ind w:left="567" w:hanging="360"/>
      </w:pPr>
      <w:rPr>
        <w:rFonts w:hint="default"/>
      </w:rPr>
    </w:lvl>
    <w:lvl w:ilvl="1" w:tplc="04090019" w:tentative="1">
      <w:start w:val="1"/>
      <w:numFmt w:val="upperLetter"/>
      <w:lvlText w:val="%2."/>
      <w:lvlJc w:val="left"/>
      <w:pPr>
        <w:tabs>
          <w:tab w:val="num" w:pos="1007"/>
        </w:tabs>
        <w:ind w:left="1007" w:hanging="400"/>
      </w:pPr>
    </w:lvl>
    <w:lvl w:ilvl="2" w:tplc="0409001B" w:tentative="1">
      <w:start w:val="1"/>
      <w:numFmt w:val="lowerRoman"/>
      <w:lvlText w:val="%3."/>
      <w:lvlJc w:val="right"/>
      <w:pPr>
        <w:tabs>
          <w:tab w:val="num" w:pos="1407"/>
        </w:tabs>
        <w:ind w:left="1407" w:hanging="400"/>
      </w:pPr>
    </w:lvl>
    <w:lvl w:ilvl="3" w:tplc="0409000F" w:tentative="1">
      <w:start w:val="1"/>
      <w:numFmt w:val="decimal"/>
      <w:lvlText w:val="%4."/>
      <w:lvlJc w:val="left"/>
      <w:pPr>
        <w:tabs>
          <w:tab w:val="num" w:pos="1807"/>
        </w:tabs>
        <w:ind w:left="1807" w:hanging="400"/>
      </w:pPr>
    </w:lvl>
    <w:lvl w:ilvl="4" w:tplc="04090019" w:tentative="1">
      <w:start w:val="1"/>
      <w:numFmt w:val="upperLetter"/>
      <w:lvlText w:val="%5."/>
      <w:lvlJc w:val="left"/>
      <w:pPr>
        <w:tabs>
          <w:tab w:val="num" w:pos="2207"/>
        </w:tabs>
        <w:ind w:left="2207" w:hanging="400"/>
      </w:pPr>
    </w:lvl>
    <w:lvl w:ilvl="5" w:tplc="0409001B" w:tentative="1">
      <w:start w:val="1"/>
      <w:numFmt w:val="lowerRoman"/>
      <w:lvlText w:val="%6."/>
      <w:lvlJc w:val="right"/>
      <w:pPr>
        <w:tabs>
          <w:tab w:val="num" w:pos="2607"/>
        </w:tabs>
        <w:ind w:left="2607" w:hanging="400"/>
      </w:pPr>
    </w:lvl>
    <w:lvl w:ilvl="6" w:tplc="0409000F" w:tentative="1">
      <w:start w:val="1"/>
      <w:numFmt w:val="decimal"/>
      <w:lvlText w:val="%7."/>
      <w:lvlJc w:val="left"/>
      <w:pPr>
        <w:tabs>
          <w:tab w:val="num" w:pos="3007"/>
        </w:tabs>
        <w:ind w:left="3007" w:hanging="400"/>
      </w:pPr>
    </w:lvl>
    <w:lvl w:ilvl="7" w:tplc="04090019" w:tentative="1">
      <w:start w:val="1"/>
      <w:numFmt w:val="upperLetter"/>
      <w:lvlText w:val="%8."/>
      <w:lvlJc w:val="left"/>
      <w:pPr>
        <w:tabs>
          <w:tab w:val="num" w:pos="3407"/>
        </w:tabs>
        <w:ind w:left="3407" w:hanging="400"/>
      </w:pPr>
    </w:lvl>
    <w:lvl w:ilvl="8" w:tplc="0409001B" w:tentative="1">
      <w:start w:val="1"/>
      <w:numFmt w:val="lowerRoman"/>
      <w:lvlText w:val="%9."/>
      <w:lvlJc w:val="right"/>
      <w:pPr>
        <w:tabs>
          <w:tab w:val="num" w:pos="3807"/>
        </w:tabs>
        <w:ind w:left="3807" w:hanging="400"/>
      </w:pPr>
    </w:lvl>
  </w:abstractNum>
  <w:abstractNum w:abstractNumId="5" w15:restartNumberingAfterBreak="0">
    <w:nsid w:val="298751B2"/>
    <w:multiLevelType w:val="hybridMultilevel"/>
    <w:tmpl w:val="A1EC7904"/>
    <w:lvl w:ilvl="0" w:tplc="CBA4D858">
      <w:start w:val="1"/>
      <w:numFmt w:val="bullet"/>
      <w:lvlText w:val="-"/>
      <w:lvlJc w:val="left"/>
      <w:pPr>
        <w:ind w:left="720" w:hanging="360"/>
      </w:pPr>
      <w:rPr>
        <w:rFonts w:ascii="TimesNewRoman" w:eastAsia="Malgun Gothic" w:hAnsi="TimesNewRoman" w:cs="Times New Roman" w:hint="default"/>
      </w:rPr>
    </w:lvl>
    <w:lvl w:ilvl="1" w:tplc="04090019">
      <w:start w:val="1"/>
      <w:numFmt w:val="low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E2A429C"/>
    <w:multiLevelType w:val="multilevel"/>
    <w:tmpl w:val="FDF2F6A0"/>
    <w:lvl w:ilvl="0">
      <w:start w:val="1"/>
      <w:numFmt w:val="decimal"/>
      <w:lvlText w:val="%1."/>
      <w:lvlJc w:val="left"/>
      <w:pPr>
        <w:tabs>
          <w:tab w:val="num" w:pos="360"/>
        </w:tabs>
        <w:ind w:left="360" w:hanging="360"/>
      </w:pPr>
    </w:lvl>
    <w:lvl w:ilvl="1">
      <w:start w:val="1"/>
      <w:numFmt w:val="decimal"/>
      <w:isLgl/>
      <w:lvlText w:val="%1.%2"/>
      <w:lvlJc w:val="left"/>
      <w:pPr>
        <w:tabs>
          <w:tab w:val="num" w:pos="420"/>
        </w:tabs>
        <w:ind w:left="420" w:hanging="42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7" w15:restartNumberingAfterBreak="0">
    <w:nsid w:val="3AC0244B"/>
    <w:multiLevelType w:val="hybridMultilevel"/>
    <w:tmpl w:val="5C72F822"/>
    <w:lvl w:ilvl="0" w:tplc="969A2BD0">
      <w:start w:val="1"/>
      <w:numFmt w:val="decimal"/>
      <w:lvlText w:val="%1."/>
      <w:lvlJc w:val="left"/>
      <w:pPr>
        <w:ind w:left="720" w:hanging="360"/>
      </w:pPr>
      <w:rPr>
        <w:rFonts w:ascii="Cordia New" w:hAnsi="Cordia New" w:hint="default"/>
        <w:sz w:val="2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6AF5F13"/>
    <w:multiLevelType w:val="hybridMultilevel"/>
    <w:tmpl w:val="C71C1BB0"/>
    <w:lvl w:ilvl="0" w:tplc="93D861C8">
      <w:start w:val="1"/>
      <w:numFmt w:val="decimal"/>
      <w:lvlText w:val="%1."/>
      <w:lvlJc w:val="left"/>
      <w:pPr>
        <w:ind w:left="1080" w:hanging="360"/>
      </w:pPr>
      <w:rPr>
        <w:rFonts w:hint="default"/>
        <w:b/>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9866558"/>
    <w:multiLevelType w:val="hybridMultilevel"/>
    <w:tmpl w:val="5A748280"/>
    <w:lvl w:ilvl="0" w:tplc="969A2BD0">
      <w:start w:val="1"/>
      <w:numFmt w:val="decimal"/>
      <w:lvlText w:val="%1."/>
      <w:lvlJc w:val="left"/>
      <w:pPr>
        <w:ind w:left="720" w:hanging="360"/>
      </w:pPr>
      <w:rPr>
        <w:rFonts w:ascii="Cordia New" w:hAnsi="Cordia New" w:hint="default"/>
        <w:sz w:val="2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C5D1E82"/>
    <w:multiLevelType w:val="singleLevel"/>
    <w:tmpl w:val="041E000F"/>
    <w:lvl w:ilvl="0">
      <w:start w:val="3"/>
      <w:numFmt w:val="decimal"/>
      <w:lvlText w:val="%1."/>
      <w:lvlJc w:val="left"/>
      <w:pPr>
        <w:tabs>
          <w:tab w:val="num" w:pos="360"/>
        </w:tabs>
        <w:ind w:left="360" w:hanging="360"/>
      </w:pPr>
      <w:rPr>
        <w:rFonts w:hint="default"/>
        <w:b w:val="0"/>
      </w:rPr>
    </w:lvl>
  </w:abstractNum>
  <w:abstractNum w:abstractNumId="11" w15:restartNumberingAfterBreak="0">
    <w:nsid w:val="619970C7"/>
    <w:multiLevelType w:val="singleLevel"/>
    <w:tmpl w:val="041E000F"/>
    <w:lvl w:ilvl="0">
      <w:start w:val="1"/>
      <w:numFmt w:val="decimal"/>
      <w:lvlText w:val="%1."/>
      <w:lvlJc w:val="left"/>
      <w:pPr>
        <w:tabs>
          <w:tab w:val="num" w:pos="360"/>
        </w:tabs>
        <w:ind w:left="360" w:hanging="360"/>
      </w:pPr>
    </w:lvl>
  </w:abstractNum>
  <w:abstractNum w:abstractNumId="12" w15:restartNumberingAfterBreak="0">
    <w:nsid w:val="64667AFC"/>
    <w:multiLevelType w:val="multilevel"/>
    <w:tmpl w:val="772E7C1A"/>
    <w:lvl w:ilvl="0">
      <w:start w:val="1"/>
      <w:numFmt w:val="decimal"/>
      <w:lvlText w:val="%1."/>
      <w:lvlJc w:val="left"/>
      <w:pPr>
        <w:ind w:left="1542" w:hanging="360"/>
      </w:pPr>
    </w:lvl>
    <w:lvl w:ilvl="1">
      <w:start w:val="3"/>
      <w:numFmt w:val="decimal"/>
      <w:isLgl/>
      <w:lvlText w:val="%1.%2"/>
      <w:lvlJc w:val="left"/>
      <w:pPr>
        <w:ind w:left="1542" w:hanging="360"/>
      </w:pPr>
      <w:rPr>
        <w:rFonts w:hint="default"/>
      </w:rPr>
    </w:lvl>
    <w:lvl w:ilvl="2">
      <w:start w:val="1"/>
      <w:numFmt w:val="decimal"/>
      <w:isLgl/>
      <w:lvlText w:val="%1.%2.%3"/>
      <w:lvlJc w:val="left"/>
      <w:pPr>
        <w:ind w:left="1902" w:hanging="720"/>
      </w:pPr>
      <w:rPr>
        <w:rFonts w:hint="default"/>
      </w:rPr>
    </w:lvl>
    <w:lvl w:ilvl="3">
      <w:start w:val="1"/>
      <w:numFmt w:val="decimal"/>
      <w:isLgl/>
      <w:lvlText w:val="%1.%2.%3.%4"/>
      <w:lvlJc w:val="left"/>
      <w:pPr>
        <w:ind w:left="1902" w:hanging="720"/>
      </w:pPr>
      <w:rPr>
        <w:rFonts w:hint="default"/>
      </w:rPr>
    </w:lvl>
    <w:lvl w:ilvl="4">
      <w:start w:val="1"/>
      <w:numFmt w:val="decimal"/>
      <w:isLgl/>
      <w:lvlText w:val="%1.%2.%3.%4.%5"/>
      <w:lvlJc w:val="left"/>
      <w:pPr>
        <w:ind w:left="2262" w:hanging="1080"/>
      </w:pPr>
      <w:rPr>
        <w:rFonts w:hint="default"/>
      </w:rPr>
    </w:lvl>
    <w:lvl w:ilvl="5">
      <w:start w:val="1"/>
      <w:numFmt w:val="decimal"/>
      <w:isLgl/>
      <w:lvlText w:val="%1.%2.%3.%4.%5.%6"/>
      <w:lvlJc w:val="left"/>
      <w:pPr>
        <w:ind w:left="2262" w:hanging="1080"/>
      </w:pPr>
      <w:rPr>
        <w:rFonts w:hint="default"/>
      </w:rPr>
    </w:lvl>
    <w:lvl w:ilvl="6">
      <w:start w:val="1"/>
      <w:numFmt w:val="decimal"/>
      <w:isLgl/>
      <w:lvlText w:val="%1.%2.%3.%4.%5.%6.%7"/>
      <w:lvlJc w:val="left"/>
      <w:pPr>
        <w:ind w:left="2622" w:hanging="1440"/>
      </w:pPr>
      <w:rPr>
        <w:rFonts w:hint="default"/>
      </w:rPr>
    </w:lvl>
    <w:lvl w:ilvl="7">
      <w:start w:val="1"/>
      <w:numFmt w:val="decimal"/>
      <w:isLgl/>
      <w:lvlText w:val="%1.%2.%3.%4.%5.%6.%7.%8"/>
      <w:lvlJc w:val="left"/>
      <w:pPr>
        <w:ind w:left="2622" w:hanging="1440"/>
      </w:pPr>
      <w:rPr>
        <w:rFonts w:hint="default"/>
      </w:rPr>
    </w:lvl>
    <w:lvl w:ilvl="8">
      <w:start w:val="1"/>
      <w:numFmt w:val="decimal"/>
      <w:isLgl/>
      <w:lvlText w:val="%1.%2.%3.%4.%5.%6.%7.%8.%9"/>
      <w:lvlJc w:val="left"/>
      <w:pPr>
        <w:ind w:left="2622" w:hanging="1440"/>
      </w:pPr>
      <w:rPr>
        <w:rFonts w:hint="default"/>
      </w:rPr>
    </w:lvl>
  </w:abstractNum>
  <w:abstractNum w:abstractNumId="13" w15:restartNumberingAfterBreak="0">
    <w:nsid w:val="7A876923"/>
    <w:multiLevelType w:val="singleLevel"/>
    <w:tmpl w:val="041E000F"/>
    <w:lvl w:ilvl="0">
      <w:start w:val="4"/>
      <w:numFmt w:val="decimal"/>
      <w:lvlText w:val="%1."/>
      <w:lvlJc w:val="left"/>
      <w:pPr>
        <w:tabs>
          <w:tab w:val="num" w:pos="360"/>
        </w:tabs>
        <w:ind w:left="360" w:hanging="360"/>
      </w:pPr>
      <w:rPr>
        <w:rFonts w:hint="default"/>
      </w:rPr>
    </w:lvl>
  </w:abstractNum>
  <w:abstractNum w:abstractNumId="14" w15:restartNumberingAfterBreak="0">
    <w:nsid w:val="7C563A39"/>
    <w:multiLevelType w:val="hybridMultilevel"/>
    <w:tmpl w:val="16D09E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
  </w:num>
  <w:num w:numId="3">
    <w:abstractNumId w:val="3"/>
  </w:num>
  <w:num w:numId="4">
    <w:abstractNumId w:val="11"/>
  </w:num>
  <w:num w:numId="5">
    <w:abstractNumId w:val="10"/>
  </w:num>
  <w:num w:numId="6">
    <w:abstractNumId w:val="13"/>
  </w:num>
  <w:num w:numId="7">
    <w:abstractNumId w:val="4"/>
  </w:num>
  <w:num w:numId="8">
    <w:abstractNumId w:val="1"/>
  </w:num>
  <w:num w:numId="9">
    <w:abstractNumId w:val="7"/>
  </w:num>
  <w:num w:numId="10">
    <w:abstractNumId w:val="9"/>
  </w:num>
  <w:num w:numId="11">
    <w:abstractNumId w:val="14"/>
  </w:num>
  <w:num w:numId="12">
    <w:abstractNumId w:val="5"/>
  </w:num>
  <w:num w:numId="13">
    <w:abstractNumId w:val="0"/>
  </w:num>
  <w:num w:numId="14">
    <w:abstractNumId w:val="8"/>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0089"/>
    <w:rsid w:val="00001EAB"/>
    <w:rsid w:val="000355D8"/>
    <w:rsid w:val="00050A67"/>
    <w:rsid w:val="00062C59"/>
    <w:rsid w:val="000665F0"/>
    <w:rsid w:val="000779CC"/>
    <w:rsid w:val="00096CB2"/>
    <w:rsid w:val="000A64DF"/>
    <w:rsid w:val="000F7FD2"/>
    <w:rsid w:val="00151BA6"/>
    <w:rsid w:val="0016593A"/>
    <w:rsid w:val="00180DFF"/>
    <w:rsid w:val="001C047D"/>
    <w:rsid w:val="001E2178"/>
    <w:rsid w:val="001E5CE0"/>
    <w:rsid w:val="00230ED9"/>
    <w:rsid w:val="0025099D"/>
    <w:rsid w:val="002617FB"/>
    <w:rsid w:val="00266368"/>
    <w:rsid w:val="002673B1"/>
    <w:rsid w:val="00273D58"/>
    <w:rsid w:val="00280D46"/>
    <w:rsid w:val="00293055"/>
    <w:rsid w:val="0029407E"/>
    <w:rsid w:val="002B33B0"/>
    <w:rsid w:val="002D4BA6"/>
    <w:rsid w:val="002E2808"/>
    <w:rsid w:val="0030750E"/>
    <w:rsid w:val="00323D03"/>
    <w:rsid w:val="00327718"/>
    <w:rsid w:val="00362715"/>
    <w:rsid w:val="00377A81"/>
    <w:rsid w:val="0039438E"/>
    <w:rsid w:val="00396EBB"/>
    <w:rsid w:val="003A7639"/>
    <w:rsid w:val="003C3F70"/>
    <w:rsid w:val="003E6443"/>
    <w:rsid w:val="00403BDB"/>
    <w:rsid w:val="004178E5"/>
    <w:rsid w:val="00420EFF"/>
    <w:rsid w:val="004229F0"/>
    <w:rsid w:val="00452892"/>
    <w:rsid w:val="00461246"/>
    <w:rsid w:val="00472C06"/>
    <w:rsid w:val="00490FCB"/>
    <w:rsid w:val="004A4625"/>
    <w:rsid w:val="004A7B15"/>
    <w:rsid w:val="004D3292"/>
    <w:rsid w:val="004E0E6B"/>
    <w:rsid w:val="004F58C7"/>
    <w:rsid w:val="00540017"/>
    <w:rsid w:val="005418AE"/>
    <w:rsid w:val="00567EC7"/>
    <w:rsid w:val="00572292"/>
    <w:rsid w:val="005833EB"/>
    <w:rsid w:val="005B5732"/>
    <w:rsid w:val="005C22B3"/>
    <w:rsid w:val="005E4E46"/>
    <w:rsid w:val="005E78D9"/>
    <w:rsid w:val="005F2A60"/>
    <w:rsid w:val="005F793F"/>
    <w:rsid w:val="00626FF8"/>
    <w:rsid w:val="00631E26"/>
    <w:rsid w:val="006429AB"/>
    <w:rsid w:val="00667C3A"/>
    <w:rsid w:val="006704D2"/>
    <w:rsid w:val="00693BEA"/>
    <w:rsid w:val="006C7832"/>
    <w:rsid w:val="0073771B"/>
    <w:rsid w:val="00750D58"/>
    <w:rsid w:val="00751175"/>
    <w:rsid w:val="00771E7C"/>
    <w:rsid w:val="00787BCF"/>
    <w:rsid w:val="00791C93"/>
    <w:rsid w:val="007A546A"/>
    <w:rsid w:val="007A6E40"/>
    <w:rsid w:val="007C73CF"/>
    <w:rsid w:val="007E096F"/>
    <w:rsid w:val="00833F31"/>
    <w:rsid w:val="00867DCD"/>
    <w:rsid w:val="00876A76"/>
    <w:rsid w:val="008B1584"/>
    <w:rsid w:val="008B69E4"/>
    <w:rsid w:val="008C4F5C"/>
    <w:rsid w:val="008C537D"/>
    <w:rsid w:val="008C583C"/>
    <w:rsid w:val="008D00C8"/>
    <w:rsid w:val="008F6C22"/>
    <w:rsid w:val="009064E1"/>
    <w:rsid w:val="00906BAB"/>
    <w:rsid w:val="0092150C"/>
    <w:rsid w:val="00922C72"/>
    <w:rsid w:val="00930BAD"/>
    <w:rsid w:val="009311A6"/>
    <w:rsid w:val="009427D2"/>
    <w:rsid w:val="00947101"/>
    <w:rsid w:val="00971BBA"/>
    <w:rsid w:val="009A0089"/>
    <w:rsid w:val="009A566A"/>
    <w:rsid w:val="009D428A"/>
    <w:rsid w:val="009F3C91"/>
    <w:rsid w:val="009F47A5"/>
    <w:rsid w:val="00A122A7"/>
    <w:rsid w:val="00A15E65"/>
    <w:rsid w:val="00A345B9"/>
    <w:rsid w:val="00A73A80"/>
    <w:rsid w:val="00A74478"/>
    <w:rsid w:val="00AA11D3"/>
    <w:rsid w:val="00AA5A86"/>
    <w:rsid w:val="00AF6F1A"/>
    <w:rsid w:val="00AF7FF1"/>
    <w:rsid w:val="00B15FB0"/>
    <w:rsid w:val="00B2124B"/>
    <w:rsid w:val="00B42FE8"/>
    <w:rsid w:val="00B75529"/>
    <w:rsid w:val="00B77A0E"/>
    <w:rsid w:val="00B85853"/>
    <w:rsid w:val="00BE1D73"/>
    <w:rsid w:val="00BF28AF"/>
    <w:rsid w:val="00C243EB"/>
    <w:rsid w:val="00C6203D"/>
    <w:rsid w:val="00C72213"/>
    <w:rsid w:val="00C84CFA"/>
    <w:rsid w:val="00CA0495"/>
    <w:rsid w:val="00CD4914"/>
    <w:rsid w:val="00D10E8B"/>
    <w:rsid w:val="00D14E8B"/>
    <w:rsid w:val="00D3303C"/>
    <w:rsid w:val="00D96024"/>
    <w:rsid w:val="00E369EC"/>
    <w:rsid w:val="00E4245D"/>
    <w:rsid w:val="00E44656"/>
    <w:rsid w:val="00E62272"/>
    <w:rsid w:val="00E704FA"/>
    <w:rsid w:val="00E73A2A"/>
    <w:rsid w:val="00E812A2"/>
    <w:rsid w:val="00E949AC"/>
    <w:rsid w:val="00EA387F"/>
    <w:rsid w:val="00EC63C2"/>
    <w:rsid w:val="00F30A2E"/>
    <w:rsid w:val="00F37AED"/>
    <w:rsid w:val="00F4217B"/>
    <w:rsid w:val="00F67DF8"/>
    <w:rsid w:val="00F93874"/>
    <w:rsid w:val="00FA12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A98BC4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ordia New" w:eastAsia="Batang" w:hAnsi="Cordia New"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noProof/>
      <w:sz w:val="28"/>
      <w:lang w:eastAsia="ko-KR"/>
    </w:rPr>
  </w:style>
  <w:style w:type="paragraph" w:styleId="Heading1">
    <w:name w:val="heading 1"/>
    <w:basedOn w:val="Normal"/>
    <w:next w:val="Normal"/>
    <w:qFormat/>
    <w:pPr>
      <w:keepNext/>
      <w:tabs>
        <w:tab w:val="num" w:pos="360"/>
      </w:tabs>
      <w:jc w:val="center"/>
      <w:outlineLvl w:val="0"/>
    </w:pPr>
    <w:rPr>
      <w:rFonts w:ascii="Times New Roman" w:hAnsi="Times New Roman"/>
      <w:b/>
      <w:sz w:val="22"/>
    </w:rPr>
  </w:style>
  <w:style w:type="paragraph" w:styleId="Heading2">
    <w:name w:val="heading 2"/>
    <w:basedOn w:val="Normal"/>
    <w:next w:val="Normal"/>
    <w:qFormat/>
    <w:pPr>
      <w:keepNext/>
      <w:outlineLvl w:val="1"/>
    </w:pPr>
    <w:rPr>
      <w:rFonts w:ascii="Times New Roman" w:hAnsi="Times New Roman"/>
      <w:b/>
      <w:sz w:val="22"/>
    </w:rPr>
  </w:style>
  <w:style w:type="paragraph" w:styleId="Heading3">
    <w:name w:val="heading 3"/>
    <w:basedOn w:val="Normal"/>
    <w:next w:val="Normal"/>
    <w:qFormat/>
    <w:pPr>
      <w:keepNext/>
      <w:outlineLvl w:val="2"/>
    </w:pPr>
    <w:rPr>
      <w:rFonts w:ascii="Times New Roman" w:hAnsi="Times New Roman"/>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rFonts w:ascii="Times New Roman" w:hAnsi="Times New Roman"/>
      <w:b/>
    </w:rPr>
  </w:style>
  <w:style w:type="character" w:styleId="Hyperlink">
    <w:name w:val="Hyperlink"/>
    <w:rPr>
      <w:color w:val="0000FF"/>
      <w:u w:val="single"/>
    </w:rPr>
  </w:style>
  <w:style w:type="paragraph" w:styleId="BodyText">
    <w:name w:val="Body Text"/>
    <w:basedOn w:val="Normal"/>
    <w:rPr>
      <w:rFonts w:ascii="Times New Roman" w:hAnsi="Times New Roman"/>
      <w:sz w:val="22"/>
    </w:rPr>
  </w:style>
  <w:style w:type="paragraph" w:customStyle="1" w:styleId="SectionHeading">
    <w:name w:val="Section Heading"/>
    <w:autoRedefine/>
    <w:pPr>
      <w:jc w:val="center"/>
    </w:pPr>
    <w:rPr>
      <w:rFonts w:ascii="Times New Roman" w:hAnsi="Times New Roman"/>
      <w:b/>
      <w:sz w:val="24"/>
      <w:lang w:eastAsia="ko-KR"/>
    </w:rPr>
  </w:style>
  <w:style w:type="paragraph" w:styleId="FootnoteText">
    <w:name w:val="footnote text"/>
    <w:basedOn w:val="Normal"/>
    <w:semiHidden/>
  </w:style>
  <w:style w:type="character" w:styleId="FootnoteReference">
    <w:name w:val="footnote reference"/>
    <w:semiHidden/>
    <w:rPr>
      <w:vertAlign w:val="superscript"/>
    </w:rPr>
  </w:style>
  <w:style w:type="paragraph" w:styleId="BodyText2">
    <w:name w:val="Body Text 2"/>
    <w:basedOn w:val="Normal"/>
    <w:pPr>
      <w:jc w:val="both"/>
    </w:pPr>
    <w:rPr>
      <w:rFonts w:ascii="Times New Roman" w:hAnsi="Times New Roman"/>
      <w:sz w:val="22"/>
    </w:rPr>
  </w:style>
  <w:style w:type="paragraph" w:styleId="BodyTextIndent">
    <w:name w:val="Body Text Indent"/>
    <w:basedOn w:val="Normal"/>
    <w:pPr>
      <w:ind w:leftChars="71" w:left="283" w:hangingChars="42" w:hanging="84"/>
      <w:jc w:val="both"/>
    </w:pPr>
    <w:rPr>
      <w:rFonts w:ascii="Times New Roman" w:hAnsi="Times New Roman"/>
      <w:sz w:val="20"/>
    </w:rPr>
  </w:style>
  <w:style w:type="table" w:styleId="TableGrid">
    <w:name w:val="Table Grid"/>
    <w:basedOn w:val="TableNormal"/>
    <w:uiPriority w:val="39"/>
    <w:rsid w:val="009427D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230ED9"/>
    <w:pPr>
      <w:spacing w:before="100" w:beforeAutospacing="1" w:after="100" w:afterAutospacing="1"/>
    </w:pPr>
    <w:rPr>
      <w:rFonts w:ascii="Times New Roman" w:eastAsia="Times New Roman" w:hAnsi="Times New Roman"/>
      <w:noProof w:val="0"/>
      <w:sz w:val="24"/>
      <w:szCs w:val="24"/>
      <w:lang w:eastAsia="ja-JP"/>
    </w:rPr>
  </w:style>
  <w:style w:type="paragraph" w:styleId="ListParagraph">
    <w:name w:val="List Paragraph"/>
    <w:basedOn w:val="Normal"/>
    <w:uiPriority w:val="34"/>
    <w:qFormat/>
    <w:rsid w:val="00230ED9"/>
    <w:pPr>
      <w:spacing w:after="160" w:line="259" w:lineRule="auto"/>
      <w:ind w:left="720"/>
      <w:contextualSpacing/>
    </w:pPr>
    <w:rPr>
      <w:rFonts w:ascii="Calibri" w:eastAsia="Malgun Gothic" w:hAnsi="Calibri"/>
      <w:noProof w:val="0"/>
      <w:sz w:val="22"/>
      <w:szCs w:val="22"/>
    </w:rPr>
  </w:style>
  <w:style w:type="character" w:styleId="FollowedHyperlink">
    <w:name w:val="FollowedHyperlink"/>
    <w:basedOn w:val="DefaultParagraphFont"/>
    <w:uiPriority w:val="99"/>
    <w:semiHidden/>
    <w:unhideWhenUsed/>
    <w:rsid w:val="00E812A2"/>
    <w:rPr>
      <w:color w:val="954F72" w:themeColor="followedHyperlink"/>
      <w:u w:val="single"/>
    </w:rPr>
  </w:style>
  <w:style w:type="character" w:styleId="UnresolvedMention">
    <w:name w:val="Unresolved Mention"/>
    <w:basedOn w:val="DefaultParagraphFont"/>
    <w:uiPriority w:val="99"/>
    <w:rsid w:val="00420EFF"/>
    <w:rPr>
      <w:color w:val="808080"/>
      <w:shd w:val="clear" w:color="auto" w:fill="E6E6E6"/>
    </w:rPr>
  </w:style>
  <w:style w:type="paragraph" w:customStyle="1" w:styleId="paragraph">
    <w:name w:val="paragraph"/>
    <w:basedOn w:val="Normal"/>
    <w:rsid w:val="00EC63C2"/>
    <w:rPr>
      <w:rFonts w:ascii="Times New Roman" w:eastAsia="Times New Roman" w:hAnsi="Times New Roman"/>
      <w:noProof w:val="0"/>
      <w:sz w:val="24"/>
      <w:szCs w:val="24"/>
      <w:lang w:eastAsia="en-US"/>
    </w:rPr>
  </w:style>
  <w:style w:type="character" w:customStyle="1" w:styleId="normaltextrun1">
    <w:name w:val="normaltextrun1"/>
    <w:basedOn w:val="DefaultParagraphFont"/>
    <w:rsid w:val="00EC63C2"/>
  </w:style>
  <w:style w:type="character" w:customStyle="1" w:styleId="eop">
    <w:name w:val="eop"/>
    <w:basedOn w:val="DefaultParagraphFont"/>
    <w:rsid w:val="00EC63C2"/>
  </w:style>
  <w:style w:type="paragraph" w:styleId="BalloonText">
    <w:name w:val="Balloon Text"/>
    <w:basedOn w:val="Normal"/>
    <w:link w:val="BalloonTextChar"/>
    <w:uiPriority w:val="99"/>
    <w:semiHidden/>
    <w:unhideWhenUsed/>
    <w:rsid w:val="009064E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064E1"/>
    <w:rPr>
      <w:rFonts w:ascii="Segoe UI" w:hAnsi="Segoe UI" w:cs="Segoe UI"/>
      <w:noProof/>
      <w:sz w:val="18"/>
      <w:szCs w:val="18"/>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9874795">
      <w:bodyDiv w:val="1"/>
      <w:marLeft w:val="0"/>
      <w:marRight w:val="0"/>
      <w:marTop w:val="0"/>
      <w:marBottom w:val="0"/>
      <w:divBdr>
        <w:top w:val="none" w:sz="0" w:space="0" w:color="auto"/>
        <w:left w:val="none" w:sz="0" w:space="0" w:color="auto"/>
        <w:bottom w:val="none" w:sz="0" w:space="0" w:color="auto"/>
        <w:right w:val="none" w:sz="0" w:space="0" w:color="auto"/>
      </w:divBdr>
    </w:div>
    <w:div w:id="252320080">
      <w:bodyDiv w:val="1"/>
      <w:marLeft w:val="0"/>
      <w:marRight w:val="0"/>
      <w:marTop w:val="0"/>
      <w:marBottom w:val="0"/>
      <w:divBdr>
        <w:top w:val="none" w:sz="0" w:space="0" w:color="auto"/>
        <w:left w:val="none" w:sz="0" w:space="0" w:color="auto"/>
        <w:bottom w:val="none" w:sz="0" w:space="0" w:color="auto"/>
        <w:right w:val="none" w:sz="0" w:space="0" w:color="auto"/>
      </w:divBdr>
    </w:div>
    <w:div w:id="255552507">
      <w:bodyDiv w:val="1"/>
      <w:marLeft w:val="0"/>
      <w:marRight w:val="0"/>
      <w:marTop w:val="0"/>
      <w:marBottom w:val="0"/>
      <w:divBdr>
        <w:top w:val="none" w:sz="0" w:space="0" w:color="auto"/>
        <w:left w:val="none" w:sz="0" w:space="0" w:color="auto"/>
        <w:bottom w:val="none" w:sz="0" w:space="0" w:color="auto"/>
        <w:right w:val="none" w:sz="0" w:space="0" w:color="auto"/>
      </w:divBdr>
    </w:div>
    <w:div w:id="409229366">
      <w:bodyDiv w:val="1"/>
      <w:marLeft w:val="0"/>
      <w:marRight w:val="0"/>
      <w:marTop w:val="0"/>
      <w:marBottom w:val="0"/>
      <w:divBdr>
        <w:top w:val="none" w:sz="0" w:space="0" w:color="auto"/>
        <w:left w:val="none" w:sz="0" w:space="0" w:color="auto"/>
        <w:bottom w:val="none" w:sz="0" w:space="0" w:color="auto"/>
        <w:right w:val="none" w:sz="0" w:space="0" w:color="auto"/>
      </w:divBdr>
    </w:div>
    <w:div w:id="450176523">
      <w:bodyDiv w:val="1"/>
      <w:marLeft w:val="0"/>
      <w:marRight w:val="0"/>
      <w:marTop w:val="0"/>
      <w:marBottom w:val="0"/>
      <w:divBdr>
        <w:top w:val="none" w:sz="0" w:space="0" w:color="auto"/>
        <w:left w:val="none" w:sz="0" w:space="0" w:color="auto"/>
        <w:bottom w:val="none" w:sz="0" w:space="0" w:color="auto"/>
        <w:right w:val="none" w:sz="0" w:space="0" w:color="auto"/>
      </w:divBdr>
    </w:div>
    <w:div w:id="595136481">
      <w:bodyDiv w:val="1"/>
      <w:marLeft w:val="0"/>
      <w:marRight w:val="0"/>
      <w:marTop w:val="0"/>
      <w:marBottom w:val="0"/>
      <w:divBdr>
        <w:top w:val="none" w:sz="0" w:space="0" w:color="auto"/>
        <w:left w:val="none" w:sz="0" w:space="0" w:color="auto"/>
        <w:bottom w:val="none" w:sz="0" w:space="0" w:color="auto"/>
        <w:right w:val="none" w:sz="0" w:space="0" w:color="auto"/>
      </w:divBdr>
    </w:div>
    <w:div w:id="729693781">
      <w:bodyDiv w:val="1"/>
      <w:marLeft w:val="0"/>
      <w:marRight w:val="0"/>
      <w:marTop w:val="0"/>
      <w:marBottom w:val="0"/>
      <w:divBdr>
        <w:top w:val="none" w:sz="0" w:space="0" w:color="auto"/>
        <w:left w:val="none" w:sz="0" w:space="0" w:color="auto"/>
        <w:bottom w:val="none" w:sz="0" w:space="0" w:color="auto"/>
        <w:right w:val="none" w:sz="0" w:space="0" w:color="auto"/>
      </w:divBdr>
      <w:divsChild>
        <w:div w:id="1776437317">
          <w:marLeft w:val="0"/>
          <w:marRight w:val="0"/>
          <w:marTop w:val="0"/>
          <w:marBottom w:val="0"/>
          <w:divBdr>
            <w:top w:val="none" w:sz="0" w:space="0" w:color="auto"/>
            <w:left w:val="none" w:sz="0" w:space="0" w:color="auto"/>
            <w:bottom w:val="none" w:sz="0" w:space="0" w:color="auto"/>
            <w:right w:val="none" w:sz="0" w:space="0" w:color="auto"/>
          </w:divBdr>
          <w:divsChild>
            <w:div w:id="131094287">
              <w:marLeft w:val="0"/>
              <w:marRight w:val="0"/>
              <w:marTop w:val="0"/>
              <w:marBottom w:val="0"/>
              <w:divBdr>
                <w:top w:val="none" w:sz="0" w:space="0" w:color="auto"/>
                <w:left w:val="none" w:sz="0" w:space="0" w:color="auto"/>
                <w:bottom w:val="none" w:sz="0" w:space="0" w:color="auto"/>
                <w:right w:val="none" w:sz="0" w:space="0" w:color="auto"/>
              </w:divBdr>
              <w:divsChild>
                <w:div w:id="287589081">
                  <w:marLeft w:val="0"/>
                  <w:marRight w:val="0"/>
                  <w:marTop w:val="0"/>
                  <w:marBottom w:val="0"/>
                  <w:divBdr>
                    <w:top w:val="none" w:sz="0" w:space="0" w:color="auto"/>
                    <w:left w:val="none" w:sz="0" w:space="0" w:color="auto"/>
                    <w:bottom w:val="none" w:sz="0" w:space="0" w:color="auto"/>
                    <w:right w:val="none" w:sz="0" w:space="0" w:color="auto"/>
                  </w:divBdr>
                  <w:divsChild>
                    <w:div w:id="491022524">
                      <w:marLeft w:val="0"/>
                      <w:marRight w:val="0"/>
                      <w:marTop w:val="0"/>
                      <w:marBottom w:val="0"/>
                      <w:divBdr>
                        <w:top w:val="none" w:sz="0" w:space="0" w:color="auto"/>
                        <w:left w:val="none" w:sz="0" w:space="0" w:color="auto"/>
                        <w:bottom w:val="none" w:sz="0" w:space="0" w:color="auto"/>
                        <w:right w:val="none" w:sz="0" w:space="0" w:color="auto"/>
                      </w:divBdr>
                      <w:divsChild>
                        <w:div w:id="207107640">
                          <w:marLeft w:val="0"/>
                          <w:marRight w:val="0"/>
                          <w:marTop w:val="0"/>
                          <w:marBottom w:val="0"/>
                          <w:divBdr>
                            <w:top w:val="none" w:sz="0" w:space="0" w:color="auto"/>
                            <w:left w:val="none" w:sz="0" w:space="0" w:color="auto"/>
                            <w:bottom w:val="none" w:sz="0" w:space="0" w:color="auto"/>
                            <w:right w:val="none" w:sz="0" w:space="0" w:color="auto"/>
                          </w:divBdr>
                          <w:divsChild>
                            <w:div w:id="1023164331">
                              <w:marLeft w:val="0"/>
                              <w:marRight w:val="0"/>
                              <w:marTop w:val="0"/>
                              <w:marBottom w:val="0"/>
                              <w:divBdr>
                                <w:top w:val="none" w:sz="0" w:space="0" w:color="auto"/>
                                <w:left w:val="none" w:sz="0" w:space="0" w:color="auto"/>
                                <w:bottom w:val="none" w:sz="0" w:space="0" w:color="auto"/>
                                <w:right w:val="none" w:sz="0" w:space="0" w:color="auto"/>
                              </w:divBdr>
                              <w:divsChild>
                                <w:div w:id="617875818">
                                  <w:marLeft w:val="0"/>
                                  <w:marRight w:val="0"/>
                                  <w:marTop w:val="0"/>
                                  <w:marBottom w:val="0"/>
                                  <w:divBdr>
                                    <w:top w:val="none" w:sz="0" w:space="0" w:color="auto"/>
                                    <w:left w:val="none" w:sz="0" w:space="0" w:color="auto"/>
                                    <w:bottom w:val="none" w:sz="0" w:space="0" w:color="auto"/>
                                    <w:right w:val="none" w:sz="0" w:space="0" w:color="auto"/>
                                  </w:divBdr>
                                  <w:divsChild>
                                    <w:div w:id="262542905">
                                      <w:marLeft w:val="0"/>
                                      <w:marRight w:val="0"/>
                                      <w:marTop w:val="0"/>
                                      <w:marBottom w:val="0"/>
                                      <w:divBdr>
                                        <w:top w:val="none" w:sz="0" w:space="0" w:color="auto"/>
                                        <w:left w:val="none" w:sz="0" w:space="0" w:color="auto"/>
                                        <w:bottom w:val="none" w:sz="0" w:space="0" w:color="auto"/>
                                        <w:right w:val="none" w:sz="0" w:space="0" w:color="auto"/>
                                      </w:divBdr>
                                      <w:divsChild>
                                        <w:div w:id="1561624425">
                                          <w:marLeft w:val="0"/>
                                          <w:marRight w:val="0"/>
                                          <w:marTop w:val="0"/>
                                          <w:marBottom w:val="0"/>
                                          <w:divBdr>
                                            <w:top w:val="none" w:sz="0" w:space="0" w:color="auto"/>
                                            <w:left w:val="none" w:sz="0" w:space="0" w:color="auto"/>
                                            <w:bottom w:val="none" w:sz="0" w:space="0" w:color="auto"/>
                                            <w:right w:val="none" w:sz="0" w:space="0" w:color="auto"/>
                                          </w:divBdr>
                                          <w:divsChild>
                                            <w:div w:id="206383876">
                                              <w:marLeft w:val="0"/>
                                              <w:marRight w:val="0"/>
                                              <w:marTop w:val="0"/>
                                              <w:marBottom w:val="0"/>
                                              <w:divBdr>
                                                <w:top w:val="none" w:sz="0" w:space="0" w:color="auto"/>
                                                <w:left w:val="none" w:sz="0" w:space="0" w:color="auto"/>
                                                <w:bottom w:val="none" w:sz="0" w:space="0" w:color="auto"/>
                                                <w:right w:val="none" w:sz="0" w:space="0" w:color="auto"/>
                                              </w:divBdr>
                                              <w:divsChild>
                                                <w:div w:id="1164082035">
                                                  <w:marLeft w:val="0"/>
                                                  <w:marRight w:val="0"/>
                                                  <w:marTop w:val="0"/>
                                                  <w:marBottom w:val="0"/>
                                                  <w:divBdr>
                                                    <w:top w:val="none" w:sz="0" w:space="0" w:color="auto"/>
                                                    <w:left w:val="none" w:sz="0" w:space="0" w:color="auto"/>
                                                    <w:bottom w:val="none" w:sz="0" w:space="0" w:color="auto"/>
                                                    <w:right w:val="none" w:sz="0" w:space="0" w:color="auto"/>
                                                  </w:divBdr>
                                                  <w:divsChild>
                                                    <w:div w:id="2084984216">
                                                      <w:marLeft w:val="0"/>
                                                      <w:marRight w:val="0"/>
                                                      <w:marTop w:val="0"/>
                                                      <w:marBottom w:val="0"/>
                                                      <w:divBdr>
                                                        <w:top w:val="single" w:sz="6" w:space="0" w:color="ABABAB"/>
                                                        <w:left w:val="single" w:sz="6" w:space="0" w:color="ABABAB"/>
                                                        <w:bottom w:val="none" w:sz="0" w:space="0" w:color="auto"/>
                                                        <w:right w:val="single" w:sz="6" w:space="0" w:color="ABABAB"/>
                                                      </w:divBdr>
                                                      <w:divsChild>
                                                        <w:div w:id="1067916103">
                                                          <w:marLeft w:val="0"/>
                                                          <w:marRight w:val="0"/>
                                                          <w:marTop w:val="0"/>
                                                          <w:marBottom w:val="0"/>
                                                          <w:divBdr>
                                                            <w:top w:val="none" w:sz="0" w:space="0" w:color="auto"/>
                                                            <w:left w:val="none" w:sz="0" w:space="0" w:color="auto"/>
                                                            <w:bottom w:val="none" w:sz="0" w:space="0" w:color="auto"/>
                                                            <w:right w:val="none" w:sz="0" w:space="0" w:color="auto"/>
                                                          </w:divBdr>
                                                          <w:divsChild>
                                                            <w:div w:id="1474373333">
                                                              <w:marLeft w:val="0"/>
                                                              <w:marRight w:val="0"/>
                                                              <w:marTop w:val="0"/>
                                                              <w:marBottom w:val="0"/>
                                                              <w:divBdr>
                                                                <w:top w:val="none" w:sz="0" w:space="0" w:color="auto"/>
                                                                <w:left w:val="none" w:sz="0" w:space="0" w:color="auto"/>
                                                                <w:bottom w:val="none" w:sz="0" w:space="0" w:color="auto"/>
                                                                <w:right w:val="none" w:sz="0" w:space="0" w:color="auto"/>
                                                              </w:divBdr>
                                                              <w:divsChild>
                                                                <w:div w:id="650985776">
                                                                  <w:marLeft w:val="0"/>
                                                                  <w:marRight w:val="0"/>
                                                                  <w:marTop w:val="0"/>
                                                                  <w:marBottom w:val="0"/>
                                                                  <w:divBdr>
                                                                    <w:top w:val="none" w:sz="0" w:space="0" w:color="auto"/>
                                                                    <w:left w:val="none" w:sz="0" w:space="0" w:color="auto"/>
                                                                    <w:bottom w:val="none" w:sz="0" w:space="0" w:color="auto"/>
                                                                    <w:right w:val="none" w:sz="0" w:space="0" w:color="auto"/>
                                                                  </w:divBdr>
                                                                  <w:divsChild>
                                                                    <w:div w:id="525675040">
                                                                      <w:marLeft w:val="0"/>
                                                                      <w:marRight w:val="0"/>
                                                                      <w:marTop w:val="0"/>
                                                                      <w:marBottom w:val="0"/>
                                                                      <w:divBdr>
                                                                        <w:top w:val="none" w:sz="0" w:space="0" w:color="auto"/>
                                                                        <w:left w:val="none" w:sz="0" w:space="0" w:color="auto"/>
                                                                        <w:bottom w:val="none" w:sz="0" w:space="0" w:color="auto"/>
                                                                        <w:right w:val="none" w:sz="0" w:space="0" w:color="auto"/>
                                                                      </w:divBdr>
                                                                      <w:divsChild>
                                                                        <w:div w:id="629092246">
                                                                          <w:marLeft w:val="0"/>
                                                                          <w:marRight w:val="0"/>
                                                                          <w:marTop w:val="0"/>
                                                                          <w:marBottom w:val="0"/>
                                                                          <w:divBdr>
                                                                            <w:top w:val="none" w:sz="0" w:space="0" w:color="auto"/>
                                                                            <w:left w:val="none" w:sz="0" w:space="0" w:color="auto"/>
                                                                            <w:bottom w:val="none" w:sz="0" w:space="0" w:color="auto"/>
                                                                            <w:right w:val="none" w:sz="0" w:space="0" w:color="auto"/>
                                                                          </w:divBdr>
                                                                          <w:divsChild>
                                                                            <w:div w:id="1664045920">
                                                                              <w:marLeft w:val="0"/>
                                                                              <w:marRight w:val="0"/>
                                                                              <w:marTop w:val="0"/>
                                                                              <w:marBottom w:val="0"/>
                                                                              <w:divBdr>
                                                                                <w:top w:val="none" w:sz="0" w:space="0" w:color="auto"/>
                                                                                <w:left w:val="none" w:sz="0" w:space="0" w:color="auto"/>
                                                                                <w:bottom w:val="none" w:sz="0" w:space="0" w:color="auto"/>
                                                                                <w:right w:val="none" w:sz="0" w:space="0" w:color="auto"/>
                                                                              </w:divBdr>
                                                                              <w:divsChild>
                                                                                <w:div w:id="1121024884">
                                                                                  <w:marLeft w:val="0"/>
                                                                                  <w:marRight w:val="0"/>
                                                                                  <w:marTop w:val="0"/>
                                                                                  <w:marBottom w:val="0"/>
                                                                                  <w:divBdr>
                                                                                    <w:top w:val="none" w:sz="0" w:space="0" w:color="auto"/>
                                                                                    <w:left w:val="none" w:sz="0" w:space="0" w:color="auto"/>
                                                                                    <w:bottom w:val="none" w:sz="0" w:space="0" w:color="auto"/>
                                                                                    <w:right w:val="none" w:sz="0" w:space="0" w:color="auto"/>
                                                                                  </w:divBdr>
                                                                                </w:div>
                                                                                <w:div w:id="833104561">
                                                                                  <w:marLeft w:val="0"/>
                                                                                  <w:marRight w:val="0"/>
                                                                                  <w:marTop w:val="0"/>
                                                                                  <w:marBottom w:val="0"/>
                                                                                  <w:divBdr>
                                                                                    <w:top w:val="none" w:sz="0" w:space="0" w:color="auto"/>
                                                                                    <w:left w:val="none" w:sz="0" w:space="0" w:color="auto"/>
                                                                                    <w:bottom w:val="none" w:sz="0" w:space="0" w:color="auto"/>
                                                                                    <w:right w:val="none" w:sz="0" w:space="0" w:color="auto"/>
                                                                                  </w:divBdr>
                                                                                  <w:divsChild>
                                                                                    <w:div w:id="905454933">
                                                                                      <w:marLeft w:val="-75"/>
                                                                                      <w:marRight w:val="0"/>
                                                                                      <w:marTop w:val="30"/>
                                                                                      <w:marBottom w:val="30"/>
                                                                                      <w:divBdr>
                                                                                        <w:top w:val="none" w:sz="0" w:space="0" w:color="auto"/>
                                                                                        <w:left w:val="none" w:sz="0" w:space="0" w:color="auto"/>
                                                                                        <w:bottom w:val="none" w:sz="0" w:space="0" w:color="auto"/>
                                                                                        <w:right w:val="none" w:sz="0" w:space="0" w:color="auto"/>
                                                                                      </w:divBdr>
                                                                                      <w:divsChild>
                                                                                        <w:div w:id="252670576">
                                                                                          <w:marLeft w:val="0"/>
                                                                                          <w:marRight w:val="0"/>
                                                                                          <w:marTop w:val="0"/>
                                                                                          <w:marBottom w:val="0"/>
                                                                                          <w:divBdr>
                                                                                            <w:top w:val="none" w:sz="0" w:space="0" w:color="auto"/>
                                                                                            <w:left w:val="none" w:sz="0" w:space="0" w:color="auto"/>
                                                                                            <w:bottom w:val="none" w:sz="0" w:space="0" w:color="auto"/>
                                                                                            <w:right w:val="none" w:sz="0" w:space="0" w:color="auto"/>
                                                                                          </w:divBdr>
                                                                                          <w:divsChild>
                                                                                            <w:div w:id="1012343860">
                                                                                              <w:marLeft w:val="0"/>
                                                                                              <w:marRight w:val="0"/>
                                                                                              <w:marTop w:val="0"/>
                                                                                              <w:marBottom w:val="0"/>
                                                                                              <w:divBdr>
                                                                                                <w:top w:val="none" w:sz="0" w:space="0" w:color="auto"/>
                                                                                                <w:left w:val="none" w:sz="0" w:space="0" w:color="auto"/>
                                                                                                <w:bottom w:val="none" w:sz="0" w:space="0" w:color="auto"/>
                                                                                                <w:right w:val="none" w:sz="0" w:space="0" w:color="auto"/>
                                                                                              </w:divBdr>
                                                                                            </w:div>
                                                                                            <w:div w:id="78140642">
                                                                                              <w:marLeft w:val="0"/>
                                                                                              <w:marRight w:val="0"/>
                                                                                              <w:marTop w:val="0"/>
                                                                                              <w:marBottom w:val="0"/>
                                                                                              <w:divBdr>
                                                                                                <w:top w:val="none" w:sz="0" w:space="0" w:color="auto"/>
                                                                                                <w:left w:val="none" w:sz="0" w:space="0" w:color="auto"/>
                                                                                                <w:bottom w:val="none" w:sz="0" w:space="0" w:color="auto"/>
                                                                                                <w:right w:val="none" w:sz="0" w:space="0" w:color="auto"/>
                                                                                              </w:divBdr>
                                                                                            </w:div>
                                                                                          </w:divsChild>
                                                                                        </w:div>
                                                                                        <w:div w:id="1274172591">
                                                                                          <w:marLeft w:val="0"/>
                                                                                          <w:marRight w:val="0"/>
                                                                                          <w:marTop w:val="0"/>
                                                                                          <w:marBottom w:val="0"/>
                                                                                          <w:divBdr>
                                                                                            <w:top w:val="none" w:sz="0" w:space="0" w:color="auto"/>
                                                                                            <w:left w:val="none" w:sz="0" w:space="0" w:color="auto"/>
                                                                                            <w:bottom w:val="none" w:sz="0" w:space="0" w:color="auto"/>
                                                                                            <w:right w:val="none" w:sz="0" w:space="0" w:color="auto"/>
                                                                                          </w:divBdr>
                                                                                          <w:divsChild>
                                                                                            <w:div w:id="1377267851">
                                                                                              <w:marLeft w:val="0"/>
                                                                                              <w:marRight w:val="0"/>
                                                                                              <w:marTop w:val="0"/>
                                                                                              <w:marBottom w:val="0"/>
                                                                                              <w:divBdr>
                                                                                                <w:top w:val="none" w:sz="0" w:space="0" w:color="auto"/>
                                                                                                <w:left w:val="none" w:sz="0" w:space="0" w:color="auto"/>
                                                                                                <w:bottom w:val="none" w:sz="0" w:space="0" w:color="auto"/>
                                                                                                <w:right w:val="none" w:sz="0" w:space="0" w:color="auto"/>
                                                                                              </w:divBdr>
                                                                                            </w:div>
                                                                                            <w:div w:id="914166574">
                                                                                              <w:marLeft w:val="0"/>
                                                                                              <w:marRight w:val="0"/>
                                                                                              <w:marTop w:val="0"/>
                                                                                              <w:marBottom w:val="0"/>
                                                                                              <w:divBdr>
                                                                                                <w:top w:val="none" w:sz="0" w:space="0" w:color="auto"/>
                                                                                                <w:left w:val="none" w:sz="0" w:space="0" w:color="auto"/>
                                                                                                <w:bottom w:val="none" w:sz="0" w:space="0" w:color="auto"/>
                                                                                                <w:right w:val="none" w:sz="0" w:space="0" w:color="auto"/>
                                                                                              </w:divBdr>
                                                                                            </w:div>
                                                                                            <w:div w:id="1779257965">
                                                                                              <w:marLeft w:val="0"/>
                                                                                              <w:marRight w:val="0"/>
                                                                                              <w:marTop w:val="0"/>
                                                                                              <w:marBottom w:val="0"/>
                                                                                              <w:divBdr>
                                                                                                <w:top w:val="none" w:sz="0" w:space="0" w:color="auto"/>
                                                                                                <w:left w:val="none" w:sz="0" w:space="0" w:color="auto"/>
                                                                                                <w:bottom w:val="none" w:sz="0" w:space="0" w:color="auto"/>
                                                                                                <w:right w:val="none" w:sz="0" w:space="0" w:color="auto"/>
                                                                                              </w:divBdr>
                                                                                            </w:div>
                                                                                          </w:divsChild>
                                                                                        </w:div>
                                                                                        <w:div w:id="1931431040">
                                                                                          <w:marLeft w:val="0"/>
                                                                                          <w:marRight w:val="0"/>
                                                                                          <w:marTop w:val="0"/>
                                                                                          <w:marBottom w:val="0"/>
                                                                                          <w:divBdr>
                                                                                            <w:top w:val="none" w:sz="0" w:space="0" w:color="auto"/>
                                                                                            <w:left w:val="none" w:sz="0" w:space="0" w:color="auto"/>
                                                                                            <w:bottom w:val="none" w:sz="0" w:space="0" w:color="auto"/>
                                                                                            <w:right w:val="none" w:sz="0" w:space="0" w:color="auto"/>
                                                                                          </w:divBdr>
                                                                                          <w:divsChild>
                                                                                            <w:div w:id="1691952778">
                                                                                              <w:marLeft w:val="0"/>
                                                                                              <w:marRight w:val="0"/>
                                                                                              <w:marTop w:val="0"/>
                                                                                              <w:marBottom w:val="0"/>
                                                                                              <w:divBdr>
                                                                                                <w:top w:val="none" w:sz="0" w:space="0" w:color="auto"/>
                                                                                                <w:left w:val="none" w:sz="0" w:space="0" w:color="auto"/>
                                                                                                <w:bottom w:val="none" w:sz="0" w:space="0" w:color="auto"/>
                                                                                                <w:right w:val="none" w:sz="0" w:space="0" w:color="auto"/>
                                                                                              </w:divBdr>
                                                                                            </w:div>
                                                                                            <w:div w:id="2098406185">
                                                                                              <w:marLeft w:val="0"/>
                                                                                              <w:marRight w:val="0"/>
                                                                                              <w:marTop w:val="0"/>
                                                                                              <w:marBottom w:val="0"/>
                                                                                              <w:divBdr>
                                                                                                <w:top w:val="none" w:sz="0" w:space="0" w:color="auto"/>
                                                                                                <w:left w:val="none" w:sz="0" w:space="0" w:color="auto"/>
                                                                                                <w:bottom w:val="none" w:sz="0" w:space="0" w:color="auto"/>
                                                                                                <w:right w:val="none" w:sz="0" w:space="0" w:color="auto"/>
                                                                                              </w:divBdr>
                                                                                            </w:div>
                                                                                            <w:div w:id="1597783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97258971">
      <w:bodyDiv w:val="1"/>
      <w:marLeft w:val="0"/>
      <w:marRight w:val="0"/>
      <w:marTop w:val="0"/>
      <w:marBottom w:val="0"/>
      <w:divBdr>
        <w:top w:val="none" w:sz="0" w:space="0" w:color="auto"/>
        <w:left w:val="none" w:sz="0" w:space="0" w:color="auto"/>
        <w:bottom w:val="none" w:sz="0" w:space="0" w:color="auto"/>
        <w:right w:val="none" w:sz="0" w:space="0" w:color="auto"/>
      </w:divBdr>
    </w:div>
    <w:div w:id="829055069">
      <w:bodyDiv w:val="1"/>
      <w:marLeft w:val="0"/>
      <w:marRight w:val="0"/>
      <w:marTop w:val="0"/>
      <w:marBottom w:val="0"/>
      <w:divBdr>
        <w:top w:val="none" w:sz="0" w:space="0" w:color="auto"/>
        <w:left w:val="none" w:sz="0" w:space="0" w:color="auto"/>
        <w:bottom w:val="none" w:sz="0" w:space="0" w:color="auto"/>
        <w:right w:val="none" w:sz="0" w:space="0" w:color="auto"/>
      </w:divBdr>
    </w:div>
    <w:div w:id="1091701663">
      <w:bodyDiv w:val="1"/>
      <w:marLeft w:val="0"/>
      <w:marRight w:val="0"/>
      <w:marTop w:val="0"/>
      <w:marBottom w:val="0"/>
      <w:divBdr>
        <w:top w:val="none" w:sz="0" w:space="0" w:color="auto"/>
        <w:left w:val="none" w:sz="0" w:space="0" w:color="auto"/>
        <w:bottom w:val="none" w:sz="0" w:space="0" w:color="auto"/>
        <w:right w:val="none" w:sz="0" w:space="0" w:color="auto"/>
      </w:divBdr>
    </w:div>
    <w:div w:id="1092702354">
      <w:bodyDiv w:val="1"/>
      <w:marLeft w:val="0"/>
      <w:marRight w:val="0"/>
      <w:marTop w:val="0"/>
      <w:marBottom w:val="0"/>
      <w:divBdr>
        <w:top w:val="none" w:sz="0" w:space="0" w:color="auto"/>
        <w:left w:val="none" w:sz="0" w:space="0" w:color="auto"/>
        <w:bottom w:val="none" w:sz="0" w:space="0" w:color="auto"/>
        <w:right w:val="none" w:sz="0" w:space="0" w:color="auto"/>
      </w:divBdr>
    </w:div>
    <w:div w:id="1123310560">
      <w:bodyDiv w:val="1"/>
      <w:marLeft w:val="0"/>
      <w:marRight w:val="0"/>
      <w:marTop w:val="0"/>
      <w:marBottom w:val="0"/>
      <w:divBdr>
        <w:top w:val="none" w:sz="0" w:space="0" w:color="auto"/>
        <w:left w:val="none" w:sz="0" w:space="0" w:color="auto"/>
        <w:bottom w:val="none" w:sz="0" w:space="0" w:color="auto"/>
        <w:right w:val="none" w:sz="0" w:space="0" w:color="auto"/>
      </w:divBdr>
    </w:div>
    <w:div w:id="1380855506">
      <w:bodyDiv w:val="1"/>
      <w:marLeft w:val="0"/>
      <w:marRight w:val="0"/>
      <w:marTop w:val="0"/>
      <w:marBottom w:val="0"/>
      <w:divBdr>
        <w:top w:val="none" w:sz="0" w:space="0" w:color="auto"/>
        <w:left w:val="none" w:sz="0" w:space="0" w:color="auto"/>
        <w:bottom w:val="none" w:sz="0" w:space="0" w:color="auto"/>
        <w:right w:val="none" w:sz="0" w:space="0" w:color="auto"/>
      </w:divBdr>
    </w:div>
    <w:div w:id="1645504562">
      <w:bodyDiv w:val="1"/>
      <w:marLeft w:val="0"/>
      <w:marRight w:val="0"/>
      <w:marTop w:val="0"/>
      <w:marBottom w:val="0"/>
      <w:divBdr>
        <w:top w:val="none" w:sz="0" w:space="0" w:color="auto"/>
        <w:left w:val="none" w:sz="0" w:space="0" w:color="auto"/>
        <w:bottom w:val="none" w:sz="0" w:space="0" w:color="auto"/>
        <w:right w:val="none" w:sz="0" w:space="0" w:color="auto"/>
      </w:divBdr>
    </w:div>
    <w:div w:id="1703626791">
      <w:bodyDiv w:val="1"/>
      <w:marLeft w:val="0"/>
      <w:marRight w:val="0"/>
      <w:marTop w:val="0"/>
      <w:marBottom w:val="0"/>
      <w:divBdr>
        <w:top w:val="none" w:sz="0" w:space="0" w:color="auto"/>
        <w:left w:val="none" w:sz="0" w:space="0" w:color="auto"/>
        <w:bottom w:val="none" w:sz="0" w:space="0" w:color="auto"/>
        <w:right w:val="none" w:sz="0" w:space="0" w:color="auto"/>
      </w:divBdr>
      <w:divsChild>
        <w:div w:id="1756630300">
          <w:marLeft w:val="0"/>
          <w:marRight w:val="0"/>
          <w:marTop w:val="0"/>
          <w:marBottom w:val="0"/>
          <w:divBdr>
            <w:top w:val="none" w:sz="0" w:space="0" w:color="auto"/>
            <w:left w:val="none" w:sz="0" w:space="0" w:color="auto"/>
            <w:bottom w:val="none" w:sz="0" w:space="0" w:color="auto"/>
            <w:right w:val="none" w:sz="0" w:space="0" w:color="auto"/>
          </w:divBdr>
          <w:divsChild>
            <w:div w:id="2126580312">
              <w:marLeft w:val="0"/>
              <w:marRight w:val="0"/>
              <w:marTop w:val="0"/>
              <w:marBottom w:val="0"/>
              <w:divBdr>
                <w:top w:val="none" w:sz="0" w:space="0" w:color="auto"/>
                <w:left w:val="none" w:sz="0" w:space="0" w:color="auto"/>
                <w:bottom w:val="none" w:sz="0" w:space="0" w:color="auto"/>
                <w:right w:val="none" w:sz="0" w:space="0" w:color="auto"/>
              </w:divBdr>
              <w:divsChild>
                <w:div w:id="1154107287">
                  <w:marLeft w:val="0"/>
                  <w:marRight w:val="0"/>
                  <w:marTop w:val="0"/>
                  <w:marBottom w:val="0"/>
                  <w:divBdr>
                    <w:top w:val="none" w:sz="0" w:space="0" w:color="auto"/>
                    <w:left w:val="none" w:sz="0" w:space="0" w:color="auto"/>
                    <w:bottom w:val="none" w:sz="0" w:space="0" w:color="auto"/>
                    <w:right w:val="none" w:sz="0" w:space="0" w:color="auto"/>
                  </w:divBdr>
                  <w:divsChild>
                    <w:div w:id="812596580">
                      <w:marLeft w:val="0"/>
                      <w:marRight w:val="0"/>
                      <w:marTop w:val="0"/>
                      <w:marBottom w:val="0"/>
                      <w:divBdr>
                        <w:top w:val="none" w:sz="0" w:space="0" w:color="auto"/>
                        <w:left w:val="none" w:sz="0" w:space="0" w:color="auto"/>
                        <w:bottom w:val="none" w:sz="0" w:space="0" w:color="auto"/>
                        <w:right w:val="none" w:sz="0" w:space="0" w:color="auto"/>
                      </w:divBdr>
                      <w:divsChild>
                        <w:div w:id="1116758224">
                          <w:marLeft w:val="0"/>
                          <w:marRight w:val="0"/>
                          <w:marTop w:val="0"/>
                          <w:marBottom w:val="0"/>
                          <w:divBdr>
                            <w:top w:val="none" w:sz="0" w:space="0" w:color="auto"/>
                            <w:left w:val="none" w:sz="0" w:space="0" w:color="auto"/>
                            <w:bottom w:val="none" w:sz="0" w:space="0" w:color="auto"/>
                            <w:right w:val="none" w:sz="0" w:space="0" w:color="auto"/>
                          </w:divBdr>
                          <w:divsChild>
                            <w:div w:id="113598946">
                              <w:marLeft w:val="0"/>
                              <w:marRight w:val="0"/>
                              <w:marTop w:val="0"/>
                              <w:marBottom w:val="0"/>
                              <w:divBdr>
                                <w:top w:val="none" w:sz="0" w:space="0" w:color="auto"/>
                                <w:left w:val="none" w:sz="0" w:space="0" w:color="auto"/>
                                <w:bottom w:val="none" w:sz="0" w:space="0" w:color="auto"/>
                                <w:right w:val="none" w:sz="0" w:space="0" w:color="auto"/>
                              </w:divBdr>
                              <w:divsChild>
                                <w:div w:id="559290443">
                                  <w:marLeft w:val="0"/>
                                  <w:marRight w:val="0"/>
                                  <w:marTop w:val="0"/>
                                  <w:marBottom w:val="0"/>
                                  <w:divBdr>
                                    <w:top w:val="none" w:sz="0" w:space="0" w:color="auto"/>
                                    <w:left w:val="none" w:sz="0" w:space="0" w:color="auto"/>
                                    <w:bottom w:val="none" w:sz="0" w:space="0" w:color="auto"/>
                                    <w:right w:val="none" w:sz="0" w:space="0" w:color="auto"/>
                                  </w:divBdr>
                                  <w:divsChild>
                                    <w:div w:id="1787692607">
                                      <w:marLeft w:val="0"/>
                                      <w:marRight w:val="0"/>
                                      <w:marTop w:val="0"/>
                                      <w:marBottom w:val="0"/>
                                      <w:divBdr>
                                        <w:top w:val="none" w:sz="0" w:space="0" w:color="auto"/>
                                        <w:left w:val="none" w:sz="0" w:space="0" w:color="auto"/>
                                        <w:bottom w:val="none" w:sz="0" w:space="0" w:color="auto"/>
                                        <w:right w:val="none" w:sz="0" w:space="0" w:color="auto"/>
                                      </w:divBdr>
                                      <w:divsChild>
                                        <w:div w:id="1562861704">
                                          <w:marLeft w:val="0"/>
                                          <w:marRight w:val="0"/>
                                          <w:marTop w:val="0"/>
                                          <w:marBottom w:val="0"/>
                                          <w:divBdr>
                                            <w:top w:val="none" w:sz="0" w:space="0" w:color="auto"/>
                                            <w:left w:val="none" w:sz="0" w:space="0" w:color="auto"/>
                                            <w:bottom w:val="none" w:sz="0" w:space="0" w:color="auto"/>
                                            <w:right w:val="none" w:sz="0" w:space="0" w:color="auto"/>
                                          </w:divBdr>
                                          <w:divsChild>
                                            <w:div w:id="1500580860">
                                              <w:marLeft w:val="0"/>
                                              <w:marRight w:val="0"/>
                                              <w:marTop w:val="0"/>
                                              <w:marBottom w:val="0"/>
                                              <w:divBdr>
                                                <w:top w:val="none" w:sz="0" w:space="0" w:color="auto"/>
                                                <w:left w:val="none" w:sz="0" w:space="0" w:color="auto"/>
                                                <w:bottom w:val="none" w:sz="0" w:space="0" w:color="auto"/>
                                                <w:right w:val="none" w:sz="0" w:space="0" w:color="auto"/>
                                              </w:divBdr>
                                              <w:divsChild>
                                                <w:div w:id="29306875">
                                                  <w:marLeft w:val="0"/>
                                                  <w:marRight w:val="0"/>
                                                  <w:marTop w:val="0"/>
                                                  <w:marBottom w:val="0"/>
                                                  <w:divBdr>
                                                    <w:top w:val="none" w:sz="0" w:space="0" w:color="auto"/>
                                                    <w:left w:val="none" w:sz="0" w:space="0" w:color="auto"/>
                                                    <w:bottom w:val="none" w:sz="0" w:space="0" w:color="auto"/>
                                                    <w:right w:val="none" w:sz="0" w:space="0" w:color="auto"/>
                                                  </w:divBdr>
                                                  <w:divsChild>
                                                    <w:div w:id="1845439928">
                                                      <w:marLeft w:val="0"/>
                                                      <w:marRight w:val="0"/>
                                                      <w:marTop w:val="0"/>
                                                      <w:marBottom w:val="0"/>
                                                      <w:divBdr>
                                                        <w:top w:val="single" w:sz="6" w:space="0" w:color="ABABAB"/>
                                                        <w:left w:val="single" w:sz="6" w:space="0" w:color="ABABAB"/>
                                                        <w:bottom w:val="none" w:sz="0" w:space="0" w:color="auto"/>
                                                        <w:right w:val="single" w:sz="6" w:space="0" w:color="ABABAB"/>
                                                      </w:divBdr>
                                                      <w:divsChild>
                                                        <w:div w:id="1481850123">
                                                          <w:marLeft w:val="0"/>
                                                          <w:marRight w:val="0"/>
                                                          <w:marTop w:val="0"/>
                                                          <w:marBottom w:val="0"/>
                                                          <w:divBdr>
                                                            <w:top w:val="none" w:sz="0" w:space="0" w:color="auto"/>
                                                            <w:left w:val="none" w:sz="0" w:space="0" w:color="auto"/>
                                                            <w:bottom w:val="none" w:sz="0" w:space="0" w:color="auto"/>
                                                            <w:right w:val="none" w:sz="0" w:space="0" w:color="auto"/>
                                                          </w:divBdr>
                                                          <w:divsChild>
                                                            <w:div w:id="124276030">
                                                              <w:marLeft w:val="0"/>
                                                              <w:marRight w:val="0"/>
                                                              <w:marTop w:val="0"/>
                                                              <w:marBottom w:val="0"/>
                                                              <w:divBdr>
                                                                <w:top w:val="none" w:sz="0" w:space="0" w:color="auto"/>
                                                                <w:left w:val="none" w:sz="0" w:space="0" w:color="auto"/>
                                                                <w:bottom w:val="none" w:sz="0" w:space="0" w:color="auto"/>
                                                                <w:right w:val="none" w:sz="0" w:space="0" w:color="auto"/>
                                                              </w:divBdr>
                                                              <w:divsChild>
                                                                <w:div w:id="619919494">
                                                                  <w:marLeft w:val="0"/>
                                                                  <w:marRight w:val="0"/>
                                                                  <w:marTop w:val="0"/>
                                                                  <w:marBottom w:val="0"/>
                                                                  <w:divBdr>
                                                                    <w:top w:val="none" w:sz="0" w:space="0" w:color="auto"/>
                                                                    <w:left w:val="none" w:sz="0" w:space="0" w:color="auto"/>
                                                                    <w:bottom w:val="none" w:sz="0" w:space="0" w:color="auto"/>
                                                                    <w:right w:val="none" w:sz="0" w:space="0" w:color="auto"/>
                                                                  </w:divBdr>
                                                                  <w:divsChild>
                                                                    <w:div w:id="1496456595">
                                                                      <w:marLeft w:val="0"/>
                                                                      <w:marRight w:val="0"/>
                                                                      <w:marTop w:val="0"/>
                                                                      <w:marBottom w:val="0"/>
                                                                      <w:divBdr>
                                                                        <w:top w:val="none" w:sz="0" w:space="0" w:color="auto"/>
                                                                        <w:left w:val="none" w:sz="0" w:space="0" w:color="auto"/>
                                                                        <w:bottom w:val="none" w:sz="0" w:space="0" w:color="auto"/>
                                                                        <w:right w:val="none" w:sz="0" w:space="0" w:color="auto"/>
                                                                      </w:divBdr>
                                                                      <w:divsChild>
                                                                        <w:div w:id="1244412010">
                                                                          <w:marLeft w:val="0"/>
                                                                          <w:marRight w:val="0"/>
                                                                          <w:marTop w:val="0"/>
                                                                          <w:marBottom w:val="0"/>
                                                                          <w:divBdr>
                                                                            <w:top w:val="none" w:sz="0" w:space="0" w:color="auto"/>
                                                                            <w:left w:val="none" w:sz="0" w:space="0" w:color="auto"/>
                                                                            <w:bottom w:val="none" w:sz="0" w:space="0" w:color="auto"/>
                                                                            <w:right w:val="none" w:sz="0" w:space="0" w:color="auto"/>
                                                                          </w:divBdr>
                                                                          <w:divsChild>
                                                                            <w:div w:id="570627272">
                                                                              <w:marLeft w:val="0"/>
                                                                              <w:marRight w:val="0"/>
                                                                              <w:marTop w:val="0"/>
                                                                              <w:marBottom w:val="0"/>
                                                                              <w:divBdr>
                                                                                <w:top w:val="none" w:sz="0" w:space="0" w:color="auto"/>
                                                                                <w:left w:val="none" w:sz="0" w:space="0" w:color="auto"/>
                                                                                <w:bottom w:val="none" w:sz="0" w:space="0" w:color="auto"/>
                                                                                <w:right w:val="none" w:sz="0" w:space="0" w:color="auto"/>
                                                                              </w:divBdr>
                                                                              <w:divsChild>
                                                                                <w:div w:id="1362632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2860929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il.garza@gmila.com" TargetMode="Externa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Sgozdzialski@smu.edu" TargetMode="External"/><Relationship Id="rId4" Type="http://schemas.openxmlformats.org/officeDocument/2006/relationships/settings" Target="settings.xml"/><Relationship Id="rId9" Type="http://schemas.openxmlformats.org/officeDocument/2006/relationships/hyperlink" Target="mailto:epirogova@smu.edu"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EF706B72-A376-4AFB-886F-3B75CDE41E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401</TotalTime>
  <Pages>3</Pages>
  <Words>1706</Words>
  <Characters>9725</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Instructions for ITC-CSCC 2002 Camera-Ready Manuscript</vt:lpstr>
    </vt:vector>
  </TitlesOfParts>
  <Company> </Company>
  <LinksUpToDate>false</LinksUpToDate>
  <CharactersWithSpaces>11409</CharactersWithSpaces>
  <SharedDoc>false</SharedDoc>
  <HLinks>
    <vt:vector size="12" baseType="variant">
      <vt:variant>
        <vt:i4>4194335</vt:i4>
      </vt:variant>
      <vt:variant>
        <vt:i4>3</vt:i4>
      </vt:variant>
      <vt:variant>
        <vt:i4>0</vt:i4>
      </vt:variant>
      <vt:variant>
        <vt:i4>5</vt:i4>
      </vt:variant>
      <vt:variant>
        <vt:lpwstr>http://www.zerohedge.com/contributed/2012-17-26/84-all-stock-trades-are-high-frequency-computers-%E2%80%A6-only-16-are-done-human-tra</vt:lpwstr>
      </vt:variant>
      <vt:variant>
        <vt:lpwstr/>
      </vt:variant>
      <vt:variant>
        <vt:i4>7536698</vt:i4>
      </vt:variant>
      <vt:variant>
        <vt:i4>0</vt:i4>
      </vt:variant>
      <vt:variant>
        <vt:i4>0</vt:i4>
      </vt:variant>
      <vt:variant>
        <vt:i4>5</vt:i4>
      </vt:variant>
      <vt:variant>
        <vt:lpwstr>https://www.kaggle.com/benjibb/lstm-stock-prediction-20170507/data</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Instructions for ITC-CSCC 2002 Camera-Ready Manuscript</dc:title>
  <dc:subject/>
  <dc:creator>Cipher</dc:creator>
  <cp:keywords/>
  <cp:lastModifiedBy>Scott Gozdzialski</cp:lastModifiedBy>
  <cp:revision>11</cp:revision>
  <cp:lastPrinted>2017-10-13T15:57:00Z</cp:lastPrinted>
  <dcterms:created xsi:type="dcterms:W3CDTF">2017-09-15T17:21:00Z</dcterms:created>
  <dcterms:modified xsi:type="dcterms:W3CDTF">2017-10-13T19:28:00Z</dcterms:modified>
</cp:coreProperties>
</file>