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A507406" w14:textId="77777777" w:rsidR="00B1145F" w:rsidRDefault="00EC63C2" w:rsidP="00EC63C2">
      <w:pPr>
        <w:jc w:val="center"/>
        <w:textAlignment w:val="baseline"/>
        <w:rPr>
          <w:rFonts w:ascii="Times New Roman" w:eastAsia="Times New Roman" w:hAnsi="Times New Roman"/>
          <w:noProof w:val="0"/>
          <w:sz w:val="48"/>
          <w:szCs w:val="48"/>
          <w:lang w:eastAsia="en-US"/>
        </w:rPr>
      </w:pPr>
      <w:r w:rsidRPr="00EC63C2">
        <w:rPr>
          <w:rFonts w:ascii="Times New Roman" w:eastAsia="Times New Roman" w:hAnsi="Times New Roman"/>
          <w:noProof w:val="0"/>
          <w:sz w:val="48"/>
          <w:szCs w:val="48"/>
          <w:lang w:eastAsia="en-US"/>
        </w:rPr>
        <w:t>Securi</w:t>
      </w:r>
      <w:r w:rsidR="00D005E9">
        <w:rPr>
          <w:rFonts w:ascii="Times New Roman" w:eastAsia="Times New Roman" w:hAnsi="Times New Roman"/>
          <w:noProof w:val="0"/>
          <w:sz w:val="48"/>
          <w:szCs w:val="48"/>
          <w:lang w:eastAsia="en-US"/>
        </w:rPr>
        <w:t>ng</w:t>
      </w:r>
      <w:r w:rsidRPr="00EC63C2">
        <w:rPr>
          <w:rFonts w:ascii="Times New Roman" w:eastAsia="Times New Roman" w:hAnsi="Times New Roman"/>
          <w:noProof w:val="0"/>
          <w:sz w:val="48"/>
          <w:szCs w:val="48"/>
          <w:lang w:eastAsia="en-US"/>
        </w:rPr>
        <w:t xml:space="preserve"> </w:t>
      </w:r>
      <w:r w:rsidR="00D005E9">
        <w:rPr>
          <w:rFonts w:ascii="Times New Roman" w:eastAsia="Times New Roman" w:hAnsi="Times New Roman"/>
          <w:noProof w:val="0"/>
          <w:sz w:val="48"/>
          <w:szCs w:val="48"/>
          <w:lang w:eastAsia="en-US"/>
        </w:rPr>
        <w:t>Big</w:t>
      </w:r>
      <w:r w:rsidRPr="00EC63C2">
        <w:rPr>
          <w:rFonts w:ascii="Times New Roman" w:eastAsia="Times New Roman" w:hAnsi="Times New Roman"/>
          <w:noProof w:val="0"/>
          <w:sz w:val="48"/>
          <w:szCs w:val="48"/>
          <w:lang w:eastAsia="en-US"/>
        </w:rPr>
        <w:t xml:space="preserve"> Data</w:t>
      </w:r>
      <w:r w:rsidR="00D005E9">
        <w:rPr>
          <w:rFonts w:ascii="Times New Roman" w:eastAsia="Times New Roman" w:hAnsi="Times New Roman"/>
          <w:noProof w:val="0"/>
          <w:sz w:val="48"/>
          <w:szCs w:val="48"/>
          <w:lang w:eastAsia="en-US"/>
        </w:rPr>
        <w:t xml:space="preserve"> and the GPG Method</w:t>
      </w:r>
    </w:p>
    <w:p w14:paraId="00D7ADF9" w14:textId="77777777" w:rsidR="00B1145F" w:rsidRDefault="00B1145F" w:rsidP="00EC63C2">
      <w:pPr>
        <w:jc w:val="center"/>
        <w:textAlignment w:val="baseline"/>
        <w:rPr>
          <w:rFonts w:ascii="Times New Roman" w:eastAsia="Times New Roman" w:hAnsi="Times New Roman"/>
          <w:noProof w:val="0"/>
          <w:sz w:val="48"/>
          <w:szCs w:val="48"/>
          <w:lang w:eastAsia="en-US"/>
        </w:rPr>
      </w:pPr>
    </w:p>
    <w:p w14:paraId="161438B8" w14:textId="4B7FCC91" w:rsidR="00EC63C2" w:rsidRPr="00EC63C2" w:rsidRDefault="00EC63C2" w:rsidP="00EC63C2">
      <w:pPr>
        <w:jc w:val="center"/>
        <w:textAlignment w:val="baseline"/>
        <w:rPr>
          <w:rFonts w:ascii="Times New Roman" w:eastAsia="Times New Roman" w:hAnsi="Times New Roman"/>
          <w:noProof w:val="0"/>
          <w:sz w:val="24"/>
          <w:szCs w:val="24"/>
          <w:lang w:eastAsia="en-US"/>
        </w:rPr>
      </w:pPr>
      <w:r w:rsidRPr="00EC63C2">
        <w:rPr>
          <w:rFonts w:ascii="Times New Roman" w:eastAsia="Times New Roman" w:hAnsi="Times New Roman"/>
          <w:noProof w:val="0"/>
          <w:sz w:val="48"/>
          <w:szCs w:val="48"/>
          <w:lang w:eastAsia="en-US"/>
        </w:rPr>
        <w:t xml:space="preserve"> </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790"/>
        <w:gridCol w:w="3540"/>
        <w:gridCol w:w="2970"/>
      </w:tblGrid>
      <w:tr w:rsidR="00EC63C2" w:rsidRPr="00EC63C2" w14:paraId="40B6A339" w14:textId="77777777" w:rsidTr="0039438E">
        <w:tc>
          <w:tcPr>
            <w:tcW w:w="2790" w:type="dxa"/>
            <w:tcBorders>
              <w:top w:val="nil"/>
              <w:left w:val="nil"/>
              <w:bottom w:val="nil"/>
              <w:right w:val="nil"/>
            </w:tcBorders>
            <w:shd w:val="clear" w:color="auto" w:fill="auto"/>
            <w:hideMark/>
          </w:tcPr>
          <w:p w14:paraId="20D0B1F4" w14:textId="0FF8CF16" w:rsidR="00EC63C2" w:rsidRPr="00EC63C2" w:rsidRDefault="00EC63C2" w:rsidP="00EC63C2">
            <w:pPr>
              <w:jc w:val="center"/>
              <w:textAlignment w:val="baseline"/>
              <w:rPr>
                <w:rFonts w:ascii="Times New Roman" w:eastAsia="Times New Roman" w:hAnsi="Times New Roman"/>
                <w:noProof w:val="0"/>
                <w:sz w:val="24"/>
                <w:szCs w:val="24"/>
                <w:lang w:eastAsia="en-US"/>
              </w:rPr>
            </w:pPr>
            <w:r w:rsidRPr="00EC63C2">
              <w:rPr>
                <w:rFonts w:ascii="Calibri" w:eastAsia="Times New Roman" w:hAnsi="Calibri" w:cs="Calibri"/>
                <w:noProof w:val="0"/>
                <w:sz w:val="22"/>
                <w:szCs w:val="22"/>
                <w:lang w:eastAsia="en-US"/>
              </w:rPr>
              <w:t>Gerardo Garza</w:t>
            </w:r>
          </w:p>
          <w:p w14:paraId="4C6B9BFD" w14:textId="5C4D9A91" w:rsidR="00EC63C2" w:rsidRDefault="00EC63C2" w:rsidP="00EC63C2">
            <w:pPr>
              <w:jc w:val="center"/>
              <w:textAlignment w:val="baseline"/>
              <w:rPr>
                <w:rFonts w:ascii="Calibri" w:eastAsia="Times New Roman" w:hAnsi="Calibri" w:cs="Calibri"/>
                <w:noProof w:val="0"/>
                <w:sz w:val="22"/>
                <w:szCs w:val="22"/>
                <w:lang w:eastAsia="en-US"/>
              </w:rPr>
            </w:pPr>
            <w:r w:rsidRPr="00EC63C2">
              <w:rPr>
                <w:rFonts w:ascii="Calibri" w:eastAsia="Times New Roman" w:hAnsi="Calibri" w:cs="Calibri"/>
                <w:noProof w:val="0"/>
                <w:sz w:val="22"/>
                <w:szCs w:val="22"/>
                <w:lang w:eastAsia="en-US"/>
              </w:rPr>
              <w:t> </w:t>
            </w:r>
            <w:hyperlink r:id="rId8" w:history="1">
              <w:r w:rsidR="00867DCD" w:rsidRPr="004B1EB3">
                <w:rPr>
                  <w:rStyle w:val="Hyperlink"/>
                  <w:rFonts w:ascii="Calibri" w:eastAsia="Times New Roman" w:hAnsi="Calibri" w:cs="Calibri"/>
                  <w:noProof w:val="0"/>
                  <w:sz w:val="22"/>
                  <w:szCs w:val="22"/>
                  <w:lang w:eastAsia="en-US"/>
                </w:rPr>
                <w:t>Mail.garza@gmila.com</w:t>
              </w:r>
            </w:hyperlink>
          </w:p>
          <w:p w14:paraId="01479F95" w14:textId="51267BE3" w:rsidR="00867DCD" w:rsidRPr="00EC63C2" w:rsidRDefault="00867DCD" w:rsidP="00EC63C2">
            <w:pPr>
              <w:jc w:val="center"/>
              <w:textAlignment w:val="baseline"/>
              <w:rPr>
                <w:rFonts w:ascii="Times New Roman" w:eastAsia="Times New Roman" w:hAnsi="Times New Roman"/>
                <w:noProof w:val="0"/>
                <w:sz w:val="24"/>
                <w:szCs w:val="24"/>
                <w:lang w:eastAsia="en-US"/>
              </w:rPr>
            </w:pPr>
          </w:p>
        </w:tc>
        <w:tc>
          <w:tcPr>
            <w:tcW w:w="3540" w:type="dxa"/>
            <w:tcBorders>
              <w:top w:val="nil"/>
              <w:left w:val="nil"/>
              <w:bottom w:val="nil"/>
              <w:right w:val="nil"/>
            </w:tcBorders>
            <w:shd w:val="clear" w:color="auto" w:fill="auto"/>
            <w:hideMark/>
          </w:tcPr>
          <w:p w14:paraId="33C1C49D" w14:textId="77777777" w:rsidR="00EC63C2" w:rsidRPr="00EC63C2" w:rsidRDefault="00EC63C2" w:rsidP="00EC63C2">
            <w:pPr>
              <w:jc w:val="center"/>
              <w:textAlignment w:val="baseline"/>
              <w:rPr>
                <w:rFonts w:ascii="Times New Roman" w:eastAsia="Times New Roman" w:hAnsi="Times New Roman"/>
                <w:noProof w:val="0"/>
                <w:sz w:val="24"/>
                <w:szCs w:val="24"/>
                <w:lang w:eastAsia="en-US"/>
              </w:rPr>
            </w:pPr>
            <w:r w:rsidRPr="00EC63C2">
              <w:rPr>
                <w:rFonts w:ascii="Calibri" w:eastAsia="Times New Roman" w:hAnsi="Calibri" w:cs="Calibri"/>
                <w:noProof w:val="0"/>
                <w:sz w:val="22"/>
                <w:szCs w:val="22"/>
                <w:lang w:eastAsia="en-US"/>
              </w:rPr>
              <w:t>Ekaterina Pirogova </w:t>
            </w:r>
          </w:p>
          <w:p w14:paraId="2BA07854" w14:textId="77777777" w:rsidR="00EC63C2" w:rsidRPr="00EC63C2" w:rsidRDefault="00C81543" w:rsidP="00EC63C2">
            <w:pPr>
              <w:jc w:val="center"/>
              <w:textAlignment w:val="baseline"/>
              <w:rPr>
                <w:rFonts w:ascii="Times New Roman" w:eastAsia="Times New Roman" w:hAnsi="Times New Roman"/>
                <w:noProof w:val="0"/>
                <w:sz w:val="24"/>
                <w:szCs w:val="24"/>
                <w:lang w:eastAsia="en-US"/>
              </w:rPr>
            </w:pPr>
            <w:hyperlink r:id="rId9" w:tgtFrame="_blank" w:history="1">
              <w:r w:rsidR="00EC63C2" w:rsidRPr="00EC63C2">
                <w:rPr>
                  <w:rFonts w:ascii="Calibri" w:eastAsia="Times New Roman" w:hAnsi="Calibri" w:cs="Calibri"/>
                  <w:noProof w:val="0"/>
                  <w:color w:val="0000FF"/>
                  <w:sz w:val="22"/>
                  <w:szCs w:val="22"/>
                  <w:u w:val="single"/>
                  <w:lang w:eastAsia="en-US"/>
                </w:rPr>
                <w:t>epirogova@smu.edu</w:t>
              </w:r>
            </w:hyperlink>
            <w:r w:rsidR="00EC63C2" w:rsidRPr="00EC63C2">
              <w:rPr>
                <w:rFonts w:ascii="Calibri" w:eastAsia="Times New Roman" w:hAnsi="Calibri" w:cs="Calibri"/>
                <w:noProof w:val="0"/>
                <w:sz w:val="22"/>
                <w:szCs w:val="22"/>
                <w:lang w:eastAsia="en-US"/>
              </w:rPr>
              <w:t> </w:t>
            </w:r>
          </w:p>
          <w:p w14:paraId="463503D2" w14:textId="77777777" w:rsidR="00EC63C2" w:rsidRPr="00EC63C2" w:rsidRDefault="00EC63C2" w:rsidP="00EC63C2">
            <w:pPr>
              <w:jc w:val="center"/>
              <w:textAlignment w:val="baseline"/>
              <w:rPr>
                <w:rFonts w:ascii="Times New Roman" w:eastAsia="Times New Roman" w:hAnsi="Times New Roman"/>
                <w:noProof w:val="0"/>
                <w:sz w:val="24"/>
                <w:szCs w:val="24"/>
                <w:lang w:eastAsia="en-US"/>
              </w:rPr>
            </w:pPr>
            <w:r w:rsidRPr="00EC63C2">
              <w:rPr>
                <w:rFonts w:ascii="Calibri" w:eastAsia="Times New Roman" w:hAnsi="Calibri" w:cs="Calibri"/>
                <w:noProof w:val="0"/>
                <w:sz w:val="22"/>
                <w:szCs w:val="22"/>
                <w:lang w:eastAsia="en-US"/>
              </w:rPr>
              <w:t> </w:t>
            </w:r>
          </w:p>
        </w:tc>
        <w:tc>
          <w:tcPr>
            <w:tcW w:w="2970" w:type="dxa"/>
            <w:tcBorders>
              <w:top w:val="nil"/>
              <w:left w:val="nil"/>
              <w:bottom w:val="nil"/>
              <w:right w:val="nil"/>
            </w:tcBorders>
            <w:shd w:val="clear" w:color="auto" w:fill="auto"/>
            <w:hideMark/>
          </w:tcPr>
          <w:p w14:paraId="7AE0748D" w14:textId="77777777" w:rsidR="00EC63C2" w:rsidRPr="00EC63C2" w:rsidRDefault="00EC63C2" w:rsidP="00EC63C2">
            <w:pPr>
              <w:jc w:val="center"/>
              <w:textAlignment w:val="baseline"/>
              <w:rPr>
                <w:rFonts w:ascii="Times New Roman" w:eastAsia="Times New Roman" w:hAnsi="Times New Roman"/>
                <w:noProof w:val="0"/>
                <w:sz w:val="24"/>
                <w:szCs w:val="24"/>
                <w:lang w:eastAsia="en-US"/>
              </w:rPr>
            </w:pPr>
            <w:r w:rsidRPr="00EC63C2">
              <w:rPr>
                <w:rFonts w:ascii="Calibri" w:eastAsia="Times New Roman" w:hAnsi="Calibri" w:cs="Calibri"/>
                <w:noProof w:val="0"/>
                <w:sz w:val="22"/>
                <w:szCs w:val="22"/>
                <w:lang w:eastAsia="en-US"/>
              </w:rPr>
              <w:t>Scott Gozdzialski </w:t>
            </w:r>
          </w:p>
          <w:p w14:paraId="0FE444E7" w14:textId="77777777" w:rsidR="00EC63C2" w:rsidRPr="00EC63C2" w:rsidRDefault="00C81543" w:rsidP="00EC63C2">
            <w:pPr>
              <w:jc w:val="center"/>
              <w:textAlignment w:val="baseline"/>
              <w:rPr>
                <w:rFonts w:ascii="Times New Roman" w:eastAsia="Times New Roman" w:hAnsi="Times New Roman"/>
                <w:noProof w:val="0"/>
                <w:sz w:val="24"/>
                <w:szCs w:val="24"/>
                <w:lang w:eastAsia="en-US"/>
              </w:rPr>
            </w:pPr>
            <w:hyperlink r:id="rId10" w:tgtFrame="_blank" w:history="1">
              <w:r w:rsidR="00EC63C2" w:rsidRPr="00EC63C2">
                <w:rPr>
                  <w:rFonts w:ascii="Calibri" w:eastAsia="Times New Roman" w:hAnsi="Calibri" w:cs="Calibri"/>
                  <w:noProof w:val="0"/>
                  <w:color w:val="0000FF"/>
                  <w:sz w:val="22"/>
                  <w:szCs w:val="22"/>
                  <w:u w:val="single"/>
                  <w:lang w:eastAsia="en-US"/>
                </w:rPr>
                <w:t>Sgozdzialski@smu.edu</w:t>
              </w:r>
            </w:hyperlink>
            <w:r w:rsidR="00EC63C2" w:rsidRPr="00EC63C2">
              <w:rPr>
                <w:rFonts w:ascii="Calibri" w:eastAsia="Times New Roman" w:hAnsi="Calibri" w:cs="Calibri"/>
                <w:noProof w:val="0"/>
                <w:sz w:val="22"/>
                <w:szCs w:val="22"/>
                <w:lang w:eastAsia="en-US"/>
              </w:rPr>
              <w:t> </w:t>
            </w:r>
          </w:p>
          <w:p w14:paraId="4334192D" w14:textId="77777777" w:rsidR="00EC63C2" w:rsidRPr="00EC63C2" w:rsidRDefault="00EC63C2" w:rsidP="00EC63C2">
            <w:pPr>
              <w:jc w:val="center"/>
              <w:textAlignment w:val="baseline"/>
              <w:rPr>
                <w:rFonts w:ascii="Times New Roman" w:eastAsia="Times New Roman" w:hAnsi="Times New Roman"/>
                <w:noProof w:val="0"/>
                <w:sz w:val="24"/>
                <w:szCs w:val="24"/>
                <w:lang w:eastAsia="en-US"/>
              </w:rPr>
            </w:pPr>
            <w:r w:rsidRPr="00EC63C2">
              <w:rPr>
                <w:rFonts w:ascii="Calibri" w:eastAsia="Times New Roman" w:hAnsi="Calibri" w:cs="Calibri"/>
                <w:noProof w:val="0"/>
                <w:sz w:val="22"/>
                <w:szCs w:val="22"/>
                <w:lang w:eastAsia="en-US"/>
              </w:rPr>
              <w:t> </w:t>
            </w:r>
          </w:p>
        </w:tc>
      </w:tr>
    </w:tbl>
    <w:p w14:paraId="549E0AD4" w14:textId="77777777" w:rsidR="00096CB2" w:rsidRDefault="00096CB2">
      <w:pPr>
        <w:jc w:val="center"/>
        <w:rPr>
          <w:rFonts w:ascii="Times New Roman" w:hAnsi="Times New Roman"/>
          <w:noProof w:val="0"/>
          <w:sz w:val="20"/>
        </w:rPr>
      </w:pPr>
    </w:p>
    <w:p w14:paraId="4E123EC2" w14:textId="77777777" w:rsidR="00096CB2" w:rsidRDefault="00096CB2" w:rsidP="00C90996">
      <w:pPr>
        <w:jc w:val="both"/>
        <w:rPr>
          <w:rFonts w:ascii="Times New Roman" w:hAnsi="Times New Roman"/>
          <w:noProof w:val="0"/>
          <w:sz w:val="20"/>
        </w:rPr>
      </w:pPr>
    </w:p>
    <w:p w14:paraId="2CFE66DA" w14:textId="77777777" w:rsidR="00096CB2" w:rsidRDefault="00096CB2" w:rsidP="00C90996">
      <w:pPr>
        <w:jc w:val="both"/>
        <w:rPr>
          <w:rFonts w:ascii="Times New Roman" w:hAnsi="Times New Roman"/>
          <w:noProof w:val="0"/>
          <w:sz w:val="20"/>
        </w:rPr>
        <w:sectPr w:rsidR="00096CB2">
          <w:pgSz w:w="11906" w:h="16838" w:code="9"/>
          <w:pgMar w:top="1418" w:right="964" w:bottom="1418" w:left="964" w:header="851" w:footer="851" w:gutter="0"/>
          <w:cols w:space="720"/>
        </w:sectPr>
      </w:pPr>
    </w:p>
    <w:p w14:paraId="7D6811C6" w14:textId="2CDAB81A" w:rsidR="00EC63C2" w:rsidRPr="00EC63C2" w:rsidRDefault="00EC63C2" w:rsidP="00C90996">
      <w:pPr>
        <w:pStyle w:val="paragraph"/>
        <w:ind w:firstLine="195"/>
        <w:jc w:val="both"/>
        <w:textAlignment w:val="baseline"/>
        <w:rPr>
          <w:sz w:val="20"/>
          <w:szCs w:val="20"/>
        </w:rPr>
      </w:pPr>
      <w:r w:rsidRPr="00EC63C2">
        <w:rPr>
          <w:rStyle w:val="normaltextrun1"/>
          <w:b/>
          <w:i/>
          <w:iCs/>
          <w:sz w:val="20"/>
          <w:szCs w:val="20"/>
        </w:rPr>
        <w:t>Abstract</w:t>
      </w:r>
      <w:r w:rsidRPr="00EC63C2">
        <w:rPr>
          <w:rStyle w:val="normaltextrun1"/>
          <w:b/>
          <w:sz w:val="20"/>
          <w:szCs w:val="20"/>
        </w:rPr>
        <w:t xml:space="preserve">—This paper presents </w:t>
      </w:r>
      <w:r w:rsidR="00373935">
        <w:rPr>
          <w:rStyle w:val="normaltextrun1"/>
          <w:b/>
          <w:sz w:val="20"/>
          <w:szCs w:val="20"/>
        </w:rPr>
        <w:t xml:space="preserve">the current systems for securing big data and </w:t>
      </w:r>
      <w:proofErr w:type="gramStart"/>
      <w:r w:rsidR="00373935">
        <w:rPr>
          <w:rStyle w:val="normaltextrun1"/>
          <w:b/>
          <w:sz w:val="20"/>
          <w:szCs w:val="20"/>
        </w:rPr>
        <w:t>a new approach</w:t>
      </w:r>
      <w:proofErr w:type="gramEnd"/>
      <w:r w:rsidR="00373935">
        <w:rPr>
          <w:rStyle w:val="normaltextrun1"/>
          <w:b/>
          <w:sz w:val="20"/>
          <w:szCs w:val="20"/>
        </w:rPr>
        <w:t xml:space="preserve"> for securing big data.  The new method, the GPG method, focuses on </w:t>
      </w:r>
      <w:r w:rsidR="00881555">
        <w:rPr>
          <w:rStyle w:val="normaltextrun1"/>
          <w:b/>
          <w:sz w:val="20"/>
          <w:szCs w:val="20"/>
        </w:rPr>
        <w:t xml:space="preserve">processes and </w:t>
      </w:r>
      <w:r w:rsidR="00373935">
        <w:rPr>
          <w:rStyle w:val="normaltextrun1"/>
          <w:b/>
          <w:sz w:val="20"/>
          <w:szCs w:val="20"/>
        </w:rPr>
        <w:t>the data itself for security.</w:t>
      </w:r>
      <w:r w:rsidRPr="00EC63C2">
        <w:rPr>
          <w:rStyle w:val="normaltextrun1"/>
          <w:b/>
          <w:sz w:val="20"/>
          <w:szCs w:val="20"/>
        </w:rPr>
        <w:t>  The world today is looking for faster and cheaper ways to handle big data, but they have not focused on the risks involved. A simple breach can expose confidential business information or even millions upon millions of individuals to risk, as was the case in the Equifax break exposing 140 million individuals' information.  For all of this, it is becoming more important that as we grow, we develop security procedures for big data and we build security into future tools and systems</w:t>
      </w:r>
      <w:r w:rsidRPr="00EC63C2">
        <w:rPr>
          <w:rStyle w:val="normaltextrun1"/>
          <w:sz w:val="20"/>
          <w:szCs w:val="20"/>
        </w:rPr>
        <w:t>.</w:t>
      </w:r>
      <w:r w:rsidRPr="00EC63C2">
        <w:rPr>
          <w:rStyle w:val="eop"/>
          <w:sz w:val="20"/>
          <w:szCs w:val="20"/>
        </w:rPr>
        <w:t> </w:t>
      </w:r>
    </w:p>
    <w:p w14:paraId="7B5BD232" w14:textId="7404F641" w:rsidR="00971BBA" w:rsidRPr="00971BBA" w:rsidRDefault="00971BBA" w:rsidP="00C90996">
      <w:pPr>
        <w:ind w:firstLine="720"/>
        <w:jc w:val="both"/>
        <w:rPr>
          <w:rFonts w:ascii="Times New Roman" w:hAnsi="Times New Roman"/>
          <w:sz w:val="20"/>
        </w:rPr>
      </w:pPr>
      <w:r w:rsidRPr="00971BBA">
        <w:rPr>
          <w:rFonts w:ascii="Times New Roman" w:hAnsi="Times New Roman"/>
          <w:sz w:val="20"/>
        </w:rPr>
        <w:t>.</w:t>
      </w:r>
    </w:p>
    <w:p w14:paraId="0C9BD02A" w14:textId="77777777" w:rsidR="00096CB2" w:rsidRDefault="00096CB2" w:rsidP="00C90996">
      <w:pPr>
        <w:jc w:val="both"/>
        <w:rPr>
          <w:rFonts w:ascii="Times New Roman" w:hAnsi="Times New Roman"/>
          <w:noProof w:val="0"/>
          <w:sz w:val="22"/>
        </w:rPr>
      </w:pPr>
    </w:p>
    <w:p w14:paraId="12E491AC" w14:textId="3D1E4C22" w:rsidR="00E949AC" w:rsidRPr="00266368" w:rsidRDefault="00EC63C2" w:rsidP="00197716">
      <w:pPr>
        <w:jc w:val="both"/>
        <w:rPr>
          <w:rFonts w:ascii="Times New Roman" w:hAnsi="Times New Roman"/>
          <w:b/>
          <w:noProof w:val="0"/>
          <w:sz w:val="22"/>
          <w:szCs w:val="22"/>
        </w:rPr>
      </w:pPr>
      <w:r w:rsidRPr="00266368">
        <w:rPr>
          <w:rFonts w:ascii="Times New Roman" w:hAnsi="Times New Roman"/>
          <w:b/>
          <w:noProof w:val="0"/>
          <w:sz w:val="22"/>
          <w:szCs w:val="22"/>
        </w:rPr>
        <w:t>I.</w:t>
      </w:r>
      <w:r w:rsidR="00971BBA" w:rsidRPr="00266368">
        <w:rPr>
          <w:rFonts w:ascii="Times New Roman" w:hAnsi="Times New Roman"/>
          <w:b/>
          <w:noProof w:val="0"/>
          <w:sz w:val="22"/>
          <w:szCs w:val="22"/>
        </w:rPr>
        <w:t xml:space="preserve"> Introduction</w:t>
      </w:r>
    </w:p>
    <w:p w14:paraId="4E5B9BAD" w14:textId="60A0BC68" w:rsidR="00EC63C2" w:rsidRDefault="00197716" w:rsidP="00197716">
      <w:pPr>
        <w:jc w:val="both"/>
        <w:rPr>
          <w:rFonts w:ascii="Times New Roman" w:hAnsi="Times New Roman"/>
          <w:noProof w:val="0"/>
          <w:sz w:val="22"/>
          <w:szCs w:val="22"/>
        </w:rPr>
      </w:pPr>
      <w:r>
        <w:rPr>
          <w:rFonts w:ascii="Times New Roman" w:hAnsi="Times New Roman"/>
          <w:noProof w:val="0"/>
          <w:sz w:val="22"/>
          <w:szCs w:val="22"/>
        </w:rPr>
        <w:t xml:space="preserve">     </w:t>
      </w:r>
      <w:r w:rsidR="00EC63C2">
        <w:rPr>
          <w:rFonts w:ascii="Times New Roman" w:hAnsi="Times New Roman"/>
          <w:noProof w:val="0"/>
          <w:sz w:val="22"/>
          <w:szCs w:val="22"/>
        </w:rPr>
        <w:t xml:space="preserve">Reading the news today it is </w:t>
      </w:r>
      <w:r w:rsidR="00A15E65">
        <w:rPr>
          <w:rFonts w:ascii="Times New Roman" w:hAnsi="Times New Roman"/>
          <w:noProof w:val="0"/>
          <w:sz w:val="22"/>
          <w:szCs w:val="22"/>
        </w:rPr>
        <w:t xml:space="preserve">not </w:t>
      </w:r>
      <w:r w:rsidR="00EC63C2">
        <w:rPr>
          <w:rFonts w:ascii="Times New Roman" w:hAnsi="Times New Roman"/>
          <w:noProof w:val="0"/>
          <w:sz w:val="22"/>
          <w:szCs w:val="22"/>
        </w:rPr>
        <w:t>hard to see violation</w:t>
      </w:r>
      <w:r w:rsidR="009F47A5">
        <w:rPr>
          <w:rFonts w:ascii="Times New Roman" w:hAnsi="Times New Roman"/>
          <w:noProof w:val="0"/>
          <w:sz w:val="22"/>
          <w:szCs w:val="22"/>
        </w:rPr>
        <w:t>s</w:t>
      </w:r>
      <w:r w:rsidR="00EC63C2">
        <w:rPr>
          <w:rFonts w:ascii="Times New Roman" w:hAnsi="Times New Roman"/>
          <w:noProof w:val="0"/>
          <w:sz w:val="22"/>
          <w:szCs w:val="22"/>
        </w:rPr>
        <w:t xml:space="preserve"> of computer and n</w:t>
      </w:r>
      <w:r w:rsidR="009F47A5">
        <w:rPr>
          <w:rFonts w:ascii="Times New Roman" w:hAnsi="Times New Roman"/>
          <w:noProof w:val="0"/>
          <w:sz w:val="22"/>
          <w:szCs w:val="22"/>
        </w:rPr>
        <w:t>etwork security everywhere.  Whe</w:t>
      </w:r>
      <w:r w:rsidR="00EC63C2">
        <w:rPr>
          <w:rFonts w:ascii="Times New Roman" w:hAnsi="Times New Roman"/>
          <w:noProof w:val="0"/>
          <w:sz w:val="22"/>
          <w:szCs w:val="22"/>
        </w:rPr>
        <w:t xml:space="preserve">ther it is </w:t>
      </w:r>
      <w:r w:rsidR="009F47A5">
        <w:rPr>
          <w:rFonts w:ascii="Times New Roman" w:hAnsi="Times New Roman"/>
          <w:noProof w:val="0"/>
          <w:sz w:val="22"/>
          <w:szCs w:val="22"/>
        </w:rPr>
        <w:t>an article about Kapersky A</w:t>
      </w:r>
      <w:r w:rsidR="00EC63C2">
        <w:rPr>
          <w:rFonts w:ascii="Times New Roman" w:hAnsi="Times New Roman"/>
          <w:noProof w:val="0"/>
          <w:sz w:val="22"/>
          <w:szCs w:val="22"/>
        </w:rPr>
        <w:t>nti</w:t>
      </w:r>
      <w:r w:rsidR="009F47A5">
        <w:rPr>
          <w:rFonts w:ascii="Times New Roman" w:hAnsi="Times New Roman"/>
          <w:noProof w:val="0"/>
          <w:sz w:val="22"/>
          <w:szCs w:val="22"/>
        </w:rPr>
        <w:t>vir</w:t>
      </w:r>
      <w:r w:rsidR="00EC63C2">
        <w:rPr>
          <w:rFonts w:ascii="Times New Roman" w:hAnsi="Times New Roman"/>
          <w:noProof w:val="0"/>
          <w:sz w:val="22"/>
          <w:szCs w:val="22"/>
        </w:rPr>
        <w:t>u</w:t>
      </w:r>
      <w:r w:rsidR="009F47A5">
        <w:rPr>
          <w:rFonts w:ascii="Times New Roman" w:hAnsi="Times New Roman"/>
          <w:noProof w:val="0"/>
          <w:sz w:val="22"/>
          <w:szCs w:val="22"/>
        </w:rPr>
        <w:t>s and Security S</w:t>
      </w:r>
      <w:r w:rsidR="00EC63C2">
        <w:rPr>
          <w:rFonts w:ascii="Times New Roman" w:hAnsi="Times New Roman"/>
          <w:noProof w:val="0"/>
          <w:sz w:val="22"/>
          <w:szCs w:val="22"/>
        </w:rPr>
        <w:t xml:space="preserve">uite </w:t>
      </w:r>
      <w:r w:rsidR="00791C93">
        <w:rPr>
          <w:rFonts w:ascii="Times New Roman" w:hAnsi="Times New Roman"/>
          <w:noProof w:val="0"/>
          <w:sz w:val="22"/>
          <w:szCs w:val="22"/>
        </w:rPr>
        <w:t>having a relationship with the Russi</w:t>
      </w:r>
      <w:r w:rsidR="009F47A5">
        <w:rPr>
          <w:rFonts w:ascii="Times New Roman" w:hAnsi="Times New Roman"/>
          <w:noProof w:val="0"/>
          <w:sz w:val="22"/>
          <w:szCs w:val="22"/>
        </w:rPr>
        <w:t>an intelligence agency, the FSB, or t</w:t>
      </w:r>
      <w:r w:rsidR="00791C93">
        <w:rPr>
          <w:rFonts w:ascii="Times New Roman" w:hAnsi="Times New Roman"/>
          <w:noProof w:val="0"/>
          <w:sz w:val="22"/>
          <w:szCs w:val="22"/>
        </w:rPr>
        <w:t>he thousands of cell phones infected by fake apps on th</w:t>
      </w:r>
      <w:r w:rsidR="009F47A5">
        <w:rPr>
          <w:rFonts w:ascii="Times New Roman" w:hAnsi="Times New Roman"/>
          <w:noProof w:val="0"/>
          <w:sz w:val="22"/>
          <w:szCs w:val="22"/>
        </w:rPr>
        <w:t xml:space="preserve">e Android play store.  Perhaps most worrying, </w:t>
      </w:r>
      <w:r w:rsidR="00791C93">
        <w:rPr>
          <w:rFonts w:ascii="Times New Roman" w:hAnsi="Times New Roman"/>
          <w:noProof w:val="0"/>
          <w:sz w:val="22"/>
          <w:szCs w:val="22"/>
        </w:rPr>
        <w:t>the</w:t>
      </w:r>
      <w:r w:rsidR="009F47A5">
        <w:rPr>
          <w:rFonts w:ascii="Times New Roman" w:hAnsi="Times New Roman"/>
          <w:noProof w:val="0"/>
          <w:sz w:val="22"/>
          <w:szCs w:val="22"/>
        </w:rPr>
        <w:t xml:space="preserve"> security breach at Equi</w:t>
      </w:r>
      <w:r w:rsidR="00791C93">
        <w:rPr>
          <w:rFonts w:ascii="Times New Roman" w:hAnsi="Times New Roman"/>
          <w:noProof w:val="0"/>
          <w:sz w:val="22"/>
          <w:szCs w:val="22"/>
        </w:rPr>
        <w:t>fax which exposed 140 million individuals’ social security numbers, addresses, and other personally identifiable information.  These breaches show the dangers to individuals caused by untrusted relationship</w:t>
      </w:r>
      <w:r w:rsidR="009F47A5">
        <w:rPr>
          <w:rFonts w:ascii="Times New Roman" w:hAnsi="Times New Roman"/>
          <w:noProof w:val="0"/>
          <w:sz w:val="22"/>
          <w:szCs w:val="22"/>
        </w:rPr>
        <w:t>s with seemingly</w:t>
      </w:r>
      <w:r w:rsidR="00791C93">
        <w:rPr>
          <w:rFonts w:ascii="Times New Roman" w:hAnsi="Times New Roman"/>
          <w:noProof w:val="0"/>
          <w:sz w:val="22"/>
          <w:szCs w:val="22"/>
        </w:rPr>
        <w:t xml:space="preserve"> trusted agents, </w:t>
      </w:r>
      <w:r w:rsidR="00050A67">
        <w:rPr>
          <w:rFonts w:ascii="Times New Roman" w:hAnsi="Times New Roman"/>
          <w:noProof w:val="0"/>
          <w:sz w:val="22"/>
          <w:szCs w:val="22"/>
        </w:rPr>
        <w:t xml:space="preserve">nefarious </w:t>
      </w:r>
      <w:r w:rsidR="00791C93">
        <w:rPr>
          <w:rFonts w:ascii="Times New Roman" w:hAnsi="Times New Roman"/>
          <w:noProof w:val="0"/>
          <w:sz w:val="22"/>
          <w:szCs w:val="22"/>
        </w:rPr>
        <w:t>individuals finding loop holes</w:t>
      </w:r>
      <w:r w:rsidR="00050A67">
        <w:rPr>
          <w:rFonts w:ascii="Times New Roman" w:hAnsi="Times New Roman"/>
          <w:noProof w:val="0"/>
          <w:sz w:val="22"/>
          <w:szCs w:val="22"/>
        </w:rPr>
        <w:t xml:space="preserve"> in </w:t>
      </w:r>
      <w:r w:rsidR="009F47A5">
        <w:rPr>
          <w:rFonts w:ascii="Times New Roman" w:hAnsi="Times New Roman"/>
          <w:noProof w:val="0"/>
          <w:sz w:val="22"/>
          <w:szCs w:val="22"/>
        </w:rPr>
        <w:t xml:space="preserve">the </w:t>
      </w:r>
      <w:r w:rsidR="00050A67">
        <w:rPr>
          <w:rFonts w:ascii="Times New Roman" w:hAnsi="Times New Roman"/>
          <w:noProof w:val="0"/>
          <w:sz w:val="22"/>
          <w:szCs w:val="22"/>
        </w:rPr>
        <w:t>system, and</w:t>
      </w:r>
      <w:r w:rsidR="00791C93">
        <w:rPr>
          <w:rFonts w:ascii="Times New Roman" w:hAnsi="Times New Roman"/>
          <w:noProof w:val="0"/>
          <w:sz w:val="22"/>
          <w:szCs w:val="22"/>
        </w:rPr>
        <w:t xml:space="preserve"> lax security</w:t>
      </w:r>
      <w:r w:rsidR="00050A67">
        <w:rPr>
          <w:rFonts w:ascii="Times New Roman" w:hAnsi="Times New Roman"/>
          <w:noProof w:val="0"/>
          <w:sz w:val="22"/>
          <w:szCs w:val="22"/>
        </w:rPr>
        <w:t xml:space="preserve"> practices at large corporations.</w:t>
      </w:r>
      <w:r w:rsidR="00791C93">
        <w:rPr>
          <w:rFonts w:ascii="Times New Roman" w:hAnsi="Times New Roman"/>
          <w:noProof w:val="0"/>
          <w:sz w:val="22"/>
          <w:szCs w:val="22"/>
        </w:rPr>
        <w:t xml:space="preserve">  </w:t>
      </w:r>
      <w:r w:rsidR="00050A67">
        <w:rPr>
          <w:rFonts w:ascii="Times New Roman" w:hAnsi="Times New Roman"/>
          <w:noProof w:val="0"/>
          <w:sz w:val="22"/>
          <w:szCs w:val="22"/>
        </w:rPr>
        <w:t>What if there were some systems that had inherent</w:t>
      </w:r>
      <w:r w:rsidR="009F47A5">
        <w:rPr>
          <w:rFonts w:ascii="Times New Roman" w:hAnsi="Times New Roman"/>
          <w:noProof w:val="0"/>
          <w:sz w:val="22"/>
          <w:szCs w:val="22"/>
        </w:rPr>
        <w:t xml:space="preserve"> security issues?  What if they</w:t>
      </w:r>
      <w:r w:rsidR="00050A67">
        <w:rPr>
          <w:rFonts w:ascii="Times New Roman" w:hAnsi="Times New Roman"/>
          <w:noProof w:val="0"/>
          <w:sz w:val="22"/>
          <w:szCs w:val="22"/>
        </w:rPr>
        <w:t xml:space="preserve"> were prominent technologies in their infancy but with such explosive growth that </w:t>
      </w:r>
      <w:r w:rsidR="009F47A5">
        <w:rPr>
          <w:rFonts w:ascii="Times New Roman" w:hAnsi="Times New Roman"/>
          <w:noProof w:val="0"/>
          <w:sz w:val="22"/>
          <w:szCs w:val="22"/>
        </w:rPr>
        <w:t xml:space="preserve">newer </w:t>
      </w:r>
      <w:r w:rsidR="00050A67">
        <w:rPr>
          <w:rFonts w:ascii="Times New Roman" w:hAnsi="Times New Roman"/>
          <w:noProof w:val="0"/>
          <w:sz w:val="22"/>
          <w:szCs w:val="22"/>
        </w:rPr>
        <w:t>security could not be implemente</w:t>
      </w:r>
      <w:r w:rsidR="009F47A5">
        <w:rPr>
          <w:rFonts w:ascii="Times New Roman" w:hAnsi="Times New Roman"/>
          <w:noProof w:val="0"/>
          <w:sz w:val="22"/>
          <w:szCs w:val="22"/>
        </w:rPr>
        <w:t xml:space="preserve">d?  One of these technologies is </w:t>
      </w:r>
      <w:r w:rsidR="00050A67">
        <w:rPr>
          <w:rFonts w:ascii="Times New Roman" w:hAnsi="Times New Roman"/>
          <w:noProof w:val="0"/>
          <w:sz w:val="22"/>
          <w:szCs w:val="22"/>
        </w:rPr>
        <w:t>big data, whose growth has been so pervasive that most of the technology has focused on how to keep up and not how to secure.</w:t>
      </w:r>
    </w:p>
    <w:p w14:paraId="15AB3293" w14:textId="0BB4ECC5" w:rsidR="0025099D" w:rsidRDefault="00197716" w:rsidP="00197716">
      <w:pPr>
        <w:jc w:val="both"/>
        <w:rPr>
          <w:rFonts w:ascii="Times New Roman" w:hAnsi="Times New Roman"/>
          <w:noProof w:val="0"/>
          <w:sz w:val="22"/>
          <w:szCs w:val="22"/>
        </w:rPr>
      </w:pPr>
      <w:r w:rsidRPr="00930D61">
        <w:rPr>
          <w:rFonts w:ascii="Times New Roman" w:hAnsi="Times New Roman"/>
          <w:noProof w:val="0"/>
          <w:color w:val="FF0000"/>
          <w:sz w:val="22"/>
          <w:szCs w:val="22"/>
        </w:rPr>
        <w:t xml:space="preserve">     </w:t>
      </w:r>
      <w:r w:rsidR="00050A67" w:rsidRPr="006116E0">
        <w:rPr>
          <w:rFonts w:ascii="Times New Roman" w:hAnsi="Times New Roman"/>
          <w:noProof w:val="0"/>
          <w:sz w:val="22"/>
          <w:szCs w:val="22"/>
        </w:rPr>
        <w:t>The</w:t>
      </w:r>
      <w:r w:rsidR="008B1584" w:rsidRPr="006116E0">
        <w:rPr>
          <w:rFonts w:ascii="Times New Roman" w:hAnsi="Times New Roman"/>
          <w:noProof w:val="0"/>
          <w:sz w:val="22"/>
          <w:szCs w:val="22"/>
        </w:rPr>
        <w:t xml:space="preserve"> </w:t>
      </w:r>
      <w:r w:rsidR="00CD3C70" w:rsidRPr="006116E0">
        <w:rPr>
          <w:rFonts w:ascii="Times New Roman" w:hAnsi="Times New Roman"/>
          <w:noProof w:val="0"/>
          <w:sz w:val="22"/>
          <w:szCs w:val="22"/>
        </w:rPr>
        <w:t xml:space="preserve">exponential </w:t>
      </w:r>
      <w:r w:rsidR="008B1584" w:rsidRPr="006116E0">
        <w:rPr>
          <w:rFonts w:ascii="Times New Roman" w:hAnsi="Times New Roman"/>
          <w:noProof w:val="0"/>
          <w:sz w:val="22"/>
          <w:szCs w:val="22"/>
        </w:rPr>
        <w:t xml:space="preserve">growth of big data </w:t>
      </w:r>
      <w:r w:rsidR="00CD3C70" w:rsidRPr="006116E0">
        <w:rPr>
          <w:rFonts w:ascii="Times New Roman" w:hAnsi="Times New Roman"/>
          <w:noProof w:val="0"/>
          <w:sz w:val="22"/>
          <w:szCs w:val="22"/>
        </w:rPr>
        <w:t>into and beyond exabytes [</w:t>
      </w:r>
      <w:r w:rsidR="00A60DC0" w:rsidRPr="006116E0">
        <w:rPr>
          <w:rFonts w:ascii="Times New Roman" w:hAnsi="Times New Roman"/>
          <w:noProof w:val="0"/>
          <w:sz w:val="22"/>
          <w:szCs w:val="22"/>
        </w:rPr>
        <w:t>1,2</w:t>
      </w:r>
      <w:r w:rsidR="00CD3C70" w:rsidRPr="006116E0">
        <w:rPr>
          <w:rFonts w:ascii="Times New Roman" w:hAnsi="Times New Roman"/>
          <w:noProof w:val="0"/>
          <w:sz w:val="22"/>
          <w:szCs w:val="22"/>
        </w:rPr>
        <w:t xml:space="preserve">] is reminiscent of </w:t>
      </w:r>
      <w:r w:rsidR="008B1584" w:rsidRPr="006116E0">
        <w:rPr>
          <w:rFonts w:ascii="Times New Roman" w:hAnsi="Times New Roman"/>
          <w:noProof w:val="0"/>
          <w:sz w:val="22"/>
          <w:szCs w:val="22"/>
        </w:rPr>
        <w:t>the growth of computers in the late 1970s and early 1980s</w:t>
      </w:r>
      <w:r w:rsidR="006116E0" w:rsidRPr="006116E0">
        <w:rPr>
          <w:rFonts w:ascii="Times New Roman" w:hAnsi="Times New Roman"/>
          <w:noProof w:val="0"/>
          <w:sz w:val="22"/>
          <w:szCs w:val="22"/>
        </w:rPr>
        <w:t xml:space="preserve"> [3]</w:t>
      </w:r>
      <w:r w:rsidR="008B1584" w:rsidRPr="006116E0">
        <w:rPr>
          <w:rFonts w:ascii="Times New Roman" w:hAnsi="Times New Roman"/>
          <w:noProof w:val="0"/>
          <w:sz w:val="22"/>
          <w:szCs w:val="22"/>
        </w:rPr>
        <w:t xml:space="preserve">, </w:t>
      </w:r>
      <w:r w:rsidR="009F47A5" w:rsidRPr="006116E0">
        <w:rPr>
          <w:rFonts w:ascii="Times New Roman" w:hAnsi="Times New Roman"/>
          <w:noProof w:val="0"/>
          <w:sz w:val="22"/>
          <w:szCs w:val="22"/>
        </w:rPr>
        <w:t xml:space="preserve">as well as </w:t>
      </w:r>
      <w:r w:rsidR="008B1584" w:rsidRPr="006116E0">
        <w:rPr>
          <w:rFonts w:ascii="Times New Roman" w:hAnsi="Times New Roman"/>
          <w:noProof w:val="0"/>
          <w:sz w:val="22"/>
          <w:szCs w:val="22"/>
        </w:rPr>
        <w:t>the growth of the internet in the late 1990s a</w:t>
      </w:r>
      <w:r w:rsidR="009F47A5" w:rsidRPr="006116E0">
        <w:rPr>
          <w:rFonts w:ascii="Times New Roman" w:hAnsi="Times New Roman"/>
          <w:noProof w:val="0"/>
          <w:sz w:val="22"/>
          <w:szCs w:val="22"/>
        </w:rPr>
        <w:t xml:space="preserve">nd </w:t>
      </w:r>
      <w:r w:rsidR="007A6E40" w:rsidRPr="006116E0">
        <w:rPr>
          <w:rFonts w:ascii="Times New Roman" w:hAnsi="Times New Roman"/>
          <w:noProof w:val="0"/>
          <w:sz w:val="22"/>
          <w:szCs w:val="22"/>
        </w:rPr>
        <w:t>early 2000s</w:t>
      </w:r>
      <w:r w:rsidR="006116E0" w:rsidRPr="006116E0">
        <w:rPr>
          <w:rFonts w:ascii="Times New Roman" w:hAnsi="Times New Roman"/>
          <w:noProof w:val="0"/>
          <w:sz w:val="22"/>
          <w:szCs w:val="22"/>
        </w:rPr>
        <w:t xml:space="preserve"> [4]</w:t>
      </w:r>
      <w:r w:rsidR="007A6E40" w:rsidRPr="006116E0">
        <w:rPr>
          <w:rFonts w:ascii="Times New Roman" w:hAnsi="Times New Roman"/>
          <w:noProof w:val="0"/>
          <w:sz w:val="22"/>
          <w:szCs w:val="22"/>
        </w:rPr>
        <w:t xml:space="preserve">.  </w:t>
      </w:r>
      <w:r w:rsidR="007A6E40">
        <w:rPr>
          <w:rFonts w:ascii="Times New Roman" w:hAnsi="Times New Roman"/>
          <w:noProof w:val="0"/>
          <w:sz w:val="22"/>
          <w:szCs w:val="22"/>
        </w:rPr>
        <w:t>There is a global</w:t>
      </w:r>
      <w:r w:rsidR="008B1584">
        <w:rPr>
          <w:rFonts w:ascii="Times New Roman" w:hAnsi="Times New Roman"/>
          <w:noProof w:val="0"/>
          <w:sz w:val="22"/>
          <w:szCs w:val="22"/>
        </w:rPr>
        <w:t xml:space="preserve"> explosion </w:t>
      </w:r>
      <w:r w:rsidR="009F47A5">
        <w:rPr>
          <w:rFonts w:ascii="Times New Roman" w:hAnsi="Times New Roman"/>
          <w:noProof w:val="0"/>
          <w:sz w:val="22"/>
          <w:szCs w:val="22"/>
        </w:rPr>
        <w:t xml:space="preserve">of </w:t>
      </w:r>
      <w:r w:rsidR="007A6E40">
        <w:rPr>
          <w:rFonts w:ascii="Times New Roman" w:hAnsi="Times New Roman"/>
          <w:noProof w:val="0"/>
          <w:sz w:val="22"/>
          <w:szCs w:val="22"/>
        </w:rPr>
        <w:t xml:space="preserve">technology and need, with everyone from individuals, small companies, </w:t>
      </w:r>
      <w:r w:rsidR="009F47A5">
        <w:rPr>
          <w:rFonts w:ascii="Times New Roman" w:hAnsi="Times New Roman"/>
          <w:noProof w:val="0"/>
          <w:sz w:val="22"/>
          <w:szCs w:val="22"/>
        </w:rPr>
        <w:t xml:space="preserve">and </w:t>
      </w:r>
      <w:r w:rsidR="007A6E40">
        <w:rPr>
          <w:rFonts w:ascii="Times New Roman" w:hAnsi="Times New Roman"/>
          <w:noProof w:val="0"/>
          <w:sz w:val="22"/>
          <w:szCs w:val="22"/>
        </w:rPr>
        <w:t>large corp</w:t>
      </w:r>
      <w:r w:rsidR="009F47A5">
        <w:rPr>
          <w:rFonts w:ascii="Times New Roman" w:hAnsi="Times New Roman"/>
          <w:noProof w:val="0"/>
          <w:sz w:val="22"/>
          <w:szCs w:val="22"/>
        </w:rPr>
        <w:t xml:space="preserve">orations, to </w:t>
      </w:r>
      <w:r w:rsidR="007A6E40">
        <w:rPr>
          <w:rFonts w:ascii="Times New Roman" w:hAnsi="Times New Roman"/>
          <w:noProof w:val="0"/>
          <w:sz w:val="22"/>
          <w:szCs w:val="22"/>
        </w:rPr>
        <w:t>ever large</w:t>
      </w:r>
      <w:r w:rsidR="009F47A5">
        <w:rPr>
          <w:rFonts w:ascii="Times New Roman" w:hAnsi="Times New Roman"/>
          <w:noProof w:val="0"/>
          <w:sz w:val="22"/>
          <w:szCs w:val="22"/>
        </w:rPr>
        <w:t>r</w:t>
      </w:r>
      <w:r w:rsidR="007A6E40">
        <w:rPr>
          <w:rFonts w:ascii="Times New Roman" w:hAnsi="Times New Roman"/>
          <w:noProof w:val="0"/>
          <w:sz w:val="22"/>
          <w:szCs w:val="22"/>
        </w:rPr>
        <w:t xml:space="preserve"> governments </w:t>
      </w:r>
      <w:r w:rsidR="009F47A5">
        <w:rPr>
          <w:rFonts w:ascii="Times New Roman" w:hAnsi="Times New Roman"/>
          <w:noProof w:val="0"/>
          <w:sz w:val="22"/>
          <w:szCs w:val="22"/>
        </w:rPr>
        <w:t xml:space="preserve">using big data. As such, </w:t>
      </w:r>
      <w:r w:rsidR="007A6E40">
        <w:rPr>
          <w:rFonts w:ascii="Times New Roman" w:hAnsi="Times New Roman"/>
          <w:noProof w:val="0"/>
          <w:sz w:val="22"/>
          <w:szCs w:val="22"/>
        </w:rPr>
        <w:t xml:space="preserve">there is a need for </w:t>
      </w:r>
      <w:r w:rsidR="007A6E40">
        <w:rPr>
          <w:rFonts w:ascii="Times New Roman" w:hAnsi="Times New Roman"/>
          <w:noProof w:val="0"/>
          <w:sz w:val="22"/>
          <w:szCs w:val="22"/>
        </w:rPr>
        <w:t>many different technologies to handle these</w:t>
      </w:r>
      <w:r w:rsidR="009F47A5">
        <w:rPr>
          <w:rFonts w:ascii="Times New Roman" w:hAnsi="Times New Roman"/>
          <w:noProof w:val="0"/>
          <w:sz w:val="22"/>
          <w:szCs w:val="22"/>
        </w:rPr>
        <w:t xml:space="preserve"> security</w:t>
      </w:r>
      <w:r w:rsidR="007A6E40">
        <w:rPr>
          <w:rFonts w:ascii="Times New Roman" w:hAnsi="Times New Roman"/>
          <w:noProof w:val="0"/>
          <w:sz w:val="22"/>
          <w:szCs w:val="22"/>
        </w:rPr>
        <w:t xml:space="preserve"> problems.  </w:t>
      </w:r>
    </w:p>
    <w:p w14:paraId="5315665B" w14:textId="4C108810" w:rsidR="00050A67" w:rsidRDefault="00197716" w:rsidP="00197716">
      <w:pPr>
        <w:jc w:val="both"/>
        <w:rPr>
          <w:rFonts w:ascii="Times New Roman" w:hAnsi="Times New Roman"/>
          <w:noProof w:val="0"/>
          <w:sz w:val="22"/>
          <w:szCs w:val="22"/>
        </w:rPr>
      </w:pPr>
      <w:r>
        <w:rPr>
          <w:rFonts w:ascii="Times New Roman" w:hAnsi="Times New Roman"/>
          <w:noProof w:val="0"/>
          <w:sz w:val="22"/>
          <w:szCs w:val="22"/>
        </w:rPr>
        <w:t xml:space="preserve">     </w:t>
      </w:r>
      <w:r w:rsidR="007A6E40">
        <w:rPr>
          <w:rFonts w:ascii="Times New Roman" w:hAnsi="Times New Roman"/>
          <w:noProof w:val="0"/>
          <w:sz w:val="22"/>
          <w:szCs w:val="22"/>
        </w:rPr>
        <w:t>The different technologies all have different foundations in the con</w:t>
      </w:r>
      <w:r w:rsidR="009F47A5">
        <w:rPr>
          <w:rFonts w:ascii="Times New Roman" w:hAnsi="Times New Roman"/>
          <w:noProof w:val="0"/>
          <w:sz w:val="22"/>
          <w:szCs w:val="22"/>
        </w:rPr>
        <w:t>trol and manipulation</w:t>
      </w:r>
      <w:r w:rsidR="007A6E40">
        <w:rPr>
          <w:rFonts w:ascii="Times New Roman" w:hAnsi="Times New Roman"/>
          <w:noProof w:val="0"/>
          <w:sz w:val="22"/>
          <w:szCs w:val="22"/>
        </w:rPr>
        <w:t xml:space="preserve"> of the data</w:t>
      </w:r>
      <w:r w:rsidR="009F47A5">
        <w:rPr>
          <w:rFonts w:ascii="Times New Roman" w:hAnsi="Times New Roman"/>
          <w:noProof w:val="0"/>
          <w:sz w:val="22"/>
          <w:szCs w:val="22"/>
        </w:rPr>
        <w:t>. T</w:t>
      </w:r>
      <w:r w:rsidR="007A6E40">
        <w:rPr>
          <w:rFonts w:ascii="Times New Roman" w:hAnsi="Times New Roman"/>
          <w:noProof w:val="0"/>
          <w:sz w:val="22"/>
          <w:szCs w:val="22"/>
        </w:rPr>
        <w:t xml:space="preserve">here is no underlying standard to secure </w:t>
      </w:r>
      <w:r w:rsidR="009F47A5">
        <w:rPr>
          <w:rFonts w:ascii="Times New Roman" w:hAnsi="Times New Roman"/>
          <w:noProof w:val="0"/>
          <w:sz w:val="22"/>
          <w:szCs w:val="22"/>
        </w:rPr>
        <w:t>each instance of</w:t>
      </w:r>
      <w:r w:rsidR="007A6E40">
        <w:rPr>
          <w:rFonts w:ascii="Times New Roman" w:hAnsi="Times New Roman"/>
          <w:noProof w:val="0"/>
          <w:sz w:val="22"/>
          <w:szCs w:val="22"/>
        </w:rPr>
        <w:t xml:space="preserve"> </w:t>
      </w:r>
      <w:r w:rsidR="009F47A5">
        <w:rPr>
          <w:rFonts w:ascii="Times New Roman" w:hAnsi="Times New Roman"/>
          <w:noProof w:val="0"/>
          <w:sz w:val="22"/>
          <w:szCs w:val="22"/>
        </w:rPr>
        <w:t xml:space="preserve">different security risks and </w:t>
      </w:r>
      <w:r w:rsidR="007A6E40">
        <w:rPr>
          <w:rFonts w:ascii="Times New Roman" w:hAnsi="Times New Roman"/>
          <w:noProof w:val="0"/>
          <w:sz w:val="22"/>
          <w:szCs w:val="22"/>
        </w:rPr>
        <w:t>fixes.  The nature of the differences in tech build in securities risks.  This will be one of the focuses</w:t>
      </w:r>
      <w:r w:rsidR="009F47A5">
        <w:rPr>
          <w:rFonts w:ascii="Times New Roman" w:hAnsi="Times New Roman"/>
          <w:noProof w:val="0"/>
          <w:sz w:val="22"/>
          <w:szCs w:val="22"/>
        </w:rPr>
        <w:t xml:space="preserve"> of this paper: </w:t>
      </w:r>
      <w:r w:rsidR="007A6E40">
        <w:rPr>
          <w:rFonts w:ascii="Times New Roman" w:hAnsi="Times New Roman"/>
          <w:noProof w:val="0"/>
          <w:sz w:val="22"/>
          <w:szCs w:val="22"/>
        </w:rPr>
        <w:t>what security has been baked into the technology and where can we build from there.</w:t>
      </w:r>
    </w:p>
    <w:p w14:paraId="1B71B1C0" w14:textId="36D110D3" w:rsidR="007A6E40" w:rsidRDefault="00197716" w:rsidP="00197716">
      <w:pPr>
        <w:jc w:val="both"/>
        <w:rPr>
          <w:rFonts w:ascii="Times New Roman" w:hAnsi="Times New Roman"/>
          <w:noProof w:val="0"/>
          <w:sz w:val="22"/>
          <w:szCs w:val="22"/>
        </w:rPr>
      </w:pPr>
      <w:r>
        <w:rPr>
          <w:rFonts w:ascii="Times New Roman" w:hAnsi="Times New Roman"/>
          <w:noProof w:val="0"/>
          <w:sz w:val="22"/>
          <w:szCs w:val="22"/>
        </w:rPr>
        <w:t xml:space="preserve">     </w:t>
      </w:r>
      <w:r w:rsidR="0025099D">
        <w:rPr>
          <w:rFonts w:ascii="Times New Roman" w:hAnsi="Times New Roman"/>
          <w:noProof w:val="0"/>
          <w:sz w:val="22"/>
          <w:szCs w:val="22"/>
        </w:rPr>
        <w:t xml:space="preserve">We are in a time where everyone is watching everyone else.  We have television shows where we watch other peoples’ lives, called reality television, </w:t>
      </w:r>
      <w:r w:rsidR="009F47A5">
        <w:rPr>
          <w:rFonts w:ascii="Times New Roman" w:hAnsi="Times New Roman"/>
          <w:noProof w:val="0"/>
          <w:sz w:val="22"/>
          <w:szCs w:val="22"/>
        </w:rPr>
        <w:t xml:space="preserve">and </w:t>
      </w:r>
      <w:r w:rsidR="0025099D">
        <w:rPr>
          <w:rFonts w:ascii="Times New Roman" w:hAnsi="Times New Roman"/>
          <w:noProof w:val="0"/>
          <w:sz w:val="22"/>
          <w:szCs w:val="22"/>
        </w:rPr>
        <w:t xml:space="preserve">we live stream everything.  As </w:t>
      </w:r>
      <w:r w:rsidR="00FA124B">
        <w:rPr>
          <w:rFonts w:ascii="Times New Roman" w:hAnsi="Times New Roman"/>
          <w:noProof w:val="0"/>
          <w:sz w:val="22"/>
          <w:szCs w:val="22"/>
        </w:rPr>
        <w:t>creatures,</w:t>
      </w:r>
      <w:r w:rsidR="0025099D">
        <w:rPr>
          <w:rFonts w:ascii="Times New Roman" w:hAnsi="Times New Roman"/>
          <w:noProof w:val="0"/>
          <w:sz w:val="22"/>
          <w:szCs w:val="22"/>
        </w:rPr>
        <w:t xml:space="preserve"> we are both voyeur and exhibitionist, but we like our privacy </w:t>
      </w:r>
      <w:r w:rsidR="00C84CFA">
        <w:rPr>
          <w:rFonts w:ascii="Times New Roman" w:hAnsi="Times New Roman"/>
          <w:noProof w:val="0"/>
          <w:sz w:val="22"/>
          <w:szCs w:val="22"/>
        </w:rPr>
        <w:t>all the same</w:t>
      </w:r>
      <w:r w:rsidR="0025099D">
        <w:rPr>
          <w:rFonts w:ascii="Times New Roman" w:hAnsi="Times New Roman"/>
          <w:noProof w:val="0"/>
          <w:sz w:val="22"/>
          <w:szCs w:val="22"/>
        </w:rPr>
        <w:t xml:space="preserve">.  </w:t>
      </w:r>
      <w:r w:rsidR="0025099D" w:rsidRPr="008F3CFD">
        <w:rPr>
          <w:rFonts w:ascii="Times New Roman" w:hAnsi="Times New Roman"/>
          <w:noProof w:val="0"/>
          <w:sz w:val="22"/>
          <w:szCs w:val="22"/>
        </w:rPr>
        <w:t>When we hear things like our phone company has super cookies that track everything we do</w:t>
      </w:r>
      <w:r w:rsidR="008F3CFD" w:rsidRPr="008F3CFD">
        <w:rPr>
          <w:rFonts w:ascii="Times New Roman" w:hAnsi="Times New Roman"/>
          <w:noProof w:val="0"/>
          <w:sz w:val="22"/>
          <w:szCs w:val="22"/>
        </w:rPr>
        <w:t xml:space="preserve"> [5]</w:t>
      </w:r>
      <w:r w:rsidR="00C84CFA" w:rsidRPr="008F3CFD">
        <w:rPr>
          <w:rFonts w:ascii="Times New Roman" w:hAnsi="Times New Roman"/>
          <w:noProof w:val="0"/>
          <w:sz w:val="22"/>
          <w:szCs w:val="22"/>
        </w:rPr>
        <w:t>,</w:t>
      </w:r>
      <w:r w:rsidR="0025099D" w:rsidRPr="008F3CFD">
        <w:rPr>
          <w:rFonts w:ascii="Times New Roman" w:hAnsi="Times New Roman"/>
          <w:noProof w:val="0"/>
          <w:sz w:val="22"/>
          <w:szCs w:val="22"/>
        </w:rPr>
        <w:t xml:space="preserve"> </w:t>
      </w:r>
      <w:r w:rsidR="0025099D">
        <w:rPr>
          <w:rFonts w:ascii="Times New Roman" w:hAnsi="Times New Roman"/>
          <w:noProof w:val="0"/>
          <w:sz w:val="22"/>
          <w:szCs w:val="22"/>
        </w:rPr>
        <w:t xml:space="preserve">we protest in the street because this violation of privacy is not granted but taken.  </w:t>
      </w:r>
      <w:r w:rsidR="007A6E40">
        <w:rPr>
          <w:rFonts w:ascii="Times New Roman" w:hAnsi="Times New Roman"/>
          <w:noProof w:val="0"/>
          <w:sz w:val="22"/>
          <w:szCs w:val="22"/>
        </w:rPr>
        <w:t>Wi</w:t>
      </w:r>
      <w:r w:rsidR="0025099D">
        <w:rPr>
          <w:rFonts w:ascii="Times New Roman" w:hAnsi="Times New Roman"/>
          <w:noProof w:val="0"/>
          <w:sz w:val="22"/>
          <w:szCs w:val="22"/>
        </w:rPr>
        <w:t xml:space="preserve">th big </w:t>
      </w:r>
      <w:r w:rsidR="00FA124B">
        <w:rPr>
          <w:rFonts w:ascii="Times New Roman" w:hAnsi="Times New Roman"/>
          <w:noProof w:val="0"/>
          <w:sz w:val="22"/>
          <w:szCs w:val="22"/>
        </w:rPr>
        <w:t>data,</w:t>
      </w:r>
      <w:r w:rsidR="0025099D">
        <w:rPr>
          <w:rFonts w:ascii="Times New Roman" w:hAnsi="Times New Roman"/>
          <w:noProof w:val="0"/>
          <w:sz w:val="22"/>
          <w:szCs w:val="22"/>
        </w:rPr>
        <w:t xml:space="preserve"> there is also concern of anonymity</w:t>
      </w:r>
      <w:r w:rsidR="00C84CFA">
        <w:rPr>
          <w:rFonts w:ascii="Times New Roman" w:hAnsi="Times New Roman"/>
          <w:noProof w:val="0"/>
          <w:sz w:val="22"/>
          <w:szCs w:val="22"/>
        </w:rPr>
        <w:t xml:space="preserve"> being taken. I</w:t>
      </w:r>
      <w:r w:rsidR="0025099D">
        <w:rPr>
          <w:rFonts w:ascii="Times New Roman" w:hAnsi="Times New Roman"/>
          <w:noProof w:val="0"/>
          <w:sz w:val="22"/>
          <w:szCs w:val="22"/>
        </w:rPr>
        <w:t>f I have enough data, we can in theory parse that data down to a</w:t>
      </w:r>
      <w:r w:rsidR="00C84CFA">
        <w:rPr>
          <w:rFonts w:ascii="Times New Roman" w:hAnsi="Times New Roman"/>
          <w:noProof w:val="0"/>
          <w:sz w:val="22"/>
          <w:szCs w:val="22"/>
        </w:rPr>
        <w:t xml:space="preserve"> single person</w:t>
      </w:r>
      <w:r w:rsidR="0025099D">
        <w:rPr>
          <w:rFonts w:ascii="Times New Roman" w:hAnsi="Times New Roman"/>
          <w:noProof w:val="0"/>
          <w:sz w:val="22"/>
          <w:szCs w:val="22"/>
        </w:rPr>
        <w:t xml:space="preserve"> and take the privacy away from the individual.</w:t>
      </w:r>
    </w:p>
    <w:p w14:paraId="04A22201" w14:textId="78CF6D44" w:rsidR="00062C59" w:rsidRPr="00534AD6" w:rsidRDefault="00197716" w:rsidP="00197716">
      <w:pPr>
        <w:jc w:val="both"/>
        <w:rPr>
          <w:rFonts w:ascii="Times New Roman" w:hAnsi="Times New Roman"/>
          <w:noProof w:val="0"/>
          <w:sz w:val="22"/>
          <w:szCs w:val="22"/>
        </w:rPr>
      </w:pPr>
      <w:r>
        <w:rPr>
          <w:rFonts w:ascii="Times New Roman" w:hAnsi="Times New Roman"/>
          <w:noProof w:val="0"/>
          <w:sz w:val="22"/>
          <w:szCs w:val="22"/>
        </w:rPr>
        <w:t xml:space="preserve">     </w:t>
      </w:r>
      <w:r w:rsidR="00062C59">
        <w:rPr>
          <w:rFonts w:ascii="Times New Roman" w:hAnsi="Times New Roman"/>
          <w:noProof w:val="0"/>
          <w:sz w:val="22"/>
          <w:szCs w:val="22"/>
        </w:rPr>
        <w:t>As big data becomes more and more used in individuals</w:t>
      </w:r>
      <w:r w:rsidR="00C84CFA">
        <w:rPr>
          <w:rFonts w:ascii="Times New Roman" w:hAnsi="Times New Roman"/>
          <w:noProof w:val="0"/>
          <w:sz w:val="22"/>
          <w:szCs w:val="22"/>
        </w:rPr>
        <w:t>’</w:t>
      </w:r>
      <w:r w:rsidR="00062C59">
        <w:rPr>
          <w:rFonts w:ascii="Times New Roman" w:hAnsi="Times New Roman"/>
          <w:noProof w:val="0"/>
          <w:sz w:val="22"/>
          <w:szCs w:val="22"/>
        </w:rPr>
        <w:t xml:space="preserve"> lives by the companies we trust, companies we don’t trust, and even governments</w:t>
      </w:r>
      <w:r w:rsidR="00C84CFA">
        <w:rPr>
          <w:rFonts w:ascii="Times New Roman" w:hAnsi="Times New Roman"/>
          <w:noProof w:val="0"/>
          <w:sz w:val="22"/>
          <w:szCs w:val="22"/>
        </w:rPr>
        <w:t>, the risk to individuals is</w:t>
      </w:r>
      <w:r w:rsidR="00062C59">
        <w:rPr>
          <w:rFonts w:ascii="Times New Roman" w:hAnsi="Times New Roman"/>
          <w:noProof w:val="0"/>
          <w:sz w:val="22"/>
          <w:szCs w:val="22"/>
        </w:rPr>
        <w:t xml:space="preserve"> being removed from their control to the control of other entities.  With this hand-over of control</w:t>
      </w:r>
      <w:r w:rsidR="00C84CFA">
        <w:rPr>
          <w:rFonts w:ascii="Times New Roman" w:hAnsi="Times New Roman"/>
          <w:noProof w:val="0"/>
          <w:sz w:val="22"/>
          <w:szCs w:val="22"/>
        </w:rPr>
        <w:t xml:space="preserve"> of</w:t>
      </w:r>
      <w:r w:rsidR="00062C59">
        <w:rPr>
          <w:rFonts w:ascii="Times New Roman" w:hAnsi="Times New Roman"/>
          <w:noProof w:val="0"/>
          <w:sz w:val="22"/>
          <w:szCs w:val="22"/>
        </w:rPr>
        <w:t xml:space="preserve"> individuals</w:t>
      </w:r>
      <w:r w:rsidR="00C84CFA">
        <w:rPr>
          <w:rFonts w:ascii="Times New Roman" w:hAnsi="Times New Roman"/>
          <w:noProof w:val="0"/>
          <w:sz w:val="22"/>
          <w:szCs w:val="22"/>
        </w:rPr>
        <w:t>’ information,</w:t>
      </w:r>
      <w:r w:rsidR="00062C59">
        <w:rPr>
          <w:rFonts w:ascii="Times New Roman" w:hAnsi="Times New Roman"/>
          <w:noProof w:val="0"/>
          <w:sz w:val="22"/>
          <w:szCs w:val="22"/>
        </w:rPr>
        <w:t xml:space="preserve"> the </w:t>
      </w:r>
      <w:r w:rsidR="00062C59" w:rsidRPr="00534AD6">
        <w:rPr>
          <w:rFonts w:ascii="Times New Roman" w:hAnsi="Times New Roman"/>
          <w:noProof w:val="0"/>
          <w:sz w:val="22"/>
          <w:szCs w:val="22"/>
        </w:rPr>
        <w:t xml:space="preserve">risks are not always controlled in a proper fashion.  Minor infractions in security policies can cause large </w:t>
      </w:r>
      <w:r w:rsidR="00FA124B" w:rsidRPr="00534AD6">
        <w:rPr>
          <w:rFonts w:ascii="Times New Roman" w:hAnsi="Times New Roman"/>
          <w:noProof w:val="0"/>
          <w:sz w:val="22"/>
          <w:szCs w:val="22"/>
        </w:rPr>
        <w:t>incidents</w:t>
      </w:r>
      <w:r w:rsidR="00062C59" w:rsidRPr="00534AD6">
        <w:rPr>
          <w:rFonts w:ascii="Times New Roman" w:hAnsi="Times New Roman"/>
          <w:noProof w:val="0"/>
          <w:sz w:val="22"/>
          <w:szCs w:val="22"/>
        </w:rPr>
        <w:t xml:space="preserve">, as is seen </w:t>
      </w:r>
      <w:r w:rsidR="00C84CFA" w:rsidRPr="00534AD6">
        <w:rPr>
          <w:rFonts w:ascii="Times New Roman" w:hAnsi="Times New Roman"/>
          <w:noProof w:val="0"/>
          <w:sz w:val="22"/>
          <w:szCs w:val="22"/>
        </w:rPr>
        <w:t xml:space="preserve">in the </w:t>
      </w:r>
      <w:r w:rsidR="00062C59" w:rsidRPr="00534AD6">
        <w:rPr>
          <w:rFonts w:ascii="Times New Roman" w:hAnsi="Times New Roman"/>
          <w:noProof w:val="0"/>
          <w:sz w:val="22"/>
          <w:szCs w:val="22"/>
        </w:rPr>
        <w:t>US govern</w:t>
      </w:r>
      <w:r w:rsidR="00C84CFA" w:rsidRPr="00534AD6">
        <w:rPr>
          <w:rFonts w:ascii="Times New Roman" w:hAnsi="Times New Roman"/>
          <w:noProof w:val="0"/>
          <w:sz w:val="22"/>
          <w:szCs w:val="22"/>
        </w:rPr>
        <w:t>ment</w:t>
      </w:r>
      <w:r w:rsidR="00062C59" w:rsidRPr="00534AD6">
        <w:rPr>
          <w:rFonts w:ascii="Times New Roman" w:hAnsi="Times New Roman"/>
          <w:noProof w:val="0"/>
          <w:sz w:val="22"/>
          <w:szCs w:val="22"/>
        </w:rPr>
        <w:t xml:space="preserve"> Office of </w:t>
      </w:r>
      <w:r w:rsidR="00C84CFA" w:rsidRPr="00534AD6">
        <w:rPr>
          <w:rFonts w:ascii="Times New Roman" w:hAnsi="Times New Roman"/>
          <w:noProof w:val="0"/>
          <w:sz w:val="22"/>
          <w:szCs w:val="22"/>
        </w:rPr>
        <w:t>Personnel Management</w:t>
      </w:r>
      <w:r w:rsidR="00062C59" w:rsidRPr="00534AD6">
        <w:rPr>
          <w:rFonts w:ascii="Times New Roman" w:hAnsi="Times New Roman"/>
          <w:noProof w:val="0"/>
          <w:sz w:val="22"/>
          <w:szCs w:val="22"/>
        </w:rPr>
        <w:t xml:space="preserve"> losing millions of members</w:t>
      </w:r>
      <w:r w:rsidR="00C84CFA" w:rsidRPr="00534AD6">
        <w:rPr>
          <w:rFonts w:ascii="Times New Roman" w:hAnsi="Times New Roman"/>
          <w:noProof w:val="0"/>
          <w:sz w:val="22"/>
          <w:szCs w:val="22"/>
        </w:rPr>
        <w:t>’</w:t>
      </w:r>
      <w:r w:rsidR="00062C59" w:rsidRPr="00534AD6">
        <w:rPr>
          <w:rFonts w:ascii="Times New Roman" w:hAnsi="Times New Roman"/>
          <w:noProof w:val="0"/>
          <w:sz w:val="22"/>
          <w:szCs w:val="22"/>
        </w:rPr>
        <w:t xml:space="preserve"> information with security classification and </w:t>
      </w:r>
      <w:r w:rsidR="00C84CFA" w:rsidRPr="00534AD6">
        <w:rPr>
          <w:rFonts w:ascii="Times New Roman" w:hAnsi="Times New Roman"/>
          <w:noProof w:val="0"/>
          <w:sz w:val="22"/>
          <w:szCs w:val="22"/>
        </w:rPr>
        <w:t xml:space="preserve">in </w:t>
      </w:r>
      <w:r w:rsidR="00062C59" w:rsidRPr="00534AD6">
        <w:rPr>
          <w:rFonts w:ascii="Times New Roman" w:hAnsi="Times New Roman"/>
          <w:noProof w:val="0"/>
          <w:sz w:val="22"/>
          <w:szCs w:val="22"/>
        </w:rPr>
        <w:t>what or</w:t>
      </w:r>
      <w:r w:rsidR="00C84CFA" w:rsidRPr="00534AD6">
        <w:rPr>
          <w:rFonts w:ascii="Times New Roman" w:hAnsi="Times New Roman"/>
          <w:noProof w:val="0"/>
          <w:sz w:val="22"/>
          <w:szCs w:val="22"/>
        </w:rPr>
        <w:t>ganizations they work</w:t>
      </w:r>
      <w:r w:rsidR="008F3CFD" w:rsidRPr="00534AD6">
        <w:rPr>
          <w:rFonts w:ascii="Times New Roman" w:hAnsi="Times New Roman"/>
          <w:noProof w:val="0"/>
          <w:sz w:val="22"/>
          <w:szCs w:val="22"/>
        </w:rPr>
        <w:t xml:space="preserve"> [6].</w:t>
      </w:r>
      <w:r w:rsidR="00C84CFA" w:rsidRPr="00534AD6">
        <w:rPr>
          <w:rFonts w:ascii="Times New Roman" w:hAnsi="Times New Roman"/>
          <w:noProof w:val="0"/>
          <w:sz w:val="22"/>
          <w:szCs w:val="22"/>
        </w:rPr>
        <w:t xml:space="preserve">  The Equi</w:t>
      </w:r>
      <w:r w:rsidR="00062C59" w:rsidRPr="00534AD6">
        <w:rPr>
          <w:rFonts w:ascii="Times New Roman" w:hAnsi="Times New Roman"/>
          <w:noProof w:val="0"/>
          <w:sz w:val="22"/>
          <w:szCs w:val="22"/>
        </w:rPr>
        <w:t>fax incident was caused by delaying the implementation of a security patch for a known issue</w:t>
      </w:r>
      <w:r w:rsidR="00534AD6" w:rsidRPr="00534AD6">
        <w:rPr>
          <w:rFonts w:ascii="Times New Roman" w:hAnsi="Times New Roman"/>
          <w:noProof w:val="0"/>
          <w:sz w:val="22"/>
          <w:szCs w:val="22"/>
        </w:rPr>
        <w:t xml:space="preserve"> [7]</w:t>
      </w:r>
      <w:r w:rsidR="00062C59" w:rsidRPr="00534AD6">
        <w:rPr>
          <w:rFonts w:ascii="Times New Roman" w:hAnsi="Times New Roman"/>
          <w:noProof w:val="0"/>
          <w:sz w:val="22"/>
          <w:szCs w:val="22"/>
        </w:rPr>
        <w:t xml:space="preserve">.  </w:t>
      </w:r>
    </w:p>
    <w:p w14:paraId="6E4694A3" w14:textId="08394774" w:rsidR="009064E1" w:rsidRPr="00151BA6" w:rsidRDefault="00197716" w:rsidP="00C90996">
      <w:pPr>
        <w:jc w:val="both"/>
        <w:rPr>
          <w:rFonts w:ascii="Times New Roman" w:hAnsi="Times New Roman"/>
          <w:noProof w:val="0"/>
          <w:sz w:val="22"/>
          <w:szCs w:val="22"/>
        </w:rPr>
      </w:pPr>
      <w:r>
        <w:rPr>
          <w:rFonts w:ascii="Times New Roman" w:hAnsi="Times New Roman"/>
          <w:noProof w:val="0"/>
          <w:sz w:val="22"/>
          <w:szCs w:val="22"/>
        </w:rPr>
        <w:t xml:space="preserve">     </w:t>
      </w:r>
      <w:r w:rsidR="00151BA6">
        <w:rPr>
          <w:rFonts w:ascii="Times New Roman" w:hAnsi="Times New Roman"/>
          <w:noProof w:val="0"/>
          <w:sz w:val="22"/>
          <w:szCs w:val="22"/>
        </w:rPr>
        <w:t>One of the major points will be a look at the different system</w:t>
      </w:r>
      <w:r w:rsidR="00C84CFA">
        <w:rPr>
          <w:rFonts w:ascii="Times New Roman" w:hAnsi="Times New Roman"/>
          <w:noProof w:val="0"/>
          <w:sz w:val="22"/>
          <w:szCs w:val="22"/>
        </w:rPr>
        <w:t>s</w:t>
      </w:r>
      <w:r w:rsidR="00151BA6">
        <w:rPr>
          <w:rFonts w:ascii="Times New Roman" w:hAnsi="Times New Roman"/>
          <w:noProof w:val="0"/>
          <w:sz w:val="22"/>
          <w:szCs w:val="22"/>
        </w:rPr>
        <w:t xml:space="preserve"> out there to store and ma</w:t>
      </w:r>
      <w:r w:rsidR="00C84CFA">
        <w:rPr>
          <w:rFonts w:ascii="Times New Roman" w:hAnsi="Times New Roman"/>
          <w:noProof w:val="0"/>
          <w:sz w:val="22"/>
          <w:szCs w:val="22"/>
        </w:rPr>
        <w:t>nipulate big data, as well as</w:t>
      </w:r>
      <w:r w:rsidR="00151BA6">
        <w:rPr>
          <w:rFonts w:ascii="Times New Roman" w:hAnsi="Times New Roman"/>
          <w:noProof w:val="0"/>
          <w:sz w:val="22"/>
          <w:szCs w:val="22"/>
        </w:rPr>
        <w:t xml:space="preserve"> some of the securit</w:t>
      </w:r>
      <w:r w:rsidR="009064E1">
        <w:rPr>
          <w:rFonts w:ascii="Times New Roman" w:hAnsi="Times New Roman"/>
          <w:noProof w:val="0"/>
          <w:sz w:val="22"/>
          <w:szCs w:val="22"/>
        </w:rPr>
        <w:t>y concerns with these systems</w:t>
      </w:r>
      <w:r w:rsidR="00151BA6">
        <w:rPr>
          <w:rFonts w:ascii="Times New Roman" w:hAnsi="Times New Roman"/>
          <w:noProof w:val="0"/>
          <w:sz w:val="22"/>
          <w:szCs w:val="22"/>
        </w:rPr>
        <w:t xml:space="preserve">. </w:t>
      </w:r>
      <w:r w:rsidR="009064E1">
        <w:rPr>
          <w:rFonts w:ascii="Times New Roman" w:hAnsi="Times New Roman"/>
          <w:noProof w:val="0"/>
          <w:sz w:val="22"/>
          <w:szCs w:val="22"/>
        </w:rPr>
        <w:t xml:space="preserve">Finally, we will be laying on </w:t>
      </w:r>
      <w:r w:rsidR="00751175">
        <w:rPr>
          <w:rFonts w:ascii="Times New Roman" w:hAnsi="Times New Roman"/>
          <w:noProof w:val="0"/>
          <w:sz w:val="22"/>
          <w:szCs w:val="22"/>
        </w:rPr>
        <w:t>an innovative approach</w:t>
      </w:r>
      <w:r w:rsidR="009064E1">
        <w:rPr>
          <w:rFonts w:ascii="Times New Roman" w:hAnsi="Times New Roman"/>
          <w:noProof w:val="0"/>
          <w:sz w:val="22"/>
          <w:szCs w:val="22"/>
        </w:rPr>
        <w:t xml:space="preserve"> to security in Big Data</w:t>
      </w:r>
      <w:r w:rsidR="009064E1" w:rsidRPr="00F7035B">
        <w:rPr>
          <w:rFonts w:ascii="Times New Roman" w:hAnsi="Times New Roman"/>
          <w:noProof w:val="0"/>
          <w:sz w:val="22"/>
          <w:szCs w:val="22"/>
        </w:rPr>
        <w:t xml:space="preserve">.  Big Data has some inherent </w:t>
      </w:r>
      <w:r w:rsidR="00F7035B">
        <w:rPr>
          <w:rFonts w:ascii="Times New Roman" w:hAnsi="Times New Roman"/>
          <w:noProof w:val="0"/>
          <w:sz w:val="22"/>
          <w:szCs w:val="22"/>
        </w:rPr>
        <w:t>challenges</w:t>
      </w:r>
      <w:r w:rsidR="009064E1" w:rsidRPr="00F7035B">
        <w:rPr>
          <w:rFonts w:ascii="Times New Roman" w:hAnsi="Times New Roman"/>
          <w:noProof w:val="0"/>
          <w:sz w:val="22"/>
          <w:szCs w:val="22"/>
        </w:rPr>
        <w:t xml:space="preserve"> associated with it</w:t>
      </w:r>
      <w:r w:rsidR="00F7035B">
        <w:rPr>
          <w:rFonts w:ascii="Times New Roman" w:hAnsi="Times New Roman"/>
          <w:noProof w:val="0"/>
          <w:sz w:val="22"/>
          <w:szCs w:val="22"/>
        </w:rPr>
        <w:t xml:space="preserve"> [8]</w:t>
      </w:r>
      <w:r w:rsidR="009064E1" w:rsidRPr="00F7035B">
        <w:rPr>
          <w:rFonts w:ascii="Times New Roman" w:hAnsi="Times New Roman"/>
          <w:noProof w:val="0"/>
          <w:sz w:val="22"/>
          <w:szCs w:val="22"/>
        </w:rPr>
        <w:t>.</w:t>
      </w:r>
      <w:r w:rsidR="009064E1" w:rsidRPr="00AB2BA2">
        <w:rPr>
          <w:rFonts w:ascii="Times New Roman" w:hAnsi="Times New Roman"/>
          <w:noProof w:val="0"/>
          <w:color w:val="FF0000"/>
          <w:sz w:val="22"/>
          <w:szCs w:val="22"/>
        </w:rPr>
        <w:t xml:space="preserve"> </w:t>
      </w:r>
      <w:r w:rsidR="009064E1">
        <w:rPr>
          <w:rFonts w:ascii="Times New Roman" w:hAnsi="Times New Roman"/>
          <w:noProof w:val="0"/>
          <w:sz w:val="22"/>
          <w:szCs w:val="22"/>
        </w:rPr>
        <w:t xml:space="preserve"> When data is so big it bogs down a business’s IT resources it is hard to imagine a way to</w:t>
      </w:r>
      <w:r w:rsidR="008D00C8">
        <w:rPr>
          <w:rFonts w:ascii="Times New Roman" w:hAnsi="Times New Roman"/>
          <w:noProof w:val="0"/>
          <w:sz w:val="22"/>
          <w:szCs w:val="22"/>
        </w:rPr>
        <w:t xml:space="preserve"> properly secure it from </w:t>
      </w:r>
      <w:r w:rsidR="008D00C8">
        <w:rPr>
          <w:rFonts w:ascii="Times New Roman" w:hAnsi="Times New Roman"/>
          <w:noProof w:val="0"/>
          <w:sz w:val="22"/>
          <w:szCs w:val="22"/>
        </w:rPr>
        <w:lastRenderedPageBreak/>
        <w:t xml:space="preserve">intruders while maintaining confidentiality.  We will do this with a </w:t>
      </w:r>
      <w:r w:rsidR="00AF6C0E">
        <w:rPr>
          <w:rFonts w:ascii="Times New Roman" w:hAnsi="Times New Roman"/>
          <w:noProof w:val="0"/>
          <w:sz w:val="22"/>
          <w:szCs w:val="22"/>
        </w:rPr>
        <w:t>three</w:t>
      </w:r>
      <w:r w:rsidR="008D00C8">
        <w:rPr>
          <w:rFonts w:ascii="Times New Roman" w:hAnsi="Times New Roman"/>
          <w:noProof w:val="0"/>
          <w:sz w:val="22"/>
          <w:szCs w:val="22"/>
        </w:rPr>
        <w:t>-prong approach, the G</w:t>
      </w:r>
      <w:r w:rsidR="00AF6C0E">
        <w:rPr>
          <w:rFonts w:ascii="Times New Roman" w:hAnsi="Times New Roman"/>
          <w:noProof w:val="0"/>
          <w:sz w:val="22"/>
          <w:szCs w:val="22"/>
        </w:rPr>
        <w:t>arza</w:t>
      </w:r>
      <w:r w:rsidR="008D00C8">
        <w:rPr>
          <w:rFonts w:ascii="Times New Roman" w:hAnsi="Times New Roman"/>
          <w:noProof w:val="0"/>
          <w:sz w:val="22"/>
          <w:szCs w:val="22"/>
        </w:rPr>
        <w:t>, Pirogova, Gozdzialski (GPG) method, with a focus on st</w:t>
      </w:r>
      <w:r w:rsidR="00A63ECF">
        <w:rPr>
          <w:rFonts w:ascii="Times New Roman" w:hAnsi="Times New Roman"/>
          <w:noProof w:val="0"/>
          <w:sz w:val="22"/>
          <w:szCs w:val="22"/>
        </w:rPr>
        <w:t xml:space="preserve">orage, transmission, </w:t>
      </w:r>
      <w:r w:rsidR="008D00C8">
        <w:rPr>
          <w:rFonts w:ascii="Times New Roman" w:hAnsi="Times New Roman"/>
          <w:noProof w:val="0"/>
          <w:sz w:val="22"/>
          <w:szCs w:val="22"/>
        </w:rPr>
        <w:t xml:space="preserve">and finally </w:t>
      </w:r>
      <w:r w:rsidR="00A63ECF">
        <w:rPr>
          <w:rFonts w:ascii="Times New Roman" w:hAnsi="Times New Roman"/>
          <w:noProof w:val="0"/>
          <w:sz w:val="22"/>
          <w:szCs w:val="22"/>
        </w:rPr>
        <w:t>processing of the data</w:t>
      </w:r>
      <w:r w:rsidR="008D00C8">
        <w:rPr>
          <w:rFonts w:ascii="Times New Roman" w:hAnsi="Times New Roman"/>
          <w:noProof w:val="0"/>
          <w:sz w:val="22"/>
          <w:szCs w:val="22"/>
        </w:rPr>
        <w:t>.</w:t>
      </w:r>
      <w:r w:rsidR="009064E1">
        <w:rPr>
          <w:rFonts w:ascii="Times New Roman" w:hAnsi="Times New Roman"/>
          <w:noProof w:val="0"/>
          <w:sz w:val="22"/>
          <w:szCs w:val="22"/>
        </w:rPr>
        <w:t xml:space="preserve">  </w:t>
      </w:r>
    </w:p>
    <w:p w14:paraId="67FEBD86" w14:textId="5681F740" w:rsidR="009427D2" w:rsidRDefault="009427D2" w:rsidP="00C90996">
      <w:pPr>
        <w:jc w:val="both"/>
        <w:rPr>
          <w:rFonts w:ascii="Times New Roman" w:hAnsi="Times New Roman"/>
          <w:noProof w:val="0"/>
          <w:sz w:val="22"/>
          <w:szCs w:val="22"/>
        </w:rPr>
      </w:pPr>
    </w:p>
    <w:p w14:paraId="52F7298A" w14:textId="063C72F9" w:rsidR="00947101" w:rsidRDefault="00947101" w:rsidP="00C90996">
      <w:pPr>
        <w:jc w:val="both"/>
        <w:rPr>
          <w:rFonts w:ascii="Times New Roman" w:hAnsi="Times New Roman"/>
          <w:b/>
          <w:noProof w:val="0"/>
          <w:sz w:val="22"/>
          <w:szCs w:val="22"/>
        </w:rPr>
      </w:pPr>
      <w:r w:rsidRPr="00266368">
        <w:rPr>
          <w:rFonts w:ascii="Times New Roman" w:hAnsi="Times New Roman"/>
          <w:b/>
          <w:noProof w:val="0"/>
          <w:sz w:val="22"/>
          <w:szCs w:val="22"/>
        </w:rPr>
        <w:t>II. Big Data systems and Security</w:t>
      </w:r>
    </w:p>
    <w:p w14:paraId="7DC1DCE5" w14:textId="76F6CF51" w:rsidR="00947101" w:rsidRPr="00513325" w:rsidRDefault="00881555" w:rsidP="00C90996">
      <w:pPr>
        <w:jc w:val="both"/>
        <w:rPr>
          <w:rFonts w:ascii="Times New Roman" w:hAnsi="Times New Roman"/>
          <w:noProof w:val="0"/>
          <w:sz w:val="22"/>
          <w:szCs w:val="22"/>
        </w:rPr>
      </w:pPr>
      <w:r>
        <w:rPr>
          <w:rFonts w:ascii="Times New Roman" w:hAnsi="Times New Roman"/>
          <w:b/>
          <w:noProof w:val="0"/>
          <w:sz w:val="22"/>
          <w:szCs w:val="22"/>
        </w:rPr>
        <w:t xml:space="preserve">    </w:t>
      </w:r>
      <w:r w:rsidR="00513325">
        <w:rPr>
          <w:rFonts w:ascii="Times New Roman" w:hAnsi="Times New Roman"/>
          <w:noProof w:val="0"/>
          <w:sz w:val="22"/>
          <w:szCs w:val="22"/>
        </w:rPr>
        <w:t xml:space="preserve">Current Big data systems have built in security systems, most of these systems focus on security with different tools for each aspect of the security process.  Most systems focus on access control, auditing, authentication, and encryption.  As example we </w:t>
      </w:r>
      <w:r w:rsidR="00C81543">
        <w:rPr>
          <w:rFonts w:ascii="Times New Roman" w:hAnsi="Times New Roman"/>
          <w:noProof w:val="0"/>
          <w:sz w:val="22"/>
          <w:szCs w:val="22"/>
        </w:rPr>
        <w:t>w</w:t>
      </w:r>
      <w:r w:rsidR="00513325">
        <w:rPr>
          <w:rFonts w:ascii="Times New Roman" w:hAnsi="Times New Roman"/>
          <w:noProof w:val="0"/>
          <w:sz w:val="22"/>
          <w:szCs w:val="22"/>
        </w:rPr>
        <w:t>ill discuss</w:t>
      </w:r>
      <w:r w:rsidR="00C81543">
        <w:rPr>
          <w:rFonts w:ascii="Times New Roman" w:hAnsi="Times New Roman"/>
          <w:noProof w:val="0"/>
          <w:sz w:val="22"/>
          <w:szCs w:val="22"/>
        </w:rPr>
        <w:t xml:space="preserve"> the basic security tools for some popular big data systems.  </w:t>
      </w:r>
      <w:proofErr w:type="gramStart"/>
      <w:r w:rsidR="00C81543">
        <w:rPr>
          <w:rFonts w:ascii="Times New Roman" w:hAnsi="Times New Roman"/>
          <w:noProof w:val="0"/>
          <w:sz w:val="22"/>
          <w:szCs w:val="22"/>
        </w:rPr>
        <w:t>In particular we</w:t>
      </w:r>
      <w:proofErr w:type="gramEnd"/>
      <w:r w:rsidR="00C81543">
        <w:rPr>
          <w:rFonts w:ascii="Times New Roman" w:hAnsi="Times New Roman"/>
          <w:noProof w:val="0"/>
          <w:sz w:val="22"/>
          <w:szCs w:val="22"/>
        </w:rPr>
        <w:t xml:space="preserve"> will discuss the security layers of Cassandra, MongoDB, </w:t>
      </w:r>
      <w:r w:rsidR="002E052A">
        <w:rPr>
          <w:rFonts w:ascii="Times New Roman" w:hAnsi="Times New Roman"/>
          <w:noProof w:val="0"/>
          <w:sz w:val="22"/>
          <w:szCs w:val="22"/>
        </w:rPr>
        <w:t xml:space="preserve">and </w:t>
      </w:r>
      <w:r w:rsidR="00C81543">
        <w:rPr>
          <w:rFonts w:ascii="Times New Roman" w:hAnsi="Times New Roman"/>
          <w:noProof w:val="0"/>
          <w:sz w:val="22"/>
          <w:szCs w:val="22"/>
        </w:rPr>
        <w:t>SQ</w:t>
      </w:r>
      <w:r w:rsidR="002E052A">
        <w:rPr>
          <w:rFonts w:ascii="Times New Roman" w:hAnsi="Times New Roman"/>
          <w:noProof w:val="0"/>
          <w:sz w:val="22"/>
          <w:szCs w:val="22"/>
        </w:rPr>
        <w:t>L</w:t>
      </w:r>
      <w:r w:rsidR="00C81543">
        <w:rPr>
          <w:rFonts w:ascii="Times New Roman" w:hAnsi="Times New Roman"/>
          <w:noProof w:val="0"/>
          <w:sz w:val="22"/>
          <w:szCs w:val="22"/>
        </w:rPr>
        <w:t>.  Cassandra [</w:t>
      </w:r>
      <w:r w:rsidR="00CC7452">
        <w:rPr>
          <w:rFonts w:ascii="Times New Roman" w:hAnsi="Times New Roman"/>
          <w:noProof w:val="0"/>
          <w:sz w:val="22"/>
          <w:szCs w:val="22"/>
        </w:rPr>
        <w:t>8</w:t>
      </w:r>
      <w:r w:rsidR="00C81543">
        <w:rPr>
          <w:rFonts w:ascii="Times New Roman" w:hAnsi="Times New Roman"/>
          <w:noProof w:val="0"/>
          <w:sz w:val="22"/>
          <w:szCs w:val="22"/>
        </w:rPr>
        <w:t>] for example uses role based control for users [</w:t>
      </w:r>
      <w:r w:rsidR="00CC7452">
        <w:rPr>
          <w:rFonts w:ascii="Times New Roman" w:hAnsi="Times New Roman"/>
          <w:noProof w:val="0"/>
          <w:sz w:val="22"/>
          <w:szCs w:val="22"/>
        </w:rPr>
        <w:t>9</w:t>
      </w:r>
      <w:r w:rsidR="00C81543">
        <w:rPr>
          <w:rFonts w:ascii="Times New Roman" w:hAnsi="Times New Roman"/>
          <w:noProof w:val="0"/>
          <w:sz w:val="22"/>
          <w:szCs w:val="22"/>
        </w:rPr>
        <w:t>] and object based permissions for files.  It uses SSL encryption for any connections between the servers and the users.  Cassandra also closes any port not needed on the firewall to limit access to the outside world.</w:t>
      </w:r>
      <w:r w:rsidR="00A03642">
        <w:rPr>
          <w:rFonts w:ascii="Times New Roman" w:hAnsi="Times New Roman"/>
          <w:noProof w:val="0"/>
          <w:sz w:val="22"/>
          <w:szCs w:val="22"/>
        </w:rPr>
        <w:t xml:space="preserve"> </w:t>
      </w:r>
      <w:proofErr w:type="spellStart"/>
      <w:r w:rsidR="00A03642">
        <w:rPr>
          <w:rFonts w:ascii="Times New Roman" w:hAnsi="Times New Roman"/>
          <w:noProof w:val="0"/>
          <w:sz w:val="22"/>
          <w:szCs w:val="22"/>
        </w:rPr>
        <w:t>MonoDB</w:t>
      </w:r>
      <w:proofErr w:type="spellEnd"/>
      <w:r w:rsidR="00A03642">
        <w:rPr>
          <w:rFonts w:ascii="Times New Roman" w:hAnsi="Times New Roman"/>
          <w:noProof w:val="0"/>
          <w:sz w:val="22"/>
          <w:szCs w:val="22"/>
        </w:rPr>
        <w:t xml:space="preserve"> [</w:t>
      </w:r>
      <w:r w:rsidR="00CC7452">
        <w:rPr>
          <w:rFonts w:ascii="Times New Roman" w:hAnsi="Times New Roman"/>
          <w:noProof w:val="0"/>
          <w:sz w:val="22"/>
          <w:szCs w:val="22"/>
        </w:rPr>
        <w:t>10</w:t>
      </w:r>
      <w:r w:rsidR="00A03642">
        <w:rPr>
          <w:rFonts w:ascii="Times New Roman" w:hAnsi="Times New Roman"/>
          <w:noProof w:val="0"/>
          <w:sz w:val="22"/>
          <w:szCs w:val="22"/>
        </w:rPr>
        <w:t>] uses almost the same exact methods as Cassandra for authorization of user and securing connections.  They also use “</w:t>
      </w:r>
      <w:proofErr w:type="spellStart"/>
      <w:r w:rsidR="00A03642">
        <w:rPr>
          <w:rFonts w:ascii="Times New Roman" w:hAnsi="Times New Roman"/>
          <w:noProof w:val="0"/>
          <w:sz w:val="22"/>
          <w:szCs w:val="22"/>
        </w:rPr>
        <w:t>WiredTiger</w:t>
      </w:r>
      <w:proofErr w:type="spellEnd"/>
      <w:r w:rsidR="00A03642">
        <w:rPr>
          <w:rFonts w:ascii="Times New Roman" w:hAnsi="Times New Roman"/>
          <w:noProof w:val="0"/>
          <w:sz w:val="22"/>
          <w:szCs w:val="22"/>
        </w:rPr>
        <w:t xml:space="preserve">” storage encryption to protect data at rest.  </w:t>
      </w:r>
      <w:proofErr w:type="spellStart"/>
      <w:r w:rsidR="00A03642">
        <w:rPr>
          <w:rFonts w:ascii="Times New Roman" w:hAnsi="Times New Roman"/>
          <w:noProof w:val="0"/>
          <w:sz w:val="22"/>
          <w:szCs w:val="22"/>
        </w:rPr>
        <w:t>SQl</w:t>
      </w:r>
      <w:proofErr w:type="spellEnd"/>
      <w:r w:rsidR="00A03642">
        <w:rPr>
          <w:rFonts w:ascii="Times New Roman" w:hAnsi="Times New Roman"/>
          <w:noProof w:val="0"/>
          <w:sz w:val="22"/>
          <w:szCs w:val="22"/>
        </w:rPr>
        <w:t xml:space="preserve"> focuses more on the protection of the data</w:t>
      </w:r>
      <w:r w:rsidR="002E052A">
        <w:rPr>
          <w:rFonts w:ascii="Times New Roman" w:hAnsi="Times New Roman"/>
          <w:noProof w:val="0"/>
          <w:sz w:val="22"/>
          <w:szCs w:val="22"/>
        </w:rPr>
        <w:t>base [</w:t>
      </w:r>
      <w:r w:rsidR="00CC7452">
        <w:rPr>
          <w:rFonts w:ascii="Times New Roman" w:hAnsi="Times New Roman"/>
          <w:noProof w:val="0"/>
          <w:sz w:val="22"/>
          <w:szCs w:val="22"/>
        </w:rPr>
        <w:t>11</w:t>
      </w:r>
      <w:r w:rsidR="002E052A">
        <w:rPr>
          <w:rFonts w:ascii="Times New Roman" w:hAnsi="Times New Roman"/>
          <w:noProof w:val="0"/>
          <w:sz w:val="22"/>
          <w:szCs w:val="22"/>
        </w:rPr>
        <w:t>] [</w:t>
      </w:r>
      <w:r w:rsidR="00CC7452">
        <w:rPr>
          <w:rFonts w:ascii="Times New Roman" w:hAnsi="Times New Roman"/>
          <w:noProof w:val="0"/>
          <w:sz w:val="22"/>
          <w:szCs w:val="22"/>
        </w:rPr>
        <w:t>12</w:t>
      </w:r>
      <w:r w:rsidR="002E052A">
        <w:rPr>
          <w:rFonts w:ascii="Times New Roman" w:hAnsi="Times New Roman"/>
          <w:noProof w:val="0"/>
          <w:sz w:val="22"/>
          <w:szCs w:val="22"/>
        </w:rPr>
        <w:t>].  SQL uses database level, schema level, and user level permission to grant access.  It leaves network protection</w:t>
      </w:r>
      <w:r w:rsidR="00A03642">
        <w:rPr>
          <w:rFonts w:ascii="Times New Roman" w:hAnsi="Times New Roman"/>
          <w:noProof w:val="0"/>
          <w:sz w:val="22"/>
          <w:szCs w:val="22"/>
        </w:rPr>
        <w:t xml:space="preserve"> </w:t>
      </w:r>
      <w:r w:rsidR="002E052A">
        <w:rPr>
          <w:rFonts w:ascii="Times New Roman" w:hAnsi="Times New Roman"/>
          <w:noProof w:val="0"/>
          <w:sz w:val="22"/>
          <w:szCs w:val="22"/>
        </w:rPr>
        <w:t>and storage protection up to the user to piece together.</w:t>
      </w:r>
      <w:r w:rsidR="00513325">
        <w:rPr>
          <w:rFonts w:ascii="Times New Roman" w:hAnsi="Times New Roman"/>
          <w:noProof w:val="0"/>
          <w:sz w:val="22"/>
          <w:szCs w:val="22"/>
        </w:rPr>
        <w:t xml:space="preserve"> </w:t>
      </w:r>
      <w:r w:rsidR="002E052A">
        <w:rPr>
          <w:rFonts w:ascii="Times New Roman" w:hAnsi="Times New Roman"/>
          <w:noProof w:val="0"/>
          <w:sz w:val="22"/>
          <w:szCs w:val="22"/>
        </w:rPr>
        <w:t xml:space="preserve"> </w:t>
      </w:r>
      <w:r w:rsidR="00513325">
        <w:rPr>
          <w:rFonts w:ascii="Times New Roman" w:hAnsi="Times New Roman"/>
          <w:noProof w:val="0"/>
          <w:sz w:val="22"/>
          <w:szCs w:val="22"/>
        </w:rPr>
        <w:t xml:space="preserve">These </w:t>
      </w:r>
      <w:r w:rsidR="002E052A">
        <w:rPr>
          <w:rFonts w:ascii="Times New Roman" w:hAnsi="Times New Roman"/>
          <w:noProof w:val="0"/>
          <w:sz w:val="22"/>
          <w:szCs w:val="22"/>
        </w:rPr>
        <w:t xml:space="preserve">set ups </w:t>
      </w:r>
      <w:r w:rsidR="00513325">
        <w:rPr>
          <w:rFonts w:ascii="Times New Roman" w:hAnsi="Times New Roman"/>
          <w:noProof w:val="0"/>
          <w:sz w:val="22"/>
          <w:szCs w:val="22"/>
        </w:rPr>
        <w:t>work fine</w:t>
      </w:r>
      <w:r w:rsidR="002E052A">
        <w:rPr>
          <w:rFonts w:ascii="Times New Roman" w:hAnsi="Times New Roman"/>
          <w:noProof w:val="0"/>
          <w:sz w:val="22"/>
          <w:szCs w:val="22"/>
        </w:rPr>
        <w:t xml:space="preserve"> to secure our data</w:t>
      </w:r>
      <w:r w:rsidR="00513325">
        <w:rPr>
          <w:rFonts w:ascii="Times New Roman" w:hAnsi="Times New Roman"/>
          <w:noProof w:val="0"/>
          <w:sz w:val="22"/>
          <w:szCs w:val="22"/>
        </w:rPr>
        <w:t>, but we propose an added security layer by using the nature of the data itself to impart security to the system.</w:t>
      </w:r>
    </w:p>
    <w:p w14:paraId="5664DDAB" w14:textId="7698E041" w:rsidR="00947101" w:rsidRDefault="00947101" w:rsidP="00C90996">
      <w:pPr>
        <w:jc w:val="both"/>
        <w:rPr>
          <w:rFonts w:ascii="Times New Roman" w:hAnsi="Times New Roman"/>
          <w:noProof w:val="0"/>
          <w:sz w:val="22"/>
          <w:szCs w:val="22"/>
        </w:rPr>
      </w:pPr>
    </w:p>
    <w:p w14:paraId="61E01679" w14:textId="67958463" w:rsidR="00947101" w:rsidRDefault="00947101" w:rsidP="00C90996">
      <w:pPr>
        <w:jc w:val="both"/>
        <w:rPr>
          <w:rFonts w:ascii="Times New Roman" w:hAnsi="Times New Roman"/>
          <w:b/>
          <w:noProof w:val="0"/>
          <w:sz w:val="22"/>
          <w:szCs w:val="22"/>
        </w:rPr>
      </w:pPr>
      <w:r w:rsidRPr="00266368">
        <w:rPr>
          <w:rFonts w:ascii="Times New Roman" w:hAnsi="Times New Roman"/>
          <w:b/>
          <w:noProof w:val="0"/>
          <w:sz w:val="22"/>
          <w:szCs w:val="22"/>
        </w:rPr>
        <w:t>I</w:t>
      </w:r>
      <w:r w:rsidR="00147491">
        <w:rPr>
          <w:rFonts w:ascii="Times New Roman" w:hAnsi="Times New Roman"/>
          <w:b/>
          <w:noProof w:val="0"/>
          <w:sz w:val="22"/>
          <w:szCs w:val="22"/>
        </w:rPr>
        <w:t>II</w:t>
      </w:r>
      <w:r w:rsidRPr="00266368">
        <w:rPr>
          <w:rFonts w:ascii="Times New Roman" w:hAnsi="Times New Roman"/>
          <w:b/>
          <w:noProof w:val="0"/>
          <w:sz w:val="22"/>
          <w:szCs w:val="22"/>
        </w:rPr>
        <w:t>.</w:t>
      </w:r>
      <w:r w:rsidR="00513325">
        <w:rPr>
          <w:rFonts w:ascii="Times New Roman" w:hAnsi="Times New Roman"/>
          <w:b/>
          <w:noProof w:val="0"/>
          <w:sz w:val="22"/>
          <w:szCs w:val="22"/>
        </w:rPr>
        <w:t xml:space="preserve"> </w:t>
      </w:r>
      <w:r w:rsidRPr="00266368">
        <w:rPr>
          <w:rFonts w:ascii="Times New Roman" w:hAnsi="Times New Roman"/>
          <w:b/>
          <w:noProof w:val="0"/>
          <w:sz w:val="22"/>
          <w:szCs w:val="22"/>
        </w:rPr>
        <w:t>G</w:t>
      </w:r>
      <w:r w:rsidR="00513325">
        <w:rPr>
          <w:rFonts w:ascii="Times New Roman" w:hAnsi="Times New Roman"/>
          <w:b/>
          <w:noProof w:val="0"/>
          <w:sz w:val="22"/>
          <w:szCs w:val="22"/>
        </w:rPr>
        <w:t>arza</w:t>
      </w:r>
      <w:r w:rsidRPr="00266368">
        <w:rPr>
          <w:rFonts w:ascii="Times New Roman" w:hAnsi="Times New Roman"/>
          <w:b/>
          <w:noProof w:val="0"/>
          <w:sz w:val="22"/>
          <w:szCs w:val="22"/>
        </w:rPr>
        <w:t xml:space="preserve"> Pirogova Gozdzialski (GPG) method</w:t>
      </w:r>
    </w:p>
    <w:p w14:paraId="62EB94A7" w14:textId="77777777" w:rsidR="00FB1242" w:rsidRPr="00266368" w:rsidRDefault="00FB1242" w:rsidP="00C90996">
      <w:pPr>
        <w:jc w:val="both"/>
        <w:rPr>
          <w:rFonts w:ascii="Times New Roman" w:hAnsi="Times New Roman"/>
          <w:b/>
          <w:noProof w:val="0"/>
          <w:sz w:val="22"/>
          <w:szCs w:val="22"/>
        </w:rPr>
      </w:pPr>
    </w:p>
    <w:p w14:paraId="41C434EA" w14:textId="1B57EC94" w:rsidR="00FB1242" w:rsidRPr="00FB1242" w:rsidRDefault="00FB1242" w:rsidP="00C90996">
      <w:pPr>
        <w:jc w:val="both"/>
        <w:rPr>
          <w:rFonts w:ascii="Times New Roman" w:hAnsi="Times New Roman"/>
          <w:b/>
          <w:noProof w:val="0"/>
          <w:sz w:val="22"/>
          <w:szCs w:val="22"/>
        </w:rPr>
      </w:pPr>
      <w:r>
        <w:rPr>
          <w:rFonts w:ascii="Times New Roman" w:hAnsi="Times New Roman"/>
          <w:noProof w:val="0"/>
          <w:sz w:val="22"/>
          <w:szCs w:val="22"/>
        </w:rPr>
        <w:t xml:space="preserve">     </w:t>
      </w:r>
      <w:r>
        <w:rPr>
          <w:rFonts w:ascii="Times New Roman" w:hAnsi="Times New Roman"/>
          <w:b/>
          <w:noProof w:val="0"/>
          <w:sz w:val="22"/>
          <w:szCs w:val="22"/>
        </w:rPr>
        <w:t>a. GPG method Set theory and explanation.</w:t>
      </w:r>
    </w:p>
    <w:p w14:paraId="2A7903E3" w14:textId="1867FC49" w:rsidR="00C3152F" w:rsidRDefault="00FB1242" w:rsidP="00C90996">
      <w:pPr>
        <w:jc w:val="both"/>
        <w:rPr>
          <w:rFonts w:ascii="Times New Roman" w:hAnsi="Times New Roman"/>
          <w:noProof w:val="0"/>
          <w:sz w:val="22"/>
          <w:szCs w:val="22"/>
        </w:rPr>
      </w:pPr>
      <w:r>
        <w:rPr>
          <w:rFonts w:ascii="Times New Roman" w:hAnsi="Times New Roman"/>
          <w:noProof w:val="0"/>
          <w:sz w:val="22"/>
          <w:szCs w:val="22"/>
        </w:rPr>
        <w:t xml:space="preserve">     </w:t>
      </w:r>
      <w:r w:rsidR="00B42FE8">
        <w:rPr>
          <w:rFonts w:ascii="Times New Roman" w:hAnsi="Times New Roman"/>
          <w:noProof w:val="0"/>
          <w:sz w:val="22"/>
          <w:szCs w:val="22"/>
        </w:rPr>
        <w:t xml:space="preserve">The focus of the GPG method </w:t>
      </w:r>
      <w:r w:rsidR="00C3152F">
        <w:rPr>
          <w:rFonts w:ascii="Times New Roman" w:hAnsi="Times New Roman"/>
          <w:noProof w:val="0"/>
          <w:sz w:val="22"/>
          <w:szCs w:val="22"/>
        </w:rPr>
        <w:t xml:space="preserve">is </w:t>
      </w:r>
      <w:r w:rsidR="00B42FE8">
        <w:rPr>
          <w:rFonts w:ascii="Times New Roman" w:hAnsi="Times New Roman"/>
          <w:noProof w:val="0"/>
          <w:sz w:val="22"/>
          <w:szCs w:val="22"/>
        </w:rPr>
        <w:t xml:space="preserve">for </w:t>
      </w:r>
      <w:r w:rsidR="00C3152F">
        <w:rPr>
          <w:rFonts w:ascii="Times New Roman" w:hAnsi="Times New Roman"/>
          <w:noProof w:val="0"/>
          <w:sz w:val="22"/>
          <w:szCs w:val="22"/>
        </w:rPr>
        <w:t xml:space="preserve">the </w:t>
      </w:r>
      <w:r w:rsidR="00B42FE8">
        <w:rPr>
          <w:rFonts w:ascii="Times New Roman" w:hAnsi="Times New Roman"/>
          <w:noProof w:val="0"/>
          <w:sz w:val="22"/>
          <w:szCs w:val="22"/>
        </w:rPr>
        <w:t>protect</w:t>
      </w:r>
      <w:r w:rsidR="00C3152F">
        <w:rPr>
          <w:rFonts w:ascii="Times New Roman" w:hAnsi="Times New Roman"/>
          <w:noProof w:val="0"/>
          <w:sz w:val="22"/>
          <w:szCs w:val="22"/>
        </w:rPr>
        <w:t>ion of</w:t>
      </w:r>
      <w:r w:rsidR="00B42FE8">
        <w:rPr>
          <w:rFonts w:ascii="Times New Roman" w:hAnsi="Times New Roman"/>
          <w:noProof w:val="0"/>
          <w:sz w:val="22"/>
          <w:szCs w:val="22"/>
        </w:rPr>
        <w:t xml:space="preserve"> big </w:t>
      </w:r>
      <w:r w:rsidR="00593A09">
        <w:rPr>
          <w:rFonts w:ascii="Times New Roman" w:hAnsi="Times New Roman"/>
          <w:noProof w:val="0"/>
          <w:sz w:val="22"/>
          <w:szCs w:val="22"/>
        </w:rPr>
        <w:t>data</w:t>
      </w:r>
      <w:r w:rsidR="00C3152F">
        <w:rPr>
          <w:rFonts w:ascii="Times New Roman" w:hAnsi="Times New Roman"/>
          <w:noProof w:val="0"/>
          <w:sz w:val="22"/>
          <w:szCs w:val="22"/>
        </w:rPr>
        <w:t>.  Data</w:t>
      </w:r>
      <w:r w:rsidR="00593A09">
        <w:rPr>
          <w:rFonts w:ascii="Times New Roman" w:hAnsi="Times New Roman"/>
          <w:noProof w:val="0"/>
          <w:sz w:val="22"/>
          <w:szCs w:val="22"/>
        </w:rPr>
        <w:t xml:space="preserve"> of</w:t>
      </w:r>
      <w:r w:rsidR="001C48B9">
        <w:rPr>
          <w:rFonts w:ascii="Times New Roman" w:hAnsi="Times New Roman"/>
          <w:noProof w:val="0"/>
          <w:sz w:val="22"/>
          <w:szCs w:val="22"/>
        </w:rPr>
        <w:t xml:space="preserve"> petabytes or great</w:t>
      </w:r>
      <w:r w:rsidR="00593A09">
        <w:rPr>
          <w:rFonts w:ascii="Times New Roman" w:hAnsi="Times New Roman"/>
          <w:noProof w:val="0"/>
          <w:sz w:val="22"/>
          <w:szCs w:val="22"/>
        </w:rPr>
        <w:t>er</w:t>
      </w:r>
      <w:r w:rsidR="001C48B9">
        <w:rPr>
          <w:rFonts w:ascii="Times New Roman" w:hAnsi="Times New Roman"/>
          <w:noProof w:val="0"/>
          <w:sz w:val="22"/>
          <w:szCs w:val="22"/>
        </w:rPr>
        <w:t xml:space="preserve"> size</w:t>
      </w:r>
      <w:r w:rsidR="00C3152F">
        <w:rPr>
          <w:rFonts w:ascii="Times New Roman" w:hAnsi="Times New Roman"/>
          <w:noProof w:val="0"/>
          <w:sz w:val="22"/>
          <w:szCs w:val="22"/>
        </w:rPr>
        <w:t xml:space="preserve">.  The GPG method </w:t>
      </w:r>
      <w:r w:rsidR="00B42FE8">
        <w:rPr>
          <w:rFonts w:ascii="Times New Roman" w:hAnsi="Times New Roman"/>
          <w:noProof w:val="0"/>
          <w:sz w:val="22"/>
          <w:szCs w:val="22"/>
        </w:rPr>
        <w:t>will focus upon data at rest or storage,</w:t>
      </w:r>
      <w:r w:rsidR="00AB2BA2">
        <w:rPr>
          <w:rFonts w:ascii="Times New Roman" w:hAnsi="Times New Roman"/>
          <w:noProof w:val="0"/>
          <w:sz w:val="22"/>
          <w:szCs w:val="22"/>
        </w:rPr>
        <w:t xml:space="preserve"> data transmission, and finally data </w:t>
      </w:r>
      <w:r w:rsidR="00AB2BA2" w:rsidRPr="00AD7F98">
        <w:rPr>
          <w:rFonts w:ascii="Times New Roman" w:hAnsi="Times New Roman"/>
          <w:noProof w:val="0"/>
          <w:sz w:val="22"/>
          <w:szCs w:val="22"/>
        </w:rPr>
        <w:t>processing</w:t>
      </w:r>
      <w:r w:rsidR="00B42FE8" w:rsidRPr="00AD7F98">
        <w:rPr>
          <w:rFonts w:ascii="Times New Roman" w:hAnsi="Times New Roman"/>
          <w:noProof w:val="0"/>
          <w:sz w:val="22"/>
          <w:szCs w:val="22"/>
        </w:rPr>
        <w:t xml:space="preserve">.  </w:t>
      </w:r>
      <w:r w:rsidR="00C3152F">
        <w:rPr>
          <w:rFonts w:ascii="Times New Roman" w:hAnsi="Times New Roman"/>
          <w:noProof w:val="0"/>
          <w:sz w:val="22"/>
          <w:szCs w:val="22"/>
        </w:rPr>
        <w:t xml:space="preserve">It will be doing this by focusing on the </w:t>
      </w:r>
      <w:r w:rsidR="00513325">
        <w:rPr>
          <w:rFonts w:ascii="Times New Roman" w:hAnsi="Times New Roman"/>
          <w:noProof w:val="0"/>
          <w:sz w:val="22"/>
          <w:szCs w:val="22"/>
        </w:rPr>
        <w:t xml:space="preserve">whole </w:t>
      </w:r>
      <w:r w:rsidR="00C3152F">
        <w:rPr>
          <w:rFonts w:ascii="Times New Roman" w:hAnsi="Times New Roman"/>
          <w:noProof w:val="0"/>
          <w:sz w:val="22"/>
          <w:szCs w:val="22"/>
        </w:rPr>
        <w:t>data</w:t>
      </w:r>
      <w:r w:rsidR="00513325">
        <w:rPr>
          <w:rFonts w:ascii="Times New Roman" w:hAnsi="Times New Roman"/>
          <w:noProof w:val="0"/>
          <w:sz w:val="22"/>
          <w:szCs w:val="22"/>
        </w:rPr>
        <w:t>set</w:t>
      </w:r>
      <w:r w:rsidR="00881555">
        <w:rPr>
          <w:rFonts w:ascii="Times New Roman" w:hAnsi="Times New Roman"/>
          <w:noProof w:val="0"/>
          <w:sz w:val="22"/>
          <w:szCs w:val="22"/>
        </w:rPr>
        <w:t>,</w:t>
      </w:r>
      <w:r w:rsidR="00513325">
        <w:rPr>
          <w:rFonts w:ascii="Times New Roman" w:hAnsi="Times New Roman"/>
          <w:noProof w:val="0"/>
          <w:sz w:val="22"/>
          <w:szCs w:val="22"/>
        </w:rPr>
        <w:t xml:space="preserve"> </w:t>
      </w:r>
      <w:r w:rsidR="00C3152F">
        <w:rPr>
          <w:rFonts w:ascii="Times New Roman" w:hAnsi="Times New Roman"/>
          <w:noProof w:val="0"/>
          <w:sz w:val="22"/>
          <w:szCs w:val="22"/>
        </w:rPr>
        <w:t xml:space="preserve">while continuing to use the securities put in place by the systems that run the data. </w:t>
      </w:r>
    </w:p>
    <w:p w14:paraId="56660043" w14:textId="78325532" w:rsidR="00C3152F" w:rsidRDefault="00C3152F" w:rsidP="00C90996">
      <w:pPr>
        <w:jc w:val="both"/>
        <w:rPr>
          <w:rFonts w:ascii="Times New Roman" w:hAnsi="Times New Roman"/>
          <w:noProof w:val="0"/>
          <w:sz w:val="22"/>
          <w:szCs w:val="22"/>
        </w:rPr>
      </w:pPr>
      <w:r>
        <w:rPr>
          <w:rFonts w:ascii="Times New Roman" w:hAnsi="Times New Roman"/>
          <w:noProof w:val="0"/>
          <w:sz w:val="22"/>
          <w:szCs w:val="22"/>
        </w:rPr>
        <w:t xml:space="preserve">     </w:t>
      </w:r>
      <w:r w:rsidR="00B42FE8" w:rsidRPr="00AD7F98">
        <w:rPr>
          <w:rFonts w:ascii="Times New Roman" w:hAnsi="Times New Roman"/>
          <w:noProof w:val="0"/>
          <w:sz w:val="22"/>
          <w:szCs w:val="22"/>
        </w:rPr>
        <w:t xml:space="preserve">The </w:t>
      </w:r>
      <w:r>
        <w:rPr>
          <w:rFonts w:ascii="Times New Roman" w:hAnsi="Times New Roman"/>
          <w:noProof w:val="0"/>
          <w:sz w:val="22"/>
          <w:szCs w:val="22"/>
        </w:rPr>
        <w:t>reason</w:t>
      </w:r>
      <w:r w:rsidR="00B42FE8" w:rsidRPr="00AD7F98">
        <w:rPr>
          <w:rFonts w:ascii="Times New Roman" w:hAnsi="Times New Roman"/>
          <w:noProof w:val="0"/>
          <w:sz w:val="22"/>
          <w:szCs w:val="22"/>
        </w:rPr>
        <w:t xml:space="preserve"> </w:t>
      </w:r>
      <w:r>
        <w:rPr>
          <w:rFonts w:ascii="Times New Roman" w:hAnsi="Times New Roman"/>
          <w:noProof w:val="0"/>
          <w:sz w:val="22"/>
          <w:szCs w:val="22"/>
        </w:rPr>
        <w:t>this</w:t>
      </w:r>
      <w:r w:rsidR="00B42FE8" w:rsidRPr="00AD7F98">
        <w:rPr>
          <w:rFonts w:ascii="Times New Roman" w:hAnsi="Times New Roman"/>
          <w:noProof w:val="0"/>
          <w:sz w:val="22"/>
          <w:szCs w:val="22"/>
        </w:rPr>
        <w:t xml:space="preserve"> entire method is simple</w:t>
      </w:r>
      <w:r>
        <w:rPr>
          <w:rFonts w:ascii="Times New Roman" w:hAnsi="Times New Roman"/>
          <w:noProof w:val="0"/>
          <w:sz w:val="22"/>
          <w:szCs w:val="22"/>
        </w:rPr>
        <w:t>,</w:t>
      </w:r>
      <w:r w:rsidR="00B42FE8" w:rsidRPr="00AD7F98">
        <w:rPr>
          <w:rFonts w:ascii="Times New Roman" w:hAnsi="Times New Roman"/>
          <w:noProof w:val="0"/>
          <w:sz w:val="22"/>
          <w:szCs w:val="22"/>
        </w:rPr>
        <w:t xml:space="preserve"> as data gets bigger it bogs down resources</w:t>
      </w:r>
      <w:r w:rsidR="00AD7F98" w:rsidRPr="00AD7F98">
        <w:rPr>
          <w:rFonts w:ascii="Times New Roman" w:hAnsi="Times New Roman"/>
          <w:noProof w:val="0"/>
          <w:sz w:val="22"/>
          <w:szCs w:val="22"/>
        </w:rPr>
        <w:t xml:space="preserve"> [</w:t>
      </w:r>
      <w:r w:rsidR="00CC7452">
        <w:rPr>
          <w:rFonts w:ascii="Times New Roman" w:hAnsi="Times New Roman"/>
          <w:noProof w:val="0"/>
          <w:sz w:val="22"/>
          <w:szCs w:val="22"/>
        </w:rPr>
        <w:t>13</w:t>
      </w:r>
      <w:r w:rsidR="00AD7F98" w:rsidRPr="00AD7F98">
        <w:rPr>
          <w:rFonts w:ascii="Times New Roman" w:hAnsi="Times New Roman"/>
          <w:noProof w:val="0"/>
          <w:sz w:val="22"/>
          <w:szCs w:val="22"/>
        </w:rPr>
        <w:t>]</w:t>
      </w:r>
      <w:r w:rsidR="00B42FE8" w:rsidRPr="00AD7F98">
        <w:rPr>
          <w:rFonts w:ascii="Times New Roman" w:hAnsi="Times New Roman"/>
          <w:noProof w:val="0"/>
          <w:sz w:val="22"/>
          <w:szCs w:val="22"/>
        </w:rPr>
        <w:t xml:space="preserve">, </w:t>
      </w:r>
      <w:r w:rsidR="00751175" w:rsidRPr="00AD7F98">
        <w:rPr>
          <w:rFonts w:ascii="Times New Roman" w:hAnsi="Times New Roman"/>
          <w:noProof w:val="0"/>
          <w:sz w:val="22"/>
          <w:szCs w:val="22"/>
        </w:rPr>
        <w:t>whether</w:t>
      </w:r>
      <w:r w:rsidR="00B42FE8" w:rsidRPr="00AD7F98">
        <w:rPr>
          <w:rFonts w:ascii="Times New Roman" w:hAnsi="Times New Roman"/>
          <w:noProof w:val="0"/>
          <w:sz w:val="22"/>
          <w:szCs w:val="22"/>
        </w:rPr>
        <w:t xml:space="preserve"> this is storage, processing, or even transmission capabilities.</w:t>
      </w:r>
      <w:r w:rsidR="00AB2BA2" w:rsidRPr="00AD7F98">
        <w:rPr>
          <w:rFonts w:ascii="Times New Roman" w:hAnsi="Times New Roman"/>
          <w:noProof w:val="0"/>
          <w:sz w:val="22"/>
          <w:szCs w:val="22"/>
        </w:rPr>
        <w:t xml:space="preserve">  Thus, the need for </w:t>
      </w:r>
      <w:proofErr w:type="gramStart"/>
      <w:r w:rsidR="00AB2BA2" w:rsidRPr="00AD7F98">
        <w:rPr>
          <w:rFonts w:ascii="Times New Roman" w:hAnsi="Times New Roman"/>
          <w:noProof w:val="0"/>
          <w:sz w:val="22"/>
          <w:szCs w:val="22"/>
        </w:rPr>
        <w:t>new</w:t>
      </w:r>
      <w:r>
        <w:rPr>
          <w:rFonts w:ascii="Times New Roman" w:hAnsi="Times New Roman"/>
          <w:noProof w:val="0"/>
          <w:sz w:val="22"/>
          <w:szCs w:val="22"/>
        </w:rPr>
        <w:t xml:space="preserve"> </w:t>
      </w:r>
      <w:r w:rsidR="00AB2BA2" w:rsidRPr="00AD7F98">
        <w:rPr>
          <w:rFonts w:ascii="Times New Roman" w:hAnsi="Times New Roman"/>
          <w:noProof w:val="0"/>
          <w:sz w:val="22"/>
          <w:szCs w:val="22"/>
        </w:rPr>
        <w:t>approaches</w:t>
      </w:r>
      <w:proofErr w:type="gramEnd"/>
      <w:r w:rsidR="00AB2BA2" w:rsidRPr="00AD7F98">
        <w:rPr>
          <w:rFonts w:ascii="Times New Roman" w:hAnsi="Times New Roman"/>
          <w:noProof w:val="0"/>
          <w:sz w:val="22"/>
          <w:szCs w:val="22"/>
        </w:rPr>
        <w:t xml:space="preserve"> or systems to protect </w:t>
      </w:r>
      <w:r w:rsidR="00AB2BA2">
        <w:rPr>
          <w:rFonts w:ascii="Times New Roman" w:hAnsi="Times New Roman"/>
          <w:noProof w:val="0"/>
          <w:sz w:val="22"/>
          <w:szCs w:val="22"/>
        </w:rPr>
        <w:t>our information.</w:t>
      </w:r>
      <w:r w:rsidR="00B42FE8">
        <w:rPr>
          <w:rFonts w:ascii="Times New Roman" w:hAnsi="Times New Roman"/>
          <w:noProof w:val="0"/>
          <w:sz w:val="22"/>
          <w:szCs w:val="22"/>
        </w:rPr>
        <w:t xml:space="preserve">  With data growing at such a fast rate we need to be able to protect it.  </w:t>
      </w:r>
    </w:p>
    <w:p w14:paraId="4CAC2C7C" w14:textId="77777777" w:rsidR="000C49B8" w:rsidRDefault="00C3152F" w:rsidP="00C90996">
      <w:pPr>
        <w:jc w:val="both"/>
        <w:rPr>
          <w:rFonts w:ascii="Times New Roman" w:hAnsi="Times New Roman"/>
          <w:noProof w:val="0"/>
          <w:sz w:val="22"/>
          <w:szCs w:val="22"/>
        </w:rPr>
      </w:pPr>
      <w:r>
        <w:rPr>
          <w:rFonts w:ascii="Times New Roman" w:hAnsi="Times New Roman"/>
          <w:noProof w:val="0"/>
          <w:sz w:val="22"/>
          <w:szCs w:val="22"/>
        </w:rPr>
        <w:t xml:space="preserve">    </w:t>
      </w:r>
      <w:r w:rsidR="00751175">
        <w:rPr>
          <w:rFonts w:ascii="Times New Roman" w:hAnsi="Times New Roman"/>
          <w:noProof w:val="0"/>
          <w:sz w:val="22"/>
          <w:szCs w:val="22"/>
        </w:rPr>
        <w:t>To</w:t>
      </w:r>
      <w:r w:rsidR="00B42FE8">
        <w:rPr>
          <w:rFonts w:ascii="Times New Roman" w:hAnsi="Times New Roman"/>
          <w:noProof w:val="0"/>
          <w:sz w:val="22"/>
          <w:szCs w:val="22"/>
        </w:rPr>
        <w:t xml:space="preserve"> do </w:t>
      </w:r>
      <w:r w:rsidR="00751175">
        <w:rPr>
          <w:rFonts w:ascii="Times New Roman" w:hAnsi="Times New Roman"/>
          <w:noProof w:val="0"/>
          <w:sz w:val="22"/>
          <w:szCs w:val="22"/>
        </w:rPr>
        <w:t>this,</w:t>
      </w:r>
      <w:r w:rsidR="00B42FE8">
        <w:rPr>
          <w:rFonts w:ascii="Times New Roman" w:hAnsi="Times New Roman"/>
          <w:noProof w:val="0"/>
          <w:sz w:val="22"/>
          <w:szCs w:val="22"/>
        </w:rPr>
        <w:t xml:space="preserve"> we need to change our thoughts of security, security is currently thought of as a locked box where a key opens the </w:t>
      </w:r>
      <w:r w:rsidR="00751175">
        <w:rPr>
          <w:rFonts w:ascii="Times New Roman" w:hAnsi="Times New Roman"/>
          <w:noProof w:val="0"/>
          <w:sz w:val="22"/>
          <w:szCs w:val="22"/>
        </w:rPr>
        <w:t>entire system</w:t>
      </w:r>
      <w:r w:rsidR="00B42FE8">
        <w:rPr>
          <w:rFonts w:ascii="Times New Roman" w:hAnsi="Times New Roman"/>
          <w:noProof w:val="0"/>
          <w:sz w:val="22"/>
          <w:szCs w:val="22"/>
        </w:rPr>
        <w:t xml:space="preserve"> to compromise.</w:t>
      </w:r>
      <w:r>
        <w:rPr>
          <w:rFonts w:ascii="Times New Roman" w:hAnsi="Times New Roman"/>
          <w:noProof w:val="0"/>
          <w:sz w:val="22"/>
          <w:szCs w:val="22"/>
        </w:rPr>
        <w:t xml:space="preserve"> This can be seen in many of the examples above.  </w:t>
      </w:r>
      <w:r w:rsidR="00B42FE8">
        <w:rPr>
          <w:rFonts w:ascii="Times New Roman" w:hAnsi="Times New Roman"/>
          <w:noProof w:val="0"/>
          <w:sz w:val="22"/>
          <w:szCs w:val="22"/>
        </w:rPr>
        <w:t>We need to think of it more like a</w:t>
      </w:r>
      <w:r>
        <w:rPr>
          <w:rFonts w:ascii="Times New Roman" w:hAnsi="Times New Roman"/>
          <w:noProof w:val="0"/>
          <w:sz w:val="22"/>
          <w:szCs w:val="22"/>
        </w:rPr>
        <w:t xml:space="preserve"> fortress</w:t>
      </w:r>
      <w:r w:rsidR="00B42FE8">
        <w:rPr>
          <w:rFonts w:ascii="Times New Roman" w:hAnsi="Times New Roman"/>
          <w:noProof w:val="0"/>
          <w:sz w:val="22"/>
          <w:szCs w:val="22"/>
        </w:rPr>
        <w:t xml:space="preserve">.  In </w:t>
      </w:r>
      <w:r>
        <w:rPr>
          <w:rFonts w:ascii="Times New Roman" w:hAnsi="Times New Roman"/>
          <w:noProof w:val="0"/>
          <w:sz w:val="22"/>
          <w:szCs w:val="22"/>
        </w:rPr>
        <w:t>a fortress</w:t>
      </w:r>
      <w:r w:rsidR="00B42FE8">
        <w:rPr>
          <w:rFonts w:ascii="Times New Roman" w:hAnsi="Times New Roman"/>
          <w:noProof w:val="0"/>
          <w:sz w:val="22"/>
          <w:szCs w:val="22"/>
        </w:rPr>
        <w:t xml:space="preserve"> you have many rooms, some are more secure, like a</w:t>
      </w:r>
      <w:r>
        <w:rPr>
          <w:rFonts w:ascii="Times New Roman" w:hAnsi="Times New Roman"/>
          <w:noProof w:val="0"/>
          <w:sz w:val="22"/>
          <w:szCs w:val="22"/>
        </w:rPr>
        <w:t>rmories</w:t>
      </w:r>
      <w:r w:rsidR="00396EBB">
        <w:rPr>
          <w:rFonts w:ascii="Times New Roman" w:hAnsi="Times New Roman"/>
          <w:noProof w:val="0"/>
          <w:sz w:val="22"/>
          <w:szCs w:val="22"/>
        </w:rPr>
        <w:t>, while others are open, li</w:t>
      </w:r>
      <w:r>
        <w:rPr>
          <w:rFonts w:ascii="Times New Roman" w:hAnsi="Times New Roman"/>
          <w:noProof w:val="0"/>
          <w:sz w:val="22"/>
          <w:szCs w:val="22"/>
        </w:rPr>
        <w:t>k</w:t>
      </w:r>
      <w:r w:rsidR="00396EBB">
        <w:rPr>
          <w:rFonts w:ascii="Times New Roman" w:hAnsi="Times New Roman"/>
          <w:noProof w:val="0"/>
          <w:sz w:val="22"/>
          <w:szCs w:val="22"/>
        </w:rPr>
        <w:t xml:space="preserve">e </w:t>
      </w:r>
      <w:r w:rsidR="000C49B8">
        <w:rPr>
          <w:rFonts w:ascii="Times New Roman" w:hAnsi="Times New Roman"/>
          <w:noProof w:val="0"/>
          <w:sz w:val="22"/>
          <w:szCs w:val="22"/>
        </w:rPr>
        <w:t>the barracks or kitchen</w:t>
      </w:r>
      <w:r w:rsidR="00396EBB">
        <w:rPr>
          <w:rFonts w:ascii="Times New Roman" w:hAnsi="Times New Roman"/>
          <w:noProof w:val="0"/>
          <w:sz w:val="22"/>
          <w:szCs w:val="22"/>
        </w:rPr>
        <w:t xml:space="preserve">, finally, some areas are open and not as protect, like the </w:t>
      </w:r>
      <w:r w:rsidR="000C49B8">
        <w:rPr>
          <w:rFonts w:ascii="Times New Roman" w:hAnsi="Times New Roman"/>
          <w:noProof w:val="0"/>
          <w:sz w:val="22"/>
          <w:szCs w:val="22"/>
        </w:rPr>
        <w:t>courtyards and outer moat</w:t>
      </w:r>
      <w:r w:rsidR="00396EBB">
        <w:rPr>
          <w:rFonts w:ascii="Times New Roman" w:hAnsi="Times New Roman"/>
          <w:noProof w:val="0"/>
          <w:sz w:val="22"/>
          <w:szCs w:val="22"/>
        </w:rPr>
        <w:t xml:space="preserve">.  But, all has some expected over-arching security. </w:t>
      </w:r>
      <w:r w:rsidR="000C49B8">
        <w:rPr>
          <w:rFonts w:ascii="Times New Roman" w:hAnsi="Times New Roman"/>
          <w:noProof w:val="0"/>
          <w:sz w:val="22"/>
          <w:szCs w:val="22"/>
        </w:rPr>
        <w:t xml:space="preserve"> There are some locations where security is set up in the layer process, so wee need to add another layer to our security model.</w:t>
      </w:r>
    </w:p>
    <w:p w14:paraId="28332C44" w14:textId="60C7A4AB" w:rsidR="00396EBB" w:rsidRDefault="000C49B8" w:rsidP="00C90996">
      <w:pPr>
        <w:jc w:val="both"/>
        <w:rPr>
          <w:rFonts w:ascii="Times New Roman" w:hAnsi="Times New Roman"/>
          <w:noProof w:val="0"/>
          <w:sz w:val="22"/>
          <w:szCs w:val="22"/>
        </w:rPr>
      </w:pPr>
      <w:r>
        <w:rPr>
          <w:rFonts w:ascii="Times New Roman" w:hAnsi="Times New Roman"/>
          <w:noProof w:val="0"/>
          <w:sz w:val="22"/>
          <w:szCs w:val="22"/>
        </w:rPr>
        <w:t xml:space="preserve">    This next layer is to </w:t>
      </w:r>
      <w:r w:rsidR="00DE044C">
        <w:rPr>
          <w:rFonts w:ascii="Times New Roman" w:hAnsi="Times New Roman"/>
          <w:noProof w:val="0"/>
          <w:sz w:val="22"/>
          <w:szCs w:val="22"/>
        </w:rPr>
        <w:t>think of security as a prison.  We need to understand just as important as keeping adversaries out of our computer resources, we need to keep our data in.  If we can control the flow of data out of our network, even if an adversary gets in they cannot retrieve any actionable information.</w:t>
      </w:r>
      <w:r w:rsidR="00396EBB">
        <w:rPr>
          <w:rFonts w:ascii="Times New Roman" w:hAnsi="Times New Roman"/>
          <w:noProof w:val="0"/>
          <w:sz w:val="22"/>
          <w:szCs w:val="22"/>
        </w:rPr>
        <w:t xml:space="preserve"> </w:t>
      </w:r>
    </w:p>
    <w:p w14:paraId="70C8B16C" w14:textId="568F7819" w:rsidR="00DE044C" w:rsidRDefault="00197716" w:rsidP="00197716">
      <w:pPr>
        <w:jc w:val="both"/>
        <w:rPr>
          <w:rFonts w:ascii="Times New Roman" w:hAnsi="Times New Roman"/>
          <w:noProof w:val="0"/>
          <w:sz w:val="22"/>
          <w:szCs w:val="22"/>
        </w:rPr>
      </w:pPr>
      <w:r>
        <w:rPr>
          <w:rFonts w:ascii="Times New Roman" w:hAnsi="Times New Roman"/>
          <w:noProof w:val="0"/>
          <w:sz w:val="22"/>
          <w:szCs w:val="22"/>
        </w:rPr>
        <w:t xml:space="preserve">     </w:t>
      </w:r>
      <w:r w:rsidR="00396EBB">
        <w:rPr>
          <w:rFonts w:ascii="Times New Roman" w:hAnsi="Times New Roman"/>
          <w:noProof w:val="0"/>
          <w:sz w:val="22"/>
          <w:szCs w:val="22"/>
        </w:rPr>
        <w:t>The key to this is the data</w:t>
      </w:r>
      <w:r w:rsidR="00AB2BA2">
        <w:rPr>
          <w:rFonts w:ascii="Times New Roman" w:hAnsi="Times New Roman"/>
          <w:noProof w:val="0"/>
          <w:sz w:val="22"/>
          <w:szCs w:val="22"/>
        </w:rPr>
        <w:t>,</w:t>
      </w:r>
      <w:r w:rsidR="00396EBB">
        <w:rPr>
          <w:rFonts w:ascii="Times New Roman" w:hAnsi="Times New Roman"/>
          <w:noProof w:val="0"/>
          <w:sz w:val="22"/>
          <w:szCs w:val="22"/>
        </w:rPr>
        <w:t xml:space="preserve"> call</w:t>
      </w:r>
      <w:r w:rsidR="00DE044C">
        <w:rPr>
          <w:rFonts w:ascii="Times New Roman" w:hAnsi="Times New Roman"/>
          <w:noProof w:val="0"/>
          <w:sz w:val="22"/>
          <w:szCs w:val="22"/>
        </w:rPr>
        <w:t xml:space="preserve"> the entire dataset, no matter how large,</w:t>
      </w:r>
      <w:r w:rsidR="00396EBB">
        <w:rPr>
          <w:rFonts w:ascii="Times New Roman" w:hAnsi="Times New Roman"/>
          <w:noProof w:val="0"/>
          <w:sz w:val="22"/>
          <w:szCs w:val="22"/>
        </w:rPr>
        <w:t xml:space="preserve"> s</w:t>
      </w:r>
      <w:r w:rsidR="00AB2BA2">
        <w:rPr>
          <w:rFonts w:ascii="Times New Roman" w:hAnsi="Times New Roman"/>
          <w:noProof w:val="0"/>
          <w:sz w:val="22"/>
          <w:szCs w:val="22"/>
        </w:rPr>
        <w:t>et A</w:t>
      </w:r>
      <w:r w:rsidR="00DE044C">
        <w:rPr>
          <w:rFonts w:ascii="Times New Roman" w:hAnsi="Times New Roman"/>
          <w:noProof w:val="0"/>
          <w:sz w:val="22"/>
          <w:szCs w:val="22"/>
        </w:rPr>
        <w:t>.  Set A</w:t>
      </w:r>
      <w:r w:rsidR="00AB2BA2">
        <w:rPr>
          <w:rFonts w:ascii="Times New Roman" w:hAnsi="Times New Roman"/>
          <w:noProof w:val="0"/>
          <w:sz w:val="22"/>
          <w:szCs w:val="22"/>
        </w:rPr>
        <w:t xml:space="preserve"> has some subset B, where if</w:t>
      </w:r>
      <w:r w:rsidR="00396EBB">
        <w:rPr>
          <w:rFonts w:ascii="Times New Roman" w:hAnsi="Times New Roman"/>
          <w:noProof w:val="0"/>
          <w:sz w:val="22"/>
          <w:szCs w:val="22"/>
        </w:rPr>
        <w:t xml:space="preserve"> B is secure A is expected to be reasonably secure.  Without B the content and context of A cannot reasonably be </w:t>
      </w:r>
      <w:r w:rsidR="00751175">
        <w:rPr>
          <w:rFonts w:ascii="Times New Roman" w:hAnsi="Times New Roman"/>
          <w:noProof w:val="0"/>
          <w:sz w:val="22"/>
          <w:szCs w:val="22"/>
        </w:rPr>
        <w:t>ascertained</w:t>
      </w:r>
      <w:r w:rsidR="00396EBB">
        <w:rPr>
          <w:rFonts w:ascii="Times New Roman" w:hAnsi="Times New Roman"/>
          <w:noProof w:val="0"/>
          <w:sz w:val="22"/>
          <w:szCs w:val="22"/>
        </w:rPr>
        <w:t xml:space="preserve"> through analysis or brute force.  </w:t>
      </w:r>
      <w:r w:rsidR="00DE044C">
        <w:rPr>
          <w:rFonts w:ascii="Times New Roman" w:hAnsi="Times New Roman"/>
          <w:noProof w:val="0"/>
          <w:sz w:val="22"/>
          <w:szCs w:val="22"/>
        </w:rPr>
        <w:t xml:space="preserve">Set B can be any subset of Set A up to the </w:t>
      </w:r>
      <w:proofErr w:type="gramStart"/>
      <w:r w:rsidR="00DE044C">
        <w:rPr>
          <w:rFonts w:ascii="Times New Roman" w:hAnsi="Times New Roman"/>
          <w:noProof w:val="0"/>
          <w:sz w:val="22"/>
          <w:szCs w:val="22"/>
        </w:rPr>
        <w:t>entire set</w:t>
      </w:r>
      <w:proofErr w:type="gramEnd"/>
      <w:r w:rsidR="00DE044C">
        <w:rPr>
          <w:rFonts w:ascii="Times New Roman" w:hAnsi="Times New Roman"/>
          <w:noProof w:val="0"/>
          <w:sz w:val="22"/>
          <w:szCs w:val="22"/>
        </w:rPr>
        <w:t xml:space="preserve"> of set A.</w:t>
      </w:r>
    </w:p>
    <w:p w14:paraId="58FF43F4" w14:textId="67012199" w:rsidR="00DE044C" w:rsidRDefault="00DE044C" w:rsidP="00197716">
      <w:pPr>
        <w:jc w:val="both"/>
        <w:rPr>
          <w:rFonts w:ascii="Times New Roman" w:hAnsi="Times New Roman"/>
          <w:noProof w:val="0"/>
          <w:sz w:val="22"/>
          <w:szCs w:val="22"/>
        </w:rPr>
      </w:pPr>
    </w:p>
    <w:p w14:paraId="3172E444" w14:textId="1B4CA085" w:rsidR="008263B8" w:rsidRDefault="008263B8" w:rsidP="00373935">
      <w:pPr>
        <w:jc w:val="center"/>
        <w:rPr>
          <w:rFonts w:ascii="Times New Roman" w:hAnsi="Times New Roman"/>
          <w:noProof w:val="0"/>
          <w:sz w:val="22"/>
          <w:szCs w:val="22"/>
        </w:rPr>
      </w:pPr>
      <m:oMath>
        <m:r>
          <w:rPr>
            <w:rFonts w:ascii="Cambria Math" w:hAnsi="Cambria Math"/>
            <w:noProof w:val="0"/>
            <w:sz w:val="22"/>
            <w:szCs w:val="22"/>
          </w:rPr>
          <m:t>A⊇B</m:t>
        </m:r>
      </m:oMath>
      <w:r>
        <w:rPr>
          <w:rFonts w:ascii="Times New Roman" w:hAnsi="Times New Roman"/>
          <w:noProof w:val="0"/>
          <w:sz w:val="22"/>
          <w:szCs w:val="22"/>
        </w:rPr>
        <w:t xml:space="preserve"> = </w:t>
      </w:r>
      <w:r w:rsidRPr="00FB1242">
        <w:rPr>
          <w:rFonts w:ascii="Times New Roman" w:hAnsi="Times New Roman"/>
          <w:i/>
          <w:noProof w:val="0"/>
          <w:sz w:val="22"/>
          <w:szCs w:val="22"/>
        </w:rPr>
        <w:t>A secure</w:t>
      </w:r>
    </w:p>
    <w:p w14:paraId="351FF581" w14:textId="77777777" w:rsidR="008263B8" w:rsidRDefault="008263B8" w:rsidP="00197716">
      <w:pPr>
        <w:jc w:val="both"/>
        <w:rPr>
          <w:rFonts w:ascii="Times New Roman" w:hAnsi="Times New Roman"/>
          <w:noProof w:val="0"/>
          <w:sz w:val="22"/>
          <w:szCs w:val="22"/>
        </w:rPr>
      </w:pPr>
    </w:p>
    <w:p w14:paraId="6813651E" w14:textId="1ED543A5" w:rsidR="00947101" w:rsidRDefault="00DE044C" w:rsidP="00197716">
      <w:pPr>
        <w:jc w:val="both"/>
        <w:rPr>
          <w:rFonts w:ascii="Times New Roman" w:hAnsi="Times New Roman"/>
          <w:noProof w:val="0"/>
          <w:sz w:val="22"/>
          <w:szCs w:val="22"/>
        </w:rPr>
      </w:pPr>
      <w:r>
        <w:rPr>
          <w:rFonts w:ascii="Times New Roman" w:hAnsi="Times New Roman"/>
          <w:noProof w:val="0"/>
          <w:sz w:val="22"/>
          <w:szCs w:val="22"/>
        </w:rPr>
        <w:t xml:space="preserve">     </w:t>
      </w:r>
      <w:r w:rsidR="00396EBB">
        <w:rPr>
          <w:rFonts w:ascii="Times New Roman" w:hAnsi="Times New Roman"/>
          <w:noProof w:val="0"/>
          <w:sz w:val="22"/>
          <w:szCs w:val="22"/>
        </w:rPr>
        <w:t>Set B can also be split up into subset C, D, E, F and so on, so that with only part of each subsets of B (called set CDEF</w:t>
      </w:r>
      <w:r w:rsidR="008F6C22">
        <w:rPr>
          <w:rFonts w:ascii="Times New Roman" w:hAnsi="Times New Roman"/>
          <w:noProof w:val="0"/>
          <w:sz w:val="22"/>
          <w:szCs w:val="22"/>
        </w:rPr>
        <w:t>toN</w:t>
      </w:r>
      <w:r w:rsidR="00396EBB">
        <w:rPr>
          <w:rFonts w:ascii="Times New Roman" w:hAnsi="Times New Roman"/>
          <w:noProof w:val="0"/>
          <w:sz w:val="22"/>
          <w:szCs w:val="22"/>
        </w:rPr>
        <w:t xml:space="preserve"> from now on) you cannot determine the nature of set B.  </w:t>
      </w:r>
      <w:r w:rsidR="00751175">
        <w:rPr>
          <w:rFonts w:ascii="Times New Roman" w:hAnsi="Times New Roman"/>
          <w:noProof w:val="0"/>
          <w:sz w:val="22"/>
          <w:szCs w:val="22"/>
        </w:rPr>
        <w:t>Finally,</w:t>
      </w:r>
      <w:r w:rsidR="00396EBB">
        <w:rPr>
          <w:rFonts w:ascii="Times New Roman" w:hAnsi="Times New Roman"/>
          <w:noProof w:val="0"/>
          <w:sz w:val="22"/>
          <w:szCs w:val="22"/>
        </w:rPr>
        <w:t xml:space="preserve"> without complete knowledge of any one subset CDEF</w:t>
      </w:r>
      <w:r w:rsidR="008F6C22">
        <w:rPr>
          <w:rFonts w:ascii="Times New Roman" w:hAnsi="Times New Roman"/>
          <w:noProof w:val="0"/>
          <w:sz w:val="22"/>
          <w:szCs w:val="22"/>
        </w:rPr>
        <w:t>to</w:t>
      </w:r>
      <w:r w:rsidR="00396EBB">
        <w:rPr>
          <w:rFonts w:ascii="Times New Roman" w:hAnsi="Times New Roman"/>
          <w:noProof w:val="0"/>
          <w:sz w:val="22"/>
          <w:szCs w:val="22"/>
        </w:rPr>
        <w:t>N you cannot determine the content or context of the subset.</w:t>
      </w:r>
      <w:r w:rsidR="00266368">
        <w:rPr>
          <w:rFonts w:ascii="Times New Roman" w:hAnsi="Times New Roman"/>
          <w:noProof w:val="0"/>
          <w:sz w:val="22"/>
          <w:szCs w:val="22"/>
        </w:rPr>
        <w:t xml:space="preserve">   As we </w:t>
      </w:r>
      <w:r w:rsidR="00751175">
        <w:rPr>
          <w:rFonts w:ascii="Times New Roman" w:hAnsi="Times New Roman"/>
          <w:noProof w:val="0"/>
          <w:sz w:val="22"/>
          <w:szCs w:val="22"/>
        </w:rPr>
        <w:t>continue</w:t>
      </w:r>
      <w:r w:rsidR="00266368">
        <w:rPr>
          <w:rFonts w:ascii="Times New Roman" w:hAnsi="Times New Roman"/>
          <w:noProof w:val="0"/>
          <w:sz w:val="22"/>
          <w:szCs w:val="22"/>
        </w:rPr>
        <w:t xml:space="preserve"> the foundation upon which this is built will become clearer.</w:t>
      </w:r>
    </w:p>
    <w:p w14:paraId="651A76FC" w14:textId="77777777" w:rsidR="00373935" w:rsidRDefault="00373935" w:rsidP="00197716">
      <w:pPr>
        <w:jc w:val="both"/>
        <w:rPr>
          <w:rFonts w:ascii="Times New Roman" w:hAnsi="Times New Roman"/>
          <w:noProof w:val="0"/>
          <w:sz w:val="22"/>
          <w:szCs w:val="22"/>
        </w:rPr>
      </w:pPr>
    </w:p>
    <w:p w14:paraId="661CAF1A" w14:textId="54AA10A0" w:rsidR="00FB1242" w:rsidRDefault="008263B8" w:rsidP="00373935">
      <w:pPr>
        <w:jc w:val="center"/>
        <w:rPr>
          <w:rFonts w:ascii="Times New Roman" w:hAnsi="Times New Roman"/>
          <w:noProof w:val="0"/>
          <w:sz w:val="22"/>
          <w:szCs w:val="22"/>
        </w:rPr>
      </w:pPr>
      <w:r>
        <w:rPr>
          <w:rFonts w:ascii="Times New Roman" w:hAnsi="Times New Roman"/>
          <w:noProof w:val="0"/>
          <w:sz w:val="22"/>
          <w:szCs w:val="22"/>
        </w:rPr>
        <w:t>B</w:t>
      </w:r>
      <w:r>
        <w:rPr>
          <w:rFonts w:ascii="Cambria Math" w:hAnsi="Cambria Math"/>
          <w:noProof w:val="0"/>
          <w:sz w:val="22"/>
          <w:szCs w:val="22"/>
        </w:rPr>
        <w:t>⊇</w:t>
      </w:r>
      <w:r>
        <w:rPr>
          <w:rFonts w:ascii="Times New Roman" w:hAnsi="Times New Roman"/>
          <w:noProof w:val="0"/>
          <w:sz w:val="22"/>
          <w:szCs w:val="22"/>
        </w:rPr>
        <w:t xml:space="preserve"> {C, D, E, F, </w:t>
      </w:r>
      <w:proofErr w:type="gramStart"/>
      <w:r>
        <w:rPr>
          <w:rFonts w:ascii="Times New Roman" w:hAnsi="Times New Roman"/>
          <w:noProof w:val="0"/>
          <w:sz w:val="22"/>
          <w:szCs w:val="22"/>
        </w:rPr>
        <w:t>….N</w:t>
      </w:r>
      <w:proofErr w:type="gramEnd"/>
      <w:r>
        <w:rPr>
          <w:rFonts w:ascii="Times New Roman" w:hAnsi="Times New Roman"/>
          <w:noProof w:val="0"/>
          <w:sz w:val="22"/>
          <w:szCs w:val="22"/>
        </w:rPr>
        <w:t>}</w:t>
      </w:r>
    </w:p>
    <w:p w14:paraId="1F8E4E4F" w14:textId="3AC657A2" w:rsidR="008263B8" w:rsidRDefault="008263B8" w:rsidP="00197716">
      <w:pPr>
        <w:jc w:val="both"/>
        <w:rPr>
          <w:rFonts w:ascii="Times New Roman" w:hAnsi="Times New Roman"/>
          <w:noProof w:val="0"/>
          <w:sz w:val="22"/>
          <w:szCs w:val="22"/>
        </w:rPr>
      </w:pPr>
      <w:r>
        <w:rPr>
          <w:rFonts w:ascii="Times New Roman" w:hAnsi="Times New Roman"/>
          <w:noProof w:val="0"/>
          <w:sz w:val="22"/>
          <w:szCs w:val="22"/>
        </w:rPr>
        <w:t xml:space="preserve"> </w:t>
      </w:r>
    </w:p>
    <w:p w14:paraId="16729A1B" w14:textId="1021D83C" w:rsidR="008263B8" w:rsidRPr="00FB1242" w:rsidRDefault="008263B8" w:rsidP="00197716">
      <w:pPr>
        <w:jc w:val="both"/>
        <w:rPr>
          <w:rFonts w:ascii="Times New Roman" w:hAnsi="Times New Roman"/>
          <w:i/>
          <w:noProof w:val="0"/>
          <w:sz w:val="22"/>
          <w:szCs w:val="22"/>
        </w:rPr>
      </w:pPr>
      <w:r w:rsidRPr="00FB1242">
        <w:rPr>
          <w:rFonts w:ascii="Times New Roman" w:hAnsi="Times New Roman"/>
          <w:i/>
          <w:noProof w:val="0"/>
          <w:sz w:val="22"/>
          <w:szCs w:val="22"/>
        </w:rPr>
        <w:t>Where without C+D+E+</w:t>
      </w:r>
      <w:proofErr w:type="gramStart"/>
      <w:r w:rsidRPr="00FB1242">
        <w:rPr>
          <w:rFonts w:ascii="Times New Roman" w:hAnsi="Times New Roman"/>
          <w:i/>
          <w:noProof w:val="0"/>
          <w:sz w:val="22"/>
          <w:szCs w:val="22"/>
        </w:rPr>
        <w:t>F..+</w:t>
      </w:r>
      <w:proofErr w:type="gramEnd"/>
      <w:r w:rsidRPr="00FB1242">
        <w:rPr>
          <w:rFonts w:ascii="Times New Roman" w:hAnsi="Times New Roman"/>
          <w:i/>
          <w:noProof w:val="0"/>
          <w:sz w:val="22"/>
          <w:szCs w:val="22"/>
        </w:rPr>
        <w:t>N the nature of B is indeterminable.</w:t>
      </w:r>
    </w:p>
    <w:p w14:paraId="7D71297E" w14:textId="7951D3B6" w:rsidR="008263B8" w:rsidRDefault="008263B8" w:rsidP="00197716">
      <w:pPr>
        <w:jc w:val="both"/>
        <w:rPr>
          <w:rFonts w:ascii="Times New Roman" w:hAnsi="Times New Roman"/>
          <w:noProof w:val="0"/>
          <w:sz w:val="22"/>
          <w:szCs w:val="22"/>
        </w:rPr>
      </w:pPr>
    </w:p>
    <w:p w14:paraId="5333E095" w14:textId="151263C5" w:rsidR="008263B8" w:rsidRDefault="008263B8" w:rsidP="00197716">
      <w:pPr>
        <w:jc w:val="both"/>
        <w:rPr>
          <w:rFonts w:ascii="Times New Roman" w:hAnsi="Times New Roman"/>
          <w:noProof w:val="0"/>
          <w:sz w:val="22"/>
          <w:szCs w:val="22"/>
        </w:rPr>
      </w:pPr>
      <w:r>
        <w:rPr>
          <w:rFonts w:ascii="Times New Roman" w:hAnsi="Times New Roman"/>
          <w:noProof w:val="0"/>
          <w:sz w:val="22"/>
          <w:szCs w:val="22"/>
        </w:rPr>
        <w:t xml:space="preserve">                                        And </w:t>
      </w:r>
    </w:p>
    <w:p w14:paraId="7D8A3954" w14:textId="77777777" w:rsidR="00FB1242" w:rsidRDefault="00FB1242" w:rsidP="00197716">
      <w:pPr>
        <w:jc w:val="both"/>
        <w:rPr>
          <w:rFonts w:ascii="Times New Roman" w:hAnsi="Times New Roman"/>
          <w:noProof w:val="0"/>
          <w:sz w:val="22"/>
          <w:szCs w:val="22"/>
        </w:rPr>
      </w:pPr>
    </w:p>
    <w:p w14:paraId="46564418" w14:textId="401399ED" w:rsidR="008263B8" w:rsidRPr="00FB1242" w:rsidRDefault="008263B8" w:rsidP="00197716">
      <w:pPr>
        <w:jc w:val="both"/>
        <w:rPr>
          <w:rFonts w:ascii="Times New Roman" w:hAnsi="Times New Roman"/>
          <w:i/>
          <w:noProof w:val="0"/>
          <w:sz w:val="22"/>
          <w:szCs w:val="22"/>
        </w:rPr>
      </w:pPr>
      <w:r w:rsidRPr="00FB1242">
        <w:rPr>
          <w:rFonts w:ascii="Times New Roman" w:hAnsi="Times New Roman"/>
          <w:i/>
          <w:noProof w:val="0"/>
          <w:sz w:val="22"/>
          <w:szCs w:val="22"/>
        </w:rPr>
        <w:t xml:space="preserve">Without </w:t>
      </w:r>
      <w:r w:rsidR="00FB1242" w:rsidRPr="00FB1242">
        <w:rPr>
          <w:rFonts w:ascii="Times New Roman" w:hAnsi="Times New Roman"/>
          <w:i/>
          <w:noProof w:val="0"/>
          <w:sz w:val="22"/>
          <w:szCs w:val="22"/>
        </w:rPr>
        <w:t xml:space="preserve">all of Set C, D, E, F, …N we can not determine the content and context of the subset C, D, E, F, </w:t>
      </w:r>
      <w:proofErr w:type="gramStart"/>
      <w:r w:rsidR="00FB1242" w:rsidRPr="00FB1242">
        <w:rPr>
          <w:rFonts w:ascii="Times New Roman" w:hAnsi="Times New Roman"/>
          <w:i/>
          <w:noProof w:val="0"/>
          <w:sz w:val="22"/>
          <w:szCs w:val="22"/>
        </w:rPr>
        <w:t>….N</w:t>
      </w:r>
      <w:proofErr w:type="gramEnd"/>
      <w:r w:rsidR="00FB1242" w:rsidRPr="00FB1242">
        <w:rPr>
          <w:rFonts w:ascii="Times New Roman" w:hAnsi="Times New Roman"/>
          <w:i/>
          <w:noProof w:val="0"/>
          <w:sz w:val="22"/>
          <w:szCs w:val="22"/>
        </w:rPr>
        <w:t xml:space="preserve"> itself.</w:t>
      </w:r>
    </w:p>
    <w:p w14:paraId="4B04FE1A" w14:textId="1994FF98" w:rsidR="00FB1242" w:rsidRDefault="00FB1242" w:rsidP="00197716">
      <w:pPr>
        <w:jc w:val="both"/>
        <w:rPr>
          <w:rFonts w:ascii="Times New Roman" w:hAnsi="Times New Roman"/>
          <w:noProof w:val="0"/>
          <w:sz w:val="22"/>
          <w:szCs w:val="22"/>
        </w:rPr>
      </w:pPr>
    </w:p>
    <w:p w14:paraId="041E1D06" w14:textId="4FD81E96" w:rsidR="00FB1242" w:rsidRDefault="00FB1242" w:rsidP="00197716">
      <w:pPr>
        <w:jc w:val="both"/>
        <w:rPr>
          <w:rFonts w:ascii="Times New Roman" w:hAnsi="Times New Roman"/>
          <w:noProof w:val="0"/>
          <w:sz w:val="22"/>
          <w:szCs w:val="22"/>
        </w:rPr>
      </w:pPr>
      <w:r>
        <w:rPr>
          <w:rFonts w:ascii="Times New Roman" w:hAnsi="Times New Roman"/>
          <w:noProof w:val="0"/>
          <w:sz w:val="22"/>
          <w:szCs w:val="22"/>
        </w:rPr>
        <w:t xml:space="preserve">     Finally, if you do not know the relationship of subsets CDEFtoN you cannot construct the </w:t>
      </w:r>
      <w:r w:rsidR="00C27D5F">
        <w:rPr>
          <w:rFonts w:ascii="Times New Roman" w:hAnsi="Times New Roman"/>
          <w:noProof w:val="0"/>
          <w:sz w:val="22"/>
          <w:szCs w:val="22"/>
        </w:rPr>
        <w:t>content or context</w:t>
      </w:r>
      <w:r>
        <w:rPr>
          <w:rFonts w:ascii="Times New Roman" w:hAnsi="Times New Roman"/>
          <w:noProof w:val="0"/>
          <w:sz w:val="22"/>
          <w:szCs w:val="22"/>
        </w:rPr>
        <w:t xml:space="preserve"> of subset B and therefore cannot determine content and context of set B, securing set A.</w:t>
      </w:r>
      <w:r w:rsidR="006F509F">
        <w:rPr>
          <w:rFonts w:ascii="Times New Roman" w:hAnsi="Times New Roman"/>
          <w:noProof w:val="0"/>
          <w:sz w:val="22"/>
          <w:szCs w:val="22"/>
        </w:rPr>
        <w:t xml:space="preserve">   A of this is displayed in figure 1.</w:t>
      </w:r>
    </w:p>
    <w:p w14:paraId="56B063EE" w14:textId="47F67A7A" w:rsidR="00FB1242" w:rsidRDefault="00FB1242" w:rsidP="00197716">
      <w:pPr>
        <w:jc w:val="both"/>
        <w:rPr>
          <w:rFonts w:ascii="Times New Roman" w:hAnsi="Times New Roman"/>
          <w:noProof w:val="0"/>
          <w:sz w:val="22"/>
          <w:szCs w:val="22"/>
        </w:rPr>
      </w:pPr>
    </w:p>
    <w:p w14:paraId="55C56C11" w14:textId="79D41FD7" w:rsidR="00FB1242" w:rsidRDefault="00FB1242" w:rsidP="00FB1242">
      <w:pPr>
        <w:jc w:val="center"/>
        <w:rPr>
          <w:rFonts w:ascii="Times New Roman" w:hAnsi="Times New Roman"/>
          <w:noProof w:val="0"/>
          <w:sz w:val="22"/>
          <w:szCs w:val="22"/>
        </w:rPr>
      </w:pPr>
      <w:r>
        <w:rPr>
          <w:rFonts w:ascii="Times New Roman" w:hAnsi="Times New Roman"/>
          <w:noProof w:val="0"/>
          <w:sz w:val="22"/>
          <w:szCs w:val="22"/>
        </w:rPr>
        <w:t>Without</w:t>
      </w:r>
    </w:p>
    <w:p w14:paraId="3979789D" w14:textId="38F9D84A" w:rsidR="00C27D5F" w:rsidRPr="00147491" w:rsidRDefault="00FB1242" w:rsidP="00C27D5F">
      <w:pPr>
        <w:jc w:val="center"/>
        <w:rPr>
          <w:rFonts w:ascii="Times New Roman" w:hAnsi="Times New Roman"/>
          <w:i/>
          <w:noProof w:val="0"/>
          <w:sz w:val="22"/>
          <w:szCs w:val="22"/>
        </w:rPr>
      </w:pPr>
      <w:proofErr w:type="spellStart"/>
      <w:r w:rsidRPr="00147491">
        <w:rPr>
          <w:rFonts w:ascii="Times New Roman" w:hAnsi="Times New Roman"/>
          <w:i/>
          <w:noProof w:val="0"/>
          <w:sz w:val="22"/>
          <w:szCs w:val="22"/>
        </w:rPr>
        <w:t>CrD+CrE+CrF</w:t>
      </w:r>
      <w:proofErr w:type="spellEnd"/>
      <w:r w:rsidRPr="00147491">
        <w:rPr>
          <w:rFonts w:ascii="Times New Roman" w:hAnsi="Times New Roman"/>
          <w:i/>
          <w:noProof w:val="0"/>
          <w:sz w:val="22"/>
          <w:szCs w:val="22"/>
        </w:rPr>
        <w:t>+…</w:t>
      </w:r>
      <w:proofErr w:type="spellStart"/>
      <w:r w:rsidRPr="00147491">
        <w:rPr>
          <w:rFonts w:ascii="Times New Roman" w:hAnsi="Times New Roman"/>
          <w:i/>
          <w:noProof w:val="0"/>
          <w:sz w:val="22"/>
          <w:szCs w:val="22"/>
        </w:rPr>
        <w:t>CrN+</w:t>
      </w:r>
      <w:r w:rsidR="00C27D5F" w:rsidRPr="00147491">
        <w:rPr>
          <w:rFonts w:ascii="Times New Roman" w:hAnsi="Times New Roman"/>
          <w:i/>
          <w:noProof w:val="0"/>
          <w:sz w:val="22"/>
          <w:szCs w:val="22"/>
        </w:rPr>
        <w:t>DrE+D+F</w:t>
      </w:r>
      <w:proofErr w:type="spellEnd"/>
      <w:r w:rsidR="00C27D5F" w:rsidRPr="00147491">
        <w:rPr>
          <w:rFonts w:ascii="Times New Roman" w:hAnsi="Times New Roman"/>
          <w:i/>
          <w:noProof w:val="0"/>
          <w:sz w:val="22"/>
          <w:szCs w:val="22"/>
        </w:rPr>
        <w:t xml:space="preserve">+……N-1 </w:t>
      </w:r>
      <w:proofErr w:type="spellStart"/>
      <w:r w:rsidR="00C27D5F" w:rsidRPr="00147491">
        <w:rPr>
          <w:rFonts w:ascii="Times New Roman" w:hAnsi="Times New Roman"/>
          <w:i/>
          <w:noProof w:val="0"/>
          <w:sz w:val="22"/>
          <w:szCs w:val="22"/>
        </w:rPr>
        <w:t>rN</w:t>
      </w:r>
      <w:proofErr w:type="spellEnd"/>
      <w:r w:rsidR="00C27D5F" w:rsidRPr="00147491">
        <w:rPr>
          <w:rFonts w:ascii="Times New Roman" w:hAnsi="Times New Roman"/>
          <w:i/>
          <w:noProof w:val="0"/>
          <w:sz w:val="22"/>
          <w:szCs w:val="22"/>
        </w:rPr>
        <w:t xml:space="preserve"> </w:t>
      </w:r>
    </w:p>
    <w:p w14:paraId="63EB6007" w14:textId="0A72B5FC" w:rsidR="00C27D5F" w:rsidRPr="00147491" w:rsidRDefault="00C27D5F" w:rsidP="00C27D5F">
      <w:pPr>
        <w:jc w:val="center"/>
        <w:rPr>
          <w:rFonts w:ascii="Times New Roman" w:hAnsi="Times New Roman"/>
          <w:i/>
          <w:noProof w:val="0"/>
          <w:sz w:val="22"/>
          <w:szCs w:val="22"/>
        </w:rPr>
      </w:pPr>
      <w:r w:rsidRPr="00147491">
        <w:rPr>
          <w:rFonts w:ascii="Times New Roman" w:hAnsi="Times New Roman"/>
          <w:i/>
          <w:noProof w:val="0"/>
          <w:sz w:val="22"/>
          <w:szCs w:val="22"/>
        </w:rPr>
        <w:t>Then No Content or Context of B = A secure</w:t>
      </w:r>
    </w:p>
    <w:p w14:paraId="6DBC388B" w14:textId="30569470" w:rsidR="00C27D5F" w:rsidRDefault="00C27D5F" w:rsidP="00C27D5F">
      <w:pPr>
        <w:jc w:val="center"/>
        <w:rPr>
          <w:rFonts w:ascii="Times New Roman" w:hAnsi="Times New Roman"/>
          <w:noProof w:val="0"/>
          <w:sz w:val="22"/>
          <w:szCs w:val="22"/>
        </w:rPr>
      </w:pPr>
    </w:p>
    <w:p w14:paraId="04895DB0" w14:textId="7EFA38C0" w:rsidR="00170B03" w:rsidRDefault="00170B03" w:rsidP="00C27D5F">
      <w:pPr>
        <w:jc w:val="center"/>
        <w:rPr>
          <w:rFonts w:ascii="Times New Roman" w:hAnsi="Times New Roman"/>
          <w:noProof w:val="0"/>
          <w:sz w:val="22"/>
          <w:szCs w:val="22"/>
        </w:rPr>
      </w:pPr>
      <w:r>
        <w:lastRenderedPageBreak/>
        <w:drawing>
          <wp:inline distT="0" distB="0" distL="0" distR="0" wp14:anchorId="27B0331F" wp14:editId="4815AB8C">
            <wp:extent cx="3295650" cy="2094865"/>
            <wp:effectExtent l="0" t="0" r="0" b="635"/>
            <wp:docPr id="1" name="Picture 1" descr="Fig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67348" t="30702" r="8112" b="13823"/>
                    <a:stretch/>
                  </pic:blipFill>
                  <pic:spPr bwMode="auto">
                    <a:xfrm>
                      <a:off x="0" y="0"/>
                      <a:ext cx="3342390" cy="2124575"/>
                    </a:xfrm>
                    <a:prstGeom prst="rect">
                      <a:avLst/>
                    </a:prstGeom>
                    <a:ln>
                      <a:noFill/>
                    </a:ln>
                    <a:extLst>
                      <a:ext uri="{53640926-AAD7-44D8-BBD7-CCE9431645EC}">
                        <a14:shadowObscured xmlns:a14="http://schemas.microsoft.com/office/drawing/2010/main"/>
                      </a:ext>
                    </a:extLst>
                  </pic:spPr>
                </pic:pic>
              </a:graphicData>
            </a:graphic>
          </wp:inline>
        </w:drawing>
      </w:r>
    </w:p>
    <w:p w14:paraId="6060236C" w14:textId="463B006D" w:rsidR="006F509F" w:rsidRDefault="006F509F" w:rsidP="00C27D5F">
      <w:pPr>
        <w:jc w:val="center"/>
        <w:rPr>
          <w:rFonts w:ascii="Times New Roman" w:hAnsi="Times New Roman"/>
          <w:noProof w:val="0"/>
          <w:sz w:val="22"/>
          <w:szCs w:val="22"/>
        </w:rPr>
      </w:pPr>
      <w:r>
        <w:rPr>
          <w:rFonts w:ascii="Times New Roman" w:hAnsi="Times New Roman"/>
          <w:noProof w:val="0"/>
          <w:sz w:val="22"/>
          <w:szCs w:val="22"/>
        </w:rPr>
        <w:t>Fig 1.</w:t>
      </w:r>
    </w:p>
    <w:p w14:paraId="625FDCE4" w14:textId="687C029F" w:rsidR="00C27D5F" w:rsidRDefault="00C27D5F" w:rsidP="00C27D5F">
      <w:pPr>
        <w:rPr>
          <w:rFonts w:ascii="Times New Roman" w:hAnsi="Times New Roman"/>
          <w:noProof w:val="0"/>
          <w:sz w:val="22"/>
          <w:szCs w:val="22"/>
        </w:rPr>
      </w:pPr>
      <w:r>
        <w:rPr>
          <w:rFonts w:ascii="Times New Roman" w:hAnsi="Times New Roman"/>
          <w:noProof w:val="0"/>
          <w:sz w:val="22"/>
          <w:szCs w:val="22"/>
        </w:rPr>
        <w:t xml:space="preserve">     </w:t>
      </w:r>
      <w:r>
        <w:rPr>
          <w:rFonts w:ascii="Times New Roman" w:hAnsi="Times New Roman"/>
          <w:b/>
          <w:noProof w:val="0"/>
          <w:sz w:val="22"/>
          <w:szCs w:val="22"/>
        </w:rPr>
        <w:t xml:space="preserve">b. The GPG Method </w:t>
      </w:r>
      <w:r w:rsidRPr="00C27D5F">
        <w:rPr>
          <w:rFonts w:ascii="Times New Roman" w:hAnsi="Times New Roman"/>
          <w:b/>
          <w:noProof w:val="0"/>
          <w:sz w:val="22"/>
          <w:szCs w:val="22"/>
        </w:rPr>
        <w:t xml:space="preserve">steps    </w:t>
      </w:r>
    </w:p>
    <w:p w14:paraId="787C845F" w14:textId="4A5B274A" w:rsidR="00D005E9" w:rsidRDefault="00197716" w:rsidP="00C27D5F">
      <w:pPr>
        <w:keepNext/>
        <w:jc w:val="both"/>
        <w:rPr>
          <w:rFonts w:ascii="Times New Roman" w:hAnsi="Times New Roman"/>
          <w:noProof w:val="0"/>
          <w:sz w:val="22"/>
          <w:szCs w:val="22"/>
        </w:rPr>
      </w:pPr>
      <w:r>
        <w:rPr>
          <w:rFonts w:ascii="Times New Roman" w:hAnsi="Times New Roman"/>
          <w:noProof w:val="0"/>
          <w:sz w:val="22"/>
          <w:szCs w:val="22"/>
        </w:rPr>
        <w:t xml:space="preserve"> </w:t>
      </w:r>
      <w:r w:rsidR="00C27D5F">
        <w:rPr>
          <w:rFonts w:ascii="Times New Roman" w:hAnsi="Times New Roman"/>
          <w:noProof w:val="0"/>
          <w:sz w:val="22"/>
          <w:szCs w:val="22"/>
        </w:rPr>
        <w:t xml:space="preserve">    </w:t>
      </w:r>
      <w:r w:rsidR="00D005E9">
        <w:rPr>
          <w:rFonts w:ascii="Times New Roman" w:hAnsi="Times New Roman"/>
          <w:noProof w:val="0"/>
          <w:sz w:val="22"/>
          <w:szCs w:val="22"/>
        </w:rPr>
        <w:t xml:space="preserve">With the GPG method we will first make some assumptions.  The first being, the tools we use to secure our data at not compromised in any way.  The second being, the tools and methods we talk about work in the prescribed way, meaning they are effective.  </w:t>
      </w:r>
    </w:p>
    <w:p w14:paraId="25FF1B5A" w14:textId="6BC5D469" w:rsidR="00D005E9" w:rsidRDefault="00D005E9" w:rsidP="00C27D5F">
      <w:pPr>
        <w:keepNext/>
        <w:jc w:val="both"/>
        <w:rPr>
          <w:rFonts w:ascii="Times New Roman" w:hAnsi="Times New Roman"/>
          <w:noProof w:val="0"/>
          <w:sz w:val="22"/>
          <w:szCs w:val="22"/>
        </w:rPr>
      </w:pPr>
      <w:r>
        <w:rPr>
          <w:rFonts w:ascii="Times New Roman" w:hAnsi="Times New Roman"/>
          <w:noProof w:val="0"/>
          <w:sz w:val="22"/>
          <w:szCs w:val="22"/>
        </w:rPr>
        <w:t xml:space="preserve">    While discussing the GPG method of securing big data we will be explaining the process while using the example of securing medical records.  We will show if the medical records are open</w:t>
      </w:r>
      <w:r w:rsidR="00A440FC">
        <w:rPr>
          <w:rFonts w:ascii="Times New Roman" w:hAnsi="Times New Roman"/>
          <w:noProof w:val="0"/>
          <w:sz w:val="22"/>
          <w:szCs w:val="22"/>
        </w:rPr>
        <w:t xml:space="preserve"> to all facilities to read and update, we can still secure them with the GPG method.  We will use a small medical facility</w:t>
      </w:r>
      <w:r>
        <w:rPr>
          <w:rFonts w:ascii="Times New Roman" w:hAnsi="Times New Roman"/>
          <w:noProof w:val="0"/>
          <w:sz w:val="22"/>
          <w:szCs w:val="22"/>
        </w:rPr>
        <w:t xml:space="preserve"> </w:t>
      </w:r>
      <w:r w:rsidR="00A440FC">
        <w:rPr>
          <w:rFonts w:ascii="Times New Roman" w:hAnsi="Times New Roman"/>
          <w:noProof w:val="0"/>
          <w:sz w:val="22"/>
          <w:szCs w:val="22"/>
        </w:rPr>
        <w:t xml:space="preserve">that has roughly 1500 patient records.  We will focus on a patient who is roughly 30 years old who is of average health and goes to the doctor about once a year.  </w:t>
      </w:r>
    </w:p>
    <w:p w14:paraId="3DD2A7AE" w14:textId="02B3BF9C" w:rsidR="00A440FC" w:rsidRDefault="00D005E9" w:rsidP="00C27D5F">
      <w:pPr>
        <w:keepNext/>
        <w:jc w:val="both"/>
        <w:rPr>
          <w:rFonts w:ascii="Times New Roman" w:hAnsi="Times New Roman"/>
          <w:noProof w:val="0"/>
          <w:sz w:val="22"/>
          <w:szCs w:val="22"/>
        </w:rPr>
      </w:pPr>
      <w:r>
        <w:rPr>
          <w:rFonts w:ascii="Times New Roman" w:hAnsi="Times New Roman"/>
          <w:noProof w:val="0"/>
          <w:sz w:val="22"/>
          <w:szCs w:val="22"/>
        </w:rPr>
        <w:t xml:space="preserve">     </w:t>
      </w:r>
      <w:r w:rsidR="004F12CD">
        <w:rPr>
          <w:rFonts w:ascii="Times New Roman" w:hAnsi="Times New Roman"/>
          <w:noProof w:val="0"/>
          <w:sz w:val="22"/>
          <w:szCs w:val="22"/>
        </w:rPr>
        <w:t xml:space="preserve">I. </w:t>
      </w:r>
      <w:r>
        <w:rPr>
          <w:rFonts w:ascii="Times New Roman" w:hAnsi="Times New Roman"/>
          <w:noProof w:val="0"/>
          <w:sz w:val="22"/>
          <w:szCs w:val="22"/>
        </w:rPr>
        <w:t xml:space="preserve">The first step with the GPG method is to split the data into different subsets as discussed above.  We analyze the data and determine where we need to protect the information </w:t>
      </w:r>
      <w:proofErr w:type="gramStart"/>
      <w:r>
        <w:rPr>
          <w:rFonts w:ascii="Times New Roman" w:hAnsi="Times New Roman"/>
          <w:noProof w:val="0"/>
          <w:sz w:val="22"/>
          <w:szCs w:val="22"/>
        </w:rPr>
        <w:t>in</w:t>
      </w:r>
      <w:r w:rsidR="00A440FC">
        <w:rPr>
          <w:rFonts w:ascii="Times New Roman" w:hAnsi="Times New Roman"/>
          <w:noProof w:val="0"/>
          <w:sz w:val="22"/>
          <w:szCs w:val="22"/>
        </w:rPr>
        <w:t xml:space="preserve"> </w:t>
      </w:r>
      <w:r>
        <w:rPr>
          <w:rFonts w:ascii="Times New Roman" w:hAnsi="Times New Roman"/>
          <w:noProof w:val="0"/>
          <w:sz w:val="22"/>
          <w:szCs w:val="22"/>
        </w:rPr>
        <w:t>order to</w:t>
      </w:r>
      <w:proofErr w:type="gramEnd"/>
      <w:r>
        <w:rPr>
          <w:rFonts w:ascii="Times New Roman" w:hAnsi="Times New Roman"/>
          <w:noProof w:val="0"/>
          <w:sz w:val="22"/>
          <w:szCs w:val="22"/>
        </w:rPr>
        <w:t xml:space="preserve"> secure the entire dataset.</w:t>
      </w:r>
      <w:r w:rsidR="00A440FC">
        <w:rPr>
          <w:rFonts w:ascii="Times New Roman" w:hAnsi="Times New Roman"/>
          <w:noProof w:val="0"/>
          <w:sz w:val="22"/>
          <w:szCs w:val="22"/>
        </w:rPr>
        <w:t xml:space="preserve">  The</w:t>
      </w:r>
      <w:r w:rsidR="00CB6135">
        <w:rPr>
          <w:rFonts w:ascii="Times New Roman" w:hAnsi="Times New Roman"/>
          <w:noProof w:val="0"/>
          <w:sz w:val="22"/>
          <w:szCs w:val="22"/>
        </w:rPr>
        <w:t xml:space="preserve"> dissection of the data is based upon the data itself and not a predetermined algorithm.</w:t>
      </w:r>
      <w:r w:rsidR="00170B03">
        <w:rPr>
          <w:rFonts w:ascii="Times New Roman" w:hAnsi="Times New Roman"/>
          <w:noProof w:val="0"/>
          <w:sz w:val="22"/>
          <w:szCs w:val="22"/>
        </w:rPr>
        <w:t xml:space="preserve">  The fact we control where we split our dataset and how many splits our dataset has reduces this risk.</w:t>
      </w:r>
      <w:r w:rsidR="00A440FC">
        <w:rPr>
          <w:rFonts w:ascii="Times New Roman" w:hAnsi="Times New Roman"/>
          <w:noProof w:val="0"/>
          <w:sz w:val="22"/>
          <w:szCs w:val="22"/>
        </w:rPr>
        <w:t xml:space="preserve">  So</w:t>
      </w:r>
      <w:r w:rsidR="00147491">
        <w:rPr>
          <w:rFonts w:ascii="Times New Roman" w:hAnsi="Times New Roman"/>
          <w:noProof w:val="0"/>
          <w:sz w:val="22"/>
          <w:szCs w:val="22"/>
        </w:rPr>
        <w:t>,</w:t>
      </w:r>
      <w:r w:rsidR="00A440FC">
        <w:rPr>
          <w:rFonts w:ascii="Times New Roman" w:hAnsi="Times New Roman"/>
          <w:noProof w:val="0"/>
          <w:sz w:val="22"/>
          <w:szCs w:val="22"/>
        </w:rPr>
        <w:t xml:space="preserve"> for our example, we will split our data into individual doctor visits.  We will tie these visit to a patient identifying subset.  </w:t>
      </w:r>
      <w:r w:rsidR="00373935">
        <w:rPr>
          <w:rFonts w:ascii="Times New Roman" w:hAnsi="Times New Roman"/>
          <w:noProof w:val="0"/>
          <w:sz w:val="22"/>
          <w:szCs w:val="22"/>
        </w:rPr>
        <w:t>Admin note, h</w:t>
      </w:r>
      <w:r w:rsidR="004F12CD">
        <w:rPr>
          <w:rFonts w:ascii="Times New Roman" w:hAnsi="Times New Roman"/>
          <w:noProof w:val="0"/>
          <w:sz w:val="22"/>
          <w:szCs w:val="22"/>
        </w:rPr>
        <w:t>ow we verify the patent will not be discussed.</w:t>
      </w:r>
    </w:p>
    <w:p w14:paraId="076E42A1" w14:textId="4288B756" w:rsidR="00A440FC" w:rsidRDefault="00A440FC" w:rsidP="00C27D5F">
      <w:pPr>
        <w:keepNext/>
        <w:jc w:val="both"/>
        <w:rPr>
          <w:rFonts w:ascii="Times New Roman" w:hAnsi="Times New Roman"/>
          <w:noProof w:val="0"/>
          <w:sz w:val="22"/>
          <w:szCs w:val="22"/>
        </w:rPr>
      </w:pPr>
      <w:r>
        <w:rPr>
          <w:rFonts w:ascii="Times New Roman" w:hAnsi="Times New Roman"/>
          <w:noProof w:val="0"/>
          <w:sz w:val="22"/>
          <w:szCs w:val="22"/>
        </w:rPr>
        <w:t xml:space="preserve">      Looking at our subset information above we </w:t>
      </w:r>
      <w:proofErr w:type="gramStart"/>
      <w:r>
        <w:rPr>
          <w:rFonts w:ascii="Times New Roman" w:hAnsi="Times New Roman"/>
          <w:noProof w:val="0"/>
          <w:sz w:val="22"/>
          <w:szCs w:val="22"/>
        </w:rPr>
        <w:t>have to</w:t>
      </w:r>
      <w:proofErr w:type="gramEnd"/>
      <w:r>
        <w:rPr>
          <w:rFonts w:ascii="Times New Roman" w:hAnsi="Times New Roman"/>
          <w:noProof w:val="0"/>
          <w:sz w:val="22"/>
          <w:szCs w:val="22"/>
        </w:rPr>
        <w:t xml:space="preserve"> decide where the data lies in the set A, Subset B, subset CDEFtoN construct.  The identifier subset is part of B, </w:t>
      </w:r>
      <w:proofErr w:type="gramStart"/>
      <w:r>
        <w:rPr>
          <w:rFonts w:ascii="Times New Roman" w:hAnsi="Times New Roman"/>
          <w:noProof w:val="0"/>
          <w:sz w:val="22"/>
          <w:szCs w:val="22"/>
        </w:rPr>
        <w:t>in</w:t>
      </w:r>
      <w:r w:rsidR="00147491">
        <w:rPr>
          <w:rFonts w:ascii="Times New Roman" w:hAnsi="Times New Roman"/>
          <w:noProof w:val="0"/>
          <w:sz w:val="22"/>
          <w:szCs w:val="22"/>
        </w:rPr>
        <w:t xml:space="preserve"> </w:t>
      </w:r>
      <w:r>
        <w:rPr>
          <w:rFonts w:ascii="Times New Roman" w:hAnsi="Times New Roman"/>
          <w:noProof w:val="0"/>
          <w:sz w:val="22"/>
          <w:szCs w:val="22"/>
        </w:rPr>
        <w:t>particular part</w:t>
      </w:r>
      <w:proofErr w:type="gramEnd"/>
      <w:r>
        <w:rPr>
          <w:rFonts w:ascii="Times New Roman" w:hAnsi="Times New Roman"/>
          <w:noProof w:val="0"/>
          <w:sz w:val="22"/>
          <w:szCs w:val="22"/>
        </w:rPr>
        <w:t xml:space="preserve"> of subset CDEFtoN and has the distinction </w:t>
      </w:r>
      <w:r w:rsidR="00147491">
        <w:rPr>
          <w:rFonts w:ascii="Times New Roman" w:hAnsi="Times New Roman"/>
          <w:noProof w:val="0"/>
          <w:sz w:val="22"/>
          <w:szCs w:val="22"/>
        </w:rPr>
        <w:t>of being the key feature</w:t>
      </w:r>
      <w:r>
        <w:rPr>
          <w:rFonts w:ascii="Times New Roman" w:hAnsi="Times New Roman"/>
          <w:noProof w:val="0"/>
          <w:sz w:val="22"/>
          <w:szCs w:val="22"/>
        </w:rPr>
        <w:t>.  The metadata on the files including Doctor, time /date, and location are considered relationship information between the subsets CDEFtoN and need to also be secure.  The actual record of the visit can be either part of set</w:t>
      </w:r>
      <w:r w:rsidR="0080009B">
        <w:rPr>
          <w:rFonts w:ascii="Times New Roman" w:hAnsi="Times New Roman"/>
          <w:noProof w:val="0"/>
          <w:sz w:val="22"/>
          <w:szCs w:val="22"/>
        </w:rPr>
        <w:t xml:space="preserve"> </w:t>
      </w:r>
      <w:r>
        <w:rPr>
          <w:rFonts w:ascii="Times New Roman" w:hAnsi="Times New Roman"/>
          <w:noProof w:val="0"/>
          <w:sz w:val="22"/>
          <w:szCs w:val="22"/>
        </w:rPr>
        <w:t>CDEFtoN or even set A-B</w:t>
      </w:r>
      <w:r w:rsidR="00373935">
        <w:rPr>
          <w:rFonts w:ascii="Times New Roman" w:hAnsi="Times New Roman"/>
          <w:noProof w:val="0"/>
          <w:sz w:val="22"/>
          <w:szCs w:val="22"/>
        </w:rPr>
        <w:t>,</w:t>
      </w:r>
      <w:r>
        <w:rPr>
          <w:rFonts w:ascii="Times New Roman" w:hAnsi="Times New Roman"/>
          <w:noProof w:val="0"/>
          <w:sz w:val="22"/>
          <w:szCs w:val="22"/>
        </w:rPr>
        <w:t xml:space="preserve"> as you will </w:t>
      </w:r>
      <w:r w:rsidR="00373935">
        <w:rPr>
          <w:rFonts w:ascii="Times New Roman" w:hAnsi="Times New Roman"/>
          <w:noProof w:val="0"/>
          <w:sz w:val="22"/>
          <w:szCs w:val="22"/>
        </w:rPr>
        <w:t xml:space="preserve">see </w:t>
      </w:r>
      <w:r>
        <w:rPr>
          <w:rFonts w:ascii="Times New Roman" w:hAnsi="Times New Roman"/>
          <w:noProof w:val="0"/>
          <w:sz w:val="22"/>
          <w:szCs w:val="22"/>
        </w:rPr>
        <w:t xml:space="preserve">going through the rest of the process. </w:t>
      </w:r>
      <w:r w:rsidR="006F509F">
        <w:rPr>
          <w:rFonts w:ascii="Times New Roman" w:hAnsi="Times New Roman"/>
          <w:noProof w:val="0"/>
          <w:sz w:val="22"/>
          <w:szCs w:val="22"/>
        </w:rPr>
        <w:t xml:space="preserve"> </w:t>
      </w:r>
    </w:p>
    <w:p w14:paraId="4092F946" w14:textId="6620444F" w:rsidR="00170B03" w:rsidRDefault="00147491" w:rsidP="00C27D5F">
      <w:pPr>
        <w:keepNext/>
        <w:jc w:val="both"/>
        <w:rPr>
          <w:rFonts w:ascii="Times New Roman" w:hAnsi="Times New Roman"/>
          <w:noProof w:val="0"/>
          <w:sz w:val="22"/>
          <w:szCs w:val="22"/>
        </w:rPr>
      </w:pPr>
      <w:r>
        <w:rPr>
          <w:rFonts w:ascii="Times New Roman" w:hAnsi="Times New Roman"/>
          <w:noProof w:val="0"/>
          <w:sz w:val="22"/>
          <w:szCs w:val="22"/>
        </w:rPr>
        <w:t xml:space="preserve">     </w:t>
      </w:r>
      <w:r w:rsidR="004F12CD">
        <w:rPr>
          <w:rFonts w:ascii="Times New Roman" w:hAnsi="Times New Roman"/>
          <w:noProof w:val="0"/>
          <w:sz w:val="22"/>
          <w:szCs w:val="22"/>
        </w:rPr>
        <w:t xml:space="preserve">II. </w:t>
      </w:r>
      <w:r w:rsidR="006F509F">
        <w:rPr>
          <w:rFonts w:ascii="Times New Roman" w:hAnsi="Times New Roman"/>
          <w:noProof w:val="0"/>
          <w:sz w:val="22"/>
          <w:szCs w:val="22"/>
        </w:rPr>
        <w:t>Next</w:t>
      </w:r>
      <w:r w:rsidR="0053683E">
        <w:rPr>
          <w:rFonts w:ascii="Times New Roman" w:hAnsi="Times New Roman"/>
          <w:noProof w:val="0"/>
          <w:sz w:val="22"/>
          <w:szCs w:val="22"/>
        </w:rPr>
        <w:t>,</w:t>
      </w:r>
      <w:r w:rsidR="006F509F">
        <w:rPr>
          <w:rFonts w:ascii="Times New Roman" w:hAnsi="Times New Roman"/>
          <w:noProof w:val="0"/>
          <w:sz w:val="22"/>
          <w:szCs w:val="22"/>
        </w:rPr>
        <w:t xml:space="preserve"> we encrypt the different subsets CDEFtoN uniquely.  This is done by some device</w:t>
      </w:r>
      <w:r>
        <w:rPr>
          <w:rFonts w:ascii="Times New Roman" w:hAnsi="Times New Roman"/>
          <w:noProof w:val="0"/>
          <w:sz w:val="22"/>
          <w:szCs w:val="22"/>
        </w:rPr>
        <w:t xml:space="preserve"> or process</w:t>
      </w:r>
      <w:r w:rsidR="006F509F">
        <w:rPr>
          <w:rFonts w:ascii="Times New Roman" w:hAnsi="Times New Roman"/>
          <w:noProof w:val="0"/>
          <w:sz w:val="22"/>
          <w:szCs w:val="22"/>
        </w:rPr>
        <w:t xml:space="preserve"> that dissect the data into the different </w:t>
      </w:r>
      <w:r w:rsidR="0053683E">
        <w:rPr>
          <w:rFonts w:ascii="Times New Roman" w:hAnsi="Times New Roman"/>
          <w:noProof w:val="0"/>
          <w:sz w:val="22"/>
          <w:szCs w:val="22"/>
        </w:rPr>
        <w:t>data streams</w:t>
      </w:r>
      <w:r>
        <w:rPr>
          <w:rFonts w:ascii="Times New Roman" w:hAnsi="Times New Roman"/>
          <w:noProof w:val="0"/>
          <w:sz w:val="22"/>
          <w:szCs w:val="22"/>
        </w:rPr>
        <w:t xml:space="preserve">, </w:t>
      </w:r>
      <w:r w:rsidR="0053683E">
        <w:rPr>
          <w:rFonts w:ascii="Times New Roman" w:hAnsi="Times New Roman"/>
          <w:noProof w:val="0"/>
          <w:sz w:val="22"/>
          <w:szCs w:val="22"/>
        </w:rPr>
        <w:t>figure 2.</w:t>
      </w:r>
    </w:p>
    <w:p w14:paraId="2CF3E07F" w14:textId="77777777" w:rsidR="0053683E" w:rsidRDefault="0053683E" w:rsidP="00C27D5F">
      <w:pPr>
        <w:keepNext/>
        <w:jc w:val="both"/>
        <w:rPr>
          <w:rFonts w:ascii="Times New Roman" w:hAnsi="Times New Roman"/>
          <w:noProof w:val="0"/>
          <w:sz w:val="22"/>
          <w:szCs w:val="22"/>
        </w:rPr>
      </w:pPr>
    </w:p>
    <w:p w14:paraId="2FD32506" w14:textId="136E1D65" w:rsidR="0053683E" w:rsidRDefault="0053683E" w:rsidP="00C27D5F">
      <w:pPr>
        <w:keepNext/>
        <w:jc w:val="both"/>
        <w:rPr>
          <w:rFonts w:ascii="Times New Roman" w:hAnsi="Times New Roman"/>
          <w:noProof w:val="0"/>
          <w:sz w:val="22"/>
          <w:szCs w:val="22"/>
        </w:rPr>
      </w:pPr>
      <w:r>
        <w:drawing>
          <wp:inline distT="0" distB="0" distL="0" distR="0" wp14:anchorId="026A75E0" wp14:editId="3681512D">
            <wp:extent cx="3219555" cy="18097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58513" t="26993" r="11623" b="13304"/>
                    <a:stretch/>
                  </pic:blipFill>
                  <pic:spPr bwMode="auto">
                    <a:xfrm>
                      <a:off x="0" y="0"/>
                      <a:ext cx="3235503" cy="1818714"/>
                    </a:xfrm>
                    <a:prstGeom prst="rect">
                      <a:avLst/>
                    </a:prstGeom>
                    <a:ln>
                      <a:noFill/>
                    </a:ln>
                    <a:extLst>
                      <a:ext uri="{53640926-AAD7-44D8-BBD7-CCE9431645EC}">
                        <a14:shadowObscured xmlns:a14="http://schemas.microsoft.com/office/drawing/2010/main"/>
                      </a:ext>
                    </a:extLst>
                  </pic:spPr>
                </pic:pic>
              </a:graphicData>
            </a:graphic>
          </wp:inline>
        </w:drawing>
      </w:r>
    </w:p>
    <w:p w14:paraId="6F71AA69" w14:textId="248A39AD" w:rsidR="00147491" w:rsidRPr="00147491" w:rsidRDefault="00147491" w:rsidP="00147491">
      <w:pPr>
        <w:keepNext/>
        <w:jc w:val="center"/>
        <w:rPr>
          <w:rFonts w:ascii="Times New Roman" w:hAnsi="Times New Roman"/>
          <w:noProof w:val="0"/>
          <w:sz w:val="22"/>
          <w:szCs w:val="22"/>
        </w:rPr>
      </w:pPr>
      <w:r>
        <w:rPr>
          <w:rFonts w:ascii="Times New Roman" w:hAnsi="Times New Roman"/>
          <w:i/>
          <w:noProof w:val="0"/>
          <w:sz w:val="22"/>
          <w:szCs w:val="22"/>
        </w:rPr>
        <w:t>Fig 2</w:t>
      </w:r>
    </w:p>
    <w:p w14:paraId="019EF3F3" w14:textId="77777777" w:rsidR="00147491" w:rsidRDefault="00147491" w:rsidP="00C27D5F">
      <w:pPr>
        <w:keepNext/>
        <w:jc w:val="both"/>
        <w:rPr>
          <w:rFonts w:ascii="Times New Roman" w:hAnsi="Times New Roman"/>
          <w:noProof w:val="0"/>
          <w:sz w:val="22"/>
          <w:szCs w:val="22"/>
        </w:rPr>
      </w:pPr>
      <w:r>
        <w:rPr>
          <w:rFonts w:ascii="Times New Roman" w:hAnsi="Times New Roman"/>
          <w:noProof w:val="0"/>
          <w:sz w:val="22"/>
          <w:szCs w:val="22"/>
        </w:rPr>
        <w:t xml:space="preserve">    </w:t>
      </w:r>
      <w:r w:rsidR="006001E0">
        <w:rPr>
          <w:rFonts w:ascii="Times New Roman" w:hAnsi="Times New Roman"/>
          <w:noProof w:val="0"/>
          <w:sz w:val="22"/>
          <w:szCs w:val="22"/>
        </w:rPr>
        <w:t xml:space="preserve">This is done by first determining the split based upon some rule set by the </w:t>
      </w:r>
      <w:r>
        <w:rPr>
          <w:rFonts w:ascii="Times New Roman" w:hAnsi="Times New Roman"/>
          <w:noProof w:val="0"/>
          <w:sz w:val="22"/>
          <w:szCs w:val="22"/>
        </w:rPr>
        <w:t>use</w:t>
      </w:r>
      <w:r w:rsidR="006001E0">
        <w:rPr>
          <w:rFonts w:ascii="Times New Roman" w:hAnsi="Times New Roman"/>
          <w:noProof w:val="0"/>
          <w:sz w:val="22"/>
          <w:szCs w:val="22"/>
        </w:rPr>
        <w:t xml:space="preserve"> based upon the unique dataset.  A determination device uses this ruleset to split the dataset A.  Dataset A-b gets set out to be encrypted regularly.  Set B then gets sent to a separator that separates set B further into set CDEFtoN.  Then sets CDEFtoN get separated uniquely and passed through, where they get double encrypted by the encryption run by the overall system.</w:t>
      </w:r>
    </w:p>
    <w:p w14:paraId="316756AB" w14:textId="3362730B" w:rsidR="006001E0" w:rsidRDefault="00147491" w:rsidP="00C27D5F">
      <w:pPr>
        <w:keepNext/>
        <w:jc w:val="both"/>
        <w:rPr>
          <w:rFonts w:ascii="Times New Roman" w:hAnsi="Times New Roman"/>
          <w:noProof w:val="0"/>
          <w:sz w:val="22"/>
          <w:szCs w:val="22"/>
        </w:rPr>
      </w:pPr>
      <w:r>
        <w:rPr>
          <w:rFonts w:ascii="Times New Roman" w:hAnsi="Times New Roman"/>
          <w:noProof w:val="0"/>
          <w:sz w:val="22"/>
          <w:szCs w:val="22"/>
        </w:rPr>
        <w:t xml:space="preserve">     </w:t>
      </w:r>
      <w:r w:rsidR="004F12CD">
        <w:rPr>
          <w:rFonts w:ascii="Times New Roman" w:hAnsi="Times New Roman"/>
          <w:noProof w:val="0"/>
          <w:sz w:val="22"/>
          <w:szCs w:val="22"/>
        </w:rPr>
        <w:t xml:space="preserve">III. </w:t>
      </w:r>
      <w:r>
        <w:rPr>
          <w:rFonts w:ascii="Times New Roman" w:hAnsi="Times New Roman"/>
          <w:noProof w:val="0"/>
          <w:sz w:val="22"/>
          <w:szCs w:val="22"/>
        </w:rPr>
        <w:t>Next, we to step out of order</w:t>
      </w:r>
      <w:r w:rsidR="00881555">
        <w:rPr>
          <w:rFonts w:ascii="Times New Roman" w:hAnsi="Times New Roman"/>
          <w:noProof w:val="0"/>
          <w:sz w:val="22"/>
          <w:szCs w:val="22"/>
        </w:rPr>
        <w:t>,</w:t>
      </w:r>
      <w:r>
        <w:rPr>
          <w:rFonts w:ascii="Times New Roman" w:hAnsi="Times New Roman"/>
          <w:noProof w:val="0"/>
          <w:sz w:val="22"/>
          <w:szCs w:val="22"/>
        </w:rPr>
        <w:t xml:space="preserve"> a</w:t>
      </w:r>
      <w:r w:rsidR="00373935">
        <w:rPr>
          <w:rFonts w:ascii="Times New Roman" w:hAnsi="Times New Roman"/>
          <w:noProof w:val="0"/>
          <w:sz w:val="22"/>
          <w:szCs w:val="22"/>
        </w:rPr>
        <w:t>nd</w:t>
      </w:r>
      <w:r>
        <w:rPr>
          <w:rFonts w:ascii="Times New Roman" w:hAnsi="Times New Roman"/>
          <w:noProof w:val="0"/>
          <w:sz w:val="22"/>
          <w:szCs w:val="22"/>
        </w:rPr>
        <w:t xml:space="preserve"> talk about the actual system used to process and store our data.  We need to secure those systems since there is no </w:t>
      </w:r>
      <w:r w:rsidR="00881555">
        <w:rPr>
          <w:rFonts w:ascii="Times New Roman" w:hAnsi="Times New Roman"/>
          <w:noProof w:val="0"/>
          <w:sz w:val="22"/>
          <w:szCs w:val="22"/>
        </w:rPr>
        <w:t>guarantee</w:t>
      </w:r>
      <w:r>
        <w:rPr>
          <w:rFonts w:ascii="Times New Roman" w:hAnsi="Times New Roman"/>
          <w:noProof w:val="0"/>
          <w:sz w:val="22"/>
          <w:szCs w:val="22"/>
        </w:rPr>
        <w:t xml:space="preserve"> it </w:t>
      </w:r>
      <w:r w:rsidR="004D084C">
        <w:rPr>
          <w:rFonts w:ascii="Times New Roman" w:hAnsi="Times New Roman"/>
          <w:noProof w:val="0"/>
          <w:sz w:val="22"/>
          <w:szCs w:val="22"/>
        </w:rPr>
        <w:t>is secure.  To protect our different processing systems the GPG method will first use a dedicated system for the processing of our data.  This system will only be used to process our data and nothing else.  With the importance of big data growing and the security risks associated with it, having a dedicated processing system only makes sense.  On this dedicated system we will also run processor and network whitelists to protect from malicious code being run.  By running whitelist even if malicious code does get inserted into our system, it will not run, protecting our data.  We will also, limit the locations our data can be transmitted to the network.  This way if an adversary gets into our systems they can not transmit any information to an untrusted location.  For our example of the medical records we will have a dedicated facility for each region that houses all the records.  This facility is used only for the processing and transmitting of the medical records.  This location uses whitelisting on the processors.  It will also</w:t>
      </w:r>
      <w:r w:rsidR="00EC743D">
        <w:rPr>
          <w:rFonts w:ascii="Times New Roman" w:hAnsi="Times New Roman"/>
          <w:noProof w:val="0"/>
          <w:sz w:val="22"/>
          <w:szCs w:val="22"/>
        </w:rPr>
        <w:t xml:space="preserve"> only transmit the records to trusted medical facilities. Each facility has unique key for accessing the datacenter, we will not go into the facility login process as we are limited on our space.</w:t>
      </w:r>
      <w:r w:rsidR="004D084C">
        <w:rPr>
          <w:rFonts w:ascii="Times New Roman" w:hAnsi="Times New Roman"/>
          <w:noProof w:val="0"/>
          <w:sz w:val="22"/>
          <w:szCs w:val="22"/>
        </w:rPr>
        <w:t xml:space="preserve">  </w:t>
      </w:r>
      <w:r>
        <w:rPr>
          <w:rFonts w:ascii="Times New Roman" w:hAnsi="Times New Roman"/>
          <w:noProof w:val="0"/>
          <w:sz w:val="22"/>
          <w:szCs w:val="22"/>
        </w:rPr>
        <w:t xml:space="preserve">  </w:t>
      </w:r>
    </w:p>
    <w:p w14:paraId="102AABEA" w14:textId="77777777" w:rsidR="00881555" w:rsidRDefault="006F509F" w:rsidP="00C27D5F">
      <w:pPr>
        <w:keepNext/>
        <w:jc w:val="both"/>
        <w:rPr>
          <w:rFonts w:ascii="Times New Roman" w:hAnsi="Times New Roman"/>
          <w:noProof w:val="0"/>
          <w:sz w:val="22"/>
          <w:szCs w:val="22"/>
        </w:rPr>
      </w:pPr>
      <w:r>
        <w:rPr>
          <w:rFonts w:ascii="Times New Roman" w:hAnsi="Times New Roman"/>
          <w:noProof w:val="0"/>
          <w:sz w:val="22"/>
          <w:szCs w:val="22"/>
        </w:rPr>
        <w:t xml:space="preserve">     For the next part you will need to understand Oblivious data storage techniques.</w:t>
      </w:r>
      <w:r w:rsidR="00EC743D">
        <w:rPr>
          <w:rFonts w:ascii="Times New Roman" w:hAnsi="Times New Roman"/>
          <w:noProof w:val="0"/>
          <w:sz w:val="22"/>
          <w:szCs w:val="22"/>
        </w:rPr>
        <w:t xml:space="preserve">  Oblivious data </w:t>
      </w:r>
      <w:r w:rsidR="00EC743D">
        <w:rPr>
          <w:rFonts w:ascii="Times New Roman" w:hAnsi="Times New Roman"/>
          <w:noProof w:val="0"/>
          <w:sz w:val="22"/>
          <w:szCs w:val="22"/>
        </w:rPr>
        <w:lastRenderedPageBreak/>
        <w:t xml:space="preserve">storage is data storage in a private cloud network based upon the oblivious data structure.  It uses a technique where </w:t>
      </w:r>
      <w:r w:rsidR="008A639D">
        <w:rPr>
          <w:rFonts w:ascii="Times New Roman" w:hAnsi="Times New Roman"/>
          <w:noProof w:val="0"/>
          <w:sz w:val="22"/>
          <w:szCs w:val="22"/>
        </w:rPr>
        <w:t xml:space="preserve">it obstructs the location of storage that is accessed for a piece of data by constantly moving the data to new locations each time the data is accessed.  In other </w:t>
      </w:r>
      <w:r w:rsidR="00881555">
        <w:rPr>
          <w:rFonts w:ascii="Times New Roman" w:hAnsi="Times New Roman"/>
          <w:noProof w:val="0"/>
          <w:sz w:val="22"/>
          <w:szCs w:val="22"/>
        </w:rPr>
        <w:t>words,</w:t>
      </w:r>
      <w:r w:rsidR="008A639D">
        <w:rPr>
          <w:rFonts w:ascii="Times New Roman" w:hAnsi="Times New Roman"/>
          <w:noProof w:val="0"/>
          <w:sz w:val="22"/>
          <w:szCs w:val="22"/>
        </w:rPr>
        <w:t xml:space="preserve"> if you read a piece of data from the private cloud, you pull multiple pieces of data obstructing the actual data needed.  When the data is then rewritten</w:t>
      </w:r>
      <w:r w:rsidR="004F12CD">
        <w:rPr>
          <w:rFonts w:ascii="Times New Roman" w:hAnsi="Times New Roman"/>
          <w:noProof w:val="0"/>
          <w:sz w:val="22"/>
          <w:szCs w:val="22"/>
        </w:rPr>
        <w:t>,</w:t>
      </w:r>
      <w:r w:rsidR="008A639D">
        <w:rPr>
          <w:rFonts w:ascii="Times New Roman" w:hAnsi="Times New Roman"/>
          <w:noProof w:val="0"/>
          <w:sz w:val="22"/>
          <w:szCs w:val="22"/>
        </w:rPr>
        <w:t xml:space="preserve"> it</w:t>
      </w:r>
      <w:r w:rsidR="004F12CD">
        <w:rPr>
          <w:rFonts w:ascii="Times New Roman" w:hAnsi="Times New Roman"/>
          <w:noProof w:val="0"/>
          <w:sz w:val="22"/>
          <w:szCs w:val="22"/>
        </w:rPr>
        <w:t>’</w:t>
      </w:r>
      <w:r w:rsidR="008A639D">
        <w:rPr>
          <w:rFonts w:ascii="Times New Roman" w:hAnsi="Times New Roman"/>
          <w:noProof w:val="0"/>
          <w:sz w:val="22"/>
          <w:szCs w:val="22"/>
        </w:rPr>
        <w:t xml:space="preserve">s written in a new location, obscuring access pattern </w:t>
      </w:r>
      <w:r w:rsidR="004F12CD">
        <w:rPr>
          <w:rFonts w:ascii="Times New Roman" w:hAnsi="Times New Roman"/>
          <w:noProof w:val="0"/>
          <w:sz w:val="22"/>
          <w:szCs w:val="22"/>
        </w:rPr>
        <w:t>of our data.  For our example with the medical records this will be used in our storage facility to secure our access patterns for an adversary.</w:t>
      </w:r>
      <w:r w:rsidR="00881555">
        <w:rPr>
          <w:rFonts w:ascii="Times New Roman" w:hAnsi="Times New Roman"/>
          <w:noProof w:val="0"/>
          <w:sz w:val="22"/>
          <w:szCs w:val="22"/>
        </w:rPr>
        <w:t xml:space="preserve">  </w:t>
      </w:r>
    </w:p>
    <w:p w14:paraId="1B37BE8B" w14:textId="19B52CC8" w:rsidR="004F12CD" w:rsidRDefault="00881555" w:rsidP="00881555">
      <w:pPr>
        <w:keepNext/>
        <w:jc w:val="both"/>
        <w:rPr>
          <w:rFonts w:ascii="Times New Roman" w:hAnsi="Times New Roman"/>
          <w:noProof w:val="0"/>
          <w:sz w:val="22"/>
          <w:szCs w:val="22"/>
        </w:rPr>
      </w:pPr>
      <w:r>
        <w:rPr>
          <w:rFonts w:ascii="Times New Roman" w:hAnsi="Times New Roman"/>
          <w:noProof w:val="0"/>
          <w:sz w:val="22"/>
          <w:szCs w:val="22"/>
        </w:rPr>
        <w:t xml:space="preserve">     IV. To protect the transmission of the information we will use the system described before in Fig 2.  With each file subset getting a unique encryption and double wrapped with the IPSEC key from the network we secure our data in transmission. We further protect our data by using oblivious data storage techniques, like </w:t>
      </w:r>
      <w:proofErr w:type="spellStart"/>
      <w:r>
        <w:rPr>
          <w:rFonts w:ascii="Times New Roman" w:hAnsi="Times New Roman"/>
          <w:noProof w:val="0"/>
          <w:sz w:val="22"/>
          <w:szCs w:val="22"/>
        </w:rPr>
        <w:t>OblivStore</w:t>
      </w:r>
      <w:proofErr w:type="spellEnd"/>
      <w:r>
        <w:rPr>
          <w:rFonts w:ascii="Times New Roman" w:hAnsi="Times New Roman"/>
          <w:noProof w:val="0"/>
          <w:sz w:val="22"/>
          <w:szCs w:val="22"/>
        </w:rPr>
        <w:t xml:space="preserve"> [100] or </w:t>
      </w:r>
      <w:proofErr w:type="spellStart"/>
      <w:r>
        <w:rPr>
          <w:rFonts w:ascii="Times New Roman" w:hAnsi="Times New Roman"/>
          <w:noProof w:val="0"/>
          <w:sz w:val="22"/>
          <w:szCs w:val="22"/>
        </w:rPr>
        <w:t>TaoStore</w:t>
      </w:r>
      <w:proofErr w:type="spellEnd"/>
      <w:r>
        <w:rPr>
          <w:rFonts w:ascii="Times New Roman" w:hAnsi="Times New Roman"/>
          <w:noProof w:val="0"/>
          <w:sz w:val="22"/>
          <w:szCs w:val="22"/>
        </w:rPr>
        <w:t xml:space="preserve"> [100] to hide our access to the private cloud system.  </w:t>
      </w:r>
      <w:r w:rsidR="004F12CD">
        <w:rPr>
          <w:rFonts w:ascii="Times New Roman" w:hAnsi="Times New Roman"/>
          <w:noProof w:val="0"/>
          <w:sz w:val="22"/>
          <w:szCs w:val="22"/>
        </w:rPr>
        <w:t xml:space="preserve">  </w:t>
      </w:r>
    </w:p>
    <w:p w14:paraId="64A53106" w14:textId="5C3D68C0" w:rsidR="00170B03" w:rsidRDefault="004F12CD" w:rsidP="00C27D5F">
      <w:pPr>
        <w:keepNext/>
        <w:jc w:val="both"/>
        <w:rPr>
          <w:rFonts w:ascii="Times New Roman" w:hAnsi="Times New Roman"/>
          <w:noProof w:val="0"/>
          <w:sz w:val="22"/>
          <w:szCs w:val="22"/>
        </w:rPr>
      </w:pPr>
      <w:r>
        <w:rPr>
          <w:rFonts w:ascii="Times New Roman" w:hAnsi="Times New Roman"/>
          <w:noProof w:val="0"/>
          <w:sz w:val="22"/>
          <w:szCs w:val="22"/>
        </w:rPr>
        <w:t xml:space="preserve">     We will also take this a step further.  If you think of our entire dataset of all medical records as a storage </w:t>
      </w:r>
      <w:r w:rsidR="00881555">
        <w:rPr>
          <w:rFonts w:ascii="Times New Roman" w:hAnsi="Times New Roman"/>
          <w:noProof w:val="0"/>
          <w:sz w:val="22"/>
          <w:szCs w:val="22"/>
        </w:rPr>
        <w:t>device,</w:t>
      </w:r>
      <w:r>
        <w:rPr>
          <w:rFonts w:ascii="Times New Roman" w:hAnsi="Times New Roman"/>
          <w:noProof w:val="0"/>
          <w:sz w:val="22"/>
          <w:szCs w:val="22"/>
        </w:rPr>
        <w:t xml:space="preserve"> we will further deter an adversary by changing the relationships.  If you look at fig 3, you see the way a trad</w:t>
      </w:r>
      <w:r w:rsidR="000C1F25">
        <w:rPr>
          <w:rFonts w:ascii="Times New Roman" w:hAnsi="Times New Roman"/>
          <w:noProof w:val="0"/>
          <w:sz w:val="22"/>
          <w:szCs w:val="22"/>
        </w:rPr>
        <w:t xml:space="preserve">itional record.  Everything is tied together as one. </w:t>
      </w:r>
      <w:r>
        <w:rPr>
          <w:rFonts w:ascii="Times New Roman" w:hAnsi="Times New Roman"/>
          <w:noProof w:val="0"/>
          <w:sz w:val="22"/>
          <w:szCs w:val="22"/>
        </w:rPr>
        <w:t xml:space="preserve"> </w:t>
      </w:r>
    </w:p>
    <w:p w14:paraId="6C2291D9" w14:textId="6D04EA03" w:rsidR="00947101" w:rsidRDefault="000C1F25" w:rsidP="00C90996">
      <w:pPr>
        <w:jc w:val="both"/>
        <w:rPr>
          <w:rFonts w:ascii="Times New Roman" w:hAnsi="Times New Roman"/>
          <w:noProof w:val="0"/>
          <w:sz w:val="22"/>
          <w:szCs w:val="22"/>
        </w:rPr>
      </w:pPr>
      <w:r>
        <w:rPr>
          <w:rFonts w:ascii="Times New Roman" w:hAnsi="Times New Roman"/>
          <w:noProof w:val="0"/>
          <w:sz w:val="22"/>
          <w:szCs w:val="22"/>
        </w:rPr>
        <w:t>This is very efficient, but does not help with security.</w:t>
      </w:r>
    </w:p>
    <w:p w14:paraId="709259DE" w14:textId="091DD36B" w:rsidR="000C1F25" w:rsidRDefault="000C1F25" w:rsidP="00C90996">
      <w:pPr>
        <w:jc w:val="both"/>
        <w:rPr>
          <w:rFonts w:ascii="Times New Roman" w:hAnsi="Times New Roman"/>
          <w:noProof w:val="0"/>
          <w:sz w:val="22"/>
          <w:szCs w:val="22"/>
        </w:rPr>
      </w:pPr>
      <w:r>
        <w:rPr>
          <w:rFonts w:ascii="Times New Roman" w:hAnsi="Times New Roman"/>
          <w:noProof w:val="0"/>
          <w:sz w:val="22"/>
          <w:szCs w:val="22"/>
        </w:rPr>
        <w:t>With this system there are exactly one possible connection for each piece of information (grey block).</w:t>
      </w:r>
    </w:p>
    <w:p w14:paraId="56F97B6D" w14:textId="2C5F441E" w:rsidR="00947101" w:rsidRDefault="000C1F25" w:rsidP="00C90996">
      <w:pPr>
        <w:jc w:val="both"/>
        <w:rPr>
          <w:rFonts w:ascii="Times New Roman" w:hAnsi="Times New Roman"/>
          <w:noProof w:val="0"/>
          <w:sz w:val="22"/>
          <w:szCs w:val="22"/>
        </w:rPr>
      </w:pPr>
      <w:r>
        <w:drawing>
          <wp:inline distT="0" distB="0" distL="0" distR="0" wp14:anchorId="5DC4F210" wp14:editId="3EB6F9EB">
            <wp:extent cx="3227705" cy="1747982"/>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63627" t="28783" r="6619" b="12546"/>
                    <a:stretch/>
                  </pic:blipFill>
                  <pic:spPr bwMode="auto">
                    <a:xfrm>
                      <a:off x="0" y="0"/>
                      <a:ext cx="3236100" cy="1752528"/>
                    </a:xfrm>
                    <a:prstGeom prst="rect">
                      <a:avLst/>
                    </a:prstGeom>
                    <a:ln>
                      <a:noFill/>
                    </a:ln>
                    <a:extLst>
                      <a:ext uri="{53640926-AAD7-44D8-BBD7-CCE9431645EC}">
                        <a14:shadowObscured xmlns:a14="http://schemas.microsoft.com/office/drawing/2010/main"/>
                      </a:ext>
                    </a:extLst>
                  </pic:spPr>
                </pic:pic>
              </a:graphicData>
            </a:graphic>
          </wp:inline>
        </w:drawing>
      </w:r>
    </w:p>
    <w:p w14:paraId="0BEBB7A0" w14:textId="4EA07482" w:rsidR="00947101" w:rsidRPr="000C1F25" w:rsidRDefault="000C1F25" w:rsidP="000C1F25">
      <w:pPr>
        <w:jc w:val="center"/>
        <w:rPr>
          <w:rFonts w:ascii="Times New Roman" w:hAnsi="Times New Roman"/>
          <w:i/>
          <w:noProof w:val="0"/>
          <w:sz w:val="22"/>
          <w:szCs w:val="22"/>
        </w:rPr>
      </w:pPr>
      <w:r w:rsidRPr="000C1F25">
        <w:rPr>
          <w:rFonts w:ascii="Times New Roman" w:hAnsi="Times New Roman"/>
          <w:i/>
          <w:noProof w:val="0"/>
          <w:sz w:val="22"/>
          <w:szCs w:val="22"/>
        </w:rPr>
        <w:t>Fig 3.</w:t>
      </w:r>
    </w:p>
    <w:p w14:paraId="0BA6ED01" w14:textId="3E60234F" w:rsidR="000C1F25" w:rsidRDefault="000C1F25" w:rsidP="00C90996">
      <w:pPr>
        <w:jc w:val="both"/>
        <w:rPr>
          <w:rFonts w:ascii="Times New Roman" w:hAnsi="Times New Roman"/>
          <w:noProof w:val="0"/>
          <w:sz w:val="22"/>
          <w:szCs w:val="22"/>
        </w:rPr>
      </w:pPr>
      <w:r>
        <w:rPr>
          <w:rFonts w:ascii="Times New Roman" w:hAnsi="Times New Roman"/>
          <w:noProof w:val="0"/>
          <w:sz w:val="22"/>
          <w:szCs w:val="22"/>
        </w:rPr>
        <w:t xml:space="preserve">     The GPG method will obscure the relationship of the data by following the same guidelines and oblivious data structures with our dataset.  Say the first time your read a record it is represented as fig 4 in the dataset.</w:t>
      </w:r>
    </w:p>
    <w:p w14:paraId="1C4E72C8" w14:textId="77777777" w:rsidR="000C1F25" w:rsidRDefault="000C1F25" w:rsidP="00C90996">
      <w:pPr>
        <w:jc w:val="both"/>
        <w:rPr>
          <w:rFonts w:ascii="Times New Roman" w:hAnsi="Times New Roman"/>
          <w:noProof w:val="0"/>
          <w:sz w:val="22"/>
          <w:szCs w:val="22"/>
        </w:rPr>
      </w:pPr>
    </w:p>
    <w:p w14:paraId="50767818" w14:textId="15A5A990" w:rsidR="000C1F25" w:rsidRDefault="000C1F25" w:rsidP="00C90996">
      <w:pPr>
        <w:jc w:val="both"/>
        <w:rPr>
          <w:rFonts w:ascii="Times New Roman" w:hAnsi="Times New Roman"/>
          <w:b/>
          <w:noProof w:val="0"/>
          <w:sz w:val="22"/>
          <w:szCs w:val="22"/>
        </w:rPr>
      </w:pPr>
      <w:r>
        <w:drawing>
          <wp:inline distT="0" distB="0" distL="0" distR="0" wp14:anchorId="0F66ACB7" wp14:editId="7CC7F79D">
            <wp:extent cx="3141980" cy="1739153"/>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63504" t="29252" r="6930" b="12546"/>
                    <a:stretch/>
                  </pic:blipFill>
                  <pic:spPr bwMode="auto">
                    <a:xfrm>
                      <a:off x="0" y="0"/>
                      <a:ext cx="3147695" cy="1742316"/>
                    </a:xfrm>
                    <a:prstGeom prst="rect">
                      <a:avLst/>
                    </a:prstGeom>
                    <a:ln>
                      <a:noFill/>
                    </a:ln>
                    <a:extLst>
                      <a:ext uri="{53640926-AAD7-44D8-BBD7-CCE9431645EC}">
                        <a14:shadowObscured xmlns:a14="http://schemas.microsoft.com/office/drawing/2010/main"/>
                      </a:ext>
                    </a:extLst>
                  </pic:spPr>
                </pic:pic>
              </a:graphicData>
            </a:graphic>
          </wp:inline>
        </w:drawing>
      </w:r>
    </w:p>
    <w:p w14:paraId="47030D02" w14:textId="6C9C75D4" w:rsidR="000C1F25" w:rsidRDefault="000C1F25" w:rsidP="000C1F25">
      <w:pPr>
        <w:jc w:val="center"/>
        <w:rPr>
          <w:rFonts w:ascii="Times New Roman" w:hAnsi="Times New Roman"/>
          <w:i/>
          <w:noProof w:val="0"/>
          <w:sz w:val="22"/>
          <w:szCs w:val="22"/>
        </w:rPr>
      </w:pPr>
      <w:r>
        <w:rPr>
          <w:rFonts w:ascii="Times New Roman" w:hAnsi="Times New Roman"/>
          <w:i/>
          <w:noProof w:val="0"/>
          <w:sz w:val="22"/>
          <w:szCs w:val="22"/>
        </w:rPr>
        <w:t>Fig 4.</w:t>
      </w:r>
    </w:p>
    <w:p w14:paraId="496149FE" w14:textId="0A562542" w:rsidR="000C1F25" w:rsidRDefault="000C1F25" w:rsidP="000C1F25">
      <w:pPr>
        <w:rPr>
          <w:rFonts w:ascii="Times New Roman" w:hAnsi="Times New Roman"/>
          <w:noProof w:val="0"/>
          <w:sz w:val="22"/>
          <w:szCs w:val="22"/>
        </w:rPr>
      </w:pPr>
      <w:r>
        <w:rPr>
          <w:rFonts w:ascii="Times New Roman" w:hAnsi="Times New Roman"/>
          <w:noProof w:val="0"/>
          <w:sz w:val="22"/>
          <w:szCs w:val="22"/>
        </w:rPr>
        <w:t>When we write the record back to the dataset, we obstruct the relationships of our data, reorganizing it into new positions as fig 5.</w:t>
      </w:r>
    </w:p>
    <w:p w14:paraId="25E00F46" w14:textId="6C59FC09" w:rsidR="000C1F25" w:rsidRPr="000C1F25" w:rsidRDefault="000C1F25" w:rsidP="000C1F25">
      <w:pPr>
        <w:rPr>
          <w:rFonts w:ascii="Times New Roman" w:hAnsi="Times New Roman"/>
          <w:noProof w:val="0"/>
          <w:sz w:val="22"/>
          <w:szCs w:val="22"/>
        </w:rPr>
      </w:pPr>
      <w:r>
        <w:drawing>
          <wp:inline distT="0" distB="0" distL="0" distR="0" wp14:anchorId="5326DAAE" wp14:editId="5D9E050E">
            <wp:extent cx="3105150" cy="1725083"/>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62565" t="27675" r="6619" b="11438"/>
                    <a:stretch/>
                  </pic:blipFill>
                  <pic:spPr bwMode="auto">
                    <a:xfrm>
                      <a:off x="0" y="0"/>
                      <a:ext cx="3113817" cy="1729898"/>
                    </a:xfrm>
                    <a:prstGeom prst="rect">
                      <a:avLst/>
                    </a:prstGeom>
                    <a:ln>
                      <a:noFill/>
                    </a:ln>
                    <a:extLst>
                      <a:ext uri="{53640926-AAD7-44D8-BBD7-CCE9431645EC}">
                        <a14:shadowObscured xmlns:a14="http://schemas.microsoft.com/office/drawing/2010/main"/>
                      </a:ext>
                    </a:extLst>
                  </pic:spPr>
                </pic:pic>
              </a:graphicData>
            </a:graphic>
          </wp:inline>
        </w:drawing>
      </w:r>
    </w:p>
    <w:p w14:paraId="16DC373D" w14:textId="3AAD4AF9" w:rsidR="000C1F25" w:rsidRDefault="004D3A49" w:rsidP="004D3A49">
      <w:pPr>
        <w:jc w:val="center"/>
        <w:rPr>
          <w:rFonts w:ascii="Times New Roman" w:hAnsi="Times New Roman"/>
          <w:i/>
          <w:noProof w:val="0"/>
          <w:sz w:val="22"/>
          <w:szCs w:val="22"/>
        </w:rPr>
      </w:pPr>
      <w:r>
        <w:rPr>
          <w:rFonts w:ascii="Times New Roman" w:hAnsi="Times New Roman"/>
          <w:i/>
          <w:noProof w:val="0"/>
          <w:sz w:val="22"/>
          <w:szCs w:val="22"/>
        </w:rPr>
        <w:t>Fig 5.</w:t>
      </w:r>
    </w:p>
    <w:p w14:paraId="73312677" w14:textId="5848AF30" w:rsidR="00373935" w:rsidRDefault="004D3A49" w:rsidP="004D3A49">
      <w:pPr>
        <w:rPr>
          <w:rFonts w:ascii="Times New Roman" w:hAnsi="Times New Roman"/>
          <w:noProof w:val="0"/>
          <w:sz w:val="22"/>
          <w:szCs w:val="22"/>
        </w:rPr>
      </w:pPr>
      <w:r>
        <w:rPr>
          <w:rFonts w:ascii="Times New Roman" w:hAnsi="Times New Roman"/>
          <w:noProof w:val="0"/>
          <w:sz w:val="22"/>
          <w:szCs w:val="22"/>
        </w:rPr>
        <w:t xml:space="preserve">This shuffling of the of the relationship of the data changes the possible relationship from one, to </w:t>
      </w:r>
      <m:oMath>
        <m:r>
          <w:rPr>
            <w:rFonts w:ascii="Cambria Math" w:hAnsi="Cambria Math"/>
            <w:noProof w:val="0"/>
            <w:sz w:val="22"/>
            <w:szCs w:val="22"/>
          </w:rPr>
          <m:t>m</m:t>
        </m:r>
        <m:sSup>
          <m:sSupPr>
            <m:ctrlPr>
              <w:rPr>
                <w:rFonts w:ascii="Cambria Math" w:hAnsi="Cambria Math"/>
                <w:i/>
                <w:noProof w:val="0"/>
                <w:sz w:val="22"/>
                <w:szCs w:val="22"/>
              </w:rPr>
            </m:ctrlPr>
          </m:sSupPr>
          <m:e>
            <m:r>
              <w:rPr>
                <w:rFonts w:ascii="Cambria Math" w:hAnsi="Cambria Math"/>
                <w:noProof w:val="0"/>
                <w:sz w:val="22"/>
                <w:szCs w:val="22"/>
              </w:rPr>
              <m:t>2</m:t>
            </m:r>
          </m:e>
          <m:sup>
            <m:r>
              <w:rPr>
                <w:rFonts w:ascii="Cambria Math" w:hAnsi="Cambria Math"/>
                <w:noProof w:val="0"/>
                <w:sz w:val="22"/>
                <w:szCs w:val="22"/>
              </w:rPr>
              <m:t>n</m:t>
            </m:r>
          </m:sup>
        </m:sSup>
      </m:oMath>
      <w:r>
        <w:rPr>
          <w:rFonts w:ascii="Times New Roman" w:hAnsi="Times New Roman"/>
          <w:noProof w:val="0"/>
          <w:sz w:val="22"/>
          <w:szCs w:val="22"/>
        </w:rPr>
        <w:t xml:space="preserve"> possible combinations.  Where n is the number of records and m is the number of splits within the dataset.  This of course assumes that the data relationships are sequential, </w:t>
      </w:r>
      <w:r w:rsidR="00881555">
        <w:rPr>
          <w:rFonts w:ascii="Times New Roman" w:hAnsi="Times New Roman"/>
          <w:noProof w:val="0"/>
          <w:sz w:val="22"/>
          <w:szCs w:val="22"/>
        </w:rPr>
        <w:t>i.e.</w:t>
      </w:r>
      <w:r>
        <w:rPr>
          <w:rFonts w:ascii="Times New Roman" w:hAnsi="Times New Roman"/>
          <w:noProof w:val="0"/>
          <w:sz w:val="22"/>
          <w:szCs w:val="22"/>
        </w:rPr>
        <w:t xml:space="preserve"> row A, connects to row B, row B connects to row C and so forth.  If we make it so any row can connect to any other row we change that to </w:t>
      </w:r>
      <m:oMath>
        <m:sSup>
          <m:sSupPr>
            <m:ctrlPr>
              <w:rPr>
                <w:rFonts w:ascii="Cambria Math" w:hAnsi="Cambria Math"/>
                <w:i/>
                <w:noProof w:val="0"/>
                <w:sz w:val="22"/>
                <w:szCs w:val="22"/>
              </w:rPr>
            </m:ctrlPr>
          </m:sSupPr>
          <m:e>
            <m:r>
              <w:rPr>
                <w:rFonts w:ascii="Cambria Math" w:hAnsi="Cambria Math"/>
                <w:noProof w:val="0"/>
                <w:sz w:val="22"/>
                <w:szCs w:val="22"/>
              </w:rPr>
              <m:t>2</m:t>
            </m:r>
          </m:e>
          <m:sup>
            <m:r>
              <w:rPr>
                <w:rFonts w:ascii="Cambria Math" w:hAnsi="Cambria Math"/>
                <w:noProof w:val="0"/>
                <w:sz w:val="22"/>
                <w:szCs w:val="22"/>
              </w:rPr>
              <m:t>m</m:t>
            </m:r>
            <m:sSup>
              <m:sSupPr>
                <m:ctrlPr>
                  <w:rPr>
                    <w:rFonts w:ascii="Cambria Math" w:hAnsi="Cambria Math"/>
                    <w:i/>
                    <w:noProof w:val="0"/>
                    <w:sz w:val="22"/>
                    <w:szCs w:val="22"/>
                  </w:rPr>
                </m:ctrlPr>
              </m:sSupPr>
              <m:e>
                <m:r>
                  <w:rPr>
                    <w:rFonts w:ascii="Cambria Math" w:hAnsi="Cambria Math"/>
                    <w:noProof w:val="0"/>
                    <w:sz w:val="22"/>
                    <w:szCs w:val="22"/>
                  </w:rPr>
                  <m:t>2</m:t>
                </m:r>
              </m:e>
              <m:sup>
                <m:r>
                  <w:rPr>
                    <w:rFonts w:ascii="Cambria Math" w:hAnsi="Cambria Math"/>
                    <w:noProof w:val="0"/>
                    <w:sz w:val="22"/>
                    <w:szCs w:val="22"/>
                  </w:rPr>
                  <m:t>n</m:t>
                </m:r>
              </m:sup>
            </m:sSup>
          </m:sup>
        </m:sSup>
      </m:oMath>
      <w:r>
        <w:rPr>
          <w:rFonts w:ascii="Times New Roman" w:hAnsi="Times New Roman"/>
          <w:noProof w:val="0"/>
          <w:sz w:val="22"/>
          <w:szCs w:val="22"/>
        </w:rPr>
        <w:t xml:space="preserve"> combinations. Given the extreme number of combinations we begin to see the difficulty this can bring for an adversary.  For our example of the medical records, we use this technique to store the actual medical records in the clear, while encrypting and </w:t>
      </w:r>
      <w:r w:rsidR="00352ACE">
        <w:rPr>
          <w:rFonts w:ascii="Times New Roman" w:hAnsi="Times New Roman"/>
          <w:noProof w:val="0"/>
          <w:sz w:val="22"/>
          <w:szCs w:val="22"/>
        </w:rPr>
        <w:t xml:space="preserve">protecting the relationships between the different records.  If we use the numbers discussed above, this gives us a total of </w:t>
      </w:r>
      <m:oMath>
        <m:sSup>
          <m:sSupPr>
            <m:ctrlPr>
              <w:rPr>
                <w:rFonts w:ascii="Cambria Math" w:hAnsi="Cambria Math"/>
                <w:i/>
                <w:noProof w:val="0"/>
                <w:sz w:val="22"/>
                <w:szCs w:val="22"/>
              </w:rPr>
            </m:ctrlPr>
          </m:sSupPr>
          <m:e>
            <m:r>
              <w:rPr>
                <w:rFonts w:ascii="Cambria Math" w:hAnsi="Cambria Math"/>
                <w:noProof w:val="0"/>
                <w:sz w:val="22"/>
                <w:szCs w:val="22"/>
              </w:rPr>
              <m:t>30*2</m:t>
            </m:r>
          </m:e>
          <m:sup>
            <m:r>
              <w:rPr>
                <w:rFonts w:ascii="Cambria Math" w:hAnsi="Cambria Math"/>
                <w:noProof w:val="0"/>
                <w:sz w:val="22"/>
                <w:szCs w:val="22"/>
              </w:rPr>
              <m:t>1500</m:t>
            </m:r>
          </m:sup>
        </m:sSup>
      </m:oMath>
      <w:r w:rsidR="00352ACE">
        <w:rPr>
          <w:rFonts w:ascii="Times New Roman" w:hAnsi="Times New Roman"/>
          <w:noProof w:val="0"/>
          <w:sz w:val="22"/>
          <w:szCs w:val="22"/>
        </w:rPr>
        <w:t xml:space="preserve"> or 1.052 * </w:t>
      </w:r>
      <m:oMath>
        <m:sSup>
          <m:sSupPr>
            <m:ctrlPr>
              <w:rPr>
                <w:rFonts w:ascii="Cambria Math" w:hAnsi="Cambria Math"/>
                <w:i/>
                <w:noProof w:val="0"/>
                <w:sz w:val="22"/>
                <w:szCs w:val="22"/>
              </w:rPr>
            </m:ctrlPr>
          </m:sSupPr>
          <m:e>
            <m:r>
              <w:rPr>
                <w:rFonts w:ascii="Cambria Math" w:hAnsi="Cambria Math"/>
                <w:noProof w:val="0"/>
                <w:sz w:val="22"/>
                <w:szCs w:val="22"/>
              </w:rPr>
              <m:t>10</m:t>
            </m:r>
          </m:e>
          <m:sup>
            <m:r>
              <w:rPr>
                <w:rFonts w:ascii="Cambria Math" w:hAnsi="Cambria Math"/>
                <w:noProof w:val="0"/>
                <w:sz w:val="22"/>
                <w:szCs w:val="22"/>
              </w:rPr>
              <m:t>453</m:t>
            </m:r>
          </m:sup>
        </m:sSup>
      </m:oMath>
      <w:r w:rsidR="00352ACE">
        <w:rPr>
          <w:rFonts w:ascii="Times New Roman" w:hAnsi="Times New Roman"/>
          <w:noProof w:val="0"/>
          <w:sz w:val="22"/>
          <w:szCs w:val="22"/>
        </w:rPr>
        <w:t xml:space="preserve"> combinations. If we pull a piece of a medical record and someone sees our information, they see multiple records pulled at random.  They see someone broke an arm, but will not be able to determine the relationship of any records.  When we add an appointment information we will not have to add all the data back, only the </w:t>
      </w:r>
      <w:r w:rsidR="00881555">
        <w:rPr>
          <w:rFonts w:ascii="Times New Roman" w:hAnsi="Times New Roman"/>
          <w:noProof w:val="0"/>
          <w:sz w:val="22"/>
          <w:szCs w:val="22"/>
        </w:rPr>
        <w:t>additional information</w:t>
      </w:r>
      <w:r w:rsidR="00AF6C0E">
        <w:rPr>
          <w:rFonts w:ascii="Times New Roman" w:hAnsi="Times New Roman"/>
          <w:noProof w:val="0"/>
          <w:sz w:val="22"/>
          <w:szCs w:val="22"/>
        </w:rPr>
        <w:t xml:space="preserve"> back using the oblivious data storage technique.  This will start a data shift of all records.  This changes the storage system completely, securing the data at rest.  The storage is secure because an adversary will not be able to read data off the storage system and see the </w:t>
      </w:r>
      <w:r w:rsidR="00881555">
        <w:rPr>
          <w:rFonts w:ascii="Times New Roman" w:hAnsi="Times New Roman"/>
          <w:noProof w:val="0"/>
          <w:sz w:val="22"/>
          <w:szCs w:val="22"/>
        </w:rPr>
        <w:t>relationship of</w:t>
      </w:r>
      <w:r w:rsidR="00AF6C0E">
        <w:rPr>
          <w:rFonts w:ascii="Times New Roman" w:hAnsi="Times New Roman"/>
          <w:noProof w:val="0"/>
          <w:sz w:val="22"/>
          <w:szCs w:val="22"/>
        </w:rPr>
        <w:t xml:space="preserve"> </w:t>
      </w:r>
      <w:r w:rsidR="00AF6C0E">
        <w:rPr>
          <w:rFonts w:ascii="Times New Roman" w:hAnsi="Times New Roman"/>
          <w:noProof w:val="0"/>
          <w:sz w:val="22"/>
          <w:szCs w:val="22"/>
        </w:rPr>
        <w:lastRenderedPageBreak/>
        <w:t xml:space="preserve">the data, therefor they will only see someone has high blood pressure and nothing else.  And, the location of the data will be constantly changing. This is because most oblivious data storage techniques </w:t>
      </w:r>
      <w:r w:rsidR="00881555">
        <w:rPr>
          <w:rFonts w:ascii="Times New Roman" w:hAnsi="Times New Roman"/>
          <w:noProof w:val="0"/>
          <w:sz w:val="22"/>
          <w:szCs w:val="22"/>
        </w:rPr>
        <w:t>[</w:t>
      </w:r>
      <w:r w:rsidR="00B51002">
        <w:rPr>
          <w:rFonts w:ascii="Times New Roman" w:hAnsi="Times New Roman"/>
          <w:noProof w:val="0"/>
          <w:sz w:val="22"/>
          <w:szCs w:val="22"/>
        </w:rPr>
        <w:t>100</w:t>
      </w:r>
      <w:r w:rsidR="00881555">
        <w:rPr>
          <w:rFonts w:ascii="Times New Roman" w:hAnsi="Times New Roman"/>
          <w:noProof w:val="0"/>
          <w:sz w:val="22"/>
          <w:szCs w:val="22"/>
        </w:rPr>
        <w:t>]</w:t>
      </w:r>
      <w:r w:rsidR="00AF6C0E">
        <w:rPr>
          <w:rFonts w:ascii="Times New Roman" w:hAnsi="Times New Roman"/>
          <w:noProof w:val="0"/>
          <w:sz w:val="22"/>
          <w:szCs w:val="22"/>
        </w:rPr>
        <w:t xml:space="preserve"> use cuckoo insertion technique.  Instead of looking for an empty location to store data, it stores data anywhere.  If a piece of data exists there, that piece gets shifted to a new location.  If at the location a piece of data rests, then that piece of data is evicted and so forth, until a piece of data finds an empty location, ending the cycle.</w:t>
      </w:r>
      <w:r w:rsidR="00774B6D">
        <w:rPr>
          <w:rFonts w:ascii="Times New Roman" w:hAnsi="Times New Roman"/>
          <w:noProof w:val="0"/>
          <w:sz w:val="22"/>
          <w:szCs w:val="22"/>
        </w:rPr>
        <w:t xml:space="preserve">  </w:t>
      </w:r>
    </w:p>
    <w:p w14:paraId="3298BACF" w14:textId="17D29F78" w:rsidR="00373935" w:rsidRDefault="00373935" w:rsidP="004D3A49">
      <w:pPr>
        <w:rPr>
          <w:rFonts w:ascii="Times New Roman" w:hAnsi="Times New Roman"/>
          <w:noProof w:val="0"/>
          <w:sz w:val="22"/>
          <w:szCs w:val="22"/>
        </w:rPr>
      </w:pPr>
      <w:r>
        <w:rPr>
          <w:rFonts w:ascii="Times New Roman" w:hAnsi="Times New Roman"/>
          <w:noProof w:val="0"/>
          <w:sz w:val="22"/>
          <w:szCs w:val="22"/>
        </w:rPr>
        <w:t xml:space="preserve">     </w:t>
      </w:r>
      <w:r w:rsidR="00774B6D">
        <w:rPr>
          <w:rFonts w:ascii="Times New Roman" w:hAnsi="Times New Roman"/>
          <w:noProof w:val="0"/>
          <w:sz w:val="22"/>
          <w:szCs w:val="22"/>
        </w:rPr>
        <w:t>Figure 6 rep</w:t>
      </w:r>
      <w:r>
        <w:rPr>
          <w:rFonts w:ascii="Times New Roman" w:hAnsi="Times New Roman"/>
          <w:noProof w:val="0"/>
          <w:sz w:val="22"/>
          <w:szCs w:val="22"/>
        </w:rPr>
        <w:t xml:space="preserve">resents </w:t>
      </w:r>
      <w:r w:rsidR="00881555">
        <w:rPr>
          <w:rFonts w:ascii="Times New Roman" w:hAnsi="Times New Roman"/>
          <w:noProof w:val="0"/>
          <w:sz w:val="22"/>
          <w:szCs w:val="22"/>
        </w:rPr>
        <w:t>the way we</w:t>
      </w:r>
      <w:r>
        <w:rPr>
          <w:rFonts w:ascii="Times New Roman" w:hAnsi="Times New Roman"/>
          <w:noProof w:val="0"/>
          <w:sz w:val="22"/>
          <w:szCs w:val="22"/>
        </w:rPr>
        <w:t xml:space="preserve"> write information t</w:t>
      </w:r>
      <w:r w:rsidR="00881555">
        <w:rPr>
          <w:rFonts w:ascii="Times New Roman" w:hAnsi="Times New Roman"/>
          <w:noProof w:val="0"/>
          <w:sz w:val="22"/>
          <w:szCs w:val="22"/>
        </w:rPr>
        <w:t>o the</w:t>
      </w:r>
      <w:r>
        <w:rPr>
          <w:rFonts w:ascii="Times New Roman" w:hAnsi="Times New Roman"/>
          <w:noProof w:val="0"/>
          <w:sz w:val="22"/>
          <w:szCs w:val="22"/>
        </w:rPr>
        <w:t xml:space="preserve"> data storage</w:t>
      </w:r>
      <w:r w:rsidR="00881555">
        <w:rPr>
          <w:rFonts w:ascii="Times New Roman" w:hAnsi="Times New Roman"/>
          <w:noProof w:val="0"/>
          <w:sz w:val="22"/>
          <w:szCs w:val="22"/>
        </w:rPr>
        <w:t xml:space="preserve"> using oblivious data storage technique</w:t>
      </w:r>
      <w:r>
        <w:rPr>
          <w:rFonts w:ascii="Times New Roman" w:hAnsi="Times New Roman"/>
          <w:noProof w:val="0"/>
          <w:sz w:val="22"/>
          <w:szCs w:val="22"/>
        </w:rPr>
        <w:t>.  It shows the way the data hop</w:t>
      </w:r>
      <w:r w:rsidR="00881555">
        <w:rPr>
          <w:rFonts w:ascii="Times New Roman" w:hAnsi="Times New Roman"/>
          <w:noProof w:val="0"/>
          <w:sz w:val="22"/>
          <w:szCs w:val="22"/>
        </w:rPr>
        <w:t>s</w:t>
      </w:r>
      <w:r>
        <w:rPr>
          <w:rFonts w:ascii="Times New Roman" w:hAnsi="Times New Roman"/>
          <w:noProof w:val="0"/>
          <w:sz w:val="22"/>
          <w:szCs w:val="22"/>
        </w:rPr>
        <w:t xml:space="preserve"> around in the data storage.</w:t>
      </w:r>
    </w:p>
    <w:p w14:paraId="2521F944" w14:textId="771E6E67" w:rsidR="004D3A49" w:rsidRDefault="00373935" w:rsidP="004D3A49">
      <w:pPr>
        <w:rPr>
          <w:rFonts w:ascii="Times New Roman" w:hAnsi="Times New Roman"/>
          <w:noProof w:val="0"/>
          <w:sz w:val="22"/>
          <w:szCs w:val="22"/>
        </w:rPr>
      </w:pPr>
      <w:r>
        <w:drawing>
          <wp:inline distT="0" distB="0" distL="0" distR="0" wp14:anchorId="2D566D3B" wp14:editId="33AFB779">
            <wp:extent cx="2828925" cy="288131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60386" t="25461" r="22805" b="13653"/>
                    <a:stretch/>
                  </pic:blipFill>
                  <pic:spPr bwMode="auto">
                    <a:xfrm>
                      <a:off x="0" y="0"/>
                      <a:ext cx="2835077" cy="2887579"/>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noProof w:val="0"/>
          <w:sz w:val="22"/>
          <w:szCs w:val="22"/>
        </w:rPr>
        <w:t xml:space="preserve"> </w:t>
      </w:r>
    </w:p>
    <w:p w14:paraId="657E5044" w14:textId="0A7EDF8E" w:rsidR="00373935" w:rsidRPr="00373935" w:rsidRDefault="00373935" w:rsidP="00373935">
      <w:pPr>
        <w:jc w:val="center"/>
        <w:rPr>
          <w:rFonts w:ascii="Times New Roman" w:hAnsi="Times New Roman"/>
          <w:i/>
          <w:noProof w:val="0"/>
          <w:sz w:val="22"/>
          <w:szCs w:val="22"/>
        </w:rPr>
      </w:pPr>
      <w:r w:rsidRPr="00373935">
        <w:rPr>
          <w:rFonts w:ascii="Times New Roman" w:hAnsi="Times New Roman"/>
          <w:i/>
          <w:noProof w:val="0"/>
          <w:sz w:val="22"/>
          <w:szCs w:val="22"/>
        </w:rPr>
        <w:t>Fig 6</w:t>
      </w:r>
    </w:p>
    <w:p w14:paraId="5BA9ACB4" w14:textId="77777777" w:rsidR="004D3A49" w:rsidRDefault="004D3A49" w:rsidP="00C90996">
      <w:pPr>
        <w:jc w:val="both"/>
        <w:rPr>
          <w:rFonts w:ascii="Times New Roman" w:hAnsi="Times New Roman"/>
          <w:b/>
          <w:noProof w:val="0"/>
          <w:sz w:val="22"/>
          <w:szCs w:val="22"/>
        </w:rPr>
      </w:pPr>
    </w:p>
    <w:p w14:paraId="0D9AC948" w14:textId="77777777" w:rsidR="004D3A49" w:rsidRDefault="004D3A49" w:rsidP="00C90996">
      <w:pPr>
        <w:jc w:val="both"/>
        <w:rPr>
          <w:rFonts w:ascii="Times New Roman" w:hAnsi="Times New Roman"/>
          <w:b/>
          <w:noProof w:val="0"/>
          <w:sz w:val="22"/>
          <w:szCs w:val="22"/>
        </w:rPr>
      </w:pPr>
    </w:p>
    <w:p w14:paraId="552FC3A8" w14:textId="299CDAF1" w:rsidR="00947101" w:rsidRDefault="00147491" w:rsidP="00C90996">
      <w:pPr>
        <w:jc w:val="both"/>
        <w:rPr>
          <w:rFonts w:ascii="Times New Roman" w:hAnsi="Times New Roman"/>
          <w:b/>
          <w:noProof w:val="0"/>
          <w:sz w:val="22"/>
          <w:szCs w:val="22"/>
        </w:rPr>
      </w:pPr>
      <w:r>
        <w:rPr>
          <w:rFonts w:ascii="Times New Roman" w:hAnsi="Times New Roman"/>
          <w:b/>
          <w:noProof w:val="0"/>
          <w:sz w:val="22"/>
          <w:szCs w:val="22"/>
        </w:rPr>
        <w:t>I</w:t>
      </w:r>
      <w:r w:rsidR="00947101" w:rsidRPr="00266368">
        <w:rPr>
          <w:rFonts w:ascii="Times New Roman" w:hAnsi="Times New Roman"/>
          <w:b/>
          <w:noProof w:val="0"/>
          <w:sz w:val="22"/>
          <w:szCs w:val="22"/>
        </w:rPr>
        <w:t>V. Conclusion</w:t>
      </w:r>
    </w:p>
    <w:p w14:paraId="0188189C" w14:textId="22502742" w:rsidR="00885AC6" w:rsidRPr="00885AC6" w:rsidRDefault="00885AC6" w:rsidP="00C90996">
      <w:pPr>
        <w:jc w:val="both"/>
        <w:rPr>
          <w:rFonts w:ascii="Times New Roman" w:hAnsi="Times New Roman"/>
          <w:noProof w:val="0"/>
          <w:sz w:val="22"/>
          <w:szCs w:val="22"/>
        </w:rPr>
      </w:pPr>
      <w:r>
        <w:rPr>
          <w:rFonts w:ascii="Times New Roman" w:hAnsi="Times New Roman"/>
          <w:b/>
          <w:noProof w:val="0"/>
          <w:sz w:val="22"/>
          <w:szCs w:val="22"/>
        </w:rPr>
        <w:t xml:space="preserve">      </w:t>
      </w:r>
      <w:r>
        <w:rPr>
          <w:rFonts w:ascii="Times New Roman" w:hAnsi="Times New Roman"/>
          <w:noProof w:val="0"/>
          <w:sz w:val="22"/>
          <w:szCs w:val="22"/>
        </w:rPr>
        <w:t xml:space="preserve">In this paper we have covered </w:t>
      </w:r>
      <w:proofErr w:type="gramStart"/>
      <w:r>
        <w:rPr>
          <w:rFonts w:ascii="Times New Roman" w:hAnsi="Times New Roman"/>
          <w:noProof w:val="0"/>
          <w:sz w:val="22"/>
          <w:szCs w:val="22"/>
        </w:rPr>
        <w:t>different ways</w:t>
      </w:r>
      <w:proofErr w:type="gramEnd"/>
      <w:r>
        <w:rPr>
          <w:rFonts w:ascii="Times New Roman" w:hAnsi="Times New Roman"/>
          <w:noProof w:val="0"/>
          <w:sz w:val="22"/>
          <w:szCs w:val="22"/>
        </w:rPr>
        <w:t xml:space="preserve"> to secure your data in a big data environment.  We have discussed the </w:t>
      </w:r>
      <w:proofErr w:type="gramStart"/>
      <w:r>
        <w:rPr>
          <w:rFonts w:ascii="Times New Roman" w:hAnsi="Times New Roman"/>
          <w:noProof w:val="0"/>
          <w:sz w:val="22"/>
          <w:szCs w:val="22"/>
        </w:rPr>
        <w:t>different ways</w:t>
      </w:r>
      <w:proofErr w:type="gramEnd"/>
      <w:r>
        <w:rPr>
          <w:rFonts w:ascii="Times New Roman" w:hAnsi="Times New Roman"/>
          <w:noProof w:val="0"/>
          <w:sz w:val="22"/>
          <w:szCs w:val="22"/>
        </w:rPr>
        <w:t xml:space="preserve"> each of the current systems use to protect our information.  We discussed the security of Cassandra, MongoDB, and SQL.  How they focus on using different tools for each portion of security.  The GPG method was discussed, starting with different concepts needed to start to understand our proposed process.  We talked about how using set theory we can secure a dataset by dissecting the data and encrypting subsets and protecting the relationships.  We showed how we can protect our data while being processed by using </w:t>
      </w:r>
      <w:proofErr w:type="spellStart"/>
      <w:r>
        <w:rPr>
          <w:rFonts w:ascii="Times New Roman" w:hAnsi="Times New Roman"/>
          <w:noProof w:val="0"/>
          <w:sz w:val="22"/>
          <w:szCs w:val="22"/>
        </w:rPr>
        <w:t>whiltelists</w:t>
      </w:r>
      <w:proofErr w:type="spellEnd"/>
      <w:r>
        <w:rPr>
          <w:rFonts w:ascii="Times New Roman" w:hAnsi="Times New Roman"/>
          <w:noProof w:val="0"/>
          <w:sz w:val="22"/>
          <w:szCs w:val="22"/>
        </w:rPr>
        <w:t xml:space="preserve"> to limit the processes run.  We protected the data during transmission by using Oblivious data storage techniques to vary the location and time data is sent and by adding a second layer of encryption to the data</w:t>
      </w:r>
      <w:r w:rsidR="00B51002">
        <w:rPr>
          <w:rFonts w:ascii="Times New Roman" w:hAnsi="Times New Roman"/>
          <w:noProof w:val="0"/>
          <w:sz w:val="22"/>
          <w:szCs w:val="22"/>
        </w:rPr>
        <w:t xml:space="preserve"> based upon the subset it came from of the whole dataset.  We showed how using the </w:t>
      </w:r>
      <w:r w:rsidR="00B51002">
        <w:rPr>
          <w:rFonts w:ascii="Times New Roman" w:hAnsi="Times New Roman"/>
          <w:noProof w:val="0"/>
          <w:sz w:val="22"/>
          <w:szCs w:val="22"/>
        </w:rPr>
        <w:t>unique encryption for each subset and the Oblivious data storage again we can protect our data at rest.  Finally, we used the example of locally stored medical records to show how the GPG method can be used to our dataset.</w:t>
      </w:r>
      <w:r>
        <w:rPr>
          <w:rFonts w:ascii="Times New Roman" w:hAnsi="Times New Roman"/>
          <w:noProof w:val="0"/>
          <w:sz w:val="22"/>
          <w:szCs w:val="22"/>
        </w:rPr>
        <w:t xml:space="preserve">   </w:t>
      </w:r>
    </w:p>
    <w:p w14:paraId="3BC1834A" w14:textId="57F2CD4B" w:rsidR="00947101" w:rsidRDefault="00947101" w:rsidP="00C90996">
      <w:pPr>
        <w:jc w:val="both"/>
        <w:rPr>
          <w:rFonts w:ascii="Times New Roman" w:hAnsi="Times New Roman"/>
          <w:noProof w:val="0"/>
          <w:sz w:val="22"/>
          <w:szCs w:val="22"/>
        </w:rPr>
      </w:pPr>
    </w:p>
    <w:p w14:paraId="18BAA657" w14:textId="500C1DB9" w:rsidR="00AD7F98" w:rsidRDefault="00AD7F98" w:rsidP="00C90996">
      <w:pPr>
        <w:jc w:val="both"/>
        <w:rPr>
          <w:rFonts w:ascii="Times New Roman" w:hAnsi="Times New Roman"/>
          <w:b/>
          <w:noProof w:val="0"/>
          <w:sz w:val="22"/>
          <w:szCs w:val="22"/>
        </w:rPr>
      </w:pPr>
      <w:bookmarkStart w:id="0" w:name="_Hlk499913429"/>
      <w:r w:rsidRPr="00AD7F98">
        <w:rPr>
          <w:rFonts w:ascii="Times New Roman" w:hAnsi="Times New Roman"/>
          <w:b/>
          <w:noProof w:val="0"/>
          <w:sz w:val="22"/>
          <w:szCs w:val="22"/>
        </w:rPr>
        <w:t>V. Related Work</w:t>
      </w:r>
    </w:p>
    <w:p w14:paraId="032BB288" w14:textId="4445A429" w:rsidR="00AD7F98" w:rsidRPr="00CB2A67" w:rsidRDefault="00B51002" w:rsidP="00C90996">
      <w:pPr>
        <w:jc w:val="both"/>
        <w:rPr>
          <w:rFonts w:ascii="Times New Roman" w:hAnsi="Times New Roman"/>
          <w:noProof w:val="0"/>
          <w:sz w:val="22"/>
          <w:szCs w:val="22"/>
        </w:rPr>
      </w:pPr>
      <w:r>
        <w:rPr>
          <w:rFonts w:ascii="Times New Roman" w:hAnsi="Times New Roman"/>
          <w:b/>
          <w:noProof w:val="0"/>
          <w:sz w:val="22"/>
          <w:szCs w:val="22"/>
        </w:rPr>
        <w:t xml:space="preserve">  </w:t>
      </w:r>
      <w:r w:rsidR="0080009B">
        <w:rPr>
          <w:rFonts w:ascii="Times New Roman" w:hAnsi="Times New Roman"/>
          <w:noProof w:val="0"/>
          <w:sz w:val="22"/>
          <w:szCs w:val="22"/>
        </w:rPr>
        <w:t>The closest</w:t>
      </w:r>
      <w:r>
        <w:rPr>
          <w:rFonts w:ascii="Times New Roman" w:hAnsi="Times New Roman"/>
          <w:noProof w:val="0"/>
          <w:sz w:val="22"/>
          <w:szCs w:val="22"/>
        </w:rPr>
        <w:t xml:space="preserve"> related work discussing the use of set theory to secure big data</w:t>
      </w:r>
      <w:r w:rsidR="0080009B">
        <w:rPr>
          <w:rFonts w:ascii="Times New Roman" w:hAnsi="Times New Roman"/>
          <w:noProof w:val="0"/>
          <w:sz w:val="22"/>
          <w:szCs w:val="22"/>
        </w:rPr>
        <w:t xml:space="preserve"> is the discussion of anonymizing data</w:t>
      </w:r>
      <w:r>
        <w:rPr>
          <w:rFonts w:ascii="Times New Roman" w:hAnsi="Times New Roman"/>
          <w:noProof w:val="0"/>
          <w:sz w:val="22"/>
          <w:szCs w:val="22"/>
        </w:rPr>
        <w:t xml:space="preserve">.  </w:t>
      </w:r>
      <w:proofErr w:type="spellStart"/>
      <w:r w:rsidR="0080009B">
        <w:rPr>
          <w:rFonts w:ascii="Times New Roman" w:hAnsi="Times New Roman"/>
          <w:noProof w:val="0"/>
          <w:sz w:val="22"/>
          <w:szCs w:val="22"/>
        </w:rPr>
        <w:t>Bhand</w:t>
      </w:r>
      <w:proofErr w:type="spellEnd"/>
      <w:r w:rsidR="0080009B">
        <w:rPr>
          <w:rFonts w:ascii="Times New Roman" w:hAnsi="Times New Roman"/>
          <w:noProof w:val="0"/>
          <w:sz w:val="22"/>
          <w:szCs w:val="22"/>
        </w:rPr>
        <w:t xml:space="preserve"> and Chaudhari [1</w:t>
      </w:r>
      <w:r w:rsidR="00CC7452">
        <w:rPr>
          <w:rFonts w:ascii="Times New Roman" w:hAnsi="Times New Roman"/>
          <w:noProof w:val="0"/>
          <w:sz w:val="22"/>
          <w:szCs w:val="22"/>
        </w:rPr>
        <w:t xml:space="preserve">4] </w:t>
      </w:r>
      <w:r w:rsidR="0080009B">
        <w:rPr>
          <w:rFonts w:ascii="Times New Roman" w:hAnsi="Times New Roman"/>
          <w:noProof w:val="0"/>
          <w:sz w:val="22"/>
          <w:szCs w:val="22"/>
        </w:rPr>
        <w:t xml:space="preserve">discuss using map-reduce to anonymize data, but do not talk about using it to secure the dataset.  Li, </w:t>
      </w:r>
      <w:proofErr w:type="spellStart"/>
      <w:r w:rsidR="0080009B">
        <w:rPr>
          <w:rFonts w:ascii="Times New Roman" w:hAnsi="Times New Roman"/>
          <w:noProof w:val="0"/>
          <w:sz w:val="22"/>
          <w:szCs w:val="22"/>
        </w:rPr>
        <w:t>Qaraji</w:t>
      </w:r>
      <w:proofErr w:type="spellEnd"/>
      <w:r w:rsidR="0080009B">
        <w:rPr>
          <w:rFonts w:ascii="Times New Roman" w:hAnsi="Times New Roman"/>
          <w:noProof w:val="0"/>
          <w:sz w:val="22"/>
          <w:szCs w:val="22"/>
        </w:rPr>
        <w:t>, and Su [</w:t>
      </w:r>
      <w:proofErr w:type="gramStart"/>
      <w:r w:rsidR="0080009B">
        <w:rPr>
          <w:rFonts w:ascii="Times New Roman" w:hAnsi="Times New Roman"/>
          <w:noProof w:val="0"/>
          <w:sz w:val="22"/>
          <w:szCs w:val="22"/>
        </w:rPr>
        <w:t>1</w:t>
      </w:r>
      <w:r w:rsidR="00CC7452">
        <w:rPr>
          <w:rFonts w:ascii="Times New Roman" w:hAnsi="Times New Roman"/>
          <w:noProof w:val="0"/>
          <w:sz w:val="22"/>
          <w:szCs w:val="22"/>
        </w:rPr>
        <w:t>5</w:t>
      </w:r>
      <w:r w:rsidR="0080009B">
        <w:rPr>
          <w:rFonts w:ascii="Times New Roman" w:hAnsi="Times New Roman"/>
          <w:noProof w:val="0"/>
          <w:sz w:val="22"/>
          <w:szCs w:val="22"/>
        </w:rPr>
        <w:t>]use</w:t>
      </w:r>
      <w:proofErr w:type="gramEnd"/>
      <w:r w:rsidR="0080009B">
        <w:rPr>
          <w:rFonts w:ascii="Times New Roman" w:hAnsi="Times New Roman"/>
          <w:noProof w:val="0"/>
          <w:sz w:val="22"/>
          <w:szCs w:val="22"/>
        </w:rPr>
        <w:t xml:space="preserve"> </w:t>
      </w:r>
      <w:r w:rsidR="0080009B">
        <w:rPr>
          <w:rFonts w:ascii="Times New Roman" w:hAnsi="Times New Roman"/>
          <w:i/>
          <w:noProof w:val="0"/>
          <w:sz w:val="22"/>
          <w:szCs w:val="22"/>
        </w:rPr>
        <w:t>k-</w:t>
      </w:r>
      <w:r w:rsidR="0080009B">
        <w:rPr>
          <w:rFonts w:ascii="Times New Roman" w:hAnsi="Times New Roman"/>
          <w:noProof w:val="0"/>
          <w:sz w:val="22"/>
          <w:szCs w:val="22"/>
        </w:rPr>
        <w:t xml:space="preserve">anonymization to hide in a large crowd is feasible but not the implications on security.  </w:t>
      </w:r>
      <w:r>
        <w:rPr>
          <w:rFonts w:ascii="Times New Roman" w:hAnsi="Times New Roman"/>
          <w:noProof w:val="0"/>
          <w:sz w:val="22"/>
          <w:szCs w:val="22"/>
        </w:rPr>
        <w:t>But, the discussion of securing big data is not new.</w:t>
      </w:r>
      <w:r w:rsidR="00CB2A67">
        <w:rPr>
          <w:rFonts w:ascii="Times New Roman" w:hAnsi="Times New Roman"/>
          <w:noProof w:val="0"/>
          <w:sz w:val="22"/>
          <w:szCs w:val="22"/>
        </w:rPr>
        <w:t xml:space="preserve">  </w:t>
      </w:r>
      <w:r>
        <w:rPr>
          <w:rFonts w:ascii="Times New Roman" w:hAnsi="Times New Roman"/>
          <w:noProof w:val="0"/>
          <w:sz w:val="22"/>
          <w:szCs w:val="22"/>
        </w:rPr>
        <w:t xml:space="preserve">Adrian Lane </w:t>
      </w:r>
      <w:r w:rsidRPr="00B51002">
        <w:rPr>
          <w:rFonts w:ascii="Times New Roman" w:hAnsi="Times New Roman"/>
          <w:noProof w:val="0"/>
          <w:sz w:val="22"/>
          <w:szCs w:val="22"/>
        </w:rPr>
        <w:t>[1</w:t>
      </w:r>
      <w:r w:rsidR="00CC7452">
        <w:rPr>
          <w:rFonts w:ascii="Times New Roman" w:hAnsi="Times New Roman"/>
          <w:noProof w:val="0"/>
          <w:sz w:val="22"/>
          <w:szCs w:val="22"/>
        </w:rPr>
        <w:t>6</w:t>
      </w:r>
      <w:r w:rsidRPr="00B51002">
        <w:rPr>
          <w:rFonts w:ascii="Times New Roman" w:hAnsi="Times New Roman"/>
          <w:noProof w:val="0"/>
          <w:sz w:val="22"/>
          <w:szCs w:val="22"/>
        </w:rPr>
        <w:t>]</w:t>
      </w:r>
      <w:r>
        <w:rPr>
          <w:rFonts w:ascii="Times New Roman" w:hAnsi="Times New Roman"/>
          <w:noProof w:val="0"/>
          <w:sz w:val="22"/>
          <w:szCs w:val="22"/>
        </w:rPr>
        <w:t xml:space="preserve"> discusses different shortfalls of Hadoop some recommended techniques to help secure they syste</w:t>
      </w:r>
      <w:r w:rsidR="00CB2A67">
        <w:rPr>
          <w:rFonts w:ascii="Times New Roman" w:hAnsi="Times New Roman"/>
          <w:noProof w:val="0"/>
          <w:sz w:val="22"/>
          <w:szCs w:val="22"/>
        </w:rPr>
        <w:t>m</w:t>
      </w:r>
      <w:r>
        <w:rPr>
          <w:rFonts w:ascii="Times New Roman" w:hAnsi="Times New Roman"/>
          <w:noProof w:val="0"/>
          <w:sz w:val="22"/>
          <w:szCs w:val="22"/>
        </w:rPr>
        <w:t xml:space="preserve">.  </w:t>
      </w:r>
      <w:r w:rsidR="00CB2A67">
        <w:rPr>
          <w:rFonts w:ascii="Times New Roman" w:hAnsi="Times New Roman"/>
          <w:noProof w:val="0"/>
          <w:sz w:val="22"/>
          <w:szCs w:val="22"/>
        </w:rPr>
        <w:t>While Jonathan Buckley [1</w:t>
      </w:r>
      <w:r w:rsidR="00CC7452">
        <w:rPr>
          <w:rFonts w:ascii="Times New Roman" w:hAnsi="Times New Roman"/>
          <w:noProof w:val="0"/>
          <w:sz w:val="22"/>
          <w:szCs w:val="22"/>
        </w:rPr>
        <w:t>7</w:t>
      </w:r>
      <w:r w:rsidR="00CB2A67">
        <w:rPr>
          <w:rFonts w:ascii="Times New Roman" w:hAnsi="Times New Roman"/>
          <w:noProof w:val="0"/>
          <w:sz w:val="22"/>
          <w:szCs w:val="22"/>
        </w:rPr>
        <w:t xml:space="preserve">] talks more about general ideas and principle for securing you Hadoop system, but these ideas can be used for other systems.  </w:t>
      </w:r>
      <w:r>
        <w:rPr>
          <w:rFonts w:ascii="Times New Roman" w:hAnsi="Times New Roman"/>
          <w:noProof w:val="0"/>
          <w:sz w:val="22"/>
          <w:szCs w:val="22"/>
        </w:rPr>
        <w:t>The discussion of</w:t>
      </w:r>
      <w:r w:rsidR="00AD7F98" w:rsidRPr="00B51002">
        <w:rPr>
          <w:rFonts w:ascii="Times New Roman" w:hAnsi="Times New Roman"/>
          <w:noProof w:val="0"/>
          <w:sz w:val="22"/>
          <w:szCs w:val="22"/>
        </w:rPr>
        <w:t xml:space="preserve"> </w:t>
      </w:r>
      <w:r>
        <w:rPr>
          <w:rFonts w:ascii="Times New Roman" w:hAnsi="Times New Roman"/>
          <w:noProof w:val="0"/>
          <w:sz w:val="22"/>
          <w:szCs w:val="22"/>
        </w:rPr>
        <w:t>Oblivious data storage</w:t>
      </w:r>
      <w:r w:rsidR="00CB2A67">
        <w:rPr>
          <w:rFonts w:ascii="Times New Roman" w:hAnsi="Times New Roman"/>
          <w:noProof w:val="0"/>
          <w:sz w:val="22"/>
          <w:szCs w:val="22"/>
        </w:rPr>
        <w:t xml:space="preserve"> is a new take on </w:t>
      </w:r>
      <w:proofErr w:type="gramStart"/>
      <w:r w:rsidR="00CB2A67">
        <w:rPr>
          <w:rFonts w:ascii="Times New Roman" w:hAnsi="Times New Roman"/>
          <w:noProof w:val="0"/>
          <w:sz w:val="22"/>
          <w:szCs w:val="22"/>
        </w:rPr>
        <w:t>a</w:t>
      </w:r>
      <w:proofErr w:type="gramEnd"/>
      <w:r w:rsidR="00CB2A67">
        <w:rPr>
          <w:rFonts w:ascii="Times New Roman" w:hAnsi="Times New Roman"/>
          <w:noProof w:val="0"/>
          <w:sz w:val="22"/>
          <w:szCs w:val="22"/>
        </w:rPr>
        <w:t xml:space="preserve"> old problem.  Oblivious data storage is the use of Oblivious data structures, used for RAM access, used in a new way.  Oblivious data storage does have some shortfalls.</w:t>
      </w:r>
      <w:r>
        <w:rPr>
          <w:rFonts w:ascii="Times New Roman" w:hAnsi="Times New Roman"/>
          <w:noProof w:val="0"/>
          <w:sz w:val="22"/>
          <w:szCs w:val="22"/>
        </w:rPr>
        <w:t xml:space="preserve"> </w:t>
      </w:r>
      <w:r w:rsidR="00CB2A67">
        <w:rPr>
          <w:rFonts w:ascii="Times New Roman" w:hAnsi="Times New Roman"/>
          <w:noProof w:val="0"/>
          <w:sz w:val="22"/>
          <w:szCs w:val="22"/>
        </w:rPr>
        <w:t xml:space="preserve">These are discussed by Emil </w:t>
      </w:r>
      <w:proofErr w:type="spellStart"/>
      <w:r w:rsidR="00CB2A67">
        <w:rPr>
          <w:rFonts w:ascii="Times New Roman" w:hAnsi="Times New Roman"/>
          <w:noProof w:val="0"/>
          <w:sz w:val="22"/>
          <w:szCs w:val="22"/>
        </w:rPr>
        <w:t>Stefanov</w:t>
      </w:r>
      <w:proofErr w:type="spellEnd"/>
      <w:r w:rsidR="00CB2A67">
        <w:rPr>
          <w:rFonts w:ascii="Times New Roman" w:hAnsi="Times New Roman"/>
          <w:noProof w:val="0"/>
          <w:sz w:val="22"/>
          <w:szCs w:val="22"/>
        </w:rPr>
        <w:t xml:space="preserve"> and Elaine Shi </w:t>
      </w:r>
      <w:r w:rsidR="0080009B">
        <w:rPr>
          <w:rFonts w:ascii="Times New Roman" w:hAnsi="Times New Roman"/>
          <w:noProof w:val="0"/>
          <w:sz w:val="22"/>
          <w:szCs w:val="22"/>
        </w:rPr>
        <w:t>[1</w:t>
      </w:r>
      <w:r w:rsidR="00CC7452">
        <w:rPr>
          <w:rFonts w:ascii="Times New Roman" w:hAnsi="Times New Roman"/>
          <w:noProof w:val="0"/>
          <w:sz w:val="22"/>
          <w:szCs w:val="22"/>
        </w:rPr>
        <w:t>8</w:t>
      </w:r>
      <w:r w:rsidR="0080009B">
        <w:rPr>
          <w:rFonts w:ascii="Times New Roman" w:hAnsi="Times New Roman"/>
          <w:noProof w:val="0"/>
          <w:sz w:val="22"/>
          <w:szCs w:val="22"/>
        </w:rPr>
        <w:t xml:space="preserve">] </w:t>
      </w:r>
      <w:r w:rsidR="00CB2A67">
        <w:rPr>
          <w:rFonts w:ascii="Times New Roman" w:hAnsi="Times New Roman"/>
          <w:noProof w:val="0"/>
          <w:sz w:val="22"/>
          <w:szCs w:val="22"/>
        </w:rPr>
        <w:t xml:space="preserve">in their paper </w:t>
      </w:r>
      <w:r w:rsidR="00CB2A67" w:rsidRPr="00CB2A67">
        <w:rPr>
          <w:rFonts w:ascii="Times New Roman" w:hAnsi="Times New Roman"/>
          <w:noProof w:val="0"/>
          <w:sz w:val="22"/>
          <w:szCs w:val="22"/>
        </w:rPr>
        <w:t>“</w:t>
      </w:r>
      <w:proofErr w:type="spellStart"/>
      <w:r w:rsidR="00CB2A67" w:rsidRPr="00CB2A67">
        <w:rPr>
          <w:rFonts w:ascii="Times New Roman" w:hAnsi="Times New Roman"/>
          <w:sz w:val="22"/>
          <w:szCs w:val="22"/>
        </w:rPr>
        <w:t>ObliviStore</w:t>
      </w:r>
      <w:proofErr w:type="spellEnd"/>
      <w:r w:rsidR="00CB2A67" w:rsidRPr="00CB2A67">
        <w:rPr>
          <w:rFonts w:ascii="Times New Roman" w:hAnsi="Times New Roman"/>
          <w:sz w:val="22"/>
          <w:szCs w:val="22"/>
        </w:rPr>
        <w:t>: High Performance Oblivious Cloud Storag</w:t>
      </w:r>
      <w:r w:rsidR="00CB2A67">
        <w:rPr>
          <w:rFonts w:ascii="Times New Roman" w:hAnsi="Times New Roman"/>
          <w:sz w:val="22"/>
          <w:szCs w:val="22"/>
        </w:rPr>
        <w:t xml:space="preserve">e” describing the technique to transfer this to a larger system.  And Sahin, Zakhary, Abbadi, Kin, and Tessaro </w:t>
      </w:r>
      <w:r w:rsidR="0080009B">
        <w:rPr>
          <w:rFonts w:ascii="Times New Roman" w:hAnsi="Times New Roman"/>
          <w:sz w:val="22"/>
          <w:szCs w:val="22"/>
        </w:rPr>
        <w:t>[1</w:t>
      </w:r>
      <w:r w:rsidR="00CC7452">
        <w:rPr>
          <w:rFonts w:ascii="Times New Roman" w:hAnsi="Times New Roman"/>
          <w:sz w:val="22"/>
          <w:szCs w:val="22"/>
        </w:rPr>
        <w:t>9</w:t>
      </w:r>
      <w:r w:rsidR="0080009B">
        <w:rPr>
          <w:rFonts w:ascii="Times New Roman" w:hAnsi="Times New Roman"/>
          <w:sz w:val="22"/>
          <w:szCs w:val="22"/>
        </w:rPr>
        <w:t xml:space="preserve">] look at securing Oblivious storage from timing analysis in their paper </w:t>
      </w:r>
      <w:r w:rsidR="0080009B" w:rsidRPr="0080009B">
        <w:rPr>
          <w:rFonts w:ascii="Times New Roman" w:hAnsi="Times New Roman"/>
          <w:sz w:val="22"/>
          <w:szCs w:val="22"/>
        </w:rPr>
        <w:t>“</w:t>
      </w:r>
      <w:r w:rsidR="0080009B" w:rsidRPr="0080009B">
        <w:rPr>
          <w:rFonts w:ascii="Times New Roman" w:hAnsi="Times New Roman"/>
          <w:sz w:val="22"/>
          <w:szCs w:val="22"/>
        </w:rPr>
        <w:t>TaoStore: Overcoming Asynchronicity in Oblivious Data Storage</w:t>
      </w:r>
      <w:r w:rsidR="0080009B">
        <w:rPr>
          <w:rFonts w:ascii="Times New Roman" w:hAnsi="Times New Roman"/>
          <w:sz w:val="22"/>
          <w:szCs w:val="22"/>
        </w:rPr>
        <w:t>.</w:t>
      </w:r>
      <w:r w:rsidR="0080009B" w:rsidRPr="0080009B">
        <w:rPr>
          <w:rFonts w:ascii="Times New Roman" w:hAnsi="Times New Roman"/>
          <w:sz w:val="22"/>
          <w:szCs w:val="22"/>
        </w:rPr>
        <w:t>”</w:t>
      </w:r>
      <w:bookmarkEnd w:id="0"/>
      <w:r w:rsidR="0080009B">
        <w:rPr>
          <w:rFonts w:ascii="Times New Roman" w:hAnsi="Times New Roman"/>
          <w:sz w:val="22"/>
          <w:szCs w:val="22"/>
        </w:rPr>
        <w:t xml:space="preserve"> </w:t>
      </w:r>
    </w:p>
    <w:p w14:paraId="5ACAC5AC" w14:textId="77777777" w:rsidR="00AD7F98" w:rsidRDefault="00AD7F98" w:rsidP="00C90996">
      <w:pPr>
        <w:jc w:val="both"/>
        <w:rPr>
          <w:rFonts w:ascii="Times New Roman" w:hAnsi="Times New Roman"/>
          <w:noProof w:val="0"/>
          <w:sz w:val="22"/>
          <w:szCs w:val="22"/>
        </w:rPr>
      </w:pPr>
    </w:p>
    <w:p w14:paraId="56AE6437" w14:textId="7BDD1872" w:rsidR="00A60DC0" w:rsidRPr="00A60DC0" w:rsidRDefault="00A60DC0" w:rsidP="00C90996">
      <w:pPr>
        <w:jc w:val="both"/>
        <w:rPr>
          <w:rFonts w:ascii="Times New Roman" w:hAnsi="Times New Roman"/>
          <w:b/>
          <w:noProof w:val="0"/>
          <w:sz w:val="22"/>
          <w:szCs w:val="22"/>
        </w:rPr>
      </w:pPr>
      <w:r w:rsidRPr="00A60DC0">
        <w:rPr>
          <w:rFonts w:ascii="Times New Roman" w:hAnsi="Times New Roman"/>
          <w:b/>
          <w:noProof w:val="0"/>
          <w:sz w:val="22"/>
          <w:szCs w:val="22"/>
        </w:rPr>
        <w:t>V</w:t>
      </w:r>
      <w:r w:rsidR="00AD7F98">
        <w:rPr>
          <w:rFonts w:ascii="Times New Roman" w:hAnsi="Times New Roman"/>
          <w:b/>
          <w:noProof w:val="0"/>
          <w:sz w:val="22"/>
          <w:szCs w:val="22"/>
        </w:rPr>
        <w:t>I</w:t>
      </w:r>
      <w:r w:rsidRPr="00A60DC0">
        <w:rPr>
          <w:rFonts w:ascii="Times New Roman" w:hAnsi="Times New Roman"/>
          <w:b/>
          <w:noProof w:val="0"/>
          <w:sz w:val="22"/>
          <w:szCs w:val="22"/>
        </w:rPr>
        <w:t>. References</w:t>
      </w:r>
    </w:p>
    <w:p w14:paraId="535758A0" w14:textId="77777777" w:rsidR="00A60DC0" w:rsidRDefault="00A60DC0" w:rsidP="00C90996">
      <w:pPr>
        <w:jc w:val="both"/>
        <w:rPr>
          <w:rFonts w:ascii="Times New Roman" w:hAnsi="Times New Roman"/>
          <w:noProof w:val="0"/>
          <w:sz w:val="22"/>
          <w:szCs w:val="22"/>
        </w:rPr>
      </w:pPr>
    </w:p>
    <w:p w14:paraId="2E82E6E9" w14:textId="0AE1EF52" w:rsidR="00A60DC0" w:rsidRDefault="00A60DC0" w:rsidP="00C90996">
      <w:pPr>
        <w:jc w:val="both"/>
        <w:rPr>
          <w:rFonts w:ascii="Times New Roman" w:hAnsi="Times New Roman"/>
          <w:color w:val="000000"/>
          <w:sz w:val="22"/>
          <w:szCs w:val="22"/>
        </w:rPr>
      </w:pPr>
      <w:r>
        <w:rPr>
          <w:rFonts w:ascii="Times New Roman" w:hAnsi="Times New Roman"/>
          <w:noProof w:val="0"/>
          <w:sz w:val="22"/>
          <w:szCs w:val="22"/>
        </w:rPr>
        <w:t>[1]</w:t>
      </w:r>
      <w:r w:rsidRPr="00A60DC0">
        <w:rPr>
          <w:rFonts w:ascii="Times New Roman" w:hAnsi="Times New Roman"/>
          <w:noProof w:val="0"/>
          <w:sz w:val="22"/>
          <w:szCs w:val="22"/>
        </w:rPr>
        <w:t xml:space="preserve"> </w:t>
      </w:r>
      <w:r w:rsidRPr="00A60DC0">
        <w:rPr>
          <w:rFonts w:ascii="Times New Roman" w:hAnsi="Times New Roman"/>
          <w:color w:val="000000"/>
          <w:sz w:val="22"/>
          <w:szCs w:val="22"/>
        </w:rPr>
        <w:t xml:space="preserve">Chaowei Yang, Qunying Huang, Zhenlong Li, Kai Liu &amp; Fei Hu (2017). </w:t>
      </w:r>
      <w:r w:rsidRPr="0080009B">
        <w:rPr>
          <w:rFonts w:ascii="Times New Roman" w:hAnsi="Times New Roman"/>
          <w:i/>
          <w:color w:val="000000"/>
          <w:sz w:val="22"/>
          <w:szCs w:val="22"/>
        </w:rPr>
        <w:t>Big Data and cloud computing: innovation opportunities and challenges</w:t>
      </w:r>
      <w:r w:rsidRPr="00A60DC0">
        <w:rPr>
          <w:rFonts w:ascii="Times New Roman" w:hAnsi="Times New Roman"/>
          <w:color w:val="000000"/>
          <w:sz w:val="22"/>
          <w:szCs w:val="22"/>
        </w:rPr>
        <w:t>. </w:t>
      </w:r>
      <w:r w:rsidRPr="0080009B">
        <w:rPr>
          <w:rFonts w:ascii="Times New Roman" w:hAnsi="Times New Roman"/>
          <w:iCs/>
          <w:color w:val="000000"/>
          <w:sz w:val="22"/>
          <w:szCs w:val="22"/>
        </w:rPr>
        <w:t>International Journal of Digital Earth, 10</w:t>
      </w:r>
      <w:r w:rsidRPr="0080009B">
        <w:rPr>
          <w:rFonts w:ascii="Times New Roman" w:hAnsi="Times New Roman"/>
          <w:color w:val="000000"/>
          <w:sz w:val="22"/>
          <w:szCs w:val="22"/>
        </w:rPr>
        <w:t>, 13-53</w:t>
      </w:r>
      <w:r w:rsidRPr="00A60DC0">
        <w:rPr>
          <w:rFonts w:ascii="Times New Roman" w:hAnsi="Times New Roman"/>
          <w:color w:val="000000"/>
          <w:sz w:val="22"/>
          <w:szCs w:val="22"/>
        </w:rPr>
        <w:t>.</w:t>
      </w:r>
    </w:p>
    <w:p w14:paraId="015CA0D2" w14:textId="2D8CD95B" w:rsidR="00A60DC0" w:rsidRDefault="0080009B" w:rsidP="00C90996">
      <w:pPr>
        <w:jc w:val="both"/>
        <w:rPr>
          <w:rFonts w:ascii="Times New Roman" w:hAnsi="Times New Roman"/>
          <w:color w:val="000000"/>
          <w:sz w:val="22"/>
          <w:szCs w:val="22"/>
        </w:rPr>
      </w:pPr>
      <w:hyperlink r:id="rId17" w:history="1">
        <w:r w:rsidRPr="00630AC9">
          <w:rPr>
            <w:rStyle w:val="Hyperlink"/>
            <w:rFonts w:ascii="Times New Roman" w:hAnsi="Times New Roman"/>
            <w:sz w:val="22"/>
            <w:szCs w:val="22"/>
          </w:rPr>
          <w:t>http://www.tandfonline.com/doi/full/10.1080/17538947.2016.1239771?utm_source=TrendMD&amp;utm_medium=cpc&amp;utm_campaign=International_Journal_of_Digital_Earth_TrendMD_0</w:t>
        </w:r>
      </w:hyperlink>
    </w:p>
    <w:p w14:paraId="53397FC0" w14:textId="77777777" w:rsidR="0080009B" w:rsidRDefault="0080009B" w:rsidP="00C90996">
      <w:pPr>
        <w:jc w:val="both"/>
        <w:rPr>
          <w:rFonts w:ascii="Times New Roman" w:hAnsi="Times New Roman"/>
          <w:color w:val="000000"/>
          <w:sz w:val="22"/>
          <w:szCs w:val="22"/>
        </w:rPr>
      </w:pPr>
    </w:p>
    <w:p w14:paraId="071E8A81" w14:textId="382001EA" w:rsidR="00947101" w:rsidRDefault="00A60DC0" w:rsidP="00C90996">
      <w:pPr>
        <w:jc w:val="both"/>
        <w:rPr>
          <w:rFonts w:ascii="Times New Roman" w:hAnsi="Times New Roman"/>
          <w:sz w:val="22"/>
          <w:szCs w:val="22"/>
        </w:rPr>
      </w:pPr>
      <w:r>
        <w:rPr>
          <w:rFonts w:ascii="Times New Roman" w:hAnsi="Times New Roman"/>
          <w:color w:val="000000"/>
          <w:sz w:val="22"/>
          <w:szCs w:val="22"/>
        </w:rPr>
        <w:t xml:space="preserve">[2] </w:t>
      </w:r>
      <w:r w:rsidRPr="00A60DC0">
        <w:rPr>
          <w:rFonts w:ascii="Times New Roman" w:hAnsi="Times New Roman"/>
          <w:sz w:val="22"/>
          <w:szCs w:val="22"/>
        </w:rPr>
        <w:t xml:space="preserve">R.L .Villars, C.W. Olofson, M. Eastwood, </w:t>
      </w:r>
      <w:r w:rsidRPr="00F7035B">
        <w:rPr>
          <w:rFonts w:ascii="Times New Roman" w:hAnsi="Times New Roman"/>
          <w:i/>
          <w:sz w:val="22"/>
          <w:szCs w:val="22"/>
        </w:rPr>
        <w:t>Big data: what it is and why you should care</w:t>
      </w:r>
      <w:r w:rsidRPr="00A60DC0">
        <w:rPr>
          <w:rFonts w:ascii="Times New Roman" w:hAnsi="Times New Roman"/>
          <w:sz w:val="22"/>
          <w:szCs w:val="22"/>
        </w:rPr>
        <w:t>, White Paper, IDC, 2011, MA, USA</w:t>
      </w:r>
    </w:p>
    <w:p w14:paraId="3EF62D53" w14:textId="24D60EC4" w:rsidR="00CC7452" w:rsidRDefault="00CC7452" w:rsidP="00C90996">
      <w:pPr>
        <w:jc w:val="both"/>
        <w:rPr>
          <w:rFonts w:ascii="Times New Roman" w:hAnsi="Times New Roman"/>
          <w:sz w:val="22"/>
          <w:szCs w:val="22"/>
        </w:rPr>
      </w:pPr>
      <w:hyperlink r:id="rId18" w:history="1">
        <w:r w:rsidRPr="00630AC9">
          <w:rPr>
            <w:rStyle w:val="Hyperlink"/>
            <w:rFonts w:ascii="Times New Roman" w:hAnsi="Times New Roman"/>
            <w:sz w:val="22"/>
            <w:szCs w:val="22"/>
          </w:rPr>
          <w:t>http://www.tracemyflows.com/uploads/big_data/idc_amd_big_data_whitepaper.pdf</w:t>
        </w:r>
      </w:hyperlink>
    </w:p>
    <w:p w14:paraId="54315CC1" w14:textId="04C02AFD" w:rsidR="006116E0" w:rsidRDefault="006116E0" w:rsidP="00C90996">
      <w:pPr>
        <w:jc w:val="both"/>
        <w:rPr>
          <w:rFonts w:ascii="Times New Roman" w:hAnsi="Times New Roman"/>
          <w:sz w:val="22"/>
          <w:szCs w:val="22"/>
        </w:rPr>
      </w:pPr>
    </w:p>
    <w:p w14:paraId="5B3DDB57" w14:textId="303A301C" w:rsidR="006116E0" w:rsidRPr="00F7035B" w:rsidRDefault="006116E0" w:rsidP="00C90996">
      <w:pPr>
        <w:jc w:val="both"/>
        <w:rPr>
          <w:rFonts w:ascii="Times New Roman" w:hAnsi="Times New Roman"/>
          <w:i/>
          <w:sz w:val="22"/>
          <w:szCs w:val="22"/>
        </w:rPr>
      </w:pPr>
      <w:r>
        <w:rPr>
          <w:rFonts w:ascii="Times New Roman" w:hAnsi="Times New Roman"/>
          <w:sz w:val="22"/>
          <w:szCs w:val="22"/>
        </w:rPr>
        <w:t xml:space="preserve">[3] Emma Kavanagh. 2017.  </w:t>
      </w:r>
      <w:r w:rsidRPr="00F7035B">
        <w:rPr>
          <w:rFonts w:ascii="Times New Roman" w:hAnsi="Times New Roman"/>
          <w:i/>
          <w:sz w:val="22"/>
          <w:szCs w:val="22"/>
        </w:rPr>
        <w:t xml:space="preserve">The Evolution of Computers. </w:t>
      </w:r>
    </w:p>
    <w:p w14:paraId="76148490" w14:textId="11914221" w:rsidR="006116E0" w:rsidRDefault="00C81543" w:rsidP="00C90996">
      <w:pPr>
        <w:jc w:val="both"/>
        <w:rPr>
          <w:rFonts w:ascii="Times New Roman" w:hAnsi="Times New Roman"/>
          <w:noProof w:val="0"/>
          <w:sz w:val="22"/>
          <w:szCs w:val="22"/>
        </w:rPr>
      </w:pPr>
      <w:hyperlink r:id="rId19" w:history="1">
        <w:r w:rsidR="006116E0" w:rsidRPr="00D83F6B">
          <w:rPr>
            <w:rStyle w:val="Hyperlink"/>
            <w:rFonts w:ascii="Times New Roman" w:hAnsi="Times New Roman"/>
            <w:noProof w:val="0"/>
            <w:sz w:val="22"/>
            <w:szCs w:val="22"/>
          </w:rPr>
          <w:t>http://www.nortonsecurityonline.com/security-center/evolution-of-computers.html</w:t>
        </w:r>
      </w:hyperlink>
    </w:p>
    <w:p w14:paraId="1754FF74" w14:textId="7BFCCCF7" w:rsidR="006116E0" w:rsidRDefault="006116E0" w:rsidP="00C90996">
      <w:pPr>
        <w:jc w:val="both"/>
        <w:rPr>
          <w:rFonts w:ascii="Times New Roman" w:hAnsi="Times New Roman"/>
          <w:noProof w:val="0"/>
          <w:sz w:val="22"/>
          <w:szCs w:val="22"/>
        </w:rPr>
      </w:pPr>
      <w:r>
        <w:rPr>
          <w:rFonts w:ascii="Times New Roman" w:hAnsi="Times New Roman"/>
          <w:noProof w:val="0"/>
          <w:sz w:val="22"/>
          <w:szCs w:val="22"/>
        </w:rPr>
        <w:lastRenderedPageBreak/>
        <w:t xml:space="preserve">[4] 2017 </w:t>
      </w:r>
      <w:r w:rsidRPr="00F7035B">
        <w:rPr>
          <w:rFonts w:ascii="Times New Roman" w:hAnsi="Times New Roman"/>
          <w:i/>
          <w:noProof w:val="0"/>
          <w:sz w:val="22"/>
          <w:szCs w:val="22"/>
        </w:rPr>
        <w:t xml:space="preserve">Internet Growth Statistics: Today’s road to e-Commerce and Global Trade Internet Technology Reports. </w:t>
      </w:r>
      <w:hyperlink r:id="rId20" w:history="1">
        <w:r w:rsidRPr="00D83F6B">
          <w:rPr>
            <w:rStyle w:val="Hyperlink"/>
            <w:rFonts w:ascii="Times New Roman" w:hAnsi="Times New Roman"/>
            <w:noProof w:val="0"/>
            <w:sz w:val="22"/>
            <w:szCs w:val="22"/>
          </w:rPr>
          <w:t>http://www.internetworldstats.com/emarketing.htm</w:t>
        </w:r>
      </w:hyperlink>
    </w:p>
    <w:p w14:paraId="2C50190A" w14:textId="77777777" w:rsidR="00534AD6" w:rsidRDefault="00534AD6" w:rsidP="00C90996">
      <w:pPr>
        <w:jc w:val="both"/>
        <w:rPr>
          <w:rFonts w:ascii="Times New Roman" w:hAnsi="Times New Roman"/>
          <w:noProof w:val="0"/>
          <w:sz w:val="22"/>
          <w:szCs w:val="22"/>
        </w:rPr>
      </w:pPr>
    </w:p>
    <w:p w14:paraId="0B3048A7" w14:textId="3F8E8981" w:rsidR="008F3CFD" w:rsidRDefault="008F3CFD" w:rsidP="00C90996">
      <w:pPr>
        <w:jc w:val="both"/>
        <w:rPr>
          <w:rFonts w:ascii="Times New Roman" w:hAnsi="Times New Roman"/>
          <w:noProof w:val="0"/>
          <w:sz w:val="22"/>
          <w:szCs w:val="22"/>
        </w:rPr>
      </w:pPr>
      <w:r>
        <w:rPr>
          <w:rFonts w:ascii="Times New Roman" w:hAnsi="Times New Roman"/>
          <w:noProof w:val="0"/>
          <w:sz w:val="22"/>
          <w:szCs w:val="22"/>
        </w:rPr>
        <w:t xml:space="preserve">[5] Definition Super cookie. </w:t>
      </w:r>
      <w:hyperlink r:id="rId21" w:history="1">
        <w:r w:rsidRPr="00D83F6B">
          <w:rPr>
            <w:rStyle w:val="Hyperlink"/>
            <w:rFonts w:ascii="Times New Roman" w:hAnsi="Times New Roman"/>
            <w:noProof w:val="0"/>
            <w:sz w:val="22"/>
            <w:szCs w:val="22"/>
          </w:rPr>
          <w:t>http://searchsecurity.techtarget.com/definition/supercookie</w:t>
        </w:r>
      </w:hyperlink>
    </w:p>
    <w:p w14:paraId="2556E475" w14:textId="77777777" w:rsidR="00534AD6" w:rsidRDefault="00534AD6" w:rsidP="00C90996">
      <w:pPr>
        <w:jc w:val="both"/>
        <w:rPr>
          <w:rFonts w:ascii="Times New Roman" w:hAnsi="Times New Roman"/>
          <w:noProof w:val="0"/>
          <w:sz w:val="22"/>
          <w:szCs w:val="22"/>
        </w:rPr>
      </w:pPr>
    </w:p>
    <w:p w14:paraId="61FC6022" w14:textId="17DD7179" w:rsidR="008F3CFD" w:rsidRDefault="008F3CFD" w:rsidP="00C90996">
      <w:pPr>
        <w:jc w:val="both"/>
        <w:rPr>
          <w:rFonts w:ascii="Times New Roman" w:hAnsi="Times New Roman"/>
          <w:noProof w:val="0"/>
          <w:sz w:val="22"/>
          <w:szCs w:val="22"/>
        </w:rPr>
      </w:pPr>
      <w:r>
        <w:rPr>
          <w:rFonts w:ascii="Times New Roman" w:hAnsi="Times New Roman"/>
          <w:noProof w:val="0"/>
          <w:sz w:val="22"/>
          <w:szCs w:val="22"/>
        </w:rPr>
        <w:t xml:space="preserve">[6] </w:t>
      </w:r>
      <w:r w:rsidR="00534AD6">
        <w:rPr>
          <w:rFonts w:ascii="Times New Roman" w:hAnsi="Times New Roman"/>
          <w:noProof w:val="0"/>
          <w:sz w:val="22"/>
          <w:szCs w:val="22"/>
        </w:rPr>
        <w:t>Cybersecurity Resource Center.</w:t>
      </w:r>
    </w:p>
    <w:p w14:paraId="50F00794" w14:textId="11872A82" w:rsidR="00534AD6" w:rsidRDefault="00C81543" w:rsidP="00C90996">
      <w:pPr>
        <w:jc w:val="both"/>
        <w:rPr>
          <w:rFonts w:ascii="Times New Roman" w:hAnsi="Times New Roman"/>
          <w:noProof w:val="0"/>
          <w:sz w:val="22"/>
          <w:szCs w:val="22"/>
        </w:rPr>
      </w:pPr>
      <w:hyperlink r:id="rId22" w:history="1">
        <w:r w:rsidR="00534AD6" w:rsidRPr="00D83F6B">
          <w:rPr>
            <w:rStyle w:val="Hyperlink"/>
            <w:rFonts w:ascii="Times New Roman" w:hAnsi="Times New Roman"/>
            <w:noProof w:val="0"/>
            <w:sz w:val="22"/>
            <w:szCs w:val="22"/>
          </w:rPr>
          <w:t>https://www.opm.gov/cybersecurity/cybersecurity-incidents/</w:t>
        </w:r>
      </w:hyperlink>
    </w:p>
    <w:p w14:paraId="09767414" w14:textId="204FD53F" w:rsidR="00534AD6" w:rsidRDefault="00534AD6" w:rsidP="00C90996">
      <w:pPr>
        <w:jc w:val="both"/>
        <w:rPr>
          <w:rFonts w:ascii="Times New Roman" w:hAnsi="Times New Roman"/>
          <w:noProof w:val="0"/>
          <w:sz w:val="22"/>
          <w:szCs w:val="22"/>
        </w:rPr>
      </w:pPr>
    </w:p>
    <w:p w14:paraId="31B48B48" w14:textId="5261187B" w:rsidR="00534AD6" w:rsidRDefault="00534AD6" w:rsidP="00C90996">
      <w:pPr>
        <w:jc w:val="both"/>
        <w:rPr>
          <w:rFonts w:ascii="Times New Roman" w:hAnsi="Times New Roman"/>
          <w:noProof w:val="0"/>
          <w:sz w:val="22"/>
          <w:szCs w:val="22"/>
        </w:rPr>
      </w:pPr>
      <w:r>
        <w:rPr>
          <w:rFonts w:ascii="Times New Roman" w:hAnsi="Times New Roman"/>
          <w:noProof w:val="0"/>
          <w:sz w:val="22"/>
          <w:szCs w:val="22"/>
        </w:rPr>
        <w:t xml:space="preserve">[7] Cybersecurity Incident &amp; Important Consumer </w:t>
      </w:r>
      <w:r w:rsidR="00881555">
        <w:rPr>
          <w:rFonts w:ascii="Times New Roman" w:hAnsi="Times New Roman"/>
          <w:noProof w:val="0"/>
          <w:sz w:val="22"/>
          <w:szCs w:val="22"/>
        </w:rPr>
        <w:t>Information</w:t>
      </w:r>
      <w:r>
        <w:rPr>
          <w:rFonts w:ascii="Times New Roman" w:hAnsi="Times New Roman"/>
          <w:noProof w:val="0"/>
          <w:sz w:val="22"/>
          <w:szCs w:val="22"/>
        </w:rPr>
        <w:t>.</w:t>
      </w:r>
    </w:p>
    <w:p w14:paraId="6AFA837A" w14:textId="30B3023D" w:rsidR="00534AD6" w:rsidRDefault="00C81543" w:rsidP="00C90996">
      <w:pPr>
        <w:jc w:val="both"/>
        <w:rPr>
          <w:rFonts w:ascii="Times New Roman" w:hAnsi="Times New Roman"/>
          <w:noProof w:val="0"/>
          <w:sz w:val="22"/>
          <w:szCs w:val="22"/>
        </w:rPr>
      </w:pPr>
      <w:hyperlink r:id="rId23" w:history="1">
        <w:r w:rsidR="00534AD6" w:rsidRPr="00D83F6B">
          <w:rPr>
            <w:rStyle w:val="Hyperlink"/>
            <w:rFonts w:ascii="Times New Roman" w:hAnsi="Times New Roman"/>
            <w:noProof w:val="0"/>
            <w:sz w:val="22"/>
            <w:szCs w:val="22"/>
          </w:rPr>
          <w:t>https://www.equifaxsecurity2017.com/consumer-notice/</w:t>
        </w:r>
      </w:hyperlink>
    </w:p>
    <w:p w14:paraId="33CD37D7" w14:textId="51CA67F7" w:rsidR="00AD7F98" w:rsidRDefault="00AD7F98" w:rsidP="00C90996">
      <w:pPr>
        <w:jc w:val="both"/>
        <w:rPr>
          <w:rFonts w:ascii="Times New Roman" w:hAnsi="Times New Roman"/>
          <w:noProof w:val="0"/>
          <w:sz w:val="22"/>
          <w:szCs w:val="22"/>
        </w:rPr>
      </w:pPr>
    </w:p>
    <w:p w14:paraId="2A1DE11A" w14:textId="35B0CCE1" w:rsidR="00C81543" w:rsidRDefault="00C81543" w:rsidP="00C90996">
      <w:pPr>
        <w:jc w:val="both"/>
        <w:rPr>
          <w:rFonts w:ascii="Times New Roman" w:hAnsi="Times New Roman"/>
          <w:noProof w:val="0"/>
          <w:sz w:val="22"/>
          <w:szCs w:val="22"/>
        </w:rPr>
      </w:pPr>
      <w:r>
        <w:rPr>
          <w:rFonts w:ascii="Times New Roman" w:hAnsi="Times New Roman"/>
          <w:noProof w:val="0"/>
          <w:sz w:val="22"/>
          <w:szCs w:val="22"/>
        </w:rPr>
        <w:t>[</w:t>
      </w:r>
      <w:r w:rsidR="00CC7452">
        <w:rPr>
          <w:rFonts w:ascii="Times New Roman" w:hAnsi="Times New Roman"/>
          <w:noProof w:val="0"/>
          <w:sz w:val="22"/>
          <w:szCs w:val="22"/>
        </w:rPr>
        <w:t>8</w:t>
      </w:r>
      <w:r>
        <w:rPr>
          <w:rFonts w:ascii="Times New Roman" w:hAnsi="Times New Roman"/>
          <w:noProof w:val="0"/>
          <w:sz w:val="22"/>
          <w:szCs w:val="22"/>
        </w:rPr>
        <w:t>]</w:t>
      </w:r>
      <w:hyperlink r:id="rId24" w:history="1">
        <w:r w:rsidRPr="00630AC9">
          <w:rPr>
            <w:rStyle w:val="Hyperlink"/>
            <w:rFonts w:ascii="Times New Roman" w:hAnsi="Times New Roman"/>
            <w:noProof w:val="0"/>
            <w:sz w:val="22"/>
            <w:szCs w:val="22"/>
          </w:rPr>
          <w:t>https://docs.datastax.com/en/cassandra/3.0/cassandra/configuration/secureIntro.html</w:t>
        </w:r>
      </w:hyperlink>
    </w:p>
    <w:p w14:paraId="192211A6" w14:textId="4B0BBE4F" w:rsidR="00C81543" w:rsidRDefault="00C81543" w:rsidP="00C90996">
      <w:pPr>
        <w:jc w:val="both"/>
        <w:rPr>
          <w:rFonts w:ascii="Times New Roman" w:hAnsi="Times New Roman"/>
          <w:noProof w:val="0"/>
          <w:sz w:val="22"/>
          <w:szCs w:val="22"/>
        </w:rPr>
      </w:pPr>
    </w:p>
    <w:p w14:paraId="1C90AE99" w14:textId="210EEF87" w:rsidR="00C81543" w:rsidRDefault="00C81543" w:rsidP="00C90996">
      <w:pPr>
        <w:jc w:val="both"/>
        <w:rPr>
          <w:rFonts w:ascii="Times New Roman" w:hAnsi="Times New Roman"/>
          <w:noProof w:val="0"/>
          <w:sz w:val="22"/>
          <w:szCs w:val="22"/>
        </w:rPr>
      </w:pPr>
      <w:r>
        <w:rPr>
          <w:rFonts w:ascii="Times New Roman" w:hAnsi="Times New Roman"/>
          <w:noProof w:val="0"/>
          <w:sz w:val="22"/>
          <w:szCs w:val="22"/>
        </w:rPr>
        <w:t>[9] Robin Schumacher.  2013.</w:t>
      </w:r>
    </w:p>
    <w:p w14:paraId="22738B35" w14:textId="72125392" w:rsidR="00C81543" w:rsidRDefault="00C81543" w:rsidP="00C90996">
      <w:pPr>
        <w:jc w:val="both"/>
        <w:rPr>
          <w:rFonts w:ascii="Times New Roman" w:hAnsi="Times New Roman"/>
          <w:noProof w:val="0"/>
          <w:sz w:val="22"/>
          <w:szCs w:val="22"/>
        </w:rPr>
      </w:pPr>
      <w:hyperlink r:id="rId25" w:history="1">
        <w:r w:rsidRPr="00630AC9">
          <w:rPr>
            <w:rStyle w:val="Hyperlink"/>
            <w:rFonts w:ascii="Times New Roman" w:hAnsi="Times New Roman"/>
            <w:noProof w:val="0"/>
            <w:sz w:val="22"/>
            <w:szCs w:val="22"/>
          </w:rPr>
          <w:t>https://www.datastax.com/dev/blog/a-quick-tour-of-internal-authentication-and-authorization-security-in-datastax-enterprise-and-apache-cassandra</w:t>
        </w:r>
      </w:hyperlink>
    </w:p>
    <w:p w14:paraId="77E941B5" w14:textId="7F9710E1" w:rsidR="00C81543" w:rsidRDefault="00C81543" w:rsidP="00C90996">
      <w:pPr>
        <w:jc w:val="both"/>
        <w:rPr>
          <w:rFonts w:ascii="Times New Roman" w:hAnsi="Times New Roman"/>
          <w:noProof w:val="0"/>
          <w:sz w:val="22"/>
          <w:szCs w:val="22"/>
        </w:rPr>
      </w:pPr>
    </w:p>
    <w:p w14:paraId="616F7F3F" w14:textId="5D150382" w:rsidR="00A03642" w:rsidRDefault="00A03642" w:rsidP="00C90996">
      <w:pPr>
        <w:jc w:val="both"/>
        <w:rPr>
          <w:rFonts w:ascii="Times New Roman" w:hAnsi="Times New Roman"/>
          <w:noProof w:val="0"/>
          <w:sz w:val="22"/>
          <w:szCs w:val="22"/>
        </w:rPr>
      </w:pPr>
      <w:r>
        <w:rPr>
          <w:rFonts w:ascii="Times New Roman" w:hAnsi="Times New Roman"/>
          <w:noProof w:val="0"/>
          <w:sz w:val="22"/>
          <w:szCs w:val="22"/>
        </w:rPr>
        <w:t>[</w:t>
      </w:r>
      <w:r w:rsidR="00CC7452">
        <w:rPr>
          <w:rFonts w:ascii="Times New Roman" w:hAnsi="Times New Roman"/>
          <w:noProof w:val="0"/>
          <w:sz w:val="22"/>
          <w:szCs w:val="22"/>
        </w:rPr>
        <w:t>10</w:t>
      </w:r>
      <w:r>
        <w:rPr>
          <w:rFonts w:ascii="Times New Roman" w:hAnsi="Times New Roman"/>
          <w:noProof w:val="0"/>
          <w:sz w:val="22"/>
          <w:szCs w:val="22"/>
        </w:rPr>
        <w:t>] MongoDB documentation</w:t>
      </w:r>
    </w:p>
    <w:p w14:paraId="6884B273" w14:textId="6A7B173B" w:rsidR="00A03642" w:rsidRDefault="00A03642" w:rsidP="00C90996">
      <w:pPr>
        <w:jc w:val="both"/>
        <w:rPr>
          <w:rFonts w:ascii="Times New Roman" w:hAnsi="Times New Roman"/>
          <w:noProof w:val="0"/>
          <w:sz w:val="22"/>
          <w:szCs w:val="22"/>
        </w:rPr>
      </w:pPr>
      <w:hyperlink r:id="rId26" w:history="1">
        <w:r w:rsidRPr="00630AC9">
          <w:rPr>
            <w:rStyle w:val="Hyperlink"/>
            <w:rFonts w:ascii="Times New Roman" w:hAnsi="Times New Roman"/>
            <w:noProof w:val="0"/>
            <w:sz w:val="22"/>
            <w:szCs w:val="22"/>
          </w:rPr>
          <w:t>https://docs.mongodb.com/manual/administration/security-checklist/</w:t>
        </w:r>
      </w:hyperlink>
    </w:p>
    <w:p w14:paraId="0F370FF3" w14:textId="4E6B84C4" w:rsidR="002E052A" w:rsidRDefault="002E052A" w:rsidP="00C90996">
      <w:pPr>
        <w:jc w:val="both"/>
        <w:rPr>
          <w:rFonts w:ascii="Times New Roman" w:hAnsi="Times New Roman"/>
          <w:noProof w:val="0"/>
          <w:sz w:val="22"/>
          <w:szCs w:val="22"/>
        </w:rPr>
      </w:pPr>
    </w:p>
    <w:p w14:paraId="0DD1227B" w14:textId="5E247F90" w:rsidR="002E052A" w:rsidRDefault="002E052A" w:rsidP="00C90996">
      <w:pPr>
        <w:jc w:val="both"/>
        <w:rPr>
          <w:rFonts w:ascii="Times New Roman" w:hAnsi="Times New Roman"/>
          <w:noProof w:val="0"/>
          <w:sz w:val="22"/>
          <w:szCs w:val="22"/>
        </w:rPr>
      </w:pPr>
      <w:r>
        <w:rPr>
          <w:rFonts w:ascii="Times New Roman" w:hAnsi="Times New Roman"/>
          <w:noProof w:val="0"/>
          <w:sz w:val="22"/>
          <w:szCs w:val="22"/>
        </w:rPr>
        <w:t>[</w:t>
      </w:r>
      <w:r w:rsidR="00CC7452">
        <w:rPr>
          <w:rFonts w:ascii="Times New Roman" w:hAnsi="Times New Roman"/>
          <w:noProof w:val="0"/>
          <w:sz w:val="22"/>
          <w:szCs w:val="22"/>
        </w:rPr>
        <w:t>12</w:t>
      </w:r>
      <w:r>
        <w:rPr>
          <w:rFonts w:ascii="Times New Roman" w:hAnsi="Times New Roman"/>
          <w:noProof w:val="0"/>
          <w:sz w:val="22"/>
          <w:szCs w:val="22"/>
        </w:rPr>
        <w:t xml:space="preserve">] </w:t>
      </w:r>
      <w:proofErr w:type="spellStart"/>
      <w:r>
        <w:rPr>
          <w:rFonts w:ascii="Times New Roman" w:hAnsi="Times New Roman"/>
          <w:noProof w:val="0"/>
          <w:sz w:val="22"/>
          <w:szCs w:val="22"/>
        </w:rPr>
        <w:t>Danil</w:t>
      </w:r>
      <w:proofErr w:type="spellEnd"/>
      <w:r>
        <w:rPr>
          <w:rFonts w:ascii="Times New Roman" w:hAnsi="Times New Roman"/>
          <w:noProof w:val="0"/>
          <w:sz w:val="22"/>
          <w:szCs w:val="22"/>
        </w:rPr>
        <w:t xml:space="preserve"> </w:t>
      </w:r>
      <w:proofErr w:type="spellStart"/>
      <w:r>
        <w:rPr>
          <w:rFonts w:ascii="Times New Roman" w:hAnsi="Times New Roman"/>
          <w:noProof w:val="0"/>
          <w:sz w:val="22"/>
          <w:szCs w:val="22"/>
        </w:rPr>
        <w:t>Hutmacher</w:t>
      </w:r>
      <w:proofErr w:type="spellEnd"/>
      <w:r>
        <w:rPr>
          <w:rFonts w:ascii="Times New Roman" w:hAnsi="Times New Roman"/>
          <w:noProof w:val="0"/>
          <w:sz w:val="22"/>
          <w:szCs w:val="22"/>
        </w:rPr>
        <w:t>.  2014.  The SQL Server Security Model, part 1: principles</w:t>
      </w:r>
    </w:p>
    <w:p w14:paraId="16DB0AE2" w14:textId="4AF81CFE" w:rsidR="002E052A" w:rsidRDefault="002E052A" w:rsidP="00C90996">
      <w:pPr>
        <w:jc w:val="both"/>
        <w:rPr>
          <w:rFonts w:ascii="Times New Roman" w:hAnsi="Times New Roman"/>
          <w:noProof w:val="0"/>
          <w:sz w:val="22"/>
          <w:szCs w:val="22"/>
        </w:rPr>
      </w:pPr>
      <w:hyperlink r:id="rId27" w:history="1">
        <w:r w:rsidRPr="00630AC9">
          <w:rPr>
            <w:rStyle w:val="Hyperlink"/>
            <w:rFonts w:ascii="Times New Roman" w:hAnsi="Times New Roman"/>
            <w:noProof w:val="0"/>
            <w:sz w:val="22"/>
            <w:szCs w:val="22"/>
          </w:rPr>
          <w:t>https://sqlsunday.com/2014/07/20/the-sql-server-security-model-part-1/</w:t>
        </w:r>
      </w:hyperlink>
    </w:p>
    <w:p w14:paraId="6FDC291E" w14:textId="77777777" w:rsidR="00A03642" w:rsidRDefault="00A03642" w:rsidP="00C90996">
      <w:pPr>
        <w:jc w:val="both"/>
        <w:rPr>
          <w:rFonts w:ascii="Times New Roman" w:hAnsi="Times New Roman"/>
          <w:noProof w:val="0"/>
          <w:sz w:val="22"/>
          <w:szCs w:val="22"/>
        </w:rPr>
      </w:pPr>
    </w:p>
    <w:p w14:paraId="57AD1AA6" w14:textId="5CA3A9CE" w:rsidR="00A03642" w:rsidRPr="002E052A" w:rsidRDefault="002E052A" w:rsidP="00C90996">
      <w:pPr>
        <w:jc w:val="both"/>
        <w:rPr>
          <w:rFonts w:ascii="Times New Roman" w:hAnsi="Times New Roman"/>
          <w:i/>
          <w:noProof w:val="0"/>
          <w:sz w:val="22"/>
          <w:szCs w:val="22"/>
        </w:rPr>
      </w:pPr>
      <w:r>
        <w:rPr>
          <w:rFonts w:ascii="Times New Roman" w:hAnsi="Times New Roman"/>
          <w:noProof w:val="0"/>
          <w:sz w:val="22"/>
          <w:szCs w:val="22"/>
        </w:rPr>
        <w:t>[</w:t>
      </w:r>
      <w:r w:rsidR="00CC7452">
        <w:rPr>
          <w:rFonts w:ascii="Times New Roman" w:hAnsi="Times New Roman"/>
          <w:noProof w:val="0"/>
          <w:sz w:val="22"/>
          <w:szCs w:val="22"/>
        </w:rPr>
        <w:t>12</w:t>
      </w:r>
      <w:r>
        <w:rPr>
          <w:rFonts w:ascii="Times New Roman" w:hAnsi="Times New Roman"/>
          <w:noProof w:val="0"/>
          <w:sz w:val="22"/>
          <w:szCs w:val="22"/>
        </w:rPr>
        <w:t xml:space="preserve">] Gregory A Larson. 2007.  SQL Server Security </w:t>
      </w:r>
      <w:proofErr w:type="gramStart"/>
      <w:r>
        <w:rPr>
          <w:rFonts w:ascii="Times New Roman" w:hAnsi="Times New Roman"/>
          <w:noProof w:val="0"/>
          <w:sz w:val="22"/>
          <w:szCs w:val="22"/>
        </w:rPr>
        <w:t>Model .</w:t>
      </w:r>
      <w:proofErr w:type="gramEnd"/>
      <w:r>
        <w:rPr>
          <w:rFonts w:ascii="Times New Roman" w:hAnsi="Times New Roman"/>
          <w:noProof w:val="0"/>
          <w:sz w:val="22"/>
          <w:szCs w:val="22"/>
        </w:rPr>
        <w:t xml:space="preserve"> </w:t>
      </w:r>
      <w:r w:rsidRPr="002E052A">
        <w:rPr>
          <w:rFonts w:ascii="Times New Roman" w:hAnsi="Times New Roman"/>
          <w:i/>
          <w:noProof w:val="0"/>
          <w:sz w:val="22"/>
          <w:szCs w:val="22"/>
        </w:rPr>
        <w:t>Database Journal</w:t>
      </w:r>
    </w:p>
    <w:p w14:paraId="3E95475A" w14:textId="0DB61B95" w:rsidR="002E052A" w:rsidRDefault="002E052A" w:rsidP="00C90996">
      <w:pPr>
        <w:jc w:val="both"/>
        <w:rPr>
          <w:rFonts w:ascii="Times New Roman" w:hAnsi="Times New Roman"/>
          <w:noProof w:val="0"/>
          <w:sz w:val="22"/>
          <w:szCs w:val="22"/>
        </w:rPr>
      </w:pPr>
      <w:hyperlink r:id="rId28" w:history="1">
        <w:r w:rsidRPr="00630AC9">
          <w:rPr>
            <w:rStyle w:val="Hyperlink"/>
            <w:rFonts w:ascii="Times New Roman" w:hAnsi="Times New Roman"/>
            <w:noProof w:val="0"/>
            <w:sz w:val="22"/>
            <w:szCs w:val="22"/>
          </w:rPr>
          <w:t>https://www.databasejournal.com/features/mssql/article.php/3713116/SQL-Server-Security-Model.htm</w:t>
        </w:r>
      </w:hyperlink>
    </w:p>
    <w:p w14:paraId="1E4CCB25" w14:textId="0319FDC5" w:rsidR="00CC7452" w:rsidRDefault="00CC7452" w:rsidP="00C90996">
      <w:pPr>
        <w:jc w:val="both"/>
        <w:rPr>
          <w:rFonts w:ascii="Times New Roman" w:hAnsi="Times New Roman"/>
          <w:noProof w:val="0"/>
          <w:sz w:val="22"/>
          <w:szCs w:val="22"/>
        </w:rPr>
      </w:pPr>
    </w:p>
    <w:p w14:paraId="227B959C" w14:textId="57D2F3A9" w:rsidR="00CC7452" w:rsidRPr="00F7035B" w:rsidRDefault="00CC7452" w:rsidP="00CC7452">
      <w:pPr>
        <w:jc w:val="both"/>
        <w:rPr>
          <w:rFonts w:ascii="Times New Roman" w:hAnsi="Times New Roman"/>
          <w:noProof w:val="0"/>
          <w:sz w:val="22"/>
          <w:szCs w:val="22"/>
        </w:rPr>
      </w:pPr>
      <w:r>
        <w:rPr>
          <w:rFonts w:ascii="Times New Roman" w:hAnsi="Times New Roman"/>
          <w:noProof w:val="0"/>
          <w:sz w:val="22"/>
          <w:szCs w:val="22"/>
        </w:rPr>
        <w:t>[</w:t>
      </w:r>
      <w:r>
        <w:rPr>
          <w:rFonts w:ascii="Times New Roman" w:hAnsi="Times New Roman"/>
          <w:noProof w:val="0"/>
          <w:sz w:val="22"/>
          <w:szCs w:val="22"/>
        </w:rPr>
        <w:t>13</w:t>
      </w:r>
      <w:r>
        <w:rPr>
          <w:rFonts w:ascii="Times New Roman" w:hAnsi="Times New Roman"/>
          <w:noProof w:val="0"/>
          <w:sz w:val="22"/>
          <w:szCs w:val="22"/>
        </w:rPr>
        <w:t xml:space="preserve">] </w:t>
      </w:r>
      <w:proofErr w:type="spellStart"/>
      <w:r>
        <w:rPr>
          <w:rFonts w:ascii="Times New Roman" w:hAnsi="Times New Roman"/>
          <w:noProof w:val="0"/>
          <w:sz w:val="22"/>
          <w:szCs w:val="22"/>
        </w:rPr>
        <w:t>Avita</w:t>
      </w:r>
      <w:proofErr w:type="spellEnd"/>
      <w:r>
        <w:rPr>
          <w:rFonts w:ascii="Times New Roman" w:hAnsi="Times New Roman"/>
          <w:noProof w:val="0"/>
          <w:sz w:val="22"/>
          <w:szCs w:val="22"/>
        </w:rPr>
        <w:t xml:space="preserve"> </w:t>
      </w:r>
      <w:proofErr w:type="spellStart"/>
      <w:r>
        <w:rPr>
          <w:rFonts w:ascii="Times New Roman" w:hAnsi="Times New Roman"/>
          <w:noProof w:val="0"/>
          <w:sz w:val="22"/>
          <w:szCs w:val="22"/>
        </w:rPr>
        <w:t>Katal</w:t>
      </w:r>
      <w:proofErr w:type="spellEnd"/>
      <w:r>
        <w:rPr>
          <w:rFonts w:ascii="Times New Roman" w:hAnsi="Times New Roman"/>
          <w:noProof w:val="0"/>
          <w:sz w:val="22"/>
          <w:szCs w:val="22"/>
        </w:rPr>
        <w:t xml:space="preserve">, Mohammad </w:t>
      </w:r>
      <w:proofErr w:type="spellStart"/>
      <w:r>
        <w:rPr>
          <w:rFonts w:ascii="Times New Roman" w:hAnsi="Times New Roman"/>
          <w:noProof w:val="0"/>
          <w:sz w:val="22"/>
          <w:szCs w:val="22"/>
        </w:rPr>
        <w:t>Wazid</w:t>
      </w:r>
      <w:proofErr w:type="spellEnd"/>
      <w:r>
        <w:rPr>
          <w:rFonts w:ascii="Times New Roman" w:hAnsi="Times New Roman"/>
          <w:noProof w:val="0"/>
          <w:sz w:val="22"/>
          <w:szCs w:val="22"/>
        </w:rPr>
        <w:t xml:space="preserve">, RH </w:t>
      </w:r>
      <w:proofErr w:type="spellStart"/>
      <w:r>
        <w:rPr>
          <w:rFonts w:ascii="Times New Roman" w:hAnsi="Times New Roman"/>
          <w:noProof w:val="0"/>
          <w:sz w:val="22"/>
          <w:szCs w:val="22"/>
        </w:rPr>
        <w:t>Gourder</w:t>
      </w:r>
      <w:proofErr w:type="spellEnd"/>
      <w:r>
        <w:rPr>
          <w:rFonts w:ascii="Times New Roman" w:hAnsi="Times New Roman"/>
          <w:noProof w:val="0"/>
          <w:sz w:val="22"/>
          <w:szCs w:val="22"/>
        </w:rPr>
        <w:t>, 2013</w:t>
      </w:r>
      <w:r>
        <w:rPr>
          <w:rFonts w:ascii="Times New Roman" w:hAnsi="Times New Roman"/>
          <w:noProof w:val="0"/>
          <w:sz w:val="22"/>
          <w:szCs w:val="22"/>
        </w:rPr>
        <w:t>.</w:t>
      </w:r>
      <w:r>
        <w:rPr>
          <w:rFonts w:ascii="Times New Roman" w:hAnsi="Times New Roman"/>
          <w:noProof w:val="0"/>
          <w:sz w:val="22"/>
          <w:szCs w:val="22"/>
        </w:rPr>
        <w:t xml:space="preserve"> </w:t>
      </w:r>
      <w:r>
        <w:rPr>
          <w:rFonts w:ascii="Times New Roman" w:hAnsi="Times New Roman"/>
          <w:i/>
          <w:noProof w:val="0"/>
          <w:sz w:val="22"/>
          <w:szCs w:val="22"/>
        </w:rPr>
        <w:t xml:space="preserve">Big data: Issues, Challenges, Tools and Good Practices. </w:t>
      </w:r>
    </w:p>
    <w:p w14:paraId="7A273FC9" w14:textId="77777777" w:rsidR="00CC7452" w:rsidRDefault="00CC7452" w:rsidP="00CC7452">
      <w:pPr>
        <w:jc w:val="both"/>
        <w:rPr>
          <w:rFonts w:ascii="Times New Roman" w:hAnsi="Times New Roman"/>
          <w:noProof w:val="0"/>
          <w:sz w:val="22"/>
          <w:szCs w:val="22"/>
        </w:rPr>
      </w:pPr>
      <w:hyperlink r:id="rId29" w:history="1">
        <w:r w:rsidRPr="00D83F6B">
          <w:rPr>
            <w:rStyle w:val="Hyperlink"/>
            <w:rFonts w:ascii="Times New Roman" w:hAnsi="Times New Roman"/>
            <w:noProof w:val="0"/>
            <w:sz w:val="22"/>
            <w:szCs w:val="22"/>
          </w:rPr>
          <w:t>https://pdfs.semanticscholar.org/34ad/09cda075101dc4ce3c04006ff804aca3ebf8.pdf</w:t>
        </w:r>
      </w:hyperlink>
    </w:p>
    <w:p w14:paraId="1729324E" w14:textId="77777777" w:rsidR="00CC7452" w:rsidRDefault="00CC7452" w:rsidP="00C90996">
      <w:pPr>
        <w:jc w:val="both"/>
        <w:rPr>
          <w:rFonts w:ascii="Times New Roman" w:hAnsi="Times New Roman"/>
          <w:noProof w:val="0"/>
          <w:sz w:val="22"/>
          <w:szCs w:val="22"/>
        </w:rPr>
      </w:pPr>
    </w:p>
    <w:p w14:paraId="4446C833" w14:textId="5C8B8838" w:rsidR="002E052A" w:rsidRDefault="00CC7452" w:rsidP="00C90996">
      <w:pPr>
        <w:jc w:val="both"/>
        <w:rPr>
          <w:rFonts w:ascii="Times New Roman" w:hAnsi="Times New Roman"/>
          <w:noProof w:val="0"/>
          <w:sz w:val="22"/>
          <w:szCs w:val="22"/>
        </w:rPr>
      </w:pPr>
      <w:r>
        <w:rPr>
          <w:rFonts w:ascii="Times New Roman" w:hAnsi="Times New Roman"/>
          <w:noProof w:val="0"/>
          <w:sz w:val="22"/>
          <w:szCs w:val="22"/>
        </w:rPr>
        <w:t xml:space="preserve">[14] Shweta Sunil </w:t>
      </w:r>
      <w:proofErr w:type="spellStart"/>
      <w:r>
        <w:rPr>
          <w:rFonts w:ascii="Times New Roman" w:hAnsi="Times New Roman"/>
          <w:noProof w:val="0"/>
          <w:sz w:val="22"/>
          <w:szCs w:val="22"/>
        </w:rPr>
        <w:t>Bhand</w:t>
      </w:r>
      <w:proofErr w:type="spellEnd"/>
      <w:r>
        <w:rPr>
          <w:rFonts w:ascii="Times New Roman" w:hAnsi="Times New Roman"/>
          <w:noProof w:val="0"/>
          <w:sz w:val="22"/>
          <w:szCs w:val="22"/>
        </w:rPr>
        <w:t xml:space="preserve">, Prof J.L Chaudhari. 2014. </w:t>
      </w:r>
    </w:p>
    <w:p w14:paraId="4CA8A484" w14:textId="6ECD45FE" w:rsidR="00CC7452" w:rsidRDefault="00CC7452" w:rsidP="00CC7452">
      <w:pPr>
        <w:jc w:val="both"/>
        <w:rPr>
          <w:rFonts w:ascii="Times New Roman" w:hAnsi="Times New Roman"/>
          <w:noProof w:val="0"/>
          <w:sz w:val="22"/>
          <w:szCs w:val="22"/>
        </w:rPr>
      </w:pPr>
      <w:r w:rsidRPr="00CC7452">
        <w:rPr>
          <w:rFonts w:ascii="Times New Roman" w:hAnsi="Times New Roman"/>
          <w:i/>
          <w:sz w:val="22"/>
          <w:szCs w:val="22"/>
        </w:rPr>
        <w:t>A Scalable Two-Phase Top-Down Specialization Approach for Data Anonymization Using Map Reduce On Cloud</w:t>
      </w:r>
      <w:r w:rsidRPr="00CC7452">
        <w:rPr>
          <w:rFonts w:ascii="Times New Roman" w:hAnsi="Times New Roman"/>
          <w:i/>
          <w:sz w:val="22"/>
          <w:szCs w:val="22"/>
        </w:rPr>
        <w:t>.</w:t>
      </w:r>
      <w:r>
        <w:rPr>
          <w:rFonts w:ascii="Times New Roman" w:hAnsi="Times New Roman"/>
          <w:i/>
          <w:sz w:val="22"/>
          <w:szCs w:val="22"/>
        </w:rPr>
        <w:t xml:space="preserve">  </w:t>
      </w:r>
      <w:r w:rsidRPr="00CC7452">
        <w:rPr>
          <w:rFonts w:ascii="Times New Roman" w:hAnsi="Times New Roman"/>
          <w:sz w:val="22"/>
          <w:szCs w:val="22"/>
        </w:rPr>
        <w:t>International Journal of Innovative Research in Computer and Communication Engineering</w:t>
      </w:r>
      <w:r>
        <w:rPr>
          <w:rFonts w:ascii="Times New Roman" w:hAnsi="Times New Roman"/>
          <w:sz w:val="22"/>
          <w:szCs w:val="22"/>
        </w:rPr>
        <w:t xml:space="preserve">   Vol. 2, Issue 11.</w:t>
      </w:r>
      <w:r>
        <w:rPr>
          <w:rFonts w:ascii="Times New Roman" w:hAnsi="Times New Roman"/>
          <w:noProof w:val="0"/>
          <w:sz w:val="22"/>
          <w:szCs w:val="22"/>
        </w:rPr>
        <w:t xml:space="preserve"> </w:t>
      </w:r>
      <w:hyperlink r:id="rId30" w:history="1">
        <w:r w:rsidRPr="00630AC9">
          <w:rPr>
            <w:rStyle w:val="Hyperlink"/>
            <w:rFonts w:ascii="Times New Roman" w:hAnsi="Times New Roman"/>
            <w:noProof w:val="0"/>
            <w:sz w:val="22"/>
            <w:szCs w:val="22"/>
          </w:rPr>
          <w:t>https://pdfs.semanticscholar.org/bfa8/6c2c70ee51f4482d4c61603d56b48afd9915.pdf</w:t>
        </w:r>
      </w:hyperlink>
    </w:p>
    <w:p w14:paraId="6F4C1C07" w14:textId="45433D91" w:rsidR="00CC7452" w:rsidRDefault="00CC7452" w:rsidP="00C90996">
      <w:pPr>
        <w:jc w:val="both"/>
        <w:rPr>
          <w:rFonts w:ascii="Times New Roman" w:hAnsi="Times New Roman"/>
          <w:noProof w:val="0"/>
          <w:sz w:val="22"/>
          <w:szCs w:val="22"/>
        </w:rPr>
      </w:pPr>
    </w:p>
    <w:p w14:paraId="3F9DC9F4" w14:textId="7412904E" w:rsidR="00CC7452" w:rsidRDefault="00CC7452" w:rsidP="00C90996">
      <w:pPr>
        <w:jc w:val="both"/>
        <w:rPr>
          <w:rFonts w:ascii="Times New Roman" w:hAnsi="Times New Roman"/>
          <w:noProof w:val="0"/>
          <w:sz w:val="22"/>
          <w:szCs w:val="22"/>
        </w:rPr>
      </w:pPr>
      <w:r>
        <w:rPr>
          <w:rFonts w:ascii="Times New Roman" w:hAnsi="Times New Roman"/>
          <w:noProof w:val="0"/>
          <w:sz w:val="22"/>
          <w:szCs w:val="22"/>
        </w:rPr>
        <w:t xml:space="preserve">[15] </w:t>
      </w:r>
      <w:proofErr w:type="spellStart"/>
      <w:r w:rsidR="00B1145F">
        <w:rPr>
          <w:rFonts w:ascii="Times New Roman" w:hAnsi="Times New Roman"/>
          <w:noProof w:val="0"/>
          <w:sz w:val="22"/>
          <w:szCs w:val="22"/>
        </w:rPr>
        <w:t>Ninghi</w:t>
      </w:r>
      <w:proofErr w:type="spellEnd"/>
      <w:r w:rsidR="00B1145F">
        <w:rPr>
          <w:rFonts w:ascii="Times New Roman" w:hAnsi="Times New Roman"/>
          <w:noProof w:val="0"/>
          <w:sz w:val="22"/>
          <w:szCs w:val="22"/>
        </w:rPr>
        <w:t xml:space="preserve"> Li, </w:t>
      </w:r>
      <w:proofErr w:type="spellStart"/>
      <w:r w:rsidR="00B1145F">
        <w:rPr>
          <w:rFonts w:ascii="Times New Roman" w:hAnsi="Times New Roman"/>
          <w:noProof w:val="0"/>
          <w:sz w:val="22"/>
          <w:szCs w:val="22"/>
        </w:rPr>
        <w:t>Wahbeh</w:t>
      </w:r>
      <w:proofErr w:type="spellEnd"/>
      <w:r w:rsidR="00B1145F">
        <w:rPr>
          <w:rFonts w:ascii="Times New Roman" w:hAnsi="Times New Roman"/>
          <w:noProof w:val="0"/>
          <w:sz w:val="22"/>
          <w:szCs w:val="22"/>
        </w:rPr>
        <w:t xml:space="preserve"> </w:t>
      </w:r>
      <w:proofErr w:type="spellStart"/>
      <w:r w:rsidR="00B1145F">
        <w:rPr>
          <w:rFonts w:ascii="Times New Roman" w:hAnsi="Times New Roman"/>
          <w:noProof w:val="0"/>
          <w:sz w:val="22"/>
          <w:szCs w:val="22"/>
        </w:rPr>
        <w:t>Qardaji</w:t>
      </w:r>
      <w:proofErr w:type="spellEnd"/>
      <w:r w:rsidR="00B1145F">
        <w:rPr>
          <w:rFonts w:ascii="Times New Roman" w:hAnsi="Times New Roman"/>
          <w:noProof w:val="0"/>
          <w:sz w:val="22"/>
          <w:szCs w:val="22"/>
        </w:rPr>
        <w:t xml:space="preserve">, Dong </w:t>
      </w:r>
      <w:proofErr w:type="spellStart"/>
      <w:r w:rsidR="00B1145F">
        <w:rPr>
          <w:rFonts w:ascii="Times New Roman" w:hAnsi="Times New Roman"/>
          <w:noProof w:val="0"/>
          <w:sz w:val="22"/>
          <w:szCs w:val="22"/>
        </w:rPr>
        <w:t>su</w:t>
      </w:r>
      <w:proofErr w:type="spellEnd"/>
      <w:r w:rsidR="00B1145F">
        <w:rPr>
          <w:rFonts w:ascii="Times New Roman" w:hAnsi="Times New Roman"/>
          <w:noProof w:val="0"/>
          <w:sz w:val="22"/>
          <w:szCs w:val="22"/>
        </w:rPr>
        <w:t xml:space="preserve">.  2010.  </w:t>
      </w:r>
    </w:p>
    <w:p w14:paraId="5E34EA9F" w14:textId="77777777" w:rsidR="00B1145F" w:rsidRDefault="00B1145F" w:rsidP="00C90996">
      <w:pPr>
        <w:jc w:val="both"/>
        <w:rPr>
          <w:rFonts w:ascii="Times New Roman" w:hAnsi="Times New Roman"/>
          <w:sz w:val="22"/>
          <w:szCs w:val="22"/>
        </w:rPr>
      </w:pPr>
      <w:r w:rsidRPr="00B1145F">
        <w:rPr>
          <w:rFonts w:ascii="Times New Roman" w:hAnsi="Times New Roman"/>
          <w:i/>
          <w:sz w:val="22"/>
          <w:szCs w:val="22"/>
        </w:rPr>
        <w:t>Provably Private Data Anonymization: Or, k-Anonymity Meets Differential Privacy</w:t>
      </w:r>
      <w:r>
        <w:rPr>
          <w:rFonts w:ascii="Times New Roman" w:hAnsi="Times New Roman"/>
          <w:i/>
          <w:sz w:val="22"/>
          <w:szCs w:val="22"/>
        </w:rPr>
        <w:t>.</w:t>
      </w:r>
    </w:p>
    <w:p w14:paraId="6335BC57" w14:textId="38F17720" w:rsidR="00B1145F" w:rsidRDefault="00B1145F" w:rsidP="00C90996">
      <w:pPr>
        <w:jc w:val="both"/>
        <w:rPr>
          <w:rFonts w:ascii="Times New Roman" w:hAnsi="Times New Roman"/>
          <w:sz w:val="22"/>
          <w:szCs w:val="22"/>
        </w:rPr>
      </w:pPr>
      <w:hyperlink r:id="rId31" w:history="1">
        <w:r w:rsidRPr="00630AC9">
          <w:rPr>
            <w:rStyle w:val="Hyperlink"/>
            <w:rFonts w:ascii="Times New Roman" w:hAnsi="Times New Roman"/>
            <w:sz w:val="22"/>
            <w:szCs w:val="22"/>
          </w:rPr>
          <w:t>https://www.cerias.purdue.edu/assets/pdf/bibtex_archive/2010-24.pdf</w:t>
        </w:r>
      </w:hyperlink>
    </w:p>
    <w:p w14:paraId="5D854B77" w14:textId="2273DDFE" w:rsidR="00B1145F" w:rsidRDefault="00B1145F" w:rsidP="00C90996">
      <w:pPr>
        <w:jc w:val="both"/>
        <w:rPr>
          <w:rFonts w:ascii="Times New Roman" w:hAnsi="Times New Roman"/>
          <w:sz w:val="22"/>
          <w:szCs w:val="22"/>
        </w:rPr>
      </w:pPr>
    </w:p>
    <w:p w14:paraId="52182B2B" w14:textId="48C2D3AA" w:rsidR="00B1145F" w:rsidRDefault="00B1145F" w:rsidP="00C90996">
      <w:pPr>
        <w:jc w:val="both"/>
        <w:rPr>
          <w:rFonts w:ascii="Times New Roman" w:hAnsi="Times New Roman"/>
          <w:sz w:val="22"/>
          <w:szCs w:val="22"/>
        </w:rPr>
      </w:pPr>
      <w:r>
        <w:rPr>
          <w:rFonts w:ascii="Times New Roman" w:hAnsi="Times New Roman"/>
          <w:sz w:val="22"/>
          <w:szCs w:val="22"/>
        </w:rPr>
        <w:t xml:space="preserve">[16] Adrian Lane. 2016.  </w:t>
      </w:r>
      <w:r w:rsidRPr="00B1145F">
        <w:rPr>
          <w:rFonts w:ascii="Times New Roman" w:hAnsi="Times New Roman"/>
          <w:i/>
          <w:sz w:val="22"/>
          <w:szCs w:val="22"/>
        </w:rPr>
        <w:t>Securing Hadoop: Security Recommendations for Hadoop Environments</w:t>
      </w:r>
      <w:r>
        <w:rPr>
          <w:rFonts w:ascii="Times New Roman" w:hAnsi="Times New Roman"/>
          <w:i/>
          <w:sz w:val="22"/>
          <w:szCs w:val="22"/>
        </w:rPr>
        <w:t xml:space="preserve">. </w:t>
      </w:r>
    </w:p>
    <w:p w14:paraId="753F0A67" w14:textId="1851D892" w:rsidR="00B1145F" w:rsidRDefault="00B1145F" w:rsidP="00C90996">
      <w:pPr>
        <w:jc w:val="both"/>
        <w:rPr>
          <w:rFonts w:ascii="Times New Roman" w:hAnsi="Times New Roman"/>
          <w:sz w:val="22"/>
          <w:szCs w:val="22"/>
        </w:rPr>
      </w:pPr>
      <w:hyperlink r:id="rId32" w:history="1">
        <w:r w:rsidRPr="00630AC9">
          <w:rPr>
            <w:rStyle w:val="Hyperlink"/>
            <w:rFonts w:ascii="Times New Roman" w:hAnsi="Times New Roman"/>
            <w:sz w:val="22"/>
            <w:szCs w:val="22"/>
          </w:rPr>
          <w:t>https://securosis.com/assets/library/reports/Securing_Hadoop_Final_V2.pdf</w:t>
        </w:r>
      </w:hyperlink>
    </w:p>
    <w:p w14:paraId="4CDE90AF" w14:textId="16EE0806" w:rsidR="00B1145F" w:rsidRDefault="00B1145F" w:rsidP="00C90996">
      <w:pPr>
        <w:jc w:val="both"/>
        <w:rPr>
          <w:rFonts w:ascii="Times New Roman" w:hAnsi="Times New Roman"/>
          <w:sz w:val="22"/>
          <w:szCs w:val="22"/>
        </w:rPr>
      </w:pPr>
    </w:p>
    <w:p w14:paraId="44B67D62" w14:textId="1F20C04E" w:rsidR="00B1145F" w:rsidRDefault="00B1145F" w:rsidP="00C90996">
      <w:pPr>
        <w:jc w:val="both"/>
        <w:rPr>
          <w:rFonts w:ascii="Times New Roman" w:hAnsi="Times New Roman"/>
          <w:sz w:val="22"/>
          <w:szCs w:val="22"/>
        </w:rPr>
      </w:pPr>
      <w:r>
        <w:rPr>
          <w:rFonts w:ascii="Times New Roman" w:hAnsi="Times New Roman"/>
          <w:sz w:val="22"/>
          <w:szCs w:val="22"/>
        </w:rPr>
        <w:t xml:space="preserve">[17] Jonathon buckley. 2015. </w:t>
      </w:r>
      <w:r>
        <w:rPr>
          <w:rFonts w:ascii="Times New Roman" w:hAnsi="Times New Roman"/>
          <w:i/>
          <w:sz w:val="22"/>
          <w:szCs w:val="22"/>
        </w:rPr>
        <w:t>Keeping Big data Safe: Common Hadoop Security Issues and best Practices.</w:t>
      </w:r>
    </w:p>
    <w:p w14:paraId="467E34D2" w14:textId="29D276E0" w:rsidR="00B1145F" w:rsidRDefault="00B1145F" w:rsidP="00C90996">
      <w:pPr>
        <w:jc w:val="both"/>
        <w:rPr>
          <w:rFonts w:ascii="Times New Roman" w:hAnsi="Times New Roman"/>
          <w:sz w:val="22"/>
          <w:szCs w:val="22"/>
        </w:rPr>
      </w:pPr>
      <w:hyperlink r:id="rId33" w:history="1">
        <w:r w:rsidRPr="00630AC9">
          <w:rPr>
            <w:rStyle w:val="Hyperlink"/>
            <w:rFonts w:ascii="Times New Roman" w:hAnsi="Times New Roman"/>
            <w:sz w:val="22"/>
            <w:szCs w:val="22"/>
          </w:rPr>
          <w:t>https://www.qubole.com/blog/hadoop-security-issues/</w:t>
        </w:r>
      </w:hyperlink>
    </w:p>
    <w:p w14:paraId="3F65AB9D" w14:textId="0A273270" w:rsidR="00B1145F" w:rsidRDefault="00B1145F" w:rsidP="00C90996">
      <w:pPr>
        <w:jc w:val="both"/>
        <w:rPr>
          <w:rFonts w:ascii="Times New Roman" w:hAnsi="Times New Roman"/>
          <w:sz w:val="22"/>
          <w:szCs w:val="22"/>
        </w:rPr>
      </w:pPr>
    </w:p>
    <w:p w14:paraId="1CC6BBF8" w14:textId="712960C6" w:rsidR="00B1145F" w:rsidRDefault="00B1145F" w:rsidP="00C90996">
      <w:pPr>
        <w:jc w:val="both"/>
        <w:rPr>
          <w:rFonts w:ascii="Times New Roman" w:hAnsi="Times New Roman"/>
          <w:sz w:val="22"/>
          <w:szCs w:val="22"/>
        </w:rPr>
      </w:pPr>
      <w:r>
        <w:rPr>
          <w:rFonts w:ascii="Times New Roman" w:hAnsi="Times New Roman"/>
          <w:sz w:val="22"/>
          <w:szCs w:val="22"/>
        </w:rPr>
        <w:t xml:space="preserve">[18] Emil Stefanov, Elaine Shi. No date. </w:t>
      </w:r>
      <w:r>
        <w:rPr>
          <w:rFonts w:ascii="Times New Roman" w:hAnsi="Times New Roman"/>
          <w:i/>
          <w:sz w:val="22"/>
          <w:szCs w:val="22"/>
        </w:rPr>
        <w:t>ObliviStore: High Performance Oblivious Cloud Storage.</w:t>
      </w:r>
    </w:p>
    <w:p w14:paraId="5B7289A8" w14:textId="6D39CE05" w:rsidR="00B1145F" w:rsidRDefault="00B1145F" w:rsidP="00C90996">
      <w:pPr>
        <w:jc w:val="both"/>
        <w:rPr>
          <w:rFonts w:ascii="Times New Roman" w:hAnsi="Times New Roman"/>
          <w:sz w:val="22"/>
          <w:szCs w:val="22"/>
        </w:rPr>
      </w:pPr>
      <w:hyperlink r:id="rId34" w:history="1">
        <w:r w:rsidRPr="00630AC9">
          <w:rPr>
            <w:rStyle w:val="Hyperlink"/>
            <w:rFonts w:ascii="Times New Roman" w:hAnsi="Times New Roman"/>
            <w:sz w:val="22"/>
            <w:szCs w:val="22"/>
          </w:rPr>
          <w:t>http://elaineshi.com/docs/ObliviStore.pdf</w:t>
        </w:r>
      </w:hyperlink>
    </w:p>
    <w:p w14:paraId="5DA1883B" w14:textId="18F432E7" w:rsidR="00B1145F" w:rsidRDefault="00B1145F" w:rsidP="00C90996">
      <w:pPr>
        <w:jc w:val="both"/>
        <w:rPr>
          <w:rFonts w:ascii="Times New Roman" w:hAnsi="Times New Roman"/>
          <w:sz w:val="22"/>
          <w:szCs w:val="22"/>
        </w:rPr>
      </w:pPr>
    </w:p>
    <w:p w14:paraId="6D33687B" w14:textId="5AD22077" w:rsidR="00B1145F" w:rsidRDefault="00B1145F" w:rsidP="00C90996">
      <w:pPr>
        <w:jc w:val="both"/>
        <w:rPr>
          <w:rFonts w:ascii="Times New Roman" w:hAnsi="Times New Roman"/>
          <w:sz w:val="22"/>
          <w:szCs w:val="22"/>
        </w:rPr>
      </w:pPr>
      <w:r>
        <w:rPr>
          <w:rFonts w:ascii="Times New Roman" w:hAnsi="Times New Roman"/>
          <w:sz w:val="22"/>
          <w:szCs w:val="22"/>
        </w:rPr>
        <w:t xml:space="preserve">[19] </w:t>
      </w:r>
      <w:r w:rsidRPr="00B1145F">
        <w:rPr>
          <w:rFonts w:ascii="Times New Roman" w:hAnsi="Times New Roman"/>
          <w:sz w:val="22"/>
          <w:szCs w:val="22"/>
        </w:rPr>
        <w:t>Cetin Sahin, Victor Zakhary, Amr El Abbadi, Huijia Lin, Stefano Tessaro</w:t>
      </w:r>
      <w:r>
        <w:rPr>
          <w:rFonts w:ascii="Times New Roman" w:hAnsi="Times New Roman"/>
          <w:sz w:val="22"/>
          <w:szCs w:val="22"/>
        </w:rPr>
        <w:t xml:space="preserve">. No date. </w:t>
      </w:r>
      <w:r w:rsidRPr="00B1145F">
        <w:rPr>
          <w:rFonts w:ascii="Times New Roman" w:hAnsi="Times New Roman"/>
          <w:i/>
          <w:sz w:val="22"/>
          <w:szCs w:val="22"/>
        </w:rPr>
        <w:t>TaoStore: Overcoming Asynchronicity in Oblivious Data Storage</w:t>
      </w:r>
      <w:r>
        <w:rPr>
          <w:rFonts w:ascii="Times New Roman" w:hAnsi="Times New Roman"/>
          <w:sz w:val="22"/>
          <w:szCs w:val="22"/>
        </w:rPr>
        <w:t xml:space="preserve"> </w:t>
      </w:r>
    </w:p>
    <w:p w14:paraId="4A345583" w14:textId="2C56F9D4" w:rsidR="00B1145F" w:rsidRDefault="00B1145F" w:rsidP="00C90996">
      <w:pPr>
        <w:jc w:val="both"/>
        <w:rPr>
          <w:rFonts w:ascii="Times New Roman" w:hAnsi="Times New Roman"/>
          <w:noProof w:val="0"/>
          <w:sz w:val="22"/>
          <w:szCs w:val="22"/>
        </w:rPr>
      </w:pPr>
      <w:hyperlink r:id="rId35" w:history="1">
        <w:r w:rsidRPr="00630AC9">
          <w:rPr>
            <w:rStyle w:val="Hyperlink"/>
            <w:rFonts w:ascii="Times New Roman" w:hAnsi="Times New Roman"/>
            <w:noProof w:val="0"/>
            <w:sz w:val="22"/>
            <w:szCs w:val="22"/>
          </w:rPr>
          <w:t>http://www.cs.ucsb.edu/~rachel.lin/papers/TaoStore-CameraReady.pdf</w:t>
        </w:r>
      </w:hyperlink>
    </w:p>
    <w:p w14:paraId="476C0EC1" w14:textId="177EDBCE" w:rsidR="00B1145F" w:rsidRDefault="00B1145F" w:rsidP="00C90996">
      <w:pPr>
        <w:jc w:val="both"/>
        <w:rPr>
          <w:rFonts w:ascii="Times New Roman" w:hAnsi="Times New Roman"/>
          <w:noProof w:val="0"/>
          <w:sz w:val="22"/>
          <w:szCs w:val="22"/>
        </w:rPr>
      </w:pPr>
      <w:bookmarkStart w:id="1" w:name="_GoBack"/>
      <w:bookmarkEnd w:id="1"/>
    </w:p>
    <w:p w14:paraId="78C33191" w14:textId="77777777" w:rsidR="00B1145F" w:rsidRPr="00B1145F" w:rsidRDefault="00B1145F" w:rsidP="00C90996">
      <w:pPr>
        <w:jc w:val="both"/>
        <w:rPr>
          <w:rFonts w:ascii="Times New Roman" w:hAnsi="Times New Roman"/>
          <w:noProof w:val="0"/>
          <w:sz w:val="22"/>
          <w:szCs w:val="22"/>
        </w:rPr>
        <w:sectPr w:rsidR="00B1145F" w:rsidRPr="00B1145F" w:rsidSect="00C90996">
          <w:type w:val="continuous"/>
          <w:pgSz w:w="11906" w:h="16838" w:code="9"/>
          <w:pgMar w:top="1418" w:right="964" w:bottom="1418" w:left="964" w:header="851" w:footer="851" w:gutter="0"/>
          <w:cols w:num="2" w:space="340"/>
        </w:sectPr>
      </w:pPr>
    </w:p>
    <w:p w14:paraId="402200DD" w14:textId="06C83E2D" w:rsidR="00C90996" w:rsidRDefault="00C90996" w:rsidP="002E052A">
      <w:pPr>
        <w:pStyle w:val="NormalWeb"/>
        <w:shd w:val="clear" w:color="auto" w:fill="FFFFFF"/>
        <w:spacing w:before="0" w:beforeAutospacing="0" w:after="150" w:afterAutospacing="0" w:line="300" w:lineRule="atLeast"/>
        <w:rPr>
          <w:sz w:val="22"/>
        </w:rPr>
      </w:pPr>
    </w:p>
    <w:sectPr w:rsidR="00C90996" w:rsidSect="009427D2">
      <w:type w:val="continuous"/>
      <w:pgSz w:w="11906" w:h="16838" w:code="9"/>
      <w:pgMar w:top="1418" w:right="964" w:bottom="1418" w:left="964" w:header="851" w:footer="851" w:gutter="0"/>
      <w:cols w:space="34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5B830BE" w14:textId="77777777" w:rsidR="00D76C19" w:rsidRDefault="00D76C19">
      <w:r>
        <w:separator/>
      </w:r>
    </w:p>
  </w:endnote>
  <w:endnote w:type="continuationSeparator" w:id="0">
    <w:p w14:paraId="49C2B7DD" w14:textId="77777777" w:rsidR="00D76C19" w:rsidRDefault="00D76C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TimesNewRoman">
    <w:altName w:val="Times New Roman"/>
    <w:panose1 w:val="00000000000000000000"/>
    <w:charset w:val="00"/>
    <w:family w:val="roman"/>
    <w:notTrueType/>
    <w:pitch w:val="default"/>
  </w:font>
  <w:font w:name="Malgun Gothic">
    <w:panose1 w:val="020B0503020000020004"/>
    <w:charset w:val="81"/>
    <w:family w:val="swiss"/>
    <w:pitch w:val="variable"/>
    <w:sig w:usb0="9000002F" w:usb1="29D77CFB" w:usb2="00000012" w:usb3="00000000" w:csb0="00080001"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ordia New">
    <w:altName w:val="Cordia New"/>
    <w:panose1 w:val="020B0304020202020204"/>
    <w:charset w:val="DE"/>
    <w:family w:val="swiss"/>
    <w:pitch w:val="variable"/>
    <w:sig w:usb0="81000003" w:usb1="00000000" w:usb2="00000000" w:usb3="00000000" w:csb0="00010001" w:csb1="00000000"/>
  </w:font>
  <w:font w:name="Batang">
    <w:altName w:val="바탕"/>
    <w:panose1 w:val="02030600000101010101"/>
    <w:charset w:val="81"/>
    <w:family w:val="roman"/>
    <w:pitch w:val="variable"/>
    <w:sig w:usb0="B00002AF" w:usb1="69D77CFB" w:usb2="00000030" w:usb3="00000000" w:csb0="0008009F" w:csb1="00000000"/>
  </w:font>
  <w:font w:name="Calibri">
    <w:panose1 w:val="020F0502020204030204"/>
    <w:charset w:val="00"/>
    <w:family w:val="swiss"/>
    <w:pitch w:val="variable"/>
    <w:sig w:usb0="E0002AFF" w:usb1="4000ACFF" w:usb2="00000001"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B93876D" w14:textId="77777777" w:rsidR="00D76C19" w:rsidRDefault="00D76C19">
      <w:r>
        <w:separator/>
      </w:r>
    </w:p>
  </w:footnote>
  <w:footnote w:type="continuationSeparator" w:id="0">
    <w:p w14:paraId="3196CA5D" w14:textId="77777777" w:rsidR="00D76C19" w:rsidRDefault="00D76C1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376427"/>
    <w:multiLevelType w:val="hybridMultilevel"/>
    <w:tmpl w:val="16D09E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DF7676C"/>
    <w:multiLevelType w:val="hybridMultilevel"/>
    <w:tmpl w:val="42E0DF2A"/>
    <w:lvl w:ilvl="0" w:tplc="82FC6F1E">
      <w:start w:val="1"/>
      <w:numFmt w:val="lowerLetter"/>
      <w:lvlText w:val="%1."/>
      <w:lvlJc w:val="left"/>
      <w:pPr>
        <w:tabs>
          <w:tab w:val="num" w:pos="567"/>
        </w:tabs>
        <w:ind w:left="567" w:hanging="360"/>
      </w:pPr>
      <w:rPr>
        <w:rFonts w:hint="eastAsia"/>
      </w:rPr>
    </w:lvl>
    <w:lvl w:ilvl="1" w:tplc="04090019" w:tentative="1">
      <w:start w:val="1"/>
      <w:numFmt w:val="upperLetter"/>
      <w:lvlText w:val="%2."/>
      <w:lvlJc w:val="left"/>
      <w:pPr>
        <w:tabs>
          <w:tab w:val="num" w:pos="1007"/>
        </w:tabs>
        <w:ind w:left="1007" w:hanging="400"/>
      </w:pPr>
    </w:lvl>
    <w:lvl w:ilvl="2" w:tplc="0409001B" w:tentative="1">
      <w:start w:val="1"/>
      <w:numFmt w:val="lowerRoman"/>
      <w:lvlText w:val="%3."/>
      <w:lvlJc w:val="right"/>
      <w:pPr>
        <w:tabs>
          <w:tab w:val="num" w:pos="1407"/>
        </w:tabs>
        <w:ind w:left="1407" w:hanging="400"/>
      </w:pPr>
    </w:lvl>
    <w:lvl w:ilvl="3" w:tplc="0409000F" w:tentative="1">
      <w:start w:val="1"/>
      <w:numFmt w:val="decimal"/>
      <w:lvlText w:val="%4."/>
      <w:lvlJc w:val="left"/>
      <w:pPr>
        <w:tabs>
          <w:tab w:val="num" w:pos="1807"/>
        </w:tabs>
        <w:ind w:left="1807" w:hanging="400"/>
      </w:pPr>
    </w:lvl>
    <w:lvl w:ilvl="4" w:tplc="04090019" w:tentative="1">
      <w:start w:val="1"/>
      <w:numFmt w:val="upperLetter"/>
      <w:lvlText w:val="%5."/>
      <w:lvlJc w:val="left"/>
      <w:pPr>
        <w:tabs>
          <w:tab w:val="num" w:pos="2207"/>
        </w:tabs>
        <w:ind w:left="2207" w:hanging="400"/>
      </w:pPr>
    </w:lvl>
    <w:lvl w:ilvl="5" w:tplc="0409001B" w:tentative="1">
      <w:start w:val="1"/>
      <w:numFmt w:val="lowerRoman"/>
      <w:lvlText w:val="%6."/>
      <w:lvlJc w:val="right"/>
      <w:pPr>
        <w:tabs>
          <w:tab w:val="num" w:pos="2607"/>
        </w:tabs>
        <w:ind w:left="2607" w:hanging="400"/>
      </w:pPr>
    </w:lvl>
    <w:lvl w:ilvl="6" w:tplc="0409000F" w:tentative="1">
      <w:start w:val="1"/>
      <w:numFmt w:val="decimal"/>
      <w:lvlText w:val="%7."/>
      <w:lvlJc w:val="left"/>
      <w:pPr>
        <w:tabs>
          <w:tab w:val="num" w:pos="3007"/>
        </w:tabs>
        <w:ind w:left="3007" w:hanging="400"/>
      </w:pPr>
    </w:lvl>
    <w:lvl w:ilvl="7" w:tplc="04090019" w:tentative="1">
      <w:start w:val="1"/>
      <w:numFmt w:val="upperLetter"/>
      <w:lvlText w:val="%8."/>
      <w:lvlJc w:val="left"/>
      <w:pPr>
        <w:tabs>
          <w:tab w:val="num" w:pos="3407"/>
        </w:tabs>
        <w:ind w:left="3407" w:hanging="400"/>
      </w:pPr>
    </w:lvl>
    <w:lvl w:ilvl="8" w:tplc="0409001B" w:tentative="1">
      <w:start w:val="1"/>
      <w:numFmt w:val="lowerRoman"/>
      <w:lvlText w:val="%9."/>
      <w:lvlJc w:val="right"/>
      <w:pPr>
        <w:tabs>
          <w:tab w:val="num" w:pos="3807"/>
        </w:tabs>
        <w:ind w:left="3807" w:hanging="400"/>
      </w:pPr>
    </w:lvl>
  </w:abstractNum>
  <w:abstractNum w:abstractNumId="2" w15:restartNumberingAfterBreak="0">
    <w:nsid w:val="0F572F7A"/>
    <w:multiLevelType w:val="multilevel"/>
    <w:tmpl w:val="1E2867DE"/>
    <w:lvl w:ilvl="0">
      <w:start w:val="1"/>
      <w:numFmt w:val="decimal"/>
      <w:lvlText w:val="%1."/>
      <w:lvlJc w:val="left"/>
      <w:pPr>
        <w:tabs>
          <w:tab w:val="num" w:pos="360"/>
        </w:tabs>
        <w:ind w:left="360" w:hanging="360"/>
      </w:pPr>
    </w:lvl>
    <w:lvl w:ilvl="1">
      <w:start w:val="1"/>
      <w:numFmt w:val="decimal"/>
      <w:isLgl/>
      <w:lvlText w:val="%1.%2"/>
      <w:lvlJc w:val="left"/>
      <w:pPr>
        <w:tabs>
          <w:tab w:val="num" w:pos="390"/>
        </w:tabs>
        <w:ind w:left="390" w:hanging="390"/>
      </w:pPr>
      <w:rPr>
        <w:rFonts w:hint="default"/>
      </w:rPr>
    </w:lvl>
    <w:lvl w:ilvl="2">
      <w:start w:val="1"/>
      <w:numFmt w:val="decimal"/>
      <w:isLgl/>
      <w:lvlText w:val="%1.%2.%3"/>
      <w:lvlJc w:val="left"/>
      <w:pPr>
        <w:tabs>
          <w:tab w:val="num" w:pos="720"/>
        </w:tabs>
        <w:ind w:left="720" w:hanging="720"/>
      </w:pPr>
      <w:rPr>
        <w:rFonts w:hint="default"/>
      </w:rPr>
    </w:lvl>
    <w:lvl w:ilvl="3">
      <w:start w:val="1"/>
      <w:numFmt w:val="decimal"/>
      <w:isLgl/>
      <w:lvlText w:val="%1.%2.%3.%4"/>
      <w:lvlJc w:val="left"/>
      <w:pPr>
        <w:tabs>
          <w:tab w:val="num" w:pos="720"/>
        </w:tabs>
        <w:ind w:left="720" w:hanging="720"/>
      </w:pPr>
      <w:rPr>
        <w:rFonts w:hint="default"/>
      </w:rPr>
    </w:lvl>
    <w:lvl w:ilvl="4">
      <w:start w:val="1"/>
      <w:numFmt w:val="decimal"/>
      <w:isLgl/>
      <w:lvlText w:val="%1.%2.%3.%4.%5"/>
      <w:lvlJc w:val="left"/>
      <w:pPr>
        <w:tabs>
          <w:tab w:val="num" w:pos="1080"/>
        </w:tabs>
        <w:ind w:left="1080" w:hanging="1080"/>
      </w:pPr>
      <w:rPr>
        <w:rFonts w:hint="default"/>
      </w:rPr>
    </w:lvl>
    <w:lvl w:ilvl="5">
      <w:start w:val="1"/>
      <w:numFmt w:val="decimal"/>
      <w:isLgl/>
      <w:lvlText w:val="%1.%2.%3.%4.%5.%6"/>
      <w:lvlJc w:val="left"/>
      <w:pPr>
        <w:tabs>
          <w:tab w:val="num" w:pos="1080"/>
        </w:tabs>
        <w:ind w:left="1080" w:hanging="1080"/>
      </w:pPr>
      <w:rPr>
        <w:rFonts w:hint="default"/>
      </w:rPr>
    </w:lvl>
    <w:lvl w:ilvl="6">
      <w:start w:val="1"/>
      <w:numFmt w:val="decimal"/>
      <w:isLgl/>
      <w:lvlText w:val="%1.%2.%3.%4.%5.%6.%7"/>
      <w:lvlJc w:val="left"/>
      <w:pPr>
        <w:tabs>
          <w:tab w:val="num" w:pos="1440"/>
        </w:tabs>
        <w:ind w:left="1440" w:hanging="1440"/>
      </w:pPr>
      <w:rPr>
        <w:rFonts w:hint="default"/>
      </w:rPr>
    </w:lvl>
    <w:lvl w:ilvl="7">
      <w:start w:val="1"/>
      <w:numFmt w:val="decimal"/>
      <w:isLgl/>
      <w:lvlText w:val="%1.%2.%3.%4.%5.%6.%7.%8"/>
      <w:lvlJc w:val="left"/>
      <w:pPr>
        <w:tabs>
          <w:tab w:val="num" w:pos="1440"/>
        </w:tabs>
        <w:ind w:left="1440" w:hanging="1440"/>
      </w:pPr>
      <w:rPr>
        <w:rFonts w:hint="default"/>
      </w:rPr>
    </w:lvl>
    <w:lvl w:ilvl="8">
      <w:start w:val="1"/>
      <w:numFmt w:val="decimal"/>
      <w:isLgl/>
      <w:lvlText w:val="%1.%2.%3.%4.%5.%6.%7.%8.%9"/>
      <w:lvlJc w:val="left"/>
      <w:pPr>
        <w:tabs>
          <w:tab w:val="num" w:pos="1440"/>
        </w:tabs>
        <w:ind w:left="1440" w:hanging="1440"/>
      </w:pPr>
      <w:rPr>
        <w:rFonts w:hint="default"/>
      </w:rPr>
    </w:lvl>
  </w:abstractNum>
  <w:abstractNum w:abstractNumId="3" w15:restartNumberingAfterBreak="0">
    <w:nsid w:val="1E002194"/>
    <w:multiLevelType w:val="singleLevel"/>
    <w:tmpl w:val="041E000F"/>
    <w:lvl w:ilvl="0">
      <w:start w:val="1"/>
      <w:numFmt w:val="decimal"/>
      <w:lvlText w:val="%1."/>
      <w:lvlJc w:val="left"/>
      <w:pPr>
        <w:tabs>
          <w:tab w:val="num" w:pos="360"/>
        </w:tabs>
        <w:ind w:left="360" w:hanging="360"/>
      </w:pPr>
    </w:lvl>
  </w:abstractNum>
  <w:abstractNum w:abstractNumId="4" w15:restartNumberingAfterBreak="0">
    <w:nsid w:val="20FA5E50"/>
    <w:multiLevelType w:val="hybridMultilevel"/>
    <w:tmpl w:val="CBFE6892"/>
    <w:lvl w:ilvl="0" w:tplc="F0A23E06">
      <w:start w:val="1"/>
      <w:numFmt w:val="lowerLetter"/>
      <w:lvlText w:val="%1."/>
      <w:lvlJc w:val="left"/>
      <w:pPr>
        <w:tabs>
          <w:tab w:val="num" w:pos="567"/>
        </w:tabs>
        <w:ind w:left="567" w:hanging="360"/>
      </w:pPr>
      <w:rPr>
        <w:rFonts w:hint="default"/>
      </w:rPr>
    </w:lvl>
    <w:lvl w:ilvl="1" w:tplc="04090019" w:tentative="1">
      <w:start w:val="1"/>
      <w:numFmt w:val="upperLetter"/>
      <w:lvlText w:val="%2."/>
      <w:lvlJc w:val="left"/>
      <w:pPr>
        <w:tabs>
          <w:tab w:val="num" w:pos="1007"/>
        </w:tabs>
        <w:ind w:left="1007" w:hanging="400"/>
      </w:pPr>
    </w:lvl>
    <w:lvl w:ilvl="2" w:tplc="0409001B" w:tentative="1">
      <w:start w:val="1"/>
      <w:numFmt w:val="lowerRoman"/>
      <w:lvlText w:val="%3."/>
      <w:lvlJc w:val="right"/>
      <w:pPr>
        <w:tabs>
          <w:tab w:val="num" w:pos="1407"/>
        </w:tabs>
        <w:ind w:left="1407" w:hanging="400"/>
      </w:pPr>
    </w:lvl>
    <w:lvl w:ilvl="3" w:tplc="0409000F" w:tentative="1">
      <w:start w:val="1"/>
      <w:numFmt w:val="decimal"/>
      <w:lvlText w:val="%4."/>
      <w:lvlJc w:val="left"/>
      <w:pPr>
        <w:tabs>
          <w:tab w:val="num" w:pos="1807"/>
        </w:tabs>
        <w:ind w:left="1807" w:hanging="400"/>
      </w:pPr>
    </w:lvl>
    <w:lvl w:ilvl="4" w:tplc="04090019" w:tentative="1">
      <w:start w:val="1"/>
      <w:numFmt w:val="upperLetter"/>
      <w:lvlText w:val="%5."/>
      <w:lvlJc w:val="left"/>
      <w:pPr>
        <w:tabs>
          <w:tab w:val="num" w:pos="2207"/>
        </w:tabs>
        <w:ind w:left="2207" w:hanging="400"/>
      </w:pPr>
    </w:lvl>
    <w:lvl w:ilvl="5" w:tplc="0409001B" w:tentative="1">
      <w:start w:val="1"/>
      <w:numFmt w:val="lowerRoman"/>
      <w:lvlText w:val="%6."/>
      <w:lvlJc w:val="right"/>
      <w:pPr>
        <w:tabs>
          <w:tab w:val="num" w:pos="2607"/>
        </w:tabs>
        <w:ind w:left="2607" w:hanging="400"/>
      </w:pPr>
    </w:lvl>
    <w:lvl w:ilvl="6" w:tplc="0409000F" w:tentative="1">
      <w:start w:val="1"/>
      <w:numFmt w:val="decimal"/>
      <w:lvlText w:val="%7."/>
      <w:lvlJc w:val="left"/>
      <w:pPr>
        <w:tabs>
          <w:tab w:val="num" w:pos="3007"/>
        </w:tabs>
        <w:ind w:left="3007" w:hanging="400"/>
      </w:pPr>
    </w:lvl>
    <w:lvl w:ilvl="7" w:tplc="04090019" w:tentative="1">
      <w:start w:val="1"/>
      <w:numFmt w:val="upperLetter"/>
      <w:lvlText w:val="%8."/>
      <w:lvlJc w:val="left"/>
      <w:pPr>
        <w:tabs>
          <w:tab w:val="num" w:pos="3407"/>
        </w:tabs>
        <w:ind w:left="3407" w:hanging="400"/>
      </w:pPr>
    </w:lvl>
    <w:lvl w:ilvl="8" w:tplc="0409001B" w:tentative="1">
      <w:start w:val="1"/>
      <w:numFmt w:val="lowerRoman"/>
      <w:lvlText w:val="%9."/>
      <w:lvlJc w:val="right"/>
      <w:pPr>
        <w:tabs>
          <w:tab w:val="num" w:pos="3807"/>
        </w:tabs>
        <w:ind w:left="3807" w:hanging="400"/>
      </w:pPr>
    </w:lvl>
  </w:abstractNum>
  <w:abstractNum w:abstractNumId="5" w15:restartNumberingAfterBreak="0">
    <w:nsid w:val="298751B2"/>
    <w:multiLevelType w:val="hybridMultilevel"/>
    <w:tmpl w:val="A1EC7904"/>
    <w:lvl w:ilvl="0" w:tplc="CBA4D858">
      <w:start w:val="1"/>
      <w:numFmt w:val="bullet"/>
      <w:lvlText w:val="-"/>
      <w:lvlJc w:val="left"/>
      <w:pPr>
        <w:ind w:left="720" w:hanging="360"/>
      </w:pPr>
      <w:rPr>
        <w:rFonts w:ascii="TimesNewRoman" w:eastAsia="Malgun Gothic" w:hAnsi="TimesNewRoman" w:cs="Times New Roman" w:hint="default"/>
      </w:rPr>
    </w:lvl>
    <w:lvl w:ilvl="1" w:tplc="04090019">
      <w:start w:val="1"/>
      <w:numFmt w:val="lowerLetter"/>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E2A429C"/>
    <w:multiLevelType w:val="multilevel"/>
    <w:tmpl w:val="FDF2F6A0"/>
    <w:lvl w:ilvl="0">
      <w:start w:val="1"/>
      <w:numFmt w:val="decimal"/>
      <w:lvlText w:val="%1."/>
      <w:lvlJc w:val="left"/>
      <w:pPr>
        <w:tabs>
          <w:tab w:val="num" w:pos="360"/>
        </w:tabs>
        <w:ind w:left="360" w:hanging="360"/>
      </w:pPr>
    </w:lvl>
    <w:lvl w:ilvl="1">
      <w:start w:val="1"/>
      <w:numFmt w:val="decimal"/>
      <w:isLgl/>
      <w:lvlText w:val="%1.%2"/>
      <w:lvlJc w:val="left"/>
      <w:pPr>
        <w:tabs>
          <w:tab w:val="num" w:pos="420"/>
        </w:tabs>
        <w:ind w:left="420" w:hanging="420"/>
      </w:pPr>
      <w:rPr>
        <w:rFonts w:hint="default"/>
      </w:rPr>
    </w:lvl>
    <w:lvl w:ilvl="2">
      <w:start w:val="1"/>
      <w:numFmt w:val="decimal"/>
      <w:isLgl/>
      <w:lvlText w:val="%1.%2.%3"/>
      <w:lvlJc w:val="left"/>
      <w:pPr>
        <w:tabs>
          <w:tab w:val="num" w:pos="720"/>
        </w:tabs>
        <w:ind w:left="720" w:hanging="720"/>
      </w:pPr>
      <w:rPr>
        <w:rFonts w:hint="default"/>
      </w:rPr>
    </w:lvl>
    <w:lvl w:ilvl="3">
      <w:start w:val="1"/>
      <w:numFmt w:val="decimal"/>
      <w:isLgl/>
      <w:lvlText w:val="%1.%2.%3.%4"/>
      <w:lvlJc w:val="left"/>
      <w:pPr>
        <w:tabs>
          <w:tab w:val="num" w:pos="720"/>
        </w:tabs>
        <w:ind w:left="720" w:hanging="720"/>
      </w:pPr>
      <w:rPr>
        <w:rFonts w:hint="default"/>
      </w:rPr>
    </w:lvl>
    <w:lvl w:ilvl="4">
      <w:start w:val="1"/>
      <w:numFmt w:val="decimal"/>
      <w:isLgl/>
      <w:lvlText w:val="%1.%2.%3.%4.%5"/>
      <w:lvlJc w:val="left"/>
      <w:pPr>
        <w:tabs>
          <w:tab w:val="num" w:pos="1080"/>
        </w:tabs>
        <w:ind w:left="1080" w:hanging="1080"/>
      </w:pPr>
      <w:rPr>
        <w:rFonts w:hint="default"/>
      </w:rPr>
    </w:lvl>
    <w:lvl w:ilvl="5">
      <w:start w:val="1"/>
      <w:numFmt w:val="decimal"/>
      <w:isLgl/>
      <w:lvlText w:val="%1.%2.%3.%4.%5.%6"/>
      <w:lvlJc w:val="left"/>
      <w:pPr>
        <w:tabs>
          <w:tab w:val="num" w:pos="1080"/>
        </w:tabs>
        <w:ind w:left="1080" w:hanging="1080"/>
      </w:pPr>
      <w:rPr>
        <w:rFonts w:hint="default"/>
      </w:rPr>
    </w:lvl>
    <w:lvl w:ilvl="6">
      <w:start w:val="1"/>
      <w:numFmt w:val="decimal"/>
      <w:isLgl/>
      <w:lvlText w:val="%1.%2.%3.%4.%5.%6.%7"/>
      <w:lvlJc w:val="left"/>
      <w:pPr>
        <w:tabs>
          <w:tab w:val="num" w:pos="1440"/>
        </w:tabs>
        <w:ind w:left="1440" w:hanging="1440"/>
      </w:pPr>
      <w:rPr>
        <w:rFonts w:hint="default"/>
      </w:rPr>
    </w:lvl>
    <w:lvl w:ilvl="7">
      <w:start w:val="1"/>
      <w:numFmt w:val="decimal"/>
      <w:isLgl/>
      <w:lvlText w:val="%1.%2.%3.%4.%5.%6.%7.%8"/>
      <w:lvlJc w:val="left"/>
      <w:pPr>
        <w:tabs>
          <w:tab w:val="num" w:pos="1440"/>
        </w:tabs>
        <w:ind w:left="1440" w:hanging="1440"/>
      </w:pPr>
      <w:rPr>
        <w:rFonts w:hint="default"/>
      </w:rPr>
    </w:lvl>
    <w:lvl w:ilvl="8">
      <w:start w:val="1"/>
      <w:numFmt w:val="decimal"/>
      <w:isLgl/>
      <w:lvlText w:val="%1.%2.%3.%4.%5.%6.%7.%8.%9"/>
      <w:lvlJc w:val="left"/>
      <w:pPr>
        <w:tabs>
          <w:tab w:val="num" w:pos="1800"/>
        </w:tabs>
        <w:ind w:left="1800" w:hanging="1800"/>
      </w:pPr>
      <w:rPr>
        <w:rFonts w:hint="default"/>
      </w:rPr>
    </w:lvl>
  </w:abstractNum>
  <w:abstractNum w:abstractNumId="7" w15:restartNumberingAfterBreak="0">
    <w:nsid w:val="3AC0244B"/>
    <w:multiLevelType w:val="hybridMultilevel"/>
    <w:tmpl w:val="5C72F822"/>
    <w:lvl w:ilvl="0" w:tplc="969A2BD0">
      <w:start w:val="1"/>
      <w:numFmt w:val="decimal"/>
      <w:lvlText w:val="%1."/>
      <w:lvlJc w:val="left"/>
      <w:pPr>
        <w:ind w:left="720" w:hanging="360"/>
      </w:pPr>
      <w:rPr>
        <w:rFonts w:ascii="Cordia New" w:hAnsi="Cordia New" w:hint="default"/>
        <w:sz w:val="28"/>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6AF5F13"/>
    <w:multiLevelType w:val="hybridMultilevel"/>
    <w:tmpl w:val="C71C1BB0"/>
    <w:lvl w:ilvl="0" w:tplc="93D861C8">
      <w:start w:val="1"/>
      <w:numFmt w:val="decimal"/>
      <w:lvlText w:val="%1."/>
      <w:lvlJc w:val="left"/>
      <w:pPr>
        <w:ind w:left="1080" w:hanging="360"/>
      </w:pPr>
      <w:rPr>
        <w:rFonts w:hint="default"/>
        <w:b/>
        <w:sz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49866558"/>
    <w:multiLevelType w:val="hybridMultilevel"/>
    <w:tmpl w:val="5A748280"/>
    <w:lvl w:ilvl="0" w:tplc="969A2BD0">
      <w:start w:val="1"/>
      <w:numFmt w:val="decimal"/>
      <w:lvlText w:val="%1."/>
      <w:lvlJc w:val="left"/>
      <w:pPr>
        <w:ind w:left="720" w:hanging="360"/>
      </w:pPr>
      <w:rPr>
        <w:rFonts w:ascii="Cordia New" w:hAnsi="Cordia New" w:hint="default"/>
        <w:sz w:val="28"/>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C5D1E82"/>
    <w:multiLevelType w:val="singleLevel"/>
    <w:tmpl w:val="041E000F"/>
    <w:lvl w:ilvl="0">
      <w:start w:val="3"/>
      <w:numFmt w:val="decimal"/>
      <w:lvlText w:val="%1."/>
      <w:lvlJc w:val="left"/>
      <w:pPr>
        <w:tabs>
          <w:tab w:val="num" w:pos="360"/>
        </w:tabs>
        <w:ind w:left="360" w:hanging="360"/>
      </w:pPr>
      <w:rPr>
        <w:rFonts w:hint="default"/>
        <w:b w:val="0"/>
      </w:rPr>
    </w:lvl>
  </w:abstractNum>
  <w:abstractNum w:abstractNumId="11" w15:restartNumberingAfterBreak="0">
    <w:nsid w:val="619970C7"/>
    <w:multiLevelType w:val="singleLevel"/>
    <w:tmpl w:val="041E000F"/>
    <w:lvl w:ilvl="0">
      <w:start w:val="1"/>
      <w:numFmt w:val="decimal"/>
      <w:lvlText w:val="%1."/>
      <w:lvlJc w:val="left"/>
      <w:pPr>
        <w:tabs>
          <w:tab w:val="num" w:pos="360"/>
        </w:tabs>
        <w:ind w:left="360" w:hanging="360"/>
      </w:pPr>
    </w:lvl>
  </w:abstractNum>
  <w:abstractNum w:abstractNumId="12" w15:restartNumberingAfterBreak="0">
    <w:nsid w:val="64667AFC"/>
    <w:multiLevelType w:val="multilevel"/>
    <w:tmpl w:val="772E7C1A"/>
    <w:lvl w:ilvl="0">
      <w:start w:val="1"/>
      <w:numFmt w:val="decimal"/>
      <w:lvlText w:val="%1."/>
      <w:lvlJc w:val="left"/>
      <w:pPr>
        <w:ind w:left="1542" w:hanging="360"/>
      </w:pPr>
    </w:lvl>
    <w:lvl w:ilvl="1">
      <w:start w:val="3"/>
      <w:numFmt w:val="decimal"/>
      <w:isLgl/>
      <w:lvlText w:val="%1.%2"/>
      <w:lvlJc w:val="left"/>
      <w:pPr>
        <w:ind w:left="1542" w:hanging="360"/>
      </w:pPr>
      <w:rPr>
        <w:rFonts w:hint="default"/>
      </w:rPr>
    </w:lvl>
    <w:lvl w:ilvl="2">
      <w:start w:val="1"/>
      <w:numFmt w:val="decimal"/>
      <w:isLgl/>
      <w:lvlText w:val="%1.%2.%3"/>
      <w:lvlJc w:val="left"/>
      <w:pPr>
        <w:ind w:left="1902" w:hanging="720"/>
      </w:pPr>
      <w:rPr>
        <w:rFonts w:hint="default"/>
      </w:rPr>
    </w:lvl>
    <w:lvl w:ilvl="3">
      <w:start w:val="1"/>
      <w:numFmt w:val="decimal"/>
      <w:isLgl/>
      <w:lvlText w:val="%1.%2.%3.%4"/>
      <w:lvlJc w:val="left"/>
      <w:pPr>
        <w:ind w:left="1902" w:hanging="720"/>
      </w:pPr>
      <w:rPr>
        <w:rFonts w:hint="default"/>
      </w:rPr>
    </w:lvl>
    <w:lvl w:ilvl="4">
      <w:start w:val="1"/>
      <w:numFmt w:val="decimal"/>
      <w:isLgl/>
      <w:lvlText w:val="%1.%2.%3.%4.%5"/>
      <w:lvlJc w:val="left"/>
      <w:pPr>
        <w:ind w:left="2262" w:hanging="1080"/>
      </w:pPr>
      <w:rPr>
        <w:rFonts w:hint="default"/>
      </w:rPr>
    </w:lvl>
    <w:lvl w:ilvl="5">
      <w:start w:val="1"/>
      <w:numFmt w:val="decimal"/>
      <w:isLgl/>
      <w:lvlText w:val="%1.%2.%3.%4.%5.%6"/>
      <w:lvlJc w:val="left"/>
      <w:pPr>
        <w:ind w:left="2262" w:hanging="1080"/>
      </w:pPr>
      <w:rPr>
        <w:rFonts w:hint="default"/>
      </w:rPr>
    </w:lvl>
    <w:lvl w:ilvl="6">
      <w:start w:val="1"/>
      <w:numFmt w:val="decimal"/>
      <w:isLgl/>
      <w:lvlText w:val="%1.%2.%3.%4.%5.%6.%7"/>
      <w:lvlJc w:val="left"/>
      <w:pPr>
        <w:ind w:left="2622" w:hanging="1440"/>
      </w:pPr>
      <w:rPr>
        <w:rFonts w:hint="default"/>
      </w:rPr>
    </w:lvl>
    <w:lvl w:ilvl="7">
      <w:start w:val="1"/>
      <w:numFmt w:val="decimal"/>
      <w:isLgl/>
      <w:lvlText w:val="%1.%2.%3.%4.%5.%6.%7.%8"/>
      <w:lvlJc w:val="left"/>
      <w:pPr>
        <w:ind w:left="2622" w:hanging="1440"/>
      </w:pPr>
      <w:rPr>
        <w:rFonts w:hint="default"/>
      </w:rPr>
    </w:lvl>
    <w:lvl w:ilvl="8">
      <w:start w:val="1"/>
      <w:numFmt w:val="decimal"/>
      <w:isLgl/>
      <w:lvlText w:val="%1.%2.%3.%4.%5.%6.%7.%8.%9"/>
      <w:lvlJc w:val="left"/>
      <w:pPr>
        <w:ind w:left="2622" w:hanging="1440"/>
      </w:pPr>
      <w:rPr>
        <w:rFonts w:hint="default"/>
      </w:rPr>
    </w:lvl>
  </w:abstractNum>
  <w:abstractNum w:abstractNumId="13" w15:restartNumberingAfterBreak="0">
    <w:nsid w:val="7A876923"/>
    <w:multiLevelType w:val="singleLevel"/>
    <w:tmpl w:val="041E000F"/>
    <w:lvl w:ilvl="0">
      <w:start w:val="4"/>
      <w:numFmt w:val="decimal"/>
      <w:lvlText w:val="%1."/>
      <w:lvlJc w:val="left"/>
      <w:pPr>
        <w:tabs>
          <w:tab w:val="num" w:pos="360"/>
        </w:tabs>
        <w:ind w:left="360" w:hanging="360"/>
      </w:pPr>
      <w:rPr>
        <w:rFonts w:hint="default"/>
      </w:rPr>
    </w:lvl>
  </w:abstractNum>
  <w:abstractNum w:abstractNumId="14" w15:restartNumberingAfterBreak="0">
    <w:nsid w:val="7C563A39"/>
    <w:multiLevelType w:val="hybridMultilevel"/>
    <w:tmpl w:val="16D09E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2"/>
  </w:num>
  <w:num w:numId="3">
    <w:abstractNumId w:val="3"/>
  </w:num>
  <w:num w:numId="4">
    <w:abstractNumId w:val="11"/>
  </w:num>
  <w:num w:numId="5">
    <w:abstractNumId w:val="10"/>
  </w:num>
  <w:num w:numId="6">
    <w:abstractNumId w:val="13"/>
  </w:num>
  <w:num w:numId="7">
    <w:abstractNumId w:val="4"/>
  </w:num>
  <w:num w:numId="8">
    <w:abstractNumId w:val="1"/>
  </w:num>
  <w:num w:numId="9">
    <w:abstractNumId w:val="7"/>
  </w:num>
  <w:num w:numId="10">
    <w:abstractNumId w:val="9"/>
  </w:num>
  <w:num w:numId="11">
    <w:abstractNumId w:val="14"/>
  </w:num>
  <w:num w:numId="12">
    <w:abstractNumId w:val="5"/>
  </w:num>
  <w:num w:numId="13">
    <w:abstractNumId w:val="0"/>
  </w:num>
  <w:num w:numId="14">
    <w:abstractNumId w:val="8"/>
  </w:num>
  <w:num w:numId="1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A0089"/>
    <w:rsid w:val="00001EAB"/>
    <w:rsid w:val="000355D8"/>
    <w:rsid w:val="00037AF7"/>
    <w:rsid w:val="00050A67"/>
    <w:rsid w:val="00062C59"/>
    <w:rsid w:val="000665F0"/>
    <w:rsid w:val="000779CC"/>
    <w:rsid w:val="00096CB2"/>
    <w:rsid w:val="000A3D7F"/>
    <w:rsid w:val="000A64DF"/>
    <w:rsid w:val="000C1F25"/>
    <w:rsid w:val="000C49B8"/>
    <w:rsid w:val="000F7FD2"/>
    <w:rsid w:val="001229AB"/>
    <w:rsid w:val="00147491"/>
    <w:rsid w:val="00151BA6"/>
    <w:rsid w:val="0016593A"/>
    <w:rsid w:val="00170B03"/>
    <w:rsid w:val="00180DFF"/>
    <w:rsid w:val="00197716"/>
    <w:rsid w:val="001C047D"/>
    <w:rsid w:val="001C48B9"/>
    <w:rsid w:val="001E2178"/>
    <w:rsid w:val="001E5CE0"/>
    <w:rsid w:val="00230ED9"/>
    <w:rsid w:val="0025099D"/>
    <w:rsid w:val="00257CEF"/>
    <w:rsid w:val="002617FB"/>
    <w:rsid w:val="00266368"/>
    <w:rsid w:val="002673B1"/>
    <w:rsid w:val="00273D58"/>
    <w:rsid w:val="00280D46"/>
    <w:rsid w:val="00293055"/>
    <w:rsid w:val="0029407E"/>
    <w:rsid w:val="00294FFE"/>
    <w:rsid w:val="002B33B0"/>
    <w:rsid w:val="002D4BA6"/>
    <w:rsid w:val="002E052A"/>
    <w:rsid w:val="002E2808"/>
    <w:rsid w:val="002F1083"/>
    <w:rsid w:val="0030750E"/>
    <w:rsid w:val="00323D03"/>
    <w:rsid w:val="00327718"/>
    <w:rsid w:val="00352ACE"/>
    <w:rsid w:val="00362715"/>
    <w:rsid w:val="00373935"/>
    <w:rsid w:val="00377A81"/>
    <w:rsid w:val="0039438E"/>
    <w:rsid w:val="00396EBB"/>
    <w:rsid w:val="003A7639"/>
    <w:rsid w:val="003C3F70"/>
    <w:rsid w:val="003E6443"/>
    <w:rsid w:val="00403BDB"/>
    <w:rsid w:val="004178E5"/>
    <w:rsid w:val="00420EFF"/>
    <w:rsid w:val="004229F0"/>
    <w:rsid w:val="00452892"/>
    <w:rsid w:val="00461246"/>
    <w:rsid w:val="00472C06"/>
    <w:rsid w:val="00490FCB"/>
    <w:rsid w:val="004A4625"/>
    <w:rsid w:val="004A7B15"/>
    <w:rsid w:val="004D084C"/>
    <w:rsid w:val="004D3292"/>
    <w:rsid w:val="004D3A49"/>
    <w:rsid w:val="004E0E6B"/>
    <w:rsid w:val="004F12CD"/>
    <w:rsid w:val="004F58C7"/>
    <w:rsid w:val="00513325"/>
    <w:rsid w:val="00534AD6"/>
    <w:rsid w:val="0053683E"/>
    <w:rsid w:val="00540017"/>
    <w:rsid w:val="005418AE"/>
    <w:rsid w:val="00551035"/>
    <w:rsid w:val="00567EC7"/>
    <w:rsid w:val="00572292"/>
    <w:rsid w:val="005833EB"/>
    <w:rsid w:val="00593A09"/>
    <w:rsid w:val="005B5732"/>
    <w:rsid w:val="005C22B3"/>
    <w:rsid w:val="005E4E46"/>
    <w:rsid w:val="005E78D9"/>
    <w:rsid w:val="005F2A60"/>
    <w:rsid w:val="005F793F"/>
    <w:rsid w:val="006001E0"/>
    <w:rsid w:val="006116E0"/>
    <w:rsid w:val="00626FF8"/>
    <w:rsid w:val="00631E26"/>
    <w:rsid w:val="006429AB"/>
    <w:rsid w:val="00667C3A"/>
    <w:rsid w:val="006704D2"/>
    <w:rsid w:val="00693BEA"/>
    <w:rsid w:val="006C7832"/>
    <w:rsid w:val="006F509F"/>
    <w:rsid w:val="00735B0A"/>
    <w:rsid w:val="0073771B"/>
    <w:rsid w:val="00750D58"/>
    <w:rsid w:val="00751175"/>
    <w:rsid w:val="00771E7C"/>
    <w:rsid w:val="00774B6D"/>
    <w:rsid w:val="00787BCF"/>
    <w:rsid w:val="00791C93"/>
    <w:rsid w:val="007A546A"/>
    <w:rsid w:val="007A6E40"/>
    <w:rsid w:val="007C4FE4"/>
    <w:rsid w:val="007C73CF"/>
    <w:rsid w:val="007E096F"/>
    <w:rsid w:val="0080009B"/>
    <w:rsid w:val="008263B8"/>
    <w:rsid w:val="00833F31"/>
    <w:rsid w:val="00867DCD"/>
    <w:rsid w:val="00876A76"/>
    <w:rsid w:val="00881555"/>
    <w:rsid w:val="00885AC6"/>
    <w:rsid w:val="008A639D"/>
    <w:rsid w:val="008B1584"/>
    <w:rsid w:val="008B69E4"/>
    <w:rsid w:val="008C4F5C"/>
    <w:rsid w:val="008C537D"/>
    <w:rsid w:val="008C583C"/>
    <w:rsid w:val="008D00C8"/>
    <w:rsid w:val="008F3CFD"/>
    <w:rsid w:val="008F6C22"/>
    <w:rsid w:val="009064E1"/>
    <w:rsid w:val="00906BAB"/>
    <w:rsid w:val="0092150C"/>
    <w:rsid w:val="00922C72"/>
    <w:rsid w:val="00930BAD"/>
    <w:rsid w:val="00930D61"/>
    <w:rsid w:val="009311A6"/>
    <w:rsid w:val="009427D2"/>
    <w:rsid w:val="00947101"/>
    <w:rsid w:val="00971BBA"/>
    <w:rsid w:val="009A0089"/>
    <w:rsid w:val="009A566A"/>
    <w:rsid w:val="009A7A12"/>
    <w:rsid w:val="009D428A"/>
    <w:rsid w:val="009F3C91"/>
    <w:rsid w:val="009F47A5"/>
    <w:rsid w:val="00A03642"/>
    <w:rsid w:val="00A122A7"/>
    <w:rsid w:val="00A15E65"/>
    <w:rsid w:val="00A345B9"/>
    <w:rsid w:val="00A440FC"/>
    <w:rsid w:val="00A60DC0"/>
    <w:rsid w:val="00A63ECF"/>
    <w:rsid w:val="00A73A80"/>
    <w:rsid w:val="00A74478"/>
    <w:rsid w:val="00A96124"/>
    <w:rsid w:val="00AA11D3"/>
    <w:rsid w:val="00AA5A86"/>
    <w:rsid w:val="00AB2BA2"/>
    <w:rsid w:val="00AD7F98"/>
    <w:rsid w:val="00AF6C0E"/>
    <w:rsid w:val="00AF6F1A"/>
    <w:rsid w:val="00AF7FF1"/>
    <w:rsid w:val="00B1145F"/>
    <w:rsid w:val="00B15FB0"/>
    <w:rsid w:val="00B2124B"/>
    <w:rsid w:val="00B24BBC"/>
    <w:rsid w:val="00B42FE8"/>
    <w:rsid w:val="00B51002"/>
    <w:rsid w:val="00B60BAD"/>
    <w:rsid w:val="00B75529"/>
    <w:rsid w:val="00B77A0E"/>
    <w:rsid w:val="00B829D8"/>
    <w:rsid w:val="00B85853"/>
    <w:rsid w:val="00B96EE8"/>
    <w:rsid w:val="00B97235"/>
    <w:rsid w:val="00BC48C1"/>
    <w:rsid w:val="00BE1D73"/>
    <w:rsid w:val="00BF28AF"/>
    <w:rsid w:val="00C243EB"/>
    <w:rsid w:val="00C27D5F"/>
    <w:rsid w:val="00C3152F"/>
    <w:rsid w:val="00C6203D"/>
    <w:rsid w:val="00C72213"/>
    <w:rsid w:val="00C81543"/>
    <w:rsid w:val="00C84CFA"/>
    <w:rsid w:val="00C90996"/>
    <w:rsid w:val="00CA0495"/>
    <w:rsid w:val="00CB2A67"/>
    <w:rsid w:val="00CB6135"/>
    <w:rsid w:val="00CC7452"/>
    <w:rsid w:val="00CD3C70"/>
    <w:rsid w:val="00CD4914"/>
    <w:rsid w:val="00D005E9"/>
    <w:rsid w:val="00D10E8B"/>
    <w:rsid w:val="00D14E8B"/>
    <w:rsid w:val="00D3303C"/>
    <w:rsid w:val="00D76C19"/>
    <w:rsid w:val="00D96024"/>
    <w:rsid w:val="00DB0502"/>
    <w:rsid w:val="00DE044C"/>
    <w:rsid w:val="00E369EC"/>
    <w:rsid w:val="00E4245D"/>
    <w:rsid w:val="00E44656"/>
    <w:rsid w:val="00E62272"/>
    <w:rsid w:val="00E704FA"/>
    <w:rsid w:val="00E73A2A"/>
    <w:rsid w:val="00E812A2"/>
    <w:rsid w:val="00E949AC"/>
    <w:rsid w:val="00EA387F"/>
    <w:rsid w:val="00EC63C2"/>
    <w:rsid w:val="00EC743D"/>
    <w:rsid w:val="00F30A2E"/>
    <w:rsid w:val="00F37AED"/>
    <w:rsid w:val="00F4217B"/>
    <w:rsid w:val="00F67DF8"/>
    <w:rsid w:val="00F7035B"/>
    <w:rsid w:val="00F93874"/>
    <w:rsid w:val="00FA124B"/>
    <w:rsid w:val="00FB12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A98BC45"/>
  <w15:chartTrackingRefBased/>
  <w15:docId w15:val="{D357D901-541D-4921-AE74-209DCE2060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ordia New" w:eastAsia="Batang" w:hAnsi="Cordia New"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Pr>
      <w:noProof/>
      <w:sz w:val="28"/>
      <w:lang w:eastAsia="ko-KR"/>
    </w:rPr>
  </w:style>
  <w:style w:type="paragraph" w:styleId="Heading1">
    <w:name w:val="heading 1"/>
    <w:basedOn w:val="Normal"/>
    <w:next w:val="Normal"/>
    <w:qFormat/>
    <w:pPr>
      <w:keepNext/>
      <w:tabs>
        <w:tab w:val="num" w:pos="360"/>
      </w:tabs>
      <w:jc w:val="center"/>
      <w:outlineLvl w:val="0"/>
    </w:pPr>
    <w:rPr>
      <w:rFonts w:ascii="Times New Roman" w:hAnsi="Times New Roman"/>
      <w:b/>
      <w:sz w:val="22"/>
    </w:rPr>
  </w:style>
  <w:style w:type="paragraph" w:styleId="Heading2">
    <w:name w:val="heading 2"/>
    <w:basedOn w:val="Normal"/>
    <w:next w:val="Normal"/>
    <w:qFormat/>
    <w:pPr>
      <w:keepNext/>
      <w:outlineLvl w:val="1"/>
    </w:pPr>
    <w:rPr>
      <w:rFonts w:ascii="Times New Roman" w:hAnsi="Times New Roman"/>
      <w:b/>
      <w:sz w:val="22"/>
    </w:rPr>
  </w:style>
  <w:style w:type="paragraph" w:styleId="Heading3">
    <w:name w:val="heading 3"/>
    <w:basedOn w:val="Normal"/>
    <w:next w:val="Normal"/>
    <w:qFormat/>
    <w:pPr>
      <w:keepNext/>
      <w:outlineLvl w:val="2"/>
    </w:pPr>
    <w:rPr>
      <w:rFonts w:ascii="Times New Roman" w:hAnsi="Times New Roman"/>
      <w:b/>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pPr>
      <w:jc w:val="center"/>
    </w:pPr>
    <w:rPr>
      <w:rFonts w:ascii="Times New Roman" w:hAnsi="Times New Roman"/>
      <w:b/>
    </w:rPr>
  </w:style>
  <w:style w:type="character" w:styleId="Hyperlink">
    <w:name w:val="Hyperlink"/>
    <w:rPr>
      <w:color w:val="0000FF"/>
      <w:u w:val="single"/>
    </w:rPr>
  </w:style>
  <w:style w:type="paragraph" w:styleId="BodyText">
    <w:name w:val="Body Text"/>
    <w:basedOn w:val="Normal"/>
    <w:rPr>
      <w:rFonts w:ascii="Times New Roman" w:hAnsi="Times New Roman"/>
      <w:sz w:val="22"/>
    </w:rPr>
  </w:style>
  <w:style w:type="paragraph" w:customStyle="1" w:styleId="SectionHeading">
    <w:name w:val="Section Heading"/>
    <w:autoRedefine/>
    <w:pPr>
      <w:jc w:val="center"/>
    </w:pPr>
    <w:rPr>
      <w:rFonts w:ascii="Times New Roman" w:hAnsi="Times New Roman"/>
      <w:b/>
      <w:sz w:val="24"/>
      <w:lang w:eastAsia="ko-KR"/>
    </w:rPr>
  </w:style>
  <w:style w:type="paragraph" w:styleId="FootnoteText">
    <w:name w:val="footnote text"/>
    <w:basedOn w:val="Normal"/>
    <w:semiHidden/>
  </w:style>
  <w:style w:type="character" w:styleId="FootnoteReference">
    <w:name w:val="footnote reference"/>
    <w:semiHidden/>
    <w:rPr>
      <w:vertAlign w:val="superscript"/>
    </w:rPr>
  </w:style>
  <w:style w:type="paragraph" w:styleId="BodyText2">
    <w:name w:val="Body Text 2"/>
    <w:basedOn w:val="Normal"/>
    <w:pPr>
      <w:jc w:val="both"/>
    </w:pPr>
    <w:rPr>
      <w:rFonts w:ascii="Times New Roman" w:hAnsi="Times New Roman"/>
      <w:sz w:val="22"/>
    </w:rPr>
  </w:style>
  <w:style w:type="paragraph" w:styleId="BodyTextIndent">
    <w:name w:val="Body Text Indent"/>
    <w:basedOn w:val="Normal"/>
    <w:pPr>
      <w:ind w:leftChars="71" w:left="283" w:hangingChars="42" w:hanging="84"/>
      <w:jc w:val="both"/>
    </w:pPr>
    <w:rPr>
      <w:rFonts w:ascii="Times New Roman" w:hAnsi="Times New Roman"/>
      <w:sz w:val="20"/>
    </w:rPr>
  </w:style>
  <w:style w:type="table" w:styleId="TableGrid">
    <w:name w:val="Table Grid"/>
    <w:basedOn w:val="TableNormal"/>
    <w:uiPriority w:val="39"/>
    <w:rsid w:val="009427D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230ED9"/>
    <w:pPr>
      <w:spacing w:before="100" w:beforeAutospacing="1" w:after="100" w:afterAutospacing="1"/>
    </w:pPr>
    <w:rPr>
      <w:rFonts w:ascii="Times New Roman" w:eastAsia="Times New Roman" w:hAnsi="Times New Roman"/>
      <w:noProof w:val="0"/>
      <w:sz w:val="24"/>
      <w:szCs w:val="24"/>
      <w:lang w:eastAsia="ja-JP"/>
    </w:rPr>
  </w:style>
  <w:style w:type="paragraph" w:styleId="ListParagraph">
    <w:name w:val="List Paragraph"/>
    <w:basedOn w:val="Normal"/>
    <w:uiPriority w:val="34"/>
    <w:qFormat/>
    <w:rsid w:val="00230ED9"/>
    <w:pPr>
      <w:spacing w:after="160" w:line="259" w:lineRule="auto"/>
      <w:ind w:left="720"/>
      <w:contextualSpacing/>
    </w:pPr>
    <w:rPr>
      <w:rFonts w:ascii="Calibri" w:eastAsia="Malgun Gothic" w:hAnsi="Calibri"/>
      <w:noProof w:val="0"/>
      <w:sz w:val="22"/>
      <w:szCs w:val="22"/>
    </w:rPr>
  </w:style>
  <w:style w:type="character" w:styleId="FollowedHyperlink">
    <w:name w:val="FollowedHyperlink"/>
    <w:basedOn w:val="DefaultParagraphFont"/>
    <w:uiPriority w:val="99"/>
    <w:semiHidden/>
    <w:unhideWhenUsed/>
    <w:rsid w:val="00E812A2"/>
    <w:rPr>
      <w:color w:val="954F72" w:themeColor="followedHyperlink"/>
      <w:u w:val="single"/>
    </w:rPr>
  </w:style>
  <w:style w:type="character" w:styleId="UnresolvedMention">
    <w:name w:val="Unresolved Mention"/>
    <w:basedOn w:val="DefaultParagraphFont"/>
    <w:uiPriority w:val="99"/>
    <w:rsid w:val="00420EFF"/>
    <w:rPr>
      <w:color w:val="808080"/>
      <w:shd w:val="clear" w:color="auto" w:fill="E6E6E6"/>
    </w:rPr>
  </w:style>
  <w:style w:type="paragraph" w:customStyle="1" w:styleId="paragraph">
    <w:name w:val="paragraph"/>
    <w:basedOn w:val="Normal"/>
    <w:rsid w:val="00EC63C2"/>
    <w:rPr>
      <w:rFonts w:ascii="Times New Roman" w:eastAsia="Times New Roman" w:hAnsi="Times New Roman"/>
      <w:noProof w:val="0"/>
      <w:sz w:val="24"/>
      <w:szCs w:val="24"/>
      <w:lang w:eastAsia="en-US"/>
    </w:rPr>
  </w:style>
  <w:style w:type="character" w:customStyle="1" w:styleId="normaltextrun1">
    <w:name w:val="normaltextrun1"/>
    <w:basedOn w:val="DefaultParagraphFont"/>
    <w:rsid w:val="00EC63C2"/>
  </w:style>
  <w:style w:type="character" w:customStyle="1" w:styleId="eop">
    <w:name w:val="eop"/>
    <w:basedOn w:val="DefaultParagraphFont"/>
    <w:rsid w:val="00EC63C2"/>
  </w:style>
  <w:style w:type="paragraph" w:styleId="BalloonText">
    <w:name w:val="Balloon Text"/>
    <w:basedOn w:val="Normal"/>
    <w:link w:val="BalloonTextChar"/>
    <w:uiPriority w:val="99"/>
    <w:semiHidden/>
    <w:unhideWhenUsed/>
    <w:rsid w:val="009064E1"/>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064E1"/>
    <w:rPr>
      <w:rFonts w:ascii="Segoe UI" w:hAnsi="Segoe UI" w:cs="Segoe UI"/>
      <w:noProof/>
      <w:sz w:val="18"/>
      <w:szCs w:val="18"/>
      <w:lang w:eastAsia="ko-KR"/>
    </w:rPr>
  </w:style>
  <w:style w:type="paragraph" w:styleId="Caption">
    <w:name w:val="caption"/>
    <w:basedOn w:val="Normal"/>
    <w:next w:val="Normal"/>
    <w:uiPriority w:val="35"/>
    <w:unhideWhenUsed/>
    <w:qFormat/>
    <w:rsid w:val="00C90996"/>
    <w:pPr>
      <w:spacing w:after="200"/>
    </w:pPr>
    <w:rPr>
      <w:i/>
      <w:iCs/>
      <w:color w:val="44546A" w:themeColor="text2"/>
      <w:sz w:val="18"/>
      <w:szCs w:val="18"/>
    </w:rPr>
  </w:style>
  <w:style w:type="character" w:styleId="PlaceholderText">
    <w:name w:val="Placeholder Text"/>
    <w:basedOn w:val="DefaultParagraphFont"/>
    <w:uiPriority w:val="99"/>
    <w:semiHidden/>
    <w:rsid w:val="008263B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9874795">
      <w:bodyDiv w:val="1"/>
      <w:marLeft w:val="0"/>
      <w:marRight w:val="0"/>
      <w:marTop w:val="0"/>
      <w:marBottom w:val="0"/>
      <w:divBdr>
        <w:top w:val="none" w:sz="0" w:space="0" w:color="auto"/>
        <w:left w:val="none" w:sz="0" w:space="0" w:color="auto"/>
        <w:bottom w:val="none" w:sz="0" w:space="0" w:color="auto"/>
        <w:right w:val="none" w:sz="0" w:space="0" w:color="auto"/>
      </w:divBdr>
    </w:div>
    <w:div w:id="252320080">
      <w:bodyDiv w:val="1"/>
      <w:marLeft w:val="0"/>
      <w:marRight w:val="0"/>
      <w:marTop w:val="0"/>
      <w:marBottom w:val="0"/>
      <w:divBdr>
        <w:top w:val="none" w:sz="0" w:space="0" w:color="auto"/>
        <w:left w:val="none" w:sz="0" w:space="0" w:color="auto"/>
        <w:bottom w:val="none" w:sz="0" w:space="0" w:color="auto"/>
        <w:right w:val="none" w:sz="0" w:space="0" w:color="auto"/>
      </w:divBdr>
    </w:div>
    <w:div w:id="255552507">
      <w:bodyDiv w:val="1"/>
      <w:marLeft w:val="0"/>
      <w:marRight w:val="0"/>
      <w:marTop w:val="0"/>
      <w:marBottom w:val="0"/>
      <w:divBdr>
        <w:top w:val="none" w:sz="0" w:space="0" w:color="auto"/>
        <w:left w:val="none" w:sz="0" w:space="0" w:color="auto"/>
        <w:bottom w:val="none" w:sz="0" w:space="0" w:color="auto"/>
        <w:right w:val="none" w:sz="0" w:space="0" w:color="auto"/>
      </w:divBdr>
    </w:div>
    <w:div w:id="409229366">
      <w:bodyDiv w:val="1"/>
      <w:marLeft w:val="0"/>
      <w:marRight w:val="0"/>
      <w:marTop w:val="0"/>
      <w:marBottom w:val="0"/>
      <w:divBdr>
        <w:top w:val="none" w:sz="0" w:space="0" w:color="auto"/>
        <w:left w:val="none" w:sz="0" w:space="0" w:color="auto"/>
        <w:bottom w:val="none" w:sz="0" w:space="0" w:color="auto"/>
        <w:right w:val="none" w:sz="0" w:space="0" w:color="auto"/>
      </w:divBdr>
    </w:div>
    <w:div w:id="450176523">
      <w:bodyDiv w:val="1"/>
      <w:marLeft w:val="0"/>
      <w:marRight w:val="0"/>
      <w:marTop w:val="0"/>
      <w:marBottom w:val="0"/>
      <w:divBdr>
        <w:top w:val="none" w:sz="0" w:space="0" w:color="auto"/>
        <w:left w:val="none" w:sz="0" w:space="0" w:color="auto"/>
        <w:bottom w:val="none" w:sz="0" w:space="0" w:color="auto"/>
        <w:right w:val="none" w:sz="0" w:space="0" w:color="auto"/>
      </w:divBdr>
    </w:div>
    <w:div w:id="595136481">
      <w:bodyDiv w:val="1"/>
      <w:marLeft w:val="0"/>
      <w:marRight w:val="0"/>
      <w:marTop w:val="0"/>
      <w:marBottom w:val="0"/>
      <w:divBdr>
        <w:top w:val="none" w:sz="0" w:space="0" w:color="auto"/>
        <w:left w:val="none" w:sz="0" w:space="0" w:color="auto"/>
        <w:bottom w:val="none" w:sz="0" w:space="0" w:color="auto"/>
        <w:right w:val="none" w:sz="0" w:space="0" w:color="auto"/>
      </w:divBdr>
    </w:div>
    <w:div w:id="729693781">
      <w:bodyDiv w:val="1"/>
      <w:marLeft w:val="0"/>
      <w:marRight w:val="0"/>
      <w:marTop w:val="0"/>
      <w:marBottom w:val="0"/>
      <w:divBdr>
        <w:top w:val="none" w:sz="0" w:space="0" w:color="auto"/>
        <w:left w:val="none" w:sz="0" w:space="0" w:color="auto"/>
        <w:bottom w:val="none" w:sz="0" w:space="0" w:color="auto"/>
        <w:right w:val="none" w:sz="0" w:space="0" w:color="auto"/>
      </w:divBdr>
      <w:divsChild>
        <w:div w:id="1776437317">
          <w:marLeft w:val="0"/>
          <w:marRight w:val="0"/>
          <w:marTop w:val="0"/>
          <w:marBottom w:val="0"/>
          <w:divBdr>
            <w:top w:val="none" w:sz="0" w:space="0" w:color="auto"/>
            <w:left w:val="none" w:sz="0" w:space="0" w:color="auto"/>
            <w:bottom w:val="none" w:sz="0" w:space="0" w:color="auto"/>
            <w:right w:val="none" w:sz="0" w:space="0" w:color="auto"/>
          </w:divBdr>
          <w:divsChild>
            <w:div w:id="131094287">
              <w:marLeft w:val="0"/>
              <w:marRight w:val="0"/>
              <w:marTop w:val="0"/>
              <w:marBottom w:val="0"/>
              <w:divBdr>
                <w:top w:val="none" w:sz="0" w:space="0" w:color="auto"/>
                <w:left w:val="none" w:sz="0" w:space="0" w:color="auto"/>
                <w:bottom w:val="none" w:sz="0" w:space="0" w:color="auto"/>
                <w:right w:val="none" w:sz="0" w:space="0" w:color="auto"/>
              </w:divBdr>
              <w:divsChild>
                <w:div w:id="287589081">
                  <w:marLeft w:val="0"/>
                  <w:marRight w:val="0"/>
                  <w:marTop w:val="0"/>
                  <w:marBottom w:val="0"/>
                  <w:divBdr>
                    <w:top w:val="none" w:sz="0" w:space="0" w:color="auto"/>
                    <w:left w:val="none" w:sz="0" w:space="0" w:color="auto"/>
                    <w:bottom w:val="none" w:sz="0" w:space="0" w:color="auto"/>
                    <w:right w:val="none" w:sz="0" w:space="0" w:color="auto"/>
                  </w:divBdr>
                  <w:divsChild>
                    <w:div w:id="491022524">
                      <w:marLeft w:val="0"/>
                      <w:marRight w:val="0"/>
                      <w:marTop w:val="0"/>
                      <w:marBottom w:val="0"/>
                      <w:divBdr>
                        <w:top w:val="none" w:sz="0" w:space="0" w:color="auto"/>
                        <w:left w:val="none" w:sz="0" w:space="0" w:color="auto"/>
                        <w:bottom w:val="none" w:sz="0" w:space="0" w:color="auto"/>
                        <w:right w:val="none" w:sz="0" w:space="0" w:color="auto"/>
                      </w:divBdr>
                      <w:divsChild>
                        <w:div w:id="207107640">
                          <w:marLeft w:val="0"/>
                          <w:marRight w:val="0"/>
                          <w:marTop w:val="0"/>
                          <w:marBottom w:val="0"/>
                          <w:divBdr>
                            <w:top w:val="none" w:sz="0" w:space="0" w:color="auto"/>
                            <w:left w:val="none" w:sz="0" w:space="0" w:color="auto"/>
                            <w:bottom w:val="none" w:sz="0" w:space="0" w:color="auto"/>
                            <w:right w:val="none" w:sz="0" w:space="0" w:color="auto"/>
                          </w:divBdr>
                          <w:divsChild>
                            <w:div w:id="1023164331">
                              <w:marLeft w:val="0"/>
                              <w:marRight w:val="0"/>
                              <w:marTop w:val="0"/>
                              <w:marBottom w:val="0"/>
                              <w:divBdr>
                                <w:top w:val="none" w:sz="0" w:space="0" w:color="auto"/>
                                <w:left w:val="none" w:sz="0" w:space="0" w:color="auto"/>
                                <w:bottom w:val="none" w:sz="0" w:space="0" w:color="auto"/>
                                <w:right w:val="none" w:sz="0" w:space="0" w:color="auto"/>
                              </w:divBdr>
                              <w:divsChild>
                                <w:div w:id="617875818">
                                  <w:marLeft w:val="0"/>
                                  <w:marRight w:val="0"/>
                                  <w:marTop w:val="0"/>
                                  <w:marBottom w:val="0"/>
                                  <w:divBdr>
                                    <w:top w:val="none" w:sz="0" w:space="0" w:color="auto"/>
                                    <w:left w:val="none" w:sz="0" w:space="0" w:color="auto"/>
                                    <w:bottom w:val="none" w:sz="0" w:space="0" w:color="auto"/>
                                    <w:right w:val="none" w:sz="0" w:space="0" w:color="auto"/>
                                  </w:divBdr>
                                  <w:divsChild>
                                    <w:div w:id="262542905">
                                      <w:marLeft w:val="0"/>
                                      <w:marRight w:val="0"/>
                                      <w:marTop w:val="0"/>
                                      <w:marBottom w:val="0"/>
                                      <w:divBdr>
                                        <w:top w:val="none" w:sz="0" w:space="0" w:color="auto"/>
                                        <w:left w:val="none" w:sz="0" w:space="0" w:color="auto"/>
                                        <w:bottom w:val="none" w:sz="0" w:space="0" w:color="auto"/>
                                        <w:right w:val="none" w:sz="0" w:space="0" w:color="auto"/>
                                      </w:divBdr>
                                      <w:divsChild>
                                        <w:div w:id="1561624425">
                                          <w:marLeft w:val="0"/>
                                          <w:marRight w:val="0"/>
                                          <w:marTop w:val="0"/>
                                          <w:marBottom w:val="0"/>
                                          <w:divBdr>
                                            <w:top w:val="none" w:sz="0" w:space="0" w:color="auto"/>
                                            <w:left w:val="none" w:sz="0" w:space="0" w:color="auto"/>
                                            <w:bottom w:val="none" w:sz="0" w:space="0" w:color="auto"/>
                                            <w:right w:val="none" w:sz="0" w:space="0" w:color="auto"/>
                                          </w:divBdr>
                                          <w:divsChild>
                                            <w:div w:id="206383876">
                                              <w:marLeft w:val="0"/>
                                              <w:marRight w:val="0"/>
                                              <w:marTop w:val="0"/>
                                              <w:marBottom w:val="0"/>
                                              <w:divBdr>
                                                <w:top w:val="none" w:sz="0" w:space="0" w:color="auto"/>
                                                <w:left w:val="none" w:sz="0" w:space="0" w:color="auto"/>
                                                <w:bottom w:val="none" w:sz="0" w:space="0" w:color="auto"/>
                                                <w:right w:val="none" w:sz="0" w:space="0" w:color="auto"/>
                                              </w:divBdr>
                                              <w:divsChild>
                                                <w:div w:id="1164082035">
                                                  <w:marLeft w:val="0"/>
                                                  <w:marRight w:val="0"/>
                                                  <w:marTop w:val="0"/>
                                                  <w:marBottom w:val="0"/>
                                                  <w:divBdr>
                                                    <w:top w:val="none" w:sz="0" w:space="0" w:color="auto"/>
                                                    <w:left w:val="none" w:sz="0" w:space="0" w:color="auto"/>
                                                    <w:bottom w:val="none" w:sz="0" w:space="0" w:color="auto"/>
                                                    <w:right w:val="none" w:sz="0" w:space="0" w:color="auto"/>
                                                  </w:divBdr>
                                                  <w:divsChild>
                                                    <w:div w:id="2084984216">
                                                      <w:marLeft w:val="0"/>
                                                      <w:marRight w:val="0"/>
                                                      <w:marTop w:val="0"/>
                                                      <w:marBottom w:val="0"/>
                                                      <w:divBdr>
                                                        <w:top w:val="single" w:sz="6" w:space="0" w:color="ABABAB"/>
                                                        <w:left w:val="single" w:sz="6" w:space="0" w:color="ABABAB"/>
                                                        <w:bottom w:val="none" w:sz="0" w:space="0" w:color="auto"/>
                                                        <w:right w:val="single" w:sz="6" w:space="0" w:color="ABABAB"/>
                                                      </w:divBdr>
                                                      <w:divsChild>
                                                        <w:div w:id="1067916103">
                                                          <w:marLeft w:val="0"/>
                                                          <w:marRight w:val="0"/>
                                                          <w:marTop w:val="0"/>
                                                          <w:marBottom w:val="0"/>
                                                          <w:divBdr>
                                                            <w:top w:val="none" w:sz="0" w:space="0" w:color="auto"/>
                                                            <w:left w:val="none" w:sz="0" w:space="0" w:color="auto"/>
                                                            <w:bottom w:val="none" w:sz="0" w:space="0" w:color="auto"/>
                                                            <w:right w:val="none" w:sz="0" w:space="0" w:color="auto"/>
                                                          </w:divBdr>
                                                          <w:divsChild>
                                                            <w:div w:id="1474373333">
                                                              <w:marLeft w:val="0"/>
                                                              <w:marRight w:val="0"/>
                                                              <w:marTop w:val="0"/>
                                                              <w:marBottom w:val="0"/>
                                                              <w:divBdr>
                                                                <w:top w:val="none" w:sz="0" w:space="0" w:color="auto"/>
                                                                <w:left w:val="none" w:sz="0" w:space="0" w:color="auto"/>
                                                                <w:bottom w:val="none" w:sz="0" w:space="0" w:color="auto"/>
                                                                <w:right w:val="none" w:sz="0" w:space="0" w:color="auto"/>
                                                              </w:divBdr>
                                                              <w:divsChild>
                                                                <w:div w:id="650985776">
                                                                  <w:marLeft w:val="0"/>
                                                                  <w:marRight w:val="0"/>
                                                                  <w:marTop w:val="0"/>
                                                                  <w:marBottom w:val="0"/>
                                                                  <w:divBdr>
                                                                    <w:top w:val="none" w:sz="0" w:space="0" w:color="auto"/>
                                                                    <w:left w:val="none" w:sz="0" w:space="0" w:color="auto"/>
                                                                    <w:bottom w:val="none" w:sz="0" w:space="0" w:color="auto"/>
                                                                    <w:right w:val="none" w:sz="0" w:space="0" w:color="auto"/>
                                                                  </w:divBdr>
                                                                  <w:divsChild>
                                                                    <w:div w:id="525675040">
                                                                      <w:marLeft w:val="0"/>
                                                                      <w:marRight w:val="0"/>
                                                                      <w:marTop w:val="0"/>
                                                                      <w:marBottom w:val="0"/>
                                                                      <w:divBdr>
                                                                        <w:top w:val="none" w:sz="0" w:space="0" w:color="auto"/>
                                                                        <w:left w:val="none" w:sz="0" w:space="0" w:color="auto"/>
                                                                        <w:bottom w:val="none" w:sz="0" w:space="0" w:color="auto"/>
                                                                        <w:right w:val="none" w:sz="0" w:space="0" w:color="auto"/>
                                                                      </w:divBdr>
                                                                      <w:divsChild>
                                                                        <w:div w:id="629092246">
                                                                          <w:marLeft w:val="0"/>
                                                                          <w:marRight w:val="0"/>
                                                                          <w:marTop w:val="0"/>
                                                                          <w:marBottom w:val="0"/>
                                                                          <w:divBdr>
                                                                            <w:top w:val="none" w:sz="0" w:space="0" w:color="auto"/>
                                                                            <w:left w:val="none" w:sz="0" w:space="0" w:color="auto"/>
                                                                            <w:bottom w:val="none" w:sz="0" w:space="0" w:color="auto"/>
                                                                            <w:right w:val="none" w:sz="0" w:space="0" w:color="auto"/>
                                                                          </w:divBdr>
                                                                          <w:divsChild>
                                                                            <w:div w:id="1664045920">
                                                                              <w:marLeft w:val="0"/>
                                                                              <w:marRight w:val="0"/>
                                                                              <w:marTop w:val="0"/>
                                                                              <w:marBottom w:val="0"/>
                                                                              <w:divBdr>
                                                                                <w:top w:val="none" w:sz="0" w:space="0" w:color="auto"/>
                                                                                <w:left w:val="none" w:sz="0" w:space="0" w:color="auto"/>
                                                                                <w:bottom w:val="none" w:sz="0" w:space="0" w:color="auto"/>
                                                                                <w:right w:val="none" w:sz="0" w:space="0" w:color="auto"/>
                                                                              </w:divBdr>
                                                                              <w:divsChild>
                                                                                <w:div w:id="833104561">
                                                                                  <w:marLeft w:val="0"/>
                                                                                  <w:marRight w:val="0"/>
                                                                                  <w:marTop w:val="0"/>
                                                                                  <w:marBottom w:val="0"/>
                                                                                  <w:divBdr>
                                                                                    <w:top w:val="none" w:sz="0" w:space="0" w:color="auto"/>
                                                                                    <w:left w:val="none" w:sz="0" w:space="0" w:color="auto"/>
                                                                                    <w:bottom w:val="none" w:sz="0" w:space="0" w:color="auto"/>
                                                                                    <w:right w:val="none" w:sz="0" w:space="0" w:color="auto"/>
                                                                                  </w:divBdr>
                                                                                  <w:divsChild>
                                                                                    <w:div w:id="905454933">
                                                                                      <w:marLeft w:val="-75"/>
                                                                                      <w:marRight w:val="0"/>
                                                                                      <w:marTop w:val="30"/>
                                                                                      <w:marBottom w:val="30"/>
                                                                                      <w:divBdr>
                                                                                        <w:top w:val="none" w:sz="0" w:space="0" w:color="auto"/>
                                                                                        <w:left w:val="none" w:sz="0" w:space="0" w:color="auto"/>
                                                                                        <w:bottom w:val="none" w:sz="0" w:space="0" w:color="auto"/>
                                                                                        <w:right w:val="none" w:sz="0" w:space="0" w:color="auto"/>
                                                                                      </w:divBdr>
                                                                                      <w:divsChild>
                                                                                        <w:div w:id="252670576">
                                                                                          <w:marLeft w:val="0"/>
                                                                                          <w:marRight w:val="0"/>
                                                                                          <w:marTop w:val="0"/>
                                                                                          <w:marBottom w:val="0"/>
                                                                                          <w:divBdr>
                                                                                            <w:top w:val="none" w:sz="0" w:space="0" w:color="auto"/>
                                                                                            <w:left w:val="none" w:sz="0" w:space="0" w:color="auto"/>
                                                                                            <w:bottom w:val="none" w:sz="0" w:space="0" w:color="auto"/>
                                                                                            <w:right w:val="none" w:sz="0" w:space="0" w:color="auto"/>
                                                                                          </w:divBdr>
                                                                                          <w:divsChild>
                                                                                            <w:div w:id="78140642">
                                                                                              <w:marLeft w:val="0"/>
                                                                                              <w:marRight w:val="0"/>
                                                                                              <w:marTop w:val="0"/>
                                                                                              <w:marBottom w:val="0"/>
                                                                                              <w:divBdr>
                                                                                                <w:top w:val="none" w:sz="0" w:space="0" w:color="auto"/>
                                                                                                <w:left w:val="none" w:sz="0" w:space="0" w:color="auto"/>
                                                                                                <w:bottom w:val="none" w:sz="0" w:space="0" w:color="auto"/>
                                                                                                <w:right w:val="none" w:sz="0" w:space="0" w:color="auto"/>
                                                                                              </w:divBdr>
                                                                                            </w:div>
                                                                                            <w:div w:id="1012343860">
                                                                                              <w:marLeft w:val="0"/>
                                                                                              <w:marRight w:val="0"/>
                                                                                              <w:marTop w:val="0"/>
                                                                                              <w:marBottom w:val="0"/>
                                                                                              <w:divBdr>
                                                                                                <w:top w:val="none" w:sz="0" w:space="0" w:color="auto"/>
                                                                                                <w:left w:val="none" w:sz="0" w:space="0" w:color="auto"/>
                                                                                                <w:bottom w:val="none" w:sz="0" w:space="0" w:color="auto"/>
                                                                                                <w:right w:val="none" w:sz="0" w:space="0" w:color="auto"/>
                                                                                              </w:divBdr>
                                                                                            </w:div>
                                                                                          </w:divsChild>
                                                                                        </w:div>
                                                                                        <w:div w:id="1274172591">
                                                                                          <w:marLeft w:val="0"/>
                                                                                          <w:marRight w:val="0"/>
                                                                                          <w:marTop w:val="0"/>
                                                                                          <w:marBottom w:val="0"/>
                                                                                          <w:divBdr>
                                                                                            <w:top w:val="none" w:sz="0" w:space="0" w:color="auto"/>
                                                                                            <w:left w:val="none" w:sz="0" w:space="0" w:color="auto"/>
                                                                                            <w:bottom w:val="none" w:sz="0" w:space="0" w:color="auto"/>
                                                                                            <w:right w:val="none" w:sz="0" w:space="0" w:color="auto"/>
                                                                                          </w:divBdr>
                                                                                          <w:divsChild>
                                                                                            <w:div w:id="914166574">
                                                                                              <w:marLeft w:val="0"/>
                                                                                              <w:marRight w:val="0"/>
                                                                                              <w:marTop w:val="0"/>
                                                                                              <w:marBottom w:val="0"/>
                                                                                              <w:divBdr>
                                                                                                <w:top w:val="none" w:sz="0" w:space="0" w:color="auto"/>
                                                                                                <w:left w:val="none" w:sz="0" w:space="0" w:color="auto"/>
                                                                                                <w:bottom w:val="none" w:sz="0" w:space="0" w:color="auto"/>
                                                                                                <w:right w:val="none" w:sz="0" w:space="0" w:color="auto"/>
                                                                                              </w:divBdr>
                                                                                            </w:div>
                                                                                            <w:div w:id="1377267851">
                                                                                              <w:marLeft w:val="0"/>
                                                                                              <w:marRight w:val="0"/>
                                                                                              <w:marTop w:val="0"/>
                                                                                              <w:marBottom w:val="0"/>
                                                                                              <w:divBdr>
                                                                                                <w:top w:val="none" w:sz="0" w:space="0" w:color="auto"/>
                                                                                                <w:left w:val="none" w:sz="0" w:space="0" w:color="auto"/>
                                                                                                <w:bottom w:val="none" w:sz="0" w:space="0" w:color="auto"/>
                                                                                                <w:right w:val="none" w:sz="0" w:space="0" w:color="auto"/>
                                                                                              </w:divBdr>
                                                                                            </w:div>
                                                                                            <w:div w:id="1779257965">
                                                                                              <w:marLeft w:val="0"/>
                                                                                              <w:marRight w:val="0"/>
                                                                                              <w:marTop w:val="0"/>
                                                                                              <w:marBottom w:val="0"/>
                                                                                              <w:divBdr>
                                                                                                <w:top w:val="none" w:sz="0" w:space="0" w:color="auto"/>
                                                                                                <w:left w:val="none" w:sz="0" w:space="0" w:color="auto"/>
                                                                                                <w:bottom w:val="none" w:sz="0" w:space="0" w:color="auto"/>
                                                                                                <w:right w:val="none" w:sz="0" w:space="0" w:color="auto"/>
                                                                                              </w:divBdr>
                                                                                            </w:div>
                                                                                          </w:divsChild>
                                                                                        </w:div>
                                                                                        <w:div w:id="1931431040">
                                                                                          <w:marLeft w:val="0"/>
                                                                                          <w:marRight w:val="0"/>
                                                                                          <w:marTop w:val="0"/>
                                                                                          <w:marBottom w:val="0"/>
                                                                                          <w:divBdr>
                                                                                            <w:top w:val="none" w:sz="0" w:space="0" w:color="auto"/>
                                                                                            <w:left w:val="none" w:sz="0" w:space="0" w:color="auto"/>
                                                                                            <w:bottom w:val="none" w:sz="0" w:space="0" w:color="auto"/>
                                                                                            <w:right w:val="none" w:sz="0" w:space="0" w:color="auto"/>
                                                                                          </w:divBdr>
                                                                                          <w:divsChild>
                                                                                            <w:div w:id="1597783314">
                                                                                              <w:marLeft w:val="0"/>
                                                                                              <w:marRight w:val="0"/>
                                                                                              <w:marTop w:val="0"/>
                                                                                              <w:marBottom w:val="0"/>
                                                                                              <w:divBdr>
                                                                                                <w:top w:val="none" w:sz="0" w:space="0" w:color="auto"/>
                                                                                                <w:left w:val="none" w:sz="0" w:space="0" w:color="auto"/>
                                                                                                <w:bottom w:val="none" w:sz="0" w:space="0" w:color="auto"/>
                                                                                                <w:right w:val="none" w:sz="0" w:space="0" w:color="auto"/>
                                                                                              </w:divBdr>
                                                                                            </w:div>
                                                                                            <w:div w:id="1691952778">
                                                                                              <w:marLeft w:val="0"/>
                                                                                              <w:marRight w:val="0"/>
                                                                                              <w:marTop w:val="0"/>
                                                                                              <w:marBottom w:val="0"/>
                                                                                              <w:divBdr>
                                                                                                <w:top w:val="none" w:sz="0" w:space="0" w:color="auto"/>
                                                                                                <w:left w:val="none" w:sz="0" w:space="0" w:color="auto"/>
                                                                                                <w:bottom w:val="none" w:sz="0" w:space="0" w:color="auto"/>
                                                                                                <w:right w:val="none" w:sz="0" w:space="0" w:color="auto"/>
                                                                                              </w:divBdr>
                                                                                            </w:div>
                                                                                            <w:div w:id="2098406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1024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797258971">
      <w:bodyDiv w:val="1"/>
      <w:marLeft w:val="0"/>
      <w:marRight w:val="0"/>
      <w:marTop w:val="0"/>
      <w:marBottom w:val="0"/>
      <w:divBdr>
        <w:top w:val="none" w:sz="0" w:space="0" w:color="auto"/>
        <w:left w:val="none" w:sz="0" w:space="0" w:color="auto"/>
        <w:bottom w:val="none" w:sz="0" w:space="0" w:color="auto"/>
        <w:right w:val="none" w:sz="0" w:space="0" w:color="auto"/>
      </w:divBdr>
    </w:div>
    <w:div w:id="829055069">
      <w:bodyDiv w:val="1"/>
      <w:marLeft w:val="0"/>
      <w:marRight w:val="0"/>
      <w:marTop w:val="0"/>
      <w:marBottom w:val="0"/>
      <w:divBdr>
        <w:top w:val="none" w:sz="0" w:space="0" w:color="auto"/>
        <w:left w:val="none" w:sz="0" w:space="0" w:color="auto"/>
        <w:bottom w:val="none" w:sz="0" w:space="0" w:color="auto"/>
        <w:right w:val="none" w:sz="0" w:space="0" w:color="auto"/>
      </w:divBdr>
    </w:div>
    <w:div w:id="1091701663">
      <w:bodyDiv w:val="1"/>
      <w:marLeft w:val="0"/>
      <w:marRight w:val="0"/>
      <w:marTop w:val="0"/>
      <w:marBottom w:val="0"/>
      <w:divBdr>
        <w:top w:val="none" w:sz="0" w:space="0" w:color="auto"/>
        <w:left w:val="none" w:sz="0" w:space="0" w:color="auto"/>
        <w:bottom w:val="none" w:sz="0" w:space="0" w:color="auto"/>
        <w:right w:val="none" w:sz="0" w:space="0" w:color="auto"/>
      </w:divBdr>
    </w:div>
    <w:div w:id="1092702354">
      <w:bodyDiv w:val="1"/>
      <w:marLeft w:val="0"/>
      <w:marRight w:val="0"/>
      <w:marTop w:val="0"/>
      <w:marBottom w:val="0"/>
      <w:divBdr>
        <w:top w:val="none" w:sz="0" w:space="0" w:color="auto"/>
        <w:left w:val="none" w:sz="0" w:space="0" w:color="auto"/>
        <w:bottom w:val="none" w:sz="0" w:space="0" w:color="auto"/>
        <w:right w:val="none" w:sz="0" w:space="0" w:color="auto"/>
      </w:divBdr>
    </w:div>
    <w:div w:id="1123310560">
      <w:bodyDiv w:val="1"/>
      <w:marLeft w:val="0"/>
      <w:marRight w:val="0"/>
      <w:marTop w:val="0"/>
      <w:marBottom w:val="0"/>
      <w:divBdr>
        <w:top w:val="none" w:sz="0" w:space="0" w:color="auto"/>
        <w:left w:val="none" w:sz="0" w:space="0" w:color="auto"/>
        <w:bottom w:val="none" w:sz="0" w:space="0" w:color="auto"/>
        <w:right w:val="none" w:sz="0" w:space="0" w:color="auto"/>
      </w:divBdr>
    </w:div>
    <w:div w:id="1380855506">
      <w:bodyDiv w:val="1"/>
      <w:marLeft w:val="0"/>
      <w:marRight w:val="0"/>
      <w:marTop w:val="0"/>
      <w:marBottom w:val="0"/>
      <w:divBdr>
        <w:top w:val="none" w:sz="0" w:space="0" w:color="auto"/>
        <w:left w:val="none" w:sz="0" w:space="0" w:color="auto"/>
        <w:bottom w:val="none" w:sz="0" w:space="0" w:color="auto"/>
        <w:right w:val="none" w:sz="0" w:space="0" w:color="auto"/>
      </w:divBdr>
    </w:div>
    <w:div w:id="1645504562">
      <w:bodyDiv w:val="1"/>
      <w:marLeft w:val="0"/>
      <w:marRight w:val="0"/>
      <w:marTop w:val="0"/>
      <w:marBottom w:val="0"/>
      <w:divBdr>
        <w:top w:val="none" w:sz="0" w:space="0" w:color="auto"/>
        <w:left w:val="none" w:sz="0" w:space="0" w:color="auto"/>
        <w:bottom w:val="none" w:sz="0" w:space="0" w:color="auto"/>
        <w:right w:val="none" w:sz="0" w:space="0" w:color="auto"/>
      </w:divBdr>
    </w:div>
    <w:div w:id="1703626791">
      <w:bodyDiv w:val="1"/>
      <w:marLeft w:val="0"/>
      <w:marRight w:val="0"/>
      <w:marTop w:val="0"/>
      <w:marBottom w:val="0"/>
      <w:divBdr>
        <w:top w:val="none" w:sz="0" w:space="0" w:color="auto"/>
        <w:left w:val="none" w:sz="0" w:space="0" w:color="auto"/>
        <w:bottom w:val="none" w:sz="0" w:space="0" w:color="auto"/>
        <w:right w:val="none" w:sz="0" w:space="0" w:color="auto"/>
      </w:divBdr>
      <w:divsChild>
        <w:div w:id="1756630300">
          <w:marLeft w:val="0"/>
          <w:marRight w:val="0"/>
          <w:marTop w:val="0"/>
          <w:marBottom w:val="0"/>
          <w:divBdr>
            <w:top w:val="none" w:sz="0" w:space="0" w:color="auto"/>
            <w:left w:val="none" w:sz="0" w:space="0" w:color="auto"/>
            <w:bottom w:val="none" w:sz="0" w:space="0" w:color="auto"/>
            <w:right w:val="none" w:sz="0" w:space="0" w:color="auto"/>
          </w:divBdr>
          <w:divsChild>
            <w:div w:id="2126580312">
              <w:marLeft w:val="0"/>
              <w:marRight w:val="0"/>
              <w:marTop w:val="0"/>
              <w:marBottom w:val="0"/>
              <w:divBdr>
                <w:top w:val="none" w:sz="0" w:space="0" w:color="auto"/>
                <w:left w:val="none" w:sz="0" w:space="0" w:color="auto"/>
                <w:bottom w:val="none" w:sz="0" w:space="0" w:color="auto"/>
                <w:right w:val="none" w:sz="0" w:space="0" w:color="auto"/>
              </w:divBdr>
              <w:divsChild>
                <w:div w:id="1154107287">
                  <w:marLeft w:val="0"/>
                  <w:marRight w:val="0"/>
                  <w:marTop w:val="0"/>
                  <w:marBottom w:val="0"/>
                  <w:divBdr>
                    <w:top w:val="none" w:sz="0" w:space="0" w:color="auto"/>
                    <w:left w:val="none" w:sz="0" w:space="0" w:color="auto"/>
                    <w:bottom w:val="none" w:sz="0" w:space="0" w:color="auto"/>
                    <w:right w:val="none" w:sz="0" w:space="0" w:color="auto"/>
                  </w:divBdr>
                  <w:divsChild>
                    <w:div w:id="812596580">
                      <w:marLeft w:val="0"/>
                      <w:marRight w:val="0"/>
                      <w:marTop w:val="0"/>
                      <w:marBottom w:val="0"/>
                      <w:divBdr>
                        <w:top w:val="none" w:sz="0" w:space="0" w:color="auto"/>
                        <w:left w:val="none" w:sz="0" w:space="0" w:color="auto"/>
                        <w:bottom w:val="none" w:sz="0" w:space="0" w:color="auto"/>
                        <w:right w:val="none" w:sz="0" w:space="0" w:color="auto"/>
                      </w:divBdr>
                      <w:divsChild>
                        <w:div w:id="1116758224">
                          <w:marLeft w:val="0"/>
                          <w:marRight w:val="0"/>
                          <w:marTop w:val="0"/>
                          <w:marBottom w:val="0"/>
                          <w:divBdr>
                            <w:top w:val="none" w:sz="0" w:space="0" w:color="auto"/>
                            <w:left w:val="none" w:sz="0" w:space="0" w:color="auto"/>
                            <w:bottom w:val="none" w:sz="0" w:space="0" w:color="auto"/>
                            <w:right w:val="none" w:sz="0" w:space="0" w:color="auto"/>
                          </w:divBdr>
                          <w:divsChild>
                            <w:div w:id="113598946">
                              <w:marLeft w:val="0"/>
                              <w:marRight w:val="0"/>
                              <w:marTop w:val="0"/>
                              <w:marBottom w:val="0"/>
                              <w:divBdr>
                                <w:top w:val="none" w:sz="0" w:space="0" w:color="auto"/>
                                <w:left w:val="none" w:sz="0" w:space="0" w:color="auto"/>
                                <w:bottom w:val="none" w:sz="0" w:space="0" w:color="auto"/>
                                <w:right w:val="none" w:sz="0" w:space="0" w:color="auto"/>
                              </w:divBdr>
                              <w:divsChild>
                                <w:div w:id="559290443">
                                  <w:marLeft w:val="0"/>
                                  <w:marRight w:val="0"/>
                                  <w:marTop w:val="0"/>
                                  <w:marBottom w:val="0"/>
                                  <w:divBdr>
                                    <w:top w:val="none" w:sz="0" w:space="0" w:color="auto"/>
                                    <w:left w:val="none" w:sz="0" w:space="0" w:color="auto"/>
                                    <w:bottom w:val="none" w:sz="0" w:space="0" w:color="auto"/>
                                    <w:right w:val="none" w:sz="0" w:space="0" w:color="auto"/>
                                  </w:divBdr>
                                  <w:divsChild>
                                    <w:div w:id="1787692607">
                                      <w:marLeft w:val="0"/>
                                      <w:marRight w:val="0"/>
                                      <w:marTop w:val="0"/>
                                      <w:marBottom w:val="0"/>
                                      <w:divBdr>
                                        <w:top w:val="none" w:sz="0" w:space="0" w:color="auto"/>
                                        <w:left w:val="none" w:sz="0" w:space="0" w:color="auto"/>
                                        <w:bottom w:val="none" w:sz="0" w:space="0" w:color="auto"/>
                                        <w:right w:val="none" w:sz="0" w:space="0" w:color="auto"/>
                                      </w:divBdr>
                                      <w:divsChild>
                                        <w:div w:id="1562861704">
                                          <w:marLeft w:val="0"/>
                                          <w:marRight w:val="0"/>
                                          <w:marTop w:val="0"/>
                                          <w:marBottom w:val="0"/>
                                          <w:divBdr>
                                            <w:top w:val="none" w:sz="0" w:space="0" w:color="auto"/>
                                            <w:left w:val="none" w:sz="0" w:space="0" w:color="auto"/>
                                            <w:bottom w:val="none" w:sz="0" w:space="0" w:color="auto"/>
                                            <w:right w:val="none" w:sz="0" w:space="0" w:color="auto"/>
                                          </w:divBdr>
                                          <w:divsChild>
                                            <w:div w:id="1500580860">
                                              <w:marLeft w:val="0"/>
                                              <w:marRight w:val="0"/>
                                              <w:marTop w:val="0"/>
                                              <w:marBottom w:val="0"/>
                                              <w:divBdr>
                                                <w:top w:val="none" w:sz="0" w:space="0" w:color="auto"/>
                                                <w:left w:val="none" w:sz="0" w:space="0" w:color="auto"/>
                                                <w:bottom w:val="none" w:sz="0" w:space="0" w:color="auto"/>
                                                <w:right w:val="none" w:sz="0" w:space="0" w:color="auto"/>
                                              </w:divBdr>
                                              <w:divsChild>
                                                <w:div w:id="29306875">
                                                  <w:marLeft w:val="0"/>
                                                  <w:marRight w:val="0"/>
                                                  <w:marTop w:val="0"/>
                                                  <w:marBottom w:val="0"/>
                                                  <w:divBdr>
                                                    <w:top w:val="none" w:sz="0" w:space="0" w:color="auto"/>
                                                    <w:left w:val="none" w:sz="0" w:space="0" w:color="auto"/>
                                                    <w:bottom w:val="none" w:sz="0" w:space="0" w:color="auto"/>
                                                    <w:right w:val="none" w:sz="0" w:space="0" w:color="auto"/>
                                                  </w:divBdr>
                                                  <w:divsChild>
                                                    <w:div w:id="1845439928">
                                                      <w:marLeft w:val="0"/>
                                                      <w:marRight w:val="0"/>
                                                      <w:marTop w:val="0"/>
                                                      <w:marBottom w:val="0"/>
                                                      <w:divBdr>
                                                        <w:top w:val="single" w:sz="6" w:space="0" w:color="ABABAB"/>
                                                        <w:left w:val="single" w:sz="6" w:space="0" w:color="ABABAB"/>
                                                        <w:bottom w:val="none" w:sz="0" w:space="0" w:color="auto"/>
                                                        <w:right w:val="single" w:sz="6" w:space="0" w:color="ABABAB"/>
                                                      </w:divBdr>
                                                      <w:divsChild>
                                                        <w:div w:id="1481850123">
                                                          <w:marLeft w:val="0"/>
                                                          <w:marRight w:val="0"/>
                                                          <w:marTop w:val="0"/>
                                                          <w:marBottom w:val="0"/>
                                                          <w:divBdr>
                                                            <w:top w:val="none" w:sz="0" w:space="0" w:color="auto"/>
                                                            <w:left w:val="none" w:sz="0" w:space="0" w:color="auto"/>
                                                            <w:bottom w:val="none" w:sz="0" w:space="0" w:color="auto"/>
                                                            <w:right w:val="none" w:sz="0" w:space="0" w:color="auto"/>
                                                          </w:divBdr>
                                                          <w:divsChild>
                                                            <w:div w:id="124276030">
                                                              <w:marLeft w:val="0"/>
                                                              <w:marRight w:val="0"/>
                                                              <w:marTop w:val="0"/>
                                                              <w:marBottom w:val="0"/>
                                                              <w:divBdr>
                                                                <w:top w:val="none" w:sz="0" w:space="0" w:color="auto"/>
                                                                <w:left w:val="none" w:sz="0" w:space="0" w:color="auto"/>
                                                                <w:bottom w:val="none" w:sz="0" w:space="0" w:color="auto"/>
                                                                <w:right w:val="none" w:sz="0" w:space="0" w:color="auto"/>
                                                              </w:divBdr>
                                                              <w:divsChild>
                                                                <w:div w:id="619919494">
                                                                  <w:marLeft w:val="0"/>
                                                                  <w:marRight w:val="0"/>
                                                                  <w:marTop w:val="0"/>
                                                                  <w:marBottom w:val="0"/>
                                                                  <w:divBdr>
                                                                    <w:top w:val="none" w:sz="0" w:space="0" w:color="auto"/>
                                                                    <w:left w:val="none" w:sz="0" w:space="0" w:color="auto"/>
                                                                    <w:bottom w:val="none" w:sz="0" w:space="0" w:color="auto"/>
                                                                    <w:right w:val="none" w:sz="0" w:space="0" w:color="auto"/>
                                                                  </w:divBdr>
                                                                  <w:divsChild>
                                                                    <w:div w:id="1496456595">
                                                                      <w:marLeft w:val="0"/>
                                                                      <w:marRight w:val="0"/>
                                                                      <w:marTop w:val="0"/>
                                                                      <w:marBottom w:val="0"/>
                                                                      <w:divBdr>
                                                                        <w:top w:val="none" w:sz="0" w:space="0" w:color="auto"/>
                                                                        <w:left w:val="none" w:sz="0" w:space="0" w:color="auto"/>
                                                                        <w:bottom w:val="none" w:sz="0" w:space="0" w:color="auto"/>
                                                                        <w:right w:val="none" w:sz="0" w:space="0" w:color="auto"/>
                                                                      </w:divBdr>
                                                                      <w:divsChild>
                                                                        <w:div w:id="1244412010">
                                                                          <w:marLeft w:val="0"/>
                                                                          <w:marRight w:val="0"/>
                                                                          <w:marTop w:val="0"/>
                                                                          <w:marBottom w:val="0"/>
                                                                          <w:divBdr>
                                                                            <w:top w:val="none" w:sz="0" w:space="0" w:color="auto"/>
                                                                            <w:left w:val="none" w:sz="0" w:space="0" w:color="auto"/>
                                                                            <w:bottom w:val="none" w:sz="0" w:space="0" w:color="auto"/>
                                                                            <w:right w:val="none" w:sz="0" w:space="0" w:color="auto"/>
                                                                          </w:divBdr>
                                                                          <w:divsChild>
                                                                            <w:div w:id="570627272">
                                                                              <w:marLeft w:val="0"/>
                                                                              <w:marRight w:val="0"/>
                                                                              <w:marTop w:val="0"/>
                                                                              <w:marBottom w:val="0"/>
                                                                              <w:divBdr>
                                                                                <w:top w:val="none" w:sz="0" w:space="0" w:color="auto"/>
                                                                                <w:left w:val="none" w:sz="0" w:space="0" w:color="auto"/>
                                                                                <w:bottom w:val="none" w:sz="0" w:space="0" w:color="auto"/>
                                                                                <w:right w:val="none" w:sz="0" w:space="0" w:color="auto"/>
                                                                              </w:divBdr>
                                                                              <w:divsChild>
                                                                                <w:div w:id="1362632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92860929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Mail.garza@gmila.com" TargetMode="External"/><Relationship Id="rId13" Type="http://schemas.openxmlformats.org/officeDocument/2006/relationships/image" Target="media/image3.png"/><Relationship Id="rId18" Type="http://schemas.openxmlformats.org/officeDocument/2006/relationships/hyperlink" Target="http://www.tracemyflows.com/uploads/big_data/idc_amd_big_data_whitepaper.pdf" TargetMode="External"/><Relationship Id="rId26" Type="http://schemas.openxmlformats.org/officeDocument/2006/relationships/hyperlink" Target="https://docs.mongodb.com/manual/administration/security-checklist/" TargetMode="External"/><Relationship Id="rId3" Type="http://schemas.openxmlformats.org/officeDocument/2006/relationships/styles" Target="styles.xml"/><Relationship Id="rId21" Type="http://schemas.openxmlformats.org/officeDocument/2006/relationships/hyperlink" Target="http://searchsecurity.techtarget.com/definition/supercookie" TargetMode="External"/><Relationship Id="rId34" Type="http://schemas.openxmlformats.org/officeDocument/2006/relationships/hyperlink" Target="http://elaineshi.com/docs/ObliviStore.pdf"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yperlink" Target="http://www.tandfonline.com/doi/full/10.1080/17538947.2016.1239771?utm_source=TrendMD&amp;utm_medium=cpc&amp;utm_campaign=International_Journal_of_Digital_Earth_TrendMD_0" TargetMode="External"/><Relationship Id="rId25" Type="http://schemas.openxmlformats.org/officeDocument/2006/relationships/hyperlink" Target="https://www.datastax.com/dev/blog/a-quick-tour-of-internal-authentication-and-authorization-security-in-datastax-enterprise-and-apache-cassandra" TargetMode="External"/><Relationship Id="rId33" Type="http://schemas.openxmlformats.org/officeDocument/2006/relationships/hyperlink" Target="https://www.qubole.com/blog/hadoop-security-issues/"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www.internetworldstats.com/emarketing.htm" TargetMode="External"/><Relationship Id="rId29" Type="http://schemas.openxmlformats.org/officeDocument/2006/relationships/hyperlink" Target="https://pdfs.semanticscholar.org/34ad/09cda075101dc4ce3c04006ff804aca3ebf8.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hyperlink" Target="https://docs.datastax.com/en/cassandra/3.0/cassandra/configuration/secureIntro.html" TargetMode="External"/><Relationship Id="rId32" Type="http://schemas.openxmlformats.org/officeDocument/2006/relationships/hyperlink" Target="https://securosis.com/assets/library/reports/Securing_Hadoop_Final_V2.pdf"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www.equifaxsecurity2017.com/consumer-notice/" TargetMode="External"/><Relationship Id="rId28" Type="http://schemas.openxmlformats.org/officeDocument/2006/relationships/hyperlink" Target="https://www.databasejournal.com/features/mssql/article.php/3713116/SQL-Server-Security-Model.htm" TargetMode="External"/><Relationship Id="rId36" Type="http://schemas.openxmlformats.org/officeDocument/2006/relationships/fontTable" Target="fontTable.xml"/><Relationship Id="rId10" Type="http://schemas.openxmlformats.org/officeDocument/2006/relationships/hyperlink" Target="mailto:Sgozdzialski@smu.edu" TargetMode="External"/><Relationship Id="rId19" Type="http://schemas.openxmlformats.org/officeDocument/2006/relationships/hyperlink" Target="http://www.nortonsecurityonline.com/security-center/evolution-of-computers.html" TargetMode="External"/><Relationship Id="rId31" Type="http://schemas.openxmlformats.org/officeDocument/2006/relationships/hyperlink" Target="https://www.cerias.purdue.edu/assets/pdf/bibtex_archive/2010-24.pdf" TargetMode="External"/><Relationship Id="rId4" Type="http://schemas.openxmlformats.org/officeDocument/2006/relationships/settings" Target="settings.xml"/><Relationship Id="rId9" Type="http://schemas.openxmlformats.org/officeDocument/2006/relationships/hyperlink" Target="mailto:epirogova@smu.edu" TargetMode="External"/><Relationship Id="rId14" Type="http://schemas.openxmlformats.org/officeDocument/2006/relationships/image" Target="media/image4.png"/><Relationship Id="rId22" Type="http://schemas.openxmlformats.org/officeDocument/2006/relationships/hyperlink" Target="https://www.opm.gov/cybersecurity/cybersecurity-incidents/" TargetMode="External"/><Relationship Id="rId27" Type="http://schemas.openxmlformats.org/officeDocument/2006/relationships/hyperlink" Target="https://sqlsunday.com/2014/07/20/the-sql-server-security-model-part-1/" TargetMode="External"/><Relationship Id="rId30" Type="http://schemas.openxmlformats.org/officeDocument/2006/relationships/hyperlink" Target="https://pdfs.semanticscholar.org/bfa8/6c2c70ee51f4482d4c61603d56b48afd9915.pdf" TargetMode="External"/><Relationship Id="rId35" Type="http://schemas.openxmlformats.org/officeDocument/2006/relationships/hyperlink" Target="http://www.cs.ucsb.edu/~rachel.lin/papers/TaoStore-CameraReady.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A554E005-678D-418F-AA21-775078065A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463</TotalTime>
  <Pages>6</Pages>
  <Words>3751</Words>
  <Characters>21384</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Instructions for ITC-CSCC 2002 Camera-Ready Manuscript</vt:lpstr>
    </vt:vector>
  </TitlesOfParts>
  <Company> </Company>
  <LinksUpToDate>false</LinksUpToDate>
  <CharactersWithSpaces>25085</CharactersWithSpaces>
  <SharedDoc>false</SharedDoc>
  <HLinks>
    <vt:vector size="12" baseType="variant">
      <vt:variant>
        <vt:i4>4194335</vt:i4>
      </vt:variant>
      <vt:variant>
        <vt:i4>3</vt:i4>
      </vt:variant>
      <vt:variant>
        <vt:i4>0</vt:i4>
      </vt:variant>
      <vt:variant>
        <vt:i4>5</vt:i4>
      </vt:variant>
      <vt:variant>
        <vt:lpwstr>http://www.zerohedge.com/contributed/2012-17-26/84-all-stock-trades-are-high-frequency-computers-%E2%80%A6-only-16-are-done-human-tra</vt:lpwstr>
      </vt:variant>
      <vt:variant>
        <vt:lpwstr/>
      </vt:variant>
      <vt:variant>
        <vt:i4>7536698</vt:i4>
      </vt:variant>
      <vt:variant>
        <vt:i4>0</vt:i4>
      </vt:variant>
      <vt:variant>
        <vt:i4>0</vt:i4>
      </vt:variant>
      <vt:variant>
        <vt:i4>5</vt:i4>
      </vt:variant>
      <vt:variant>
        <vt:lpwstr>https://www.kaggle.com/benjibb/lstm-stock-prediction-20170507/data</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Instructions for ITC-CSCC 2002 Camera-Ready Manuscript</dc:title>
  <dc:subject/>
  <dc:creator>Cipher</dc:creator>
  <cp:keywords/>
  <dc:description/>
  <cp:lastModifiedBy>Scott Gozdzialski</cp:lastModifiedBy>
  <cp:revision>4</cp:revision>
  <cp:lastPrinted>2017-10-13T15:57:00Z</cp:lastPrinted>
  <dcterms:created xsi:type="dcterms:W3CDTF">2017-11-28T23:41:00Z</dcterms:created>
  <dcterms:modified xsi:type="dcterms:W3CDTF">2017-12-01T23:57:00Z</dcterms:modified>
</cp:coreProperties>
</file>