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" w:hAnsi="Helvetica" w:cs="Helvetica"/>
          <w:sz w:val="40"/>
          <w:sz-cs w:val="40"/>
          <w:b/>
        </w:rPr>
        <w:t xml:space="preserve">Manual de Usuario - Neuro Trader Journal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>Version 1.0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>25 February 2026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Tabla de contenido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Portada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Manual de Usuario - Neuro Trader Journal</w:t>
      </w:r>
    </w:p>
    <w:p>
      <w:pPr/>
      <w:r>
        <w:rPr>
          <w:rFonts w:ascii="Helvetica" w:hAnsi="Helvetica" w:cs="Helvetica"/>
          <w:sz w:val="24"/>
          <w:sz-cs w:val="24"/>
        </w:rPr>
        <w:t xml:space="preserve">Version 1.0</w:t>
      </w:r>
    </w:p>
    <w:p>
      <w:pPr/>
      <w:r>
        <w:rPr>
          <w:rFonts w:ascii="Helvetica" w:hAnsi="Helvetica" w:cs="Helvetica"/>
          <w:sz w:val="24"/>
          <w:sz-cs w:val="24"/>
        </w:rPr>
        <w:t xml:space="preserve">25 February 2026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1. Como usar este manual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Este documento explica que es cada pagina, para que sirve y como se usa.</w:t>
      </w:r>
    </w:p>
    <w:p>
      <w:pPr/>
      <w:r>
        <w:rPr>
          <w:rFonts w:ascii="Helvetica" w:hAnsi="Helvetica" w:cs="Helvetica"/>
          <w:sz w:val="24"/>
          <w:sz-cs w:val="24"/>
        </w:rPr>
        <w:t xml:space="preserve">No incluye tecnicismos ni codigo. Esta pensado para cualquier usuario.</w:t>
      </w:r>
    </w:p>
    <w:p>
      <w:pPr/>
      <w:r>
        <w:rPr>
          <w:rFonts w:ascii="Helvetica" w:hAnsi="Helvetica" w:cs="Helvetica"/>
          <w:sz w:val="24"/>
          <w:sz-cs w:val="24"/>
        </w:rPr>
        <w:t xml:space="preserve">Cada seccion incluye un espacio para screenshot. Coloca la imagen donde se indica.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 Mapa general de la plataforma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Barra superior (Top Nav):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•Performance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•Notebook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•Back-Study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•Option Flow Intelligence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•Challenges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•Resources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•Rules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•Forum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•Global Ranking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•Messages (Inbox)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•Help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•Account/Settings</w:t>
      </w:r>
    </w:p>
    <w:p>
      <w:pPr/>
      <w:r>
        <w:rPr>
          <w:rFonts w:ascii="Helvetica" w:hAnsi="Helvetica" w:cs="Helvetica"/>
          <w:sz w:val="24"/>
          <w:sz-cs w:val="24"/>
        </w:rPr>
        <w:t xml:space="preserve">Paginas clave fuera del Top Nav: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•Dashboard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•Growth Plan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•Journal (fecha)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•Importaciones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•Billing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•Pricing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•Signup/Start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Top Nav completo con menues abiertos]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 Dashboard (Centro de mando diario)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la vista diaria donde revisas todo en segundos.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tomar decisiones rapidas sobre disciplina y rendimiento.</w:t>
      </w:r>
    </w:p>
    <w:p>
      <w:pPr/>
      <w:r>
        <w:rPr>
          <w:rFonts w:ascii="Helvetica" w:hAnsi="Helvetica" w:cs="Helvetica"/>
          <w:sz w:val="24"/>
          <w:sz-cs w:val="24"/>
        </w:rPr>
        <w:t xml:space="preserve">Elementos principales: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•Calendario de P&amp;L: resultados por dia.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•Quick Stats: resumen de win rate, net P&amp;L, total trades.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•Account Progress: progreso de la cuenta vs la meta.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•Plan Progress: progreso de tu Growth Plan.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•Daily Target: objetivo diario sugerido.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•Widgets: checklist, acciones, recordatorios, etc.</w:t>
      </w:r>
    </w:p>
    <w:p>
      <w:pPr/>
      <w:r>
        <w:rPr>
          <w:rFonts w:ascii="Helvetica" w:hAnsi="Helvetica" w:cs="Helvetica"/>
          <w:sz w:val="24"/>
          <w:sz-cs w:val="24"/>
        </w:rPr>
        <w:t xml:space="preserve">Como se usa:</w:t>
      </w:r>
    </w:p>
    <w:p>
      <w:pPr/>
      <w:r>
        <w:rPr>
          <w:rFonts w:ascii="Helvetica" w:hAnsi="Helvetica" w:cs="Helvetica"/>
          <w:sz w:val="24"/>
          <w:sz-cs w:val="24"/>
        </w:rPr>
        <w:t xml:space="preserve">1) Revisa el calendario para identificar dias buenos y malos.</w:t>
      </w:r>
    </w:p>
    <w:p>
      <w:pPr/>
      <w:r>
        <w:rPr>
          <w:rFonts w:ascii="Helvetica" w:hAnsi="Helvetica" w:cs="Helvetica"/>
          <w:sz w:val="24"/>
          <w:sz-cs w:val="24"/>
        </w:rPr>
        <w:t xml:space="preserve">2) Mira los Quick Stats para saber como vas globalmente.</w:t>
      </w:r>
    </w:p>
    <w:p>
      <w:pPr/>
      <w:r>
        <w:rPr>
          <w:rFonts w:ascii="Helvetica" w:hAnsi="Helvetica" w:cs="Helvetica"/>
          <w:sz w:val="24"/>
          <w:sz-cs w:val="24"/>
        </w:rPr>
        <w:t xml:space="preserve">3) Sigue el Plan Progress para ajustar disciplina.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Dashboard completo]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 Calendario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calendario de resultados diarios.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abrir el Journal de una fecha y analizar el historial.</w:t>
      </w:r>
    </w:p>
    <w:p>
      <w:pPr/>
      <w:r>
        <w:rPr>
          <w:rFonts w:ascii="Helvetica" w:hAnsi="Helvetica" w:cs="Helvetica"/>
          <w:sz w:val="24"/>
          <w:sz-cs w:val="24"/>
        </w:rPr>
        <w:t xml:space="preserve">Como se usa:</w:t>
      </w:r>
    </w:p>
    <w:p>
      <w:pPr/>
      <w:r>
        <w:rPr>
          <w:rFonts w:ascii="Helvetica" w:hAnsi="Helvetica" w:cs="Helvetica"/>
          <w:sz w:val="24"/>
          <w:sz-cs w:val="24"/>
        </w:rPr>
        <w:t xml:space="preserve">1) Cambia de mes.</w:t>
      </w:r>
    </w:p>
    <w:p>
      <w:pPr/>
      <w:r>
        <w:rPr>
          <w:rFonts w:ascii="Helvetica" w:hAnsi="Helvetica" w:cs="Helvetica"/>
          <w:sz w:val="24"/>
          <w:sz-cs w:val="24"/>
        </w:rPr>
        <w:t xml:space="preserve">2) Haz click en un dia para abrir esa sesion.</w:t>
      </w:r>
    </w:p>
    <w:p>
      <w:pPr/>
      <w:r>
        <w:rPr>
          <w:rFonts w:ascii="Helvetica" w:hAnsi="Helvetica" w:cs="Helvetica"/>
          <w:sz w:val="24"/>
          <w:sz-cs w:val="24"/>
        </w:rPr>
        <w:t xml:space="preserve">3) Observa patrones por color.</w:t>
      </w:r>
    </w:p>
    <w:p>
      <w:pPr/>
      <w:r>
        <w:rPr>
          <w:rFonts w:ascii="Helvetica" w:hAnsi="Helvetica" w:cs="Helvetica"/>
          <w:sz w:val="24"/>
          <w:sz-cs w:val="24"/>
        </w:rPr>
        <w:t xml:space="preserve">Feriados: aparecen resaltados en amarillo.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Calendario mensual con feriados]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5. Journal (Sesion diaria)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el registro completo de tu sesion.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documentar decisiones, emociones y ejecucion.</w:t>
      </w:r>
    </w:p>
    <w:p>
      <w:pPr/>
      <w:r>
        <w:rPr>
          <w:rFonts w:ascii="Helvetica" w:hAnsi="Helvetica" w:cs="Helvetica"/>
          <w:sz w:val="24"/>
          <w:sz-cs w:val="24"/>
        </w:rPr>
        <w:t xml:space="preserve">Estructura por pasos:</w:t>
      </w:r>
    </w:p>
    <w:p>
      <w:pPr/>
      <w:r>
        <w:rPr>
          <w:rFonts w:ascii="Helvetica" w:hAnsi="Helvetica" w:cs="Helvetica"/>
          <w:sz w:val="24"/>
          <w:sz-cs w:val="24"/>
        </w:rPr>
        <w:t xml:space="preserve">Paso 1: Premarket + In-Trade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•Plan premarket: que vas a hacer hoy.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•Evidencia de trade: screenshots y notas clave.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•Mindset e impulsos: sliders y tags.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•Checklist de estrategia y ejecucion.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•Entradas y salidas en tiempo real.</w:t>
      </w:r>
    </w:p>
    <w:p>
      <w:pPr/>
      <w:r>
        <w:rPr>
          <w:rFonts w:ascii="Helvetica" w:hAnsi="Helvetica" w:cs="Helvetica"/>
          <w:sz w:val="24"/>
          <w:sz-cs w:val="24"/>
        </w:rPr>
        <w:t xml:space="preserve">Paso 2: After-Trade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•Analisis post-trade.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•Preguntas guiadas y lecciones aprendidas.</w:t>
      </w:r>
    </w:p>
    <w:p>
      <w:pPr/>
      <w:r>
        <w:rPr>
          <w:rFonts w:ascii="Helvetica" w:hAnsi="Helvetica" w:cs="Helvetica"/>
          <w:sz w:val="24"/>
          <w:sz-cs w:val="24"/>
        </w:rPr>
        <w:t xml:space="preserve">Acciones clave: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•Import: subir statement si falta data.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•Sync: sincroniza trades con entradas y salidas.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•Save: guarda todo.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•Save &amp; Return: vuelve al Dashboard.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Journal Step 1]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Journal Step 2]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6. Entradas, salidas y posiciones abiertas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registro de trades individuales.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calcular P&amp;L exacto y evaluar ejecucion.</w:t>
      </w:r>
    </w:p>
    <w:p>
      <w:pPr/>
      <w:r>
        <w:rPr>
          <w:rFonts w:ascii="Helvetica" w:hAnsi="Helvetica" w:cs="Helvetica"/>
          <w:sz w:val="24"/>
          <w:sz-cs w:val="24"/>
        </w:rPr>
        <w:t xml:space="preserve">Buenas practicas: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•Registra la entrada apenas se ejecuta.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•Usa salidas parciales si aplica.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•Si queda posicion abierta, el sistema la marca.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Entradas y salidas]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7. Tags y checklist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etiquetas para clasificar comportamiento y setups.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filtrar y analizar patrones en Analytics.</w:t>
      </w:r>
    </w:p>
    <w:p>
      <w:pPr/>
      <w:r>
        <w:rPr>
          <w:rFonts w:ascii="Helvetica" w:hAnsi="Helvetica" w:cs="Helvetica"/>
          <w:sz w:val="24"/>
          <w:sz-cs w:val="24"/>
        </w:rPr>
        <w:t xml:space="preserve">Como crear un tag:</w:t>
      </w:r>
    </w:p>
    <w:p>
      <w:pPr/>
      <w:r>
        <w:rPr>
          <w:rFonts w:ascii="Helvetica" w:hAnsi="Helvetica" w:cs="Helvetica"/>
          <w:sz w:val="24"/>
          <w:sz-cs w:val="24"/>
        </w:rPr>
        <w:t xml:space="preserve">1) Abre el panel de checklist/tags en el Journal.</w:t>
      </w:r>
    </w:p>
    <w:p>
      <w:pPr/>
      <w:r>
        <w:rPr>
          <w:rFonts w:ascii="Helvetica" w:hAnsi="Helvetica" w:cs="Helvetica"/>
          <w:sz w:val="24"/>
          <w:sz-cs w:val="24"/>
        </w:rPr>
        <w:t xml:space="preserve">2) Escribe el tag y agregalo.</w:t>
      </w:r>
    </w:p>
    <w:p>
      <w:pPr/>
      <w:r>
        <w:rPr>
          <w:rFonts w:ascii="Helvetica" w:hAnsi="Helvetica" w:cs="Helvetica"/>
          <w:sz w:val="24"/>
          <w:sz-cs w:val="24"/>
        </w:rPr>
        <w:t xml:space="preserve">3) Guarda la sesion.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Tags y checklist]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8. Growth Plan (Plan de crecimiento)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tu plan financiero y de disciplina.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convertir el trading en un negocio con metas claras.</w:t>
      </w:r>
    </w:p>
    <w:p>
      <w:pPr/>
      <w:r>
        <w:rPr>
          <w:rFonts w:ascii="Helvetica" w:hAnsi="Helvetica" w:cs="Helvetica"/>
          <w:sz w:val="24"/>
          <w:sz-cs w:val="24"/>
        </w:rPr>
        <w:t xml:space="preserve">Componentes: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•Meta a largo plazo.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•Metas a corto y mediano plazo.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•Limites de riesgo diarios y por trade.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•Sistema de ejecucion (que hacer y que no hacer, en orden).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•Fases y progreso.</w:t>
      </w:r>
    </w:p>
    <w:p>
      <w:pPr/>
      <w:r>
        <w:rPr>
          <w:rFonts w:ascii="Helvetica" w:hAnsi="Helvetica" w:cs="Helvetica"/>
          <w:sz w:val="24"/>
          <w:sz-cs w:val="24"/>
        </w:rPr>
        <w:t xml:space="preserve">Ejemplo real: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•Objetivo: 500,000 en 5 anos.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•Meta anual: 100,000.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•Meta mensual: 8,333.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•Meta diaria: 400.</w:t>
      </w:r>
    </w:p>
    <w:p>
      <w:pPr/>
      <w:r>
        <w:rPr>
          <w:rFonts w:ascii="Helvetica" w:hAnsi="Helvetica" w:cs="Helvetica"/>
          <w:sz w:val="24"/>
          <w:sz-cs w:val="24"/>
        </w:rPr>
        <w:t xml:space="preserve">Como se ajusta: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•Depositos y retiros modifican el progreso.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•Puedes reiniciar el plan sin perder estadisticas all-time.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Growth Plan completo]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9. Performance (menu)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el area de reportes y analitica profunda.</w:t>
      </w:r>
    </w:p>
    <w:p>
      <w:pPr/>
      <w:r>
        <w:rPr>
          <w:rFonts w:ascii="Helvetica" w:hAnsi="Helvetica" w:cs="Helvetica"/>
          <w:sz w:val="24"/>
          <w:sz-cs w:val="24"/>
        </w:rPr>
        <w:t xml:space="preserve">Incluye: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•Balance Chart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•Plan Summary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•Analytics &amp; Statistics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•AI Coaching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•Profit &amp; Loss Track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•Cashflow Plan.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Menu Performance abierto]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10. Balance Chart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grafico del crecimiento de equity.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ver consistencia y tendencia.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Balance Chart]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11. Plan Summary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resumen del Growth Plan.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ver fases, progreso y dias restantes.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Plan Summary]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12. Analytics &amp; Statistics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el centro de metrics y KPIs.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detectar patrones y medir rendimiento real.</w:t>
      </w:r>
    </w:p>
    <w:p>
      <w:pPr/>
      <w:r>
        <w:rPr>
          <w:rFonts w:ascii="Helvetica" w:hAnsi="Helvetica" w:cs="Helvetica"/>
          <w:sz w:val="24"/>
          <w:sz-cs w:val="24"/>
        </w:rPr>
        <w:t xml:space="preserve">Pestanas principales: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•Overview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•Statistics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•Risk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•Time (heatmaps).</w:t>
      </w:r>
    </w:p>
    <w:p>
      <w:pPr/>
      <w:r>
        <w:rPr>
          <w:rFonts w:ascii="Helvetica" w:hAnsi="Helvetica" w:cs="Helvetica"/>
          <w:sz w:val="24"/>
          <w:sz-cs w:val="24"/>
        </w:rPr>
        <w:t xml:space="preserve">Como se usa:</w:t>
      </w:r>
    </w:p>
    <w:p>
      <w:pPr/>
      <w:r>
        <w:rPr>
          <w:rFonts w:ascii="Helvetica" w:hAnsi="Helvetica" w:cs="Helvetica"/>
          <w:sz w:val="24"/>
          <w:sz-cs w:val="24"/>
        </w:rPr>
        <w:t xml:space="preserve">1) Selecciona rango de fechas.</w:t>
      </w:r>
    </w:p>
    <w:p>
      <w:pPr/>
      <w:r>
        <w:rPr>
          <w:rFonts w:ascii="Helvetica" w:hAnsi="Helvetica" w:cs="Helvetica"/>
          <w:sz w:val="24"/>
          <w:sz-cs w:val="24"/>
        </w:rPr>
        <w:t xml:space="preserve">2) Filtra por instrumento o setup.</w:t>
      </w:r>
    </w:p>
    <w:p>
      <w:pPr/>
      <w:r>
        <w:rPr>
          <w:rFonts w:ascii="Helvetica" w:hAnsi="Helvetica" w:cs="Helvetica"/>
          <w:sz w:val="24"/>
          <w:sz-cs w:val="24"/>
        </w:rPr>
        <w:t xml:space="preserve">3) Revisa KPIs y patrones.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Analytics Statistics]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13. Biblioteca de KPIs (explicacion simple)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definiciones simples de cada KPI.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entender lo que mide cada numero.</w:t>
      </w:r>
    </w:p>
    <w:p>
      <w:pPr/>
      <w:r>
        <w:rPr>
          <w:rFonts w:ascii="Helvetica" w:hAnsi="Helvetica" w:cs="Helvetica"/>
          <w:sz w:val="24"/>
          <w:sz-cs w:val="24"/>
        </w:rPr>
        <w:t xml:space="preserve">Ejemplos simples: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•Win Rate alto: mas trades ganadores.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•Max Drawdown alto: caidas fuertes.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•Profit Factor mayor a 1: ganancia mayor que perdida.</w:t>
      </w:r>
    </w:p>
    <w:p>
      <w:pPr/>
      <w:r>
        <w:rPr>
          <w:rFonts w:ascii="Helvetica" w:hAnsi="Helvetica" w:cs="Helvetica"/>
          <w:sz w:val="24"/>
          <w:sz-cs w:val="24"/>
        </w:rPr>
        <w:t xml:space="preserve">No necesitas formulas. El sistema lo calcula.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KPI Library]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14. AI Coaching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reportes de coaching automaticos.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comparar tu progreso y corregir errores.</w:t>
      </w:r>
    </w:p>
    <w:p>
      <w:pPr/>
      <w:r>
        <w:rPr>
          <w:rFonts w:ascii="Helvetica" w:hAnsi="Helvetica" w:cs="Helvetica"/>
          <w:sz w:val="24"/>
          <w:sz-cs w:val="24"/>
        </w:rPr>
        <w:t xml:space="preserve">Reportes: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•Semanal: sabados 9:00 AM EST.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•Mensual: dia 1 del mes.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•Anual: 1 de enero.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AI Coaching]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15. Profit &amp; Loss Track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contabilidad del trading.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ver ingresos, gastos y balance real.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Profit &amp; Loss Track]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16. Cashflow Plan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control de depositos y retiros.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ajustar progreso del plan cuando hay cashflow.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Cashflow Plan]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17. Option Flow Intelligence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analisis de flujo de opciones.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detectar flujo agresivo, niveles y posibles squeezes.</w:t>
      </w:r>
    </w:p>
    <w:p>
      <w:pPr/>
      <w:r>
        <w:rPr>
          <w:rFonts w:ascii="Helvetica" w:hAnsi="Helvetica" w:cs="Helvetica"/>
          <w:sz w:val="24"/>
          <w:sz-cs w:val="24"/>
        </w:rPr>
        <w:t xml:space="preserve">Pasos:</w:t>
      </w:r>
    </w:p>
    <w:p>
      <w:pPr/>
      <w:r>
        <w:rPr>
          <w:rFonts w:ascii="Helvetica" w:hAnsi="Helvetica" w:cs="Helvetica"/>
          <w:sz w:val="24"/>
          <w:sz-cs w:val="24"/>
        </w:rPr>
        <w:t xml:space="preserve">1) Subir CSV y screenshots.</w:t>
      </w:r>
    </w:p>
    <w:p>
      <w:pPr/>
      <w:r>
        <w:rPr>
          <w:rFonts w:ascii="Helvetica" w:hAnsi="Helvetica" w:cs="Helvetica"/>
          <w:sz w:val="24"/>
          <w:sz-cs w:val="24"/>
        </w:rPr>
        <w:t xml:space="preserve">2) Generar reporte.</w:t>
      </w:r>
    </w:p>
    <w:p>
      <w:pPr/>
      <w:r>
        <w:rPr>
          <w:rFonts w:ascii="Helvetica" w:hAnsi="Helvetica" w:cs="Helvetica"/>
          <w:sz w:val="24"/>
          <w:sz-cs w:val="24"/>
        </w:rPr>
        <w:t xml:space="preserve">3) Enviar plan al Journal.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Option Flow report]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18. Back-Study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visualizacion de entradas y salidas en el chart.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evaluar timing real.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Back-Study]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19. Notebook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espacio de notas y playbooks.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documentar estrategias y aprendizajes.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Notebook]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20. Rules, Alarms &amp; Reminders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reglas de disciplina y alertas.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mantener consistencia.</w:t>
      </w:r>
    </w:p>
    <w:p>
      <w:pPr/>
      <w:r>
        <w:rPr>
          <w:rFonts w:ascii="Helvetica" w:hAnsi="Helvetica" w:cs="Helvetica"/>
          <w:sz w:val="24"/>
          <w:sz-cs w:val="24"/>
        </w:rPr>
        <w:t xml:space="preserve">Reminders: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•Recordatorios de habitos.</w:t>
      </w:r>
    </w:p>
    <w:p>
      <w:pPr/>
      <w:r>
        <w:rPr>
          <w:rFonts w:ascii="Helvetica" w:hAnsi="Helvetica" w:cs="Helvetica"/>
          <w:sz w:val="24"/>
          <w:sz-cs w:val="24"/>
        </w:rPr>
        <w:t xml:space="preserve">Alarms: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•Alertas criticas (max loss, max gain, etc.).</w:t>
      </w:r>
    </w:p>
    <w:p>
      <w:pPr/>
      <w:r>
        <w:rPr>
          <w:rFonts w:ascii="Helvetica" w:hAnsi="Helvetica" w:cs="Helvetica"/>
          <w:sz w:val="24"/>
          <w:sz-cs w:val="24"/>
        </w:rPr>
        <w:t xml:space="preserve">Como crear un reminder:</w:t>
      </w:r>
    </w:p>
    <w:p>
      <w:pPr/>
      <w:r>
        <w:rPr>
          <w:rFonts w:ascii="Helvetica" w:hAnsi="Helvetica" w:cs="Helvetica"/>
          <w:sz w:val="24"/>
          <w:sz-cs w:val="24"/>
        </w:rPr>
        <w:t xml:space="preserve">1) Rules &gt; Reminders.</w:t>
      </w:r>
    </w:p>
    <w:p>
      <w:pPr/>
      <w:r>
        <w:rPr>
          <w:rFonts w:ascii="Helvetica" w:hAnsi="Helvetica" w:cs="Helvetica"/>
          <w:sz w:val="24"/>
          <w:sz-cs w:val="24"/>
        </w:rPr>
        <w:t xml:space="preserve">2) Crear regla con nombre y frecuencia.</w:t>
      </w:r>
    </w:p>
    <w:p>
      <w:pPr/>
      <w:r>
        <w:rPr>
          <w:rFonts w:ascii="Helvetica" w:hAnsi="Helvetica" w:cs="Helvetica"/>
          <w:sz w:val="24"/>
          <w:sz-cs w:val="24"/>
        </w:rPr>
        <w:t xml:space="preserve">3) Guardar y activar.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Reminders]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Alarms]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21. Messages / Inbox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centro de notificaciones.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ver alertas, recordatorios y links directos.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Inbox]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22. Imports &amp; Sync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carga de estados de cuenta del broker.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sincronizar trades, comisiones y P&amp;L.</w:t>
      </w:r>
    </w:p>
    <w:p>
      <w:pPr/>
      <w:r>
        <w:rPr>
          <w:rFonts w:ascii="Helvetica" w:hAnsi="Helvetica" w:cs="Helvetica"/>
          <w:sz w:val="24"/>
          <w:sz-cs w:val="24"/>
        </w:rPr>
        <w:t xml:space="preserve">Pasos:</w:t>
      </w:r>
    </w:p>
    <w:p>
      <w:pPr/>
      <w:r>
        <w:rPr>
          <w:rFonts w:ascii="Helvetica" w:hAnsi="Helvetica" w:cs="Helvetica"/>
          <w:sz w:val="24"/>
          <w:sz-cs w:val="24"/>
        </w:rPr>
        <w:t xml:space="preserve">1) Subir CSV.</w:t>
      </w:r>
    </w:p>
    <w:p>
      <w:pPr/>
      <w:r>
        <w:rPr>
          <w:rFonts w:ascii="Helvetica" w:hAnsi="Helvetica" w:cs="Helvetica"/>
          <w:sz w:val="24"/>
          <w:sz-cs w:val="24"/>
        </w:rPr>
        <w:t xml:space="preserve">2) Ver confirmacion.</w:t>
      </w:r>
    </w:p>
    <w:p>
      <w:pPr/>
      <w:r>
        <w:rPr>
          <w:rFonts w:ascii="Helvetica" w:hAnsi="Helvetica" w:cs="Helvetica"/>
          <w:sz w:val="24"/>
          <w:sz-cs w:val="24"/>
        </w:rPr>
        <w:t xml:space="preserve">3) Usar Sync en el Journal.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Import page]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23. Challenges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retos para disciplina.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crear consistencia en el habito.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Challenges]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24. Resources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biblioteca de recursos.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acceder a plantillas y guias.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Resources library]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25. Forum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comunidad interna.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compartir aprendizajes y preguntas.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Community feed]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26. Global Ranking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ranking opcional por rendimiento.</w:t>
      </w:r>
    </w:p>
    <w:p>
      <w:pPr/>
      <w:r>
        <w:rPr>
          <w:rFonts w:ascii="Helvetica" w:hAnsi="Helvetica" w:cs="Helvetica"/>
          <w:sz w:val="24"/>
          <w:sz-cs w:val="24"/>
        </w:rPr>
        <w:t xml:space="preserve">Para que sirve: compararte con otros traders.</w:t>
      </w:r>
    </w:p>
    <w:p>
      <w:pPr/>
      <w:r>
        <w:rPr>
          <w:rFonts w:ascii="Helvetica" w:hAnsi="Helvetica" w:cs="Helvetica"/>
          <w:sz w:val="24"/>
          <w:sz-cs w:val="24"/>
        </w:rPr>
        <w:t xml:space="preserve">Como se activa:</w:t>
      </w:r>
    </w:p>
    <w:p>
      <w:pPr/>
      <w:r>
        <w:rPr>
          <w:rFonts w:ascii="Helvetica" w:hAnsi="Helvetica" w:cs="Helvetica"/>
          <w:sz w:val="24"/>
          <w:sz-cs w:val="24"/>
        </w:rPr>
        <w:t xml:space="preserve">1) Acepta participar.</w:t>
      </w:r>
    </w:p>
    <w:p>
      <w:pPr/>
      <w:r>
        <w:rPr>
          <w:rFonts w:ascii="Helvetica" w:hAnsi="Helvetica" w:cs="Helvetica"/>
          <w:sz w:val="24"/>
          <w:sz-cs w:val="24"/>
        </w:rPr>
        <w:t xml:space="preserve">2) Elige tu nombre publico.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Global ranking]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27. Settings / Cuenta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es: configuracion general.</w:t>
      </w:r>
    </w:p>
    <w:p>
      <w:pPr/>
      <w:r>
        <w:rPr>
          <w:rFonts w:ascii="Helvetica" w:hAnsi="Helvetica" w:cs="Helvetica"/>
          <w:sz w:val="24"/>
          <w:sz-cs w:val="24"/>
        </w:rPr>
        <w:t xml:space="preserve">Incluye: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•Perfil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•Idioma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•Tema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•Seguridad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•Preferencias.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Settings principal]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28. Cambiar idioma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Ruta: Account Preferences.</w:t>
      </w:r>
    </w:p>
    <w:p>
      <w:pPr/>
      <w:r>
        <w:rPr>
          <w:rFonts w:ascii="Helvetica" w:hAnsi="Helvetica" w:cs="Helvetica"/>
          <w:sz w:val="24"/>
          <w:sz-cs w:val="24"/>
        </w:rPr>
        <w:t xml:space="preserve">Selecciona Espanol o Ingles y guarda.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Selector de idioma]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29. Cambiar tema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Selecciona tema Neuro o Light.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Selector de tema]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30. Cambiar contrasena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Ruta: Account &gt; Security.</w:t>
      </w:r>
    </w:p>
    <w:p>
      <w:pPr/>
      <w:r>
        <w:rPr>
          <w:rFonts w:ascii="Helvetica" w:hAnsi="Helvetica" w:cs="Helvetica"/>
          <w:sz w:val="24"/>
          <w:sz-cs w:val="24"/>
        </w:rPr>
        <w:t xml:space="preserve">Ingresa contrasena actual, nueva contrasena y guarda.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Change password]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31. Suscripcion y facturacion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Ruta: Billing.</w:t>
      </w:r>
    </w:p>
    <w:p>
      <w:pPr/>
      <w:r>
        <w:rPr>
          <w:rFonts w:ascii="Helvetica" w:hAnsi="Helvetica" w:cs="Helvetica"/>
          <w:sz w:val="24"/>
          <w:sz-cs w:val="24"/>
        </w:rPr>
        <w:t xml:space="preserve">Funciones: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•Elegir plan Core o Advanced.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•Activar add-on Option Flow.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•Ver facturas y pagos.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•Configurar auto-renovacion.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Billing overview]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32. Renovar o cancelar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 Billing puedes activar o desactivar auto-renovacion.</w:t>
      </w:r>
    </w:p>
    <w:p>
      <w:pPr/>
      <w:r>
        <w:rPr>
          <w:rFonts w:ascii="Helvetica" w:hAnsi="Helvetica" w:cs="Helvetica"/>
          <w:sz w:val="24"/>
          <w:sz-cs w:val="24"/>
        </w:rPr>
        <w:t xml:space="preserve">Si cancelas, el plan queda activo hasta el fin del periodo.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Auto-renew y cancelacion]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33. Pricing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Pagina de precios con planes y add-ons.</w:t>
      </w:r>
    </w:p>
    <w:p>
      <w:pPr/>
      <w:r>
        <w:rPr>
          <w:rFonts w:ascii="Helvetica" w:hAnsi="Helvetica" w:cs="Helvetica"/>
          <w:sz w:val="24"/>
          <w:sz-cs w:val="24"/>
        </w:rPr>
        <w:t xml:space="preserve">Puedes elegir mensual o anual.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Pricing page]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34. Mobile App (iOS)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La app movil replica el flujo principal.</w:t>
      </w:r>
    </w:p>
    <w:p>
      <w:pPr/>
      <w:r>
        <w:rPr>
          <w:rFonts w:ascii="Helvetica" w:hAnsi="Helvetica" w:cs="Helvetica"/>
          <w:sz w:val="24"/>
          <w:sz-cs w:val="24"/>
        </w:rPr>
        <w:t xml:space="preserve">Incluye Journal, Calendar, Analytics y AI Coaching.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Mobile app home]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35. Help Center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Centro de ayuda dentro de la plataforma.</w:t>
      </w:r>
    </w:p>
    <w:p>
      <w:pPr/>
      <w:r>
        <w:rPr>
          <w:rFonts w:ascii="Helvetica" w:hAnsi="Helvetica" w:cs="Helvetica"/>
          <w:sz w:val="24"/>
          <w:sz-cs w:val="24"/>
        </w:rPr>
        <w:t xml:space="preserve">Usa el menu Help para abrir esta guia.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Help center]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36. Soporte y contacto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Si necesitas ayuda, usa el contacto oficial.</w:t>
      </w:r>
    </w:p>
    <w:p>
      <w:pPr/>
      <w:r>
        <w:rPr>
          <w:rFonts w:ascii="Helvetica" w:hAnsi="Helvetica" w:cs="Helvetica"/>
          <w:sz w:val="24"/>
          <w:sz-cs w:val="24"/>
        </w:rPr>
        <w:t xml:space="preserve">Incluye tu email y detalle del problema.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Contact page]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