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2F5D" w:rsidP="00432F5D" w:rsidRDefault="00432F5D" w14:paraId="47DB7EF9" w14:textId="77777777">
      <w:r>
        <w:rPr>
          <w:b/>
          <w:bCs/>
        </w:rPr>
        <w:t>High level requirements and specifications are as below</w:t>
      </w:r>
      <w:r>
        <w:t>:</w:t>
      </w:r>
    </w:p>
    <w:p w:rsidR="00432F5D" w:rsidP="00432F5D" w:rsidRDefault="00432F5D" w14:paraId="4AA2FA90" w14:textId="77777777">
      <w:pPr>
        <w:pStyle w:val="ListParagraph"/>
        <w:numPr>
          <w:ilvl w:val="0"/>
          <w:numId w:val="1"/>
        </w:numPr>
        <w:rPr>
          <w:rFonts w:eastAsia="Times New Roman"/>
        </w:rPr>
      </w:pPr>
      <w:r>
        <w:rPr>
          <w:rFonts w:eastAsia="Times New Roman"/>
        </w:rPr>
        <w:t xml:space="preserve">Home page </w:t>
      </w:r>
    </w:p>
    <w:p w:rsidR="00432F5D" w:rsidP="00432F5D" w:rsidRDefault="00432F5D" w14:paraId="69733390" w14:textId="77777777">
      <w:pPr>
        <w:pStyle w:val="ListParagraph"/>
        <w:numPr>
          <w:ilvl w:val="1"/>
          <w:numId w:val="1"/>
        </w:numPr>
        <w:rPr>
          <w:rFonts w:eastAsia="Times New Roman"/>
        </w:rPr>
      </w:pPr>
      <w:r>
        <w:rPr>
          <w:rFonts w:eastAsia="Times New Roman"/>
        </w:rPr>
        <w:t xml:space="preserve">Displays all public events as hyperlinks. There should be 2 columns, one for past events and one for future events. </w:t>
      </w:r>
    </w:p>
    <w:p w:rsidR="00432F5D" w:rsidP="00432F5D" w:rsidRDefault="00432F5D" w14:paraId="038DFF92" w14:textId="77777777">
      <w:pPr>
        <w:pStyle w:val="ListParagraph"/>
        <w:numPr>
          <w:ilvl w:val="1"/>
          <w:numId w:val="1"/>
        </w:numPr>
        <w:rPr>
          <w:rFonts w:eastAsia="Times New Roman"/>
        </w:rPr>
      </w:pPr>
      <w:r>
        <w:rPr>
          <w:rFonts w:eastAsia="Times New Roman"/>
        </w:rPr>
        <w:t>Clicking hyperlink takes user to event details page.</w:t>
      </w:r>
    </w:p>
    <w:p w:rsidR="00432F5D" w:rsidP="00432F5D" w:rsidRDefault="00432F5D" w14:paraId="799238DC" w14:textId="77777777">
      <w:pPr>
        <w:pStyle w:val="ListParagraph"/>
        <w:numPr>
          <w:ilvl w:val="1"/>
          <w:numId w:val="1"/>
        </w:numPr>
        <w:rPr>
          <w:rFonts w:eastAsia="Times New Roman"/>
        </w:rPr>
      </w:pPr>
      <w:r>
        <w:rPr>
          <w:rFonts w:eastAsia="Times New Roman"/>
        </w:rPr>
        <w:t>Logged in users see additional header items: “My events”, “Events invited to”, “Create event”</w:t>
      </w:r>
    </w:p>
    <w:p w:rsidR="00432F5D" w:rsidP="00432F5D" w:rsidRDefault="00432F5D" w14:paraId="799C524B" w14:textId="77777777">
      <w:pPr>
        <w:pStyle w:val="ListParagraph"/>
        <w:numPr>
          <w:ilvl w:val="0"/>
          <w:numId w:val="1"/>
        </w:numPr>
        <w:rPr>
          <w:rFonts w:eastAsia="Times New Roman"/>
        </w:rPr>
      </w:pPr>
      <w:r>
        <w:rPr>
          <w:rFonts w:eastAsia="Times New Roman"/>
        </w:rPr>
        <w:t xml:space="preserve">A book reading event has </w:t>
      </w:r>
    </w:p>
    <w:p w:rsidR="00432F5D" w:rsidP="00432F5D" w:rsidRDefault="00432F5D" w14:paraId="7D0E098B" w14:textId="77777777">
      <w:pPr>
        <w:pStyle w:val="ListParagraph"/>
        <w:numPr>
          <w:ilvl w:val="1"/>
          <w:numId w:val="1"/>
        </w:numPr>
        <w:rPr>
          <w:rFonts w:eastAsia="Times New Roman"/>
        </w:rPr>
      </w:pPr>
      <w:r>
        <w:rPr>
          <w:rFonts w:eastAsia="Times New Roman"/>
        </w:rPr>
        <w:t xml:space="preserve">Title of the book, date of the event, location and start time. </w:t>
      </w:r>
    </w:p>
    <w:p w:rsidR="00432F5D" w:rsidP="00432F5D" w:rsidRDefault="00432F5D" w14:paraId="1E9114E8" w14:textId="77777777">
      <w:pPr>
        <w:pStyle w:val="ListParagraph"/>
        <w:numPr>
          <w:ilvl w:val="1"/>
          <w:numId w:val="1"/>
        </w:numPr>
        <w:rPr>
          <w:rFonts w:eastAsia="Times New Roman"/>
        </w:rPr>
      </w:pPr>
      <w:r>
        <w:rPr>
          <w:rFonts w:eastAsia="Times New Roman"/>
        </w:rPr>
        <w:t>Optionally, the event organizer may also specify the duration, description and other details.</w:t>
      </w:r>
    </w:p>
    <w:p w:rsidR="00432F5D" w:rsidP="00432F5D" w:rsidRDefault="00432F5D" w14:paraId="3EDBC20D" w14:textId="77777777">
      <w:pPr>
        <w:pStyle w:val="ListParagraph"/>
        <w:numPr>
          <w:ilvl w:val="0"/>
          <w:numId w:val="1"/>
        </w:numPr>
        <w:rPr>
          <w:rFonts w:eastAsia="Times New Roman"/>
        </w:rPr>
      </w:pPr>
      <w:r>
        <w:rPr>
          <w:rFonts w:eastAsia="Times New Roman"/>
        </w:rPr>
        <w:t>The event can be marked as public or private.</w:t>
      </w:r>
    </w:p>
    <w:p w:rsidR="00432F5D" w:rsidP="00432F5D" w:rsidRDefault="00432F5D" w14:paraId="0FB0484A" w14:textId="77777777">
      <w:pPr>
        <w:pStyle w:val="ListParagraph"/>
        <w:numPr>
          <w:ilvl w:val="0"/>
          <w:numId w:val="1"/>
        </w:numPr>
        <w:rPr>
          <w:rFonts w:eastAsia="Times New Roman"/>
        </w:rPr>
      </w:pPr>
      <w:r>
        <w:rPr>
          <w:rFonts w:eastAsia="Times New Roman"/>
        </w:rPr>
        <w:t>The event creator can add people to the event by specifying their email. Multiple people can be invited by specifying multiple, comma-separated emails.</w:t>
      </w:r>
    </w:p>
    <w:p w:rsidR="00432F5D" w:rsidP="00432F5D" w:rsidRDefault="00432F5D" w14:paraId="78D1F102" w14:textId="77777777">
      <w:pPr>
        <w:pStyle w:val="ListParagraph"/>
        <w:numPr>
          <w:ilvl w:val="0"/>
          <w:numId w:val="1"/>
        </w:numPr>
        <w:rPr>
          <w:rFonts w:eastAsia="Times New Roman"/>
        </w:rPr>
      </w:pPr>
      <w:r>
        <w:rPr>
          <w:rFonts w:eastAsia="Times New Roman"/>
        </w:rPr>
        <w:t xml:space="preserve">Users can register on the website to create their own events. </w:t>
      </w:r>
    </w:p>
    <w:p w:rsidR="00432F5D" w:rsidP="00432F5D" w:rsidRDefault="00432F5D" w14:paraId="2917C76C" w14:textId="77777777">
      <w:pPr>
        <w:pStyle w:val="ListParagraph"/>
        <w:numPr>
          <w:ilvl w:val="0"/>
          <w:numId w:val="1"/>
        </w:numPr>
        <w:rPr>
          <w:rFonts w:eastAsia="Times New Roman"/>
        </w:rPr>
      </w:pPr>
      <w:r>
        <w:rPr>
          <w:rFonts w:eastAsia="Times New Roman"/>
        </w:rPr>
        <w:t>Anonymous users can only view public events</w:t>
      </w:r>
    </w:p>
    <w:p w:rsidR="00432F5D" w:rsidP="00432F5D" w:rsidRDefault="00432F5D" w14:paraId="104A5114" w14:textId="77777777">
      <w:pPr>
        <w:pStyle w:val="ListParagraph"/>
        <w:numPr>
          <w:ilvl w:val="0"/>
          <w:numId w:val="1"/>
        </w:numPr>
        <w:rPr>
          <w:rFonts w:eastAsia="Times New Roman"/>
        </w:rPr>
      </w:pPr>
      <w:r>
        <w:rPr>
          <w:rFonts w:eastAsia="Times New Roman"/>
        </w:rPr>
        <w:t>“Events invited to” (visible to logged in users) will list all events as hyperlinks where the current logged in user was invited to (by matching email). Even private events are shown here if the user was invited. Hyperlinks redirect to event details page.</w:t>
      </w:r>
    </w:p>
    <w:p w:rsidR="00432F5D" w:rsidP="00432F5D" w:rsidRDefault="00432F5D" w14:paraId="0E1533C0" w14:textId="77777777">
      <w:pPr>
        <w:pStyle w:val="ListParagraph"/>
        <w:numPr>
          <w:ilvl w:val="0"/>
          <w:numId w:val="1"/>
        </w:numPr>
        <w:rPr>
          <w:rFonts w:eastAsia="Times New Roman"/>
        </w:rPr>
      </w:pPr>
      <w:r>
        <w:rPr>
          <w:rFonts w:eastAsia="Times New Roman"/>
        </w:rPr>
        <w:t>“My events” (visible to logged in users) shows all events created by user, sorted by newest event-start-date first. There should be an “Edit” link in front of each entry which allows to edit the event.</w:t>
      </w:r>
    </w:p>
    <w:p w:rsidR="00432F5D" w:rsidP="00432F5D" w:rsidRDefault="00432F5D" w14:paraId="5E6F0B2A" w14:textId="77777777">
      <w:pPr>
        <w:pStyle w:val="ListParagraph"/>
        <w:numPr>
          <w:ilvl w:val="1"/>
          <w:numId w:val="1"/>
        </w:numPr>
        <w:rPr>
          <w:rFonts w:eastAsia="Times New Roman"/>
        </w:rPr>
      </w:pPr>
      <w:r>
        <w:rPr>
          <w:rFonts w:eastAsia="Times New Roman"/>
        </w:rPr>
        <w:t>User can edit only the events that (s)he created!</w:t>
      </w:r>
    </w:p>
    <w:p w:rsidR="00432F5D" w:rsidP="00432F5D" w:rsidRDefault="00432F5D" w14:paraId="650C2FDC" w14:textId="77777777">
      <w:pPr>
        <w:pStyle w:val="ListParagraph"/>
        <w:numPr>
          <w:ilvl w:val="0"/>
          <w:numId w:val="1"/>
        </w:numPr>
        <w:rPr>
          <w:rFonts w:eastAsia="Times New Roman"/>
        </w:rPr>
      </w:pPr>
      <w:r>
        <w:rPr>
          <w:rFonts w:eastAsia="Times New Roman"/>
        </w:rPr>
        <w:t>Create a user with a specific hard-coded email, for example “</w:t>
      </w:r>
      <w:hyperlink w:history="1" r:id="rId5">
        <w:r>
          <w:rPr>
            <w:rStyle w:val="Hyperlink"/>
            <w:rFonts w:eastAsia="Times New Roman"/>
          </w:rPr>
          <w:t>myadmin@bookevents.com</w:t>
        </w:r>
      </w:hyperlink>
      <w:r>
        <w:rPr>
          <w:rFonts w:eastAsia="Times New Roman"/>
        </w:rPr>
        <w:t>”. This user will be treated as an administrator for the system (will have admin role).</w:t>
      </w:r>
    </w:p>
    <w:p w:rsidR="00432F5D" w:rsidP="00432F5D" w:rsidRDefault="00432F5D" w14:paraId="1F94F074" w14:textId="77777777">
      <w:pPr>
        <w:pStyle w:val="ListParagraph"/>
        <w:numPr>
          <w:ilvl w:val="1"/>
          <w:numId w:val="1"/>
        </w:numPr>
        <w:rPr>
          <w:rFonts w:eastAsia="Times New Roman"/>
        </w:rPr>
      </w:pPr>
      <w:r>
        <w:rPr>
          <w:rFonts w:eastAsia="Times New Roman"/>
        </w:rPr>
        <w:t>Admin user can edit ANY event</w:t>
      </w:r>
    </w:p>
    <w:p w:rsidR="00432F5D" w:rsidP="00432F5D" w:rsidRDefault="00432F5D" w14:paraId="2FD94A57" w14:textId="77777777">
      <w:pPr>
        <w:pStyle w:val="ListParagraph"/>
        <w:numPr>
          <w:ilvl w:val="1"/>
          <w:numId w:val="1"/>
        </w:numPr>
        <w:rPr>
          <w:rFonts w:eastAsia="Times New Roman"/>
        </w:rPr>
      </w:pPr>
      <w:r>
        <w:rPr>
          <w:rFonts w:eastAsia="Times New Roman"/>
        </w:rPr>
        <w:t>The list of events will show ALL events for him, whether public/private</w:t>
      </w:r>
    </w:p>
    <w:p w:rsidR="00432F5D" w:rsidP="00432F5D" w:rsidRDefault="00432F5D" w14:paraId="3E05A7EC" w14:textId="77777777">
      <w:pPr>
        <w:pStyle w:val="ListParagraph"/>
        <w:numPr>
          <w:ilvl w:val="0"/>
          <w:numId w:val="1"/>
        </w:numPr>
        <w:rPr>
          <w:rFonts w:eastAsia="Times New Roman"/>
        </w:rPr>
      </w:pPr>
      <w:r>
        <w:rPr>
          <w:rFonts w:eastAsia="Times New Roman"/>
        </w:rPr>
        <w:t xml:space="preserve">Add a special url called “/customer-support” that simply redirects to helpdesk.nagarro.com </w:t>
      </w:r>
    </w:p>
    <w:p w:rsidR="00432F5D" w:rsidP="00432F5D" w:rsidRDefault="00432F5D" w14:paraId="7A07EB09" w14:textId="77777777"/>
    <w:p w:rsidR="00432F5D" w:rsidP="00432F5D" w:rsidRDefault="00432F5D" w14:paraId="1CD0C476" w14:textId="77777777">
      <w:pPr>
        <w:rPr>
          <w:b/>
          <w:bCs/>
        </w:rPr>
      </w:pPr>
      <w:r>
        <w:rPr>
          <w:b/>
          <w:bCs/>
        </w:rPr>
        <w:t>Technical considerations:</w:t>
      </w:r>
    </w:p>
    <w:p w:rsidR="00432F5D" w:rsidP="00432F5D" w:rsidRDefault="00432F5D" w14:paraId="100DB704" w14:textId="055E716F">
      <w:pPr>
        <w:pStyle w:val="ListParagraph"/>
        <w:numPr>
          <w:ilvl w:val="0"/>
          <w:numId w:val="1"/>
        </w:numPr>
        <w:rPr>
          <w:rFonts w:eastAsia="Times New Roman"/>
        </w:rPr>
      </w:pPr>
      <w:r w:rsidRPr="1002CC38" w:rsidR="00432F5D">
        <w:rPr>
          <w:rFonts w:eastAsia="Times New Roman"/>
        </w:rPr>
        <w:t xml:space="preserve">Add a unit test project and write unit test cases for at least </w:t>
      </w:r>
      <w:r w:rsidRPr="1002CC38" w:rsidR="5BB9E5A7">
        <w:rPr>
          <w:rFonts w:eastAsia="Times New Roman"/>
        </w:rPr>
        <w:t>5</w:t>
      </w:r>
      <w:r w:rsidRPr="1002CC38" w:rsidR="00432F5D">
        <w:rPr>
          <w:rFonts w:eastAsia="Times New Roman"/>
        </w:rPr>
        <w:t xml:space="preserve"> </w:t>
      </w:r>
      <w:r w:rsidRPr="1002CC38" w:rsidR="2C98608C">
        <w:rPr>
          <w:rFonts w:eastAsia="Times New Roman"/>
        </w:rPr>
        <w:t>business</w:t>
      </w:r>
      <w:r w:rsidRPr="1002CC38" w:rsidR="00432F5D">
        <w:rPr>
          <w:rFonts w:eastAsia="Times New Roman"/>
        </w:rPr>
        <w:t xml:space="preserve"> </w:t>
      </w:r>
      <w:r w:rsidRPr="1002CC38" w:rsidR="00432F5D">
        <w:rPr>
          <w:rFonts w:eastAsia="Times New Roman"/>
        </w:rPr>
        <w:t>methods;</w:t>
      </w:r>
      <w:r w:rsidRPr="1002CC38" w:rsidR="51BFF8C9">
        <w:rPr>
          <w:rFonts w:eastAsia="Times New Roman"/>
        </w:rPr>
        <w:t xml:space="preserve"> </w:t>
      </w:r>
      <w:r w:rsidRPr="1002CC38" w:rsidR="00432F5D">
        <w:rPr>
          <w:rFonts w:eastAsia="Times New Roman"/>
        </w:rPr>
        <w:t>any</w:t>
      </w:r>
      <w:r w:rsidRPr="1002CC38" w:rsidR="00432F5D">
        <w:rPr>
          <w:rFonts w:eastAsia="Times New Roman"/>
        </w:rPr>
        <w:t xml:space="preserve"> method(s).</w:t>
      </w:r>
    </w:p>
    <w:p w:rsidR="00432F5D" w:rsidP="00432F5D" w:rsidRDefault="00432F5D" w14:paraId="7932C740" w14:textId="18D2E31F">
      <w:pPr>
        <w:pStyle w:val="ListParagraph"/>
        <w:numPr>
          <w:ilvl w:val="0"/>
          <w:numId w:val="1"/>
        </w:numPr>
        <w:rPr>
          <w:rFonts w:eastAsia="Times New Roman"/>
        </w:rPr>
      </w:pPr>
      <w:r>
        <w:rPr>
          <w:rFonts w:eastAsia="Times New Roman"/>
        </w:rPr>
        <w:t>Validate at both server and client side (Use some fluent validation on server side).</w:t>
      </w:r>
    </w:p>
    <w:p w:rsidR="00432F5D" w:rsidP="00432F5D" w:rsidRDefault="00432F5D" w14:paraId="2C12E84C" w14:textId="77777777">
      <w:pPr>
        <w:pStyle w:val="ListParagraph"/>
        <w:numPr>
          <w:ilvl w:val="0"/>
          <w:numId w:val="1"/>
        </w:numPr>
        <w:rPr>
          <w:rFonts w:eastAsia="Times New Roman"/>
        </w:rPr>
      </w:pPr>
      <w:r>
        <w:rPr>
          <w:rFonts w:eastAsia="Times New Roman"/>
        </w:rPr>
        <w:t>Use [Authenticate] and [Authorize] attributes for authentication and authorization</w:t>
      </w:r>
    </w:p>
    <w:p w:rsidR="00432F5D" w:rsidP="00432F5D" w:rsidRDefault="00432F5D" w14:paraId="6C6683CC" w14:textId="71A7A693">
      <w:pPr>
        <w:pStyle w:val="ListParagraph"/>
        <w:numPr>
          <w:ilvl w:val="0"/>
          <w:numId w:val="1"/>
        </w:numPr>
        <w:rPr>
          <w:rFonts w:eastAsia="Times New Roman"/>
        </w:rPr>
      </w:pPr>
      <w:r w:rsidRPr="1002CC38" w:rsidR="008B7927">
        <w:rPr>
          <w:rFonts w:eastAsia="Times New Roman"/>
        </w:rPr>
        <w:t>Use sample framework</w:t>
      </w:r>
    </w:p>
    <w:p w:rsidR="00432F5D" w:rsidP="00432F5D" w:rsidRDefault="00432F5D" w14:paraId="33DB214C" w14:textId="77777777">
      <w:pPr>
        <w:pStyle w:val="ListParagraph"/>
        <w:numPr>
          <w:ilvl w:val="0"/>
          <w:numId w:val="1"/>
        </w:numPr>
        <w:rPr>
          <w:rFonts w:eastAsia="Times New Roman"/>
        </w:rPr>
      </w:pPr>
      <w:r>
        <w:rPr>
          <w:rFonts w:eastAsia="Times New Roman"/>
        </w:rPr>
        <w:t>Add interceptor and log all DB commands to console</w:t>
      </w:r>
    </w:p>
    <w:p w:rsidR="00296FDB" w:rsidRDefault="00296FDB" w14:paraId="3CA4CA3A" w14:textId="77777777"/>
    <w:sectPr w:rsidR="00296FD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E0CCE"/>
    <w:multiLevelType w:val="hybridMultilevel"/>
    <w:tmpl w:val="5C86FFC8"/>
    <w:lvl w:ilvl="0" w:tplc="C47A03CE">
      <w:start w:val="1"/>
      <w:numFmt w:val="bullet"/>
      <w:lvlText w:val="-"/>
      <w:lvlJc w:val="left"/>
      <w:pPr>
        <w:ind w:left="720" w:hanging="360"/>
      </w:pPr>
      <w:rPr>
        <w:rFonts w:hint="default" w:ascii="Calibri" w:hAnsi="Calibri" w:eastAsia="Calibri" w:cs="Calibri"/>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5D"/>
    <w:rsid w:val="00296FDB"/>
    <w:rsid w:val="00432F5D"/>
    <w:rsid w:val="008B7927"/>
    <w:rsid w:val="1002CC38"/>
    <w:rsid w:val="2C98608C"/>
    <w:rsid w:val="51BFF8C9"/>
    <w:rsid w:val="5BB9E5A7"/>
    <w:rsid w:val="7BA5F7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0869"/>
  <w15:chartTrackingRefBased/>
  <w15:docId w15:val="{B65DB5A0-4091-4372-8BDF-6E3CC09B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2F5D"/>
    <w:pPr>
      <w:spacing w:after="0" w:line="240" w:lineRule="auto"/>
    </w:pPr>
    <w:rPr>
      <w:rFonts w:ascii="Calibri" w:hAnsi="Calibri" w:cs="Calibri"/>
      <w:lang w:eastAsia="en-I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432F5D"/>
    <w:rPr>
      <w:color w:val="0563C1"/>
      <w:u w:val="single"/>
    </w:rPr>
  </w:style>
  <w:style w:type="paragraph" w:styleId="ListParagraph">
    <w:name w:val="List Paragraph"/>
    <w:basedOn w:val="Normal"/>
    <w:uiPriority w:val="34"/>
    <w:qFormat/>
    <w:rsid w:val="00432F5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89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myadmin@bookevents.com"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Suparas Jain</dc:creator>
  <keywords/>
  <dc:description/>
  <lastModifiedBy>Kashish Kumar</lastModifiedBy>
  <revision>3</revision>
  <dcterms:created xsi:type="dcterms:W3CDTF">2021-01-16T19:48:00.0000000Z</dcterms:created>
  <dcterms:modified xsi:type="dcterms:W3CDTF">2021-02-07T17:57:32.4907805Z</dcterms:modified>
</coreProperties>
</file>