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E38" w:rsidRPr="00234E38" w:rsidRDefault="00234E38" w:rsidP="00234E38">
      <w:pPr>
        <w:pStyle w:val="1"/>
        <w:shd w:val="clear" w:color="auto" w:fill="FFFFFF"/>
        <w:spacing w:before="0" w:after="0"/>
        <w:rPr>
          <w:rFonts w:ascii="Times New Roman" w:hAnsi="Times New Roman" w:cs="Times New Roman"/>
          <w:color w:val="000000"/>
          <w:sz w:val="30"/>
          <w:szCs w:val="30"/>
        </w:rPr>
      </w:pPr>
      <w:r w:rsidRPr="00234E38">
        <w:rPr>
          <w:rFonts w:ascii="Times New Roman" w:hAnsi="Times New Roman" w:cs="Times New Roman"/>
          <w:color w:val="000000"/>
          <w:sz w:val="30"/>
          <w:szCs w:val="30"/>
        </w:rPr>
        <w:t>Правила подготовки к диагностическим исследованиям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0"/>
        <w:gridCol w:w="5855"/>
      </w:tblGrid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rStyle w:val="a9"/>
                <w:color w:val="000000"/>
                <w:sz w:val="21"/>
                <w:szCs w:val="21"/>
              </w:rPr>
              <w:t>Исследование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rStyle w:val="a9"/>
                <w:color w:val="000000"/>
                <w:sz w:val="21"/>
                <w:szCs w:val="21"/>
              </w:rPr>
              <w:t>Особенности подготовки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РРК (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ректороманоскопии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 xml:space="preserve">Необходимо приобрести в аптеке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микроклизму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Микролакс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 xml:space="preserve">), поставить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микроклизму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 xml:space="preserve"> за 1,5-2 часа до проведения процедуры.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 xml:space="preserve">Подготовка к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колоноскопии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сигмоскопии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rStyle w:val="a9"/>
                <w:color w:val="000000"/>
                <w:sz w:val="21"/>
                <w:szCs w:val="21"/>
              </w:rPr>
              <w:t>!!! Перед проведением </w:t>
            </w:r>
            <w:proofErr w:type="spellStart"/>
            <w:r w:rsidRPr="00234E38">
              <w:rPr>
                <w:rStyle w:val="a9"/>
                <w:color w:val="000000"/>
                <w:sz w:val="21"/>
                <w:szCs w:val="21"/>
                <w:u w:val="single"/>
              </w:rPr>
              <w:t>колоноскопии</w:t>
            </w:r>
            <w:proofErr w:type="spellEnd"/>
            <w:r w:rsidRPr="00234E38">
              <w:rPr>
                <w:rStyle w:val="a9"/>
                <w:color w:val="000000"/>
                <w:sz w:val="21"/>
                <w:szCs w:val="21"/>
              </w:rPr>
              <w:t xml:space="preserve"> желательна консультация </w:t>
            </w:r>
            <w:proofErr w:type="spellStart"/>
            <w:r w:rsidRPr="00234E38">
              <w:rPr>
                <w:rStyle w:val="a9"/>
                <w:color w:val="000000"/>
                <w:sz w:val="21"/>
                <w:szCs w:val="21"/>
              </w:rPr>
              <w:t>врача-эндоскописта</w:t>
            </w:r>
            <w:proofErr w:type="spellEnd"/>
            <w:r w:rsidRPr="00234E38">
              <w:rPr>
                <w:rStyle w:val="a9"/>
                <w:color w:val="000000"/>
                <w:sz w:val="21"/>
                <w:szCs w:val="21"/>
              </w:rPr>
              <w:t xml:space="preserve"> для подбора </w:t>
            </w:r>
            <w:r w:rsidRPr="00234E38">
              <w:rPr>
                <w:rStyle w:val="a9"/>
                <w:color w:val="000000"/>
                <w:sz w:val="21"/>
                <w:szCs w:val="21"/>
                <w:u w:val="single"/>
              </w:rPr>
              <w:t>индивидуального способа подготовки к процедуре!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 xml:space="preserve">Показано проведение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видеоколоноскопии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 xml:space="preserve"> с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седацией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 xml:space="preserve"> и без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седации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>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proofErr w:type="gramStart"/>
            <w:r w:rsidRPr="00234E38">
              <w:rPr>
                <w:color w:val="000000"/>
                <w:sz w:val="21"/>
                <w:szCs w:val="21"/>
              </w:rPr>
              <w:t>Подготовка к обследованию толстой кишки препаратом ФОРТРАНС (стандартный препарат для подготовки.</w:t>
            </w:r>
            <w:proofErr w:type="gramEnd"/>
            <w:r w:rsidRPr="00234E38">
              <w:rPr>
                <w:color w:val="000000"/>
                <w:sz w:val="21"/>
                <w:szCs w:val="21"/>
              </w:rPr>
              <w:t> </w:t>
            </w:r>
            <w:proofErr w:type="gramStart"/>
            <w:r w:rsidRPr="00234E38">
              <w:rPr>
                <w:i/>
                <w:iCs/>
                <w:color w:val="000000"/>
                <w:sz w:val="21"/>
                <w:szCs w:val="21"/>
              </w:rPr>
              <w:t xml:space="preserve">В зависимости от индивидуальных особенностей доктор может рекомендовать другой способ подготовки к </w:t>
            </w:r>
            <w:proofErr w:type="spellStart"/>
            <w:r w:rsidRPr="00234E38">
              <w:rPr>
                <w:i/>
                <w:iCs/>
                <w:color w:val="000000"/>
                <w:sz w:val="21"/>
                <w:szCs w:val="21"/>
              </w:rPr>
              <w:t>колоноскопии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>).</w:t>
            </w:r>
            <w:proofErr w:type="gramEnd"/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rStyle w:val="a9"/>
                <w:color w:val="000000"/>
                <w:sz w:val="21"/>
                <w:szCs w:val="21"/>
              </w:rPr>
              <w:t>За 3 дня исключить</w:t>
            </w:r>
            <w:r w:rsidRPr="00234E38">
              <w:rPr>
                <w:color w:val="000000"/>
                <w:sz w:val="21"/>
                <w:szCs w:val="21"/>
              </w:rPr>
              <w:t> прием продуктов с большим содержанием растительной клетчатки (овощи, фрукты, черный хлеб, хлеб с отрубями).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Прием пищи прекратить за сутки до обследования. Необходимо 4 пакета. Каждый пакет разводится в 1 литре кипяченой воды комнатной температуры и выпивается в течение 1 часа (1 стакан каждые 15 мин). В день подготовки пить можно без ограничений (но все прозрачное: чай, вода без газа, сок без мякоти).</w:t>
            </w:r>
            <w:r w:rsidRPr="00234E38">
              <w:rPr>
                <w:rStyle w:val="a9"/>
                <w:color w:val="000000"/>
                <w:sz w:val="21"/>
                <w:szCs w:val="21"/>
              </w:rPr>
              <w:t> В день исследования перед процедурой пить и есть нельзя!!! </w:t>
            </w:r>
            <w:r w:rsidRPr="00234E38">
              <w:rPr>
                <w:color w:val="000000"/>
                <w:sz w:val="21"/>
                <w:szCs w:val="21"/>
              </w:rPr>
              <w:t>В раствор можно добавить сок лимона или апельсина.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 xml:space="preserve">ЕСЛИ ПРОЦЕДУРА назначена с 08-12ч, то накануне процедуры </w:t>
            </w:r>
            <w:proofErr w:type="gramStart"/>
            <w:r w:rsidRPr="00234E38">
              <w:rPr>
                <w:color w:val="000000"/>
                <w:sz w:val="21"/>
                <w:szCs w:val="21"/>
              </w:rPr>
              <w:t>допустим</w:t>
            </w:r>
            <w:proofErr w:type="gramEnd"/>
            <w:r w:rsidRPr="00234E38">
              <w:rPr>
                <w:color w:val="000000"/>
                <w:sz w:val="21"/>
                <w:szCs w:val="21"/>
              </w:rPr>
              <w:t xml:space="preserve"> лишь легкий завтрак +подготовка препаратом ФОРТРАНС с 16-00 до 20-00.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 xml:space="preserve">ЕСЛИ ПРОЦЕДУРА ПОСЛЕ 13.00ч, то накануне процедуры </w:t>
            </w:r>
            <w:proofErr w:type="gramStart"/>
            <w:r w:rsidRPr="00234E38">
              <w:rPr>
                <w:color w:val="000000"/>
                <w:sz w:val="21"/>
                <w:szCs w:val="21"/>
              </w:rPr>
              <w:t>допустим</w:t>
            </w:r>
            <w:proofErr w:type="gramEnd"/>
            <w:r w:rsidRPr="00234E38">
              <w:rPr>
                <w:color w:val="000000"/>
                <w:sz w:val="21"/>
                <w:szCs w:val="21"/>
              </w:rPr>
              <w:t xml:space="preserve"> лишь легкий завтрак +подготовка препаратом ФОРТРАНС.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 xml:space="preserve">ДОЗИРОВКУ МОЖНО РАЗДЕЛИТЬ 2 пакета ВЕЧЕРОМ с 18-20ч, 2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пакетаУТРОМ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 xml:space="preserve"> с 06-08ч (1ЛИТР ЗА 1 ЧАС), если процедура проводится БЕЗ НАРКОЗА.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ФЭГДС (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фиброэзофагогастродуоденоскопии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*Необходимо обязательно воздержаться от приёма пищи за 12 часов до исследования, от приема любой жидкости за 4 часа до исследования, так как процедура производится строго натощак.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*Если Вы принимаете лекарства, обязательно предупредите об этом лечащего врача и получите рекомендации о приёме лекарств, в день исследования.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*Если Вы курите, за 2 часа до исследования воздержитесь от этой вредной привычки, так как поступление никотина может вызвать сокращения желчного пузыря и желудка, и тем самым исказить результаты исследования.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ТРУЗИ предстательной железы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Спец. подготовка – наполненный мочевой пузырь. Критерием подготовленности является устойчивый позыв к мочеиспусканию. Исследование проводится ректальным датчиком.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 xml:space="preserve">Подготовка к УЗИ органов брюшной </w:t>
            </w:r>
            <w:r w:rsidRPr="00234E38">
              <w:rPr>
                <w:color w:val="000000"/>
                <w:sz w:val="21"/>
                <w:szCs w:val="21"/>
              </w:rPr>
              <w:lastRenderedPageBreak/>
              <w:t>полости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lastRenderedPageBreak/>
              <w:t xml:space="preserve">*Необходимо воздержаться от приёма пищи за 6 часов до </w:t>
            </w:r>
            <w:r w:rsidRPr="00234E38">
              <w:rPr>
                <w:color w:val="000000"/>
                <w:sz w:val="21"/>
                <w:szCs w:val="21"/>
              </w:rPr>
              <w:lastRenderedPageBreak/>
              <w:t>исследования, так как процедура производится натощак.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*Если Вы курите, за 2 часа до исследования воздержитесь от этой вредной привычки, так как поступление никотина может вызвать сокращения желчного пузыря и желудка, и тем самым исказить результаты исследования.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 xml:space="preserve">*Исследование можно проводить ПЕРЕД проведением гастроскопии или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колоноскопии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>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lastRenderedPageBreak/>
              <w:t>Подготовка к УЗИ органов малого таза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УЗИ почек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Обычный водный и пищевой режим. В день исследования исключить прием мочегонных препаратов (после консультации с лечащим врачом).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УЗИ органов мошонки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УЗИ сосудов головного мозга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УЗИ щитовидной железы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 xml:space="preserve">Подготовка к УЗДГ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брахиоцефальных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 xml:space="preserve"> сосудов головы и шеи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УЗДГ сосудов верхних и нижних конечностей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УЗДГ сосудов почек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Натощак (не менее 8 часов от последнего приема пищи)!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Нельзя проводить исследование после ФЭГДС и ФКС! Исследование можно проводить только ПЕРЕД проведением ФЭГДС и ФКС.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УЗИ мягких тканей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УЗИ почек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Если Вы курите, за 2 часа до исследования воздержитесь от этой вредной привычки.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УЗИ мочевого пузыря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Специальная подготовка – наполненный мочевой пузырь (для этого за 2 часа до исследования необходимо выпить 500 мл жидкости и не мочиться). Критерием подготовки является устойчивый позыв к мочеиспусканию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 xml:space="preserve">Подготовка к УЗИ органов малого таза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трансабдоминальное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За 1 час до исследования пациенту необходимо выпить 1000 мл (1 литр) негазированной жидкости!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 xml:space="preserve">Подготовка к УЗИ органов малого таза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трансвагинальное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УЗИ лимфатических узлов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lastRenderedPageBreak/>
              <w:t>Подготовка к УЗИ молочных желез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требуется. Исследование у женщин в детородном периоде осуществляется на 5-10 день менструального цикла, если иное не указано лечащим врачом!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УЗИ по беременности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За 1 час до исследования пациенту необходимо выпить 500 мл негазированной жидкости! Иметь при себе обменную карту, если женщина состоит на учете.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УЗИ сердца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 xml:space="preserve">Подготовка </w:t>
            </w:r>
            <w:proofErr w:type="gramStart"/>
            <w:r w:rsidRPr="00234E38">
              <w:rPr>
                <w:color w:val="000000"/>
                <w:sz w:val="21"/>
                <w:szCs w:val="21"/>
              </w:rPr>
              <w:t>к</w:t>
            </w:r>
            <w:proofErr w:type="gramEnd"/>
            <w:r w:rsidRPr="00234E38">
              <w:rPr>
                <w:color w:val="000000"/>
                <w:sz w:val="21"/>
                <w:szCs w:val="21"/>
              </w:rPr>
              <w:t xml:space="preserve"> Эхо-КГ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Подготовка к ЭКГ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В день исследования исключить физическое и эмоциональное перенапряжение, спортивные тренировки.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 xml:space="preserve">За 12 часов до исследования исключить прием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психостимуляторов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адатогенов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общетонизирующих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 xml:space="preserve"> средств.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За 6 часов до исследования прекратить употребление кофе, крепкого чая, тонизирующих напитков.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Если Вы принимаете лекарства, обязательно предупредите об этом лечащего врача и получите рекомендации о приеме лека</w:t>
            </w:r>
            <w:proofErr w:type="gramStart"/>
            <w:r w:rsidRPr="00234E38">
              <w:rPr>
                <w:color w:val="000000"/>
                <w:sz w:val="21"/>
                <w:szCs w:val="21"/>
              </w:rPr>
              <w:t>рств в д</w:t>
            </w:r>
            <w:proofErr w:type="gramEnd"/>
            <w:r w:rsidRPr="00234E38">
              <w:rPr>
                <w:color w:val="000000"/>
                <w:sz w:val="21"/>
                <w:szCs w:val="21"/>
              </w:rPr>
              <w:t>ень исследования.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Если Вы курите, за 2 часа до исследования воздержитесь от этой вредной привычки.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proofErr w:type="gramStart"/>
            <w:r w:rsidRPr="00234E38">
              <w:rPr>
                <w:color w:val="000000"/>
                <w:sz w:val="21"/>
                <w:szCs w:val="21"/>
              </w:rPr>
              <w:t>Суточное</w:t>
            </w:r>
            <w:proofErr w:type="gramEnd"/>
            <w:r w:rsidRPr="00234E38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мониторирование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 xml:space="preserve"> ритма сердца (по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Холтеру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Мужчинам: необходимо сбрить волосы с передней поверхности грудной клетки накануне исследования. Желательна свободная одежда, но без глубокого выреза.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Исследование выполняется в течение 2 дней.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Если Вы принимаете лекарства, обязательно предупредите об этом лечащего врача и получите рекомендации о приеме лека</w:t>
            </w:r>
            <w:proofErr w:type="gramStart"/>
            <w:r w:rsidRPr="00234E38">
              <w:rPr>
                <w:color w:val="000000"/>
                <w:sz w:val="21"/>
                <w:szCs w:val="21"/>
              </w:rPr>
              <w:t>рств в д</w:t>
            </w:r>
            <w:proofErr w:type="gramEnd"/>
            <w:r w:rsidRPr="00234E38">
              <w:rPr>
                <w:color w:val="000000"/>
                <w:sz w:val="21"/>
                <w:szCs w:val="21"/>
              </w:rPr>
              <w:t>ень исследования.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proofErr w:type="gramStart"/>
            <w:r w:rsidRPr="00234E38">
              <w:rPr>
                <w:color w:val="000000"/>
                <w:sz w:val="21"/>
                <w:szCs w:val="21"/>
              </w:rPr>
              <w:t>Суточное</w:t>
            </w:r>
            <w:proofErr w:type="gramEnd"/>
            <w:r w:rsidRPr="00234E38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34E38">
              <w:rPr>
                <w:color w:val="000000"/>
                <w:sz w:val="21"/>
                <w:szCs w:val="21"/>
              </w:rPr>
              <w:t>мониторирование</w:t>
            </w:r>
            <w:proofErr w:type="spellEnd"/>
            <w:r w:rsidRPr="00234E38">
              <w:rPr>
                <w:color w:val="000000"/>
                <w:sz w:val="21"/>
                <w:szCs w:val="21"/>
              </w:rPr>
              <w:t xml:space="preserve"> артериального давления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Желательна одежда со свободным рукавом.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Исследование выполняется в течение 2 дней.</w:t>
            </w:r>
          </w:p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Если Вы принимаете лекарства, обязательно предупредите об этом лечащего врача и получите рекомендации о приеме лека</w:t>
            </w:r>
            <w:proofErr w:type="gramStart"/>
            <w:r w:rsidRPr="00234E38">
              <w:rPr>
                <w:color w:val="000000"/>
                <w:sz w:val="21"/>
                <w:szCs w:val="21"/>
              </w:rPr>
              <w:t>рств в д</w:t>
            </w:r>
            <w:proofErr w:type="gramEnd"/>
            <w:r w:rsidRPr="00234E38">
              <w:rPr>
                <w:color w:val="000000"/>
                <w:sz w:val="21"/>
                <w:szCs w:val="21"/>
              </w:rPr>
              <w:t>ень исследования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Цистоскопия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</w:t>
            </w:r>
          </w:p>
        </w:tc>
      </w:tr>
      <w:tr w:rsidR="00234E38" w:rsidRPr="00234E38" w:rsidTr="00234E3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proofErr w:type="spellStart"/>
            <w:r w:rsidRPr="00234E38">
              <w:rPr>
                <w:color w:val="000000"/>
                <w:sz w:val="21"/>
                <w:szCs w:val="21"/>
              </w:rPr>
              <w:t>Кольпоскопия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4E38" w:rsidRPr="00234E38" w:rsidRDefault="00234E38">
            <w:pPr>
              <w:pStyle w:val="a8"/>
              <w:spacing w:before="0" w:beforeAutospacing="0" w:after="150" w:afterAutospacing="0"/>
              <w:rPr>
                <w:color w:val="000000"/>
                <w:sz w:val="21"/>
                <w:szCs w:val="21"/>
              </w:rPr>
            </w:pPr>
            <w:r w:rsidRPr="00234E38">
              <w:rPr>
                <w:color w:val="000000"/>
                <w:sz w:val="21"/>
                <w:szCs w:val="21"/>
              </w:rPr>
              <w:t>Специальной подготовки не требуется</w:t>
            </w:r>
          </w:p>
        </w:tc>
      </w:tr>
    </w:tbl>
    <w:p w:rsidR="00660C49" w:rsidRPr="00234E38" w:rsidRDefault="00660C49" w:rsidP="00234E38">
      <w:pPr>
        <w:rPr>
          <w:rFonts w:ascii="Times New Roman" w:hAnsi="Times New Roman" w:cs="Times New Roman"/>
          <w:szCs w:val="24"/>
        </w:rPr>
      </w:pPr>
    </w:p>
    <w:sectPr w:rsidR="00660C49" w:rsidRPr="00234E38" w:rsidSect="00AA4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9531F"/>
    <w:rsid w:val="00234E38"/>
    <w:rsid w:val="0049531F"/>
    <w:rsid w:val="00660C49"/>
    <w:rsid w:val="00740BB9"/>
    <w:rsid w:val="00AA4CFE"/>
    <w:rsid w:val="00E96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FE"/>
  </w:style>
  <w:style w:type="paragraph" w:styleId="1">
    <w:name w:val="heading 1"/>
    <w:basedOn w:val="a"/>
    <w:next w:val="a"/>
    <w:link w:val="10"/>
    <w:uiPriority w:val="99"/>
    <w:qFormat/>
    <w:rsid w:val="0049531F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Times New Roman CYR" w:hAnsi="Times New Roman CYR" w:cs="Times New Roman CYR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31F"/>
    <w:rPr>
      <w:rFonts w:ascii="Times New Roman CYR" w:hAnsi="Times New Roman CYR" w:cs="Times New Roman CYR"/>
      <w:b/>
      <w:bCs/>
      <w:color w:val="26282F"/>
      <w:sz w:val="24"/>
      <w:szCs w:val="24"/>
    </w:rPr>
  </w:style>
  <w:style w:type="character" w:customStyle="1" w:styleId="a3">
    <w:name w:val="Цветовое выделение"/>
    <w:uiPriority w:val="99"/>
    <w:rsid w:val="0049531F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sid w:val="0049531F"/>
    <w:rPr>
      <w:color w:val="106BBE"/>
    </w:rPr>
  </w:style>
  <w:style w:type="paragraph" w:customStyle="1" w:styleId="a5">
    <w:name w:val="Информация об изменениях"/>
    <w:basedOn w:val="a"/>
    <w:next w:val="a"/>
    <w:uiPriority w:val="99"/>
    <w:rsid w:val="0049531F"/>
    <w:pPr>
      <w:widowControl w:val="0"/>
      <w:autoSpaceDE w:val="0"/>
      <w:autoSpaceDN w:val="0"/>
      <w:adjustRightInd w:val="0"/>
      <w:spacing w:before="180" w:after="0" w:line="240" w:lineRule="auto"/>
      <w:ind w:left="360" w:right="360"/>
      <w:jc w:val="both"/>
    </w:pPr>
    <w:rPr>
      <w:rFonts w:ascii="Times New Roman CYR" w:hAnsi="Times New Roman CYR" w:cs="Times New Roman CYR"/>
      <w:color w:val="353842"/>
      <w:sz w:val="20"/>
      <w:szCs w:val="20"/>
      <w:shd w:val="clear" w:color="auto" w:fill="EAEFED"/>
    </w:rPr>
  </w:style>
  <w:style w:type="paragraph" w:customStyle="1" w:styleId="a6">
    <w:name w:val="Таблицы (моноширинный)"/>
    <w:basedOn w:val="a"/>
    <w:next w:val="a"/>
    <w:uiPriority w:val="99"/>
    <w:rsid w:val="0049531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customStyle="1" w:styleId="a7">
    <w:name w:val="Подзаголовок для информации об изменениях"/>
    <w:basedOn w:val="a"/>
    <w:next w:val="a"/>
    <w:uiPriority w:val="99"/>
    <w:rsid w:val="0049531F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b/>
      <w:bCs/>
      <w:color w:val="353842"/>
      <w:sz w:val="20"/>
      <w:szCs w:val="20"/>
    </w:rPr>
  </w:style>
  <w:style w:type="paragraph" w:styleId="a8">
    <w:name w:val="Normal (Web)"/>
    <w:basedOn w:val="a"/>
    <w:uiPriority w:val="99"/>
    <w:unhideWhenUsed/>
    <w:rsid w:val="00E96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E9660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3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34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845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</dc:creator>
  <cp:keywords/>
  <dc:description/>
  <cp:lastModifiedBy>Denver</cp:lastModifiedBy>
  <cp:revision>6</cp:revision>
  <dcterms:created xsi:type="dcterms:W3CDTF">2017-10-23T16:30:00Z</dcterms:created>
  <dcterms:modified xsi:type="dcterms:W3CDTF">2017-10-23T17:08:00Z</dcterms:modified>
</cp:coreProperties>
</file>