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31F" w:rsidRPr="0049531F" w:rsidRDefault="0049531F" w:rsidP="0049531F">
      <w:pPr>
        <w:pStyle w:val="1"/>
        <w:jc w:val="both"/>
        <w:rPr>
          <w:rFonts w:ascii="Times New Roman" w:hAnsi="Times New Roman" w:cs="Times New Roman"/>
        </w:rPr>
      </w:pPr>
      <w:r w:rsidRPr="0049531F">
        <w:rPr>
          <w:rFonts w:ascii="Times New Roman" w:hAnsi="Times New Roman" w:cs="Times New Roman"/>
        </w:rPr>
        <w:fldChar w:fldCharType="begin"/>
      </w:r>
      <w:r w:rsidRPr="0049531F">
        <w:rPr>
          <w:rFonts w:ascii="Times New Roman" w:hAnsi="Times New Roman" w:cs="Times New Roman"/>
        </w:rPr>
        <w:instrText>HYPERLINK "http://mobileonline.garant.ru/document?id=1268&amp;sub=0"</w:instrText>
      </w:r>
      <w:r w:rsidRPr="0049531F">
        <w:rPr>
          <w:rFonts w:ascii="Times New Roman" w:hAnsi="Times New Roman" w:cs="Times New Roman"/>
        </w:rPr>
        <w:fldChar w:fldCharType="separate"/>
      </w:r>
      <w:r w:rsidRPr="0049531F">
        <w:rPr>
          <w:rStyle w:val="a4"/>
          <w:rFonts w:ascii="Times New Roman" w:hAnsi="Times New Roman" w:cs="Times New Roman"/>
        </w:rPr>
        <w:t>Постановление Правительства РФ от 30 июля 1994 г. N 890</w:t>
      </w:r>
      <w:r w:rsidRPr="0049531F">
        <w:rPr>
          <w:rStyle w:val="a4"/>
          <w:rFonts w:ascii="Times New Roman" w:hAnsi="Times New Roman" w:cs="Times New Roman"/>
        </w:rPr>
        <w:br/>
        <w:t xml:space="preserve"> "О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назначения"</w:t>
      </w:r>
      <w:r w:rsidRPr="0049531F">
        <w:rPr>
          <w:rFonts w:ascii="Times New Roman" w:hAnsi="Times New Roman" w:cs="Times New Roman"/>
        </w:rPr>
        <w:fldChar w:fldCharType="end"/>
      </w:r>
    </w:p>
    <w:p w:rsidR="0049531F" w:rsidRPr="0049531F" w:rsidRDefault="0049531F" w:rsidP="0049531F">
      <w:pPr>
        <w:jc w:val="both"/>
        <w:rPr>
          <w:rStyle w:val="a3"/>
          <w:rFonts w:ascii="Times New Roman" w:hAnsi="Times New Roman" w:cs="Times New Roman"/>
          <w:sz w:val="24"/>
          <w:szCs w:val="24"/>
        </w:rPr>
      </w:pPr>
      <w:r w:rsidRPr="0049531F">
        <w:rPr>
          <w:rStyle w:val="a3"/>
          <w:rFonts w:ascii="Times New Roman" w:hAnsi="Times New Roman" w:cs="Times New Roman"/>
          <w:sz w:val="24"/>
          <w:szCs w:val="24"/>
        </w:rPr>
        <w:t>Приложение N 2</w:t>
      </w:r>
    </w:p>
    <w:p w:rsidR="0049531F" w:rsidRPr="0049531F" w:rsidRDefault="0049531F" w:rsidP="0049531F">
      <w:pPr>
        <w:pStyle w:val="1"/>
        <w:jc w:val="both"/>
        <w:rPr>
          <w:rFonts w:ascii="Times New Roman" w:hAnsi="Times New Roman" w:cs="Times New Roman"/>
        </w:rPr>
      </w:pPr>
      <w:r w:rsidRPr="0049531F">
        <w:rPr>
          <w:rFonts w:ascii="Times New Roman" w:hAnsi="Times New Roman" w:cs="Times New Roman"/>
        </w:rPr>
        <w:t>Перечень</w:t>
      </w:r>
      <w:r w:rsidRPr="0049531F">
        <w:rPr>
          <w:rFonts w:ascii="Times New Roman" w:hAnsi="Times New Roman" w:cs="Times New Roman"/>
        </w:rPr>
        <w:br/>
        <w:t xml:space="preserve"> групп населения, при амбулаторном лечении которых лекарственные средства отпускаются по рецептам врачей с 50-процентной скидкой со свободных цен</w:t>
      </w:r>
    </w:p>
    <w:p w:rsidR="0049531F" w:rsidRPr="0049531F" w:rsidRDefault="0049531F" w:rsidP="0049531F">
      <w:pPr>
        <w:pStyle w:val="a7"/>
        <w:rPr>
          <w:rFonts w:ascii="Times New Roman" w:hAnsi="Times New Roman" w:cs="Times New Roman"/>
          <w:sz w:val="24"/>
          <w:szCs w:val="24"/>
        </w:rPr>
      </w:pPr>
      <w:r w:rsidRPr="0049531F">
        <w:rPr>
          <w:rFonts w:ascii="Times New Roman" w:hAnsi="Times New Roman" w:cs="Times New Roman"/>
          <w:sz w:val="24"/>
          <w:szCs w:val="24"/>
        </w:rPr>
        <w:t xml:space="preserve">С изменениями и дополнениями </w:t>
      </w:r>
      <w:proofErr w:type="gramStart"/>
      <w:r w:rsidRPr="0049531F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49531F">
        <w:rPr>
          <w:rFonts w:ascii="Times New Roman" w:hAnsi="Times New Roman" w:cs="Times New Roman"/>
          <w:sz w:val="24"/>
          <w:szCs w:val="24"/>
        </w:rPr>
        <w:t>:</w:t>
      </w:r>
    </w:p>
    <w:p w:rsidR="0049531F" w:rsidRPr="0049531F" w:rsidRDefault="0049531F" w:rsidP="0049531F">
      <w:pPr>
        <w:pStyle w:val="a5"/>
        <w:rPr>
          <w:rFonts w:ascii="Times New Roman" w:hAnsi="Times New Roman" w:cs="Times New Roman"/>
          <w:sz w:val="24"/>
          <w:szCs w:val="24"/>
        </w:rPr>
      </w:pPr>
      <w:r w:rsidRPr="0049531F">
        <w:rPr>
          <w:rFonts w:ascii="Times New Roman" w:hAnsi="Times New Roman" w:cs="Times New Roman"/>
          <w:sz w:val="24"/>
          <w:szCs w:val="24"/>
        </w:rPr>
        <w:t>10 июля 1995 г.</w:t>
      </w:r>
    </w:p>
    <w:p w:rsidR="0049531F" w:rsidRPr="0049531F" w:rsidRDefault="0049531F" w:rsidP="00495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531F" w:rsidRPr="0049531F" w:rsidRDefault="0049531F" w:rsidP="0049531F">
      <w:pPr>
        <w:jc w:val="both"/>
        <w:rPr>
          <w:rFonts w:ascii="Times New Roman" w:hAnsi="Times New Roman" w:cs="Times New Roman"/>
          <w:sz w:val="24"/>
          <w:szCs w:val="24"/>
        </w:rPr>
      </w:pPr>
      <w:r w:rsidRPr="0049531F">
        <w:rPr>
          <w:rFonts w:ascii="Times New Roman" w:hAnsi="Times New Roman" w:cs="Times New Roman"/>
          <w:sz w:val="24"/>
          <w:szCs w:val="24"/>
        </w:rPr>
        <w:t>Пенсионеры, получающие пенсию по старости, инвалидности или по случаю потери кормильца в минимальных размерах</w:t>
      </w:r>
    </w:p>
    <w:p w:rsidR="0049531F" w:rsidRPr="0049531F" w:rsidRDefault="0049531F" w:rsidP="0049531F">
      <w:pPr>
        <w:jc w:val="both"/>
        <w:rPr>
          <w:rFonts w:ascii="Times New Roman" w:hAnsi="Times New Roman" w:cs="Times New Roman"/>
          <w:sz w:val="24"/>
          <w:szCs w:val="24"/>
        </w:rPr>
      </w:pPr>
      <w:r w:rsidRPr="0049531F">
        <w:rPr>
          <w:rFonts w:ascii="Times New Roman" w:hAnsi="Times New Roman" w:cs="Times New Roman"/>
          <w:sz w:val="24"/>
          <w:szCs w:val="24"/>
        </w:rPr>
        <w:t>Работающие инвалиды II группы, инвалиды III группы, признанные в установленном порядке безработными</w:t>
      </w:r>
      <w:hyperlink w:anchor="sub_5000" w:history="1">
        <w:r w:rsidRPr="0049531F">
          <w:rPr>
            <w:rStyle w:val="a4"/>
            <w:rFonts w:ascii="Times New Roman" w:hAnsi="Times New Roman" w:cs="Times New Roman"/>
            <w:sz w:val="24"/>
            <w:szCs w:val="24"/>
          </w:rPr>
          <w:t>*</w:t>
        </w:r>
      </w:hyperlink>
    </w:p>
    <w:p w:rsidR="0049531F" w:rsidRPr="0049531F" w:rsidRDefault="0049531F" w:rsidP="0049531F">
      <w:pPr>
        <w:jc w:val="both"/>
        <w:rPr>
          <w:rFonts w:ascii="Times New Roman" w:hAnsi="Times New Roman" w:cs="Times New Roman"/>
          <w:sz w:val="24"/>
          <w:szCs w:val="24"/>
        </w:rPr>
      </w:pPr>
      <w:r w:rsidRPr="0049531F">
        <w:rPr>
          <w:rFonts w:ascii="Times New Roman" w:hAnsi="Times New Roman" w:cs="Times New Roman"/>
          <w:sz w:val="24"/>
          <w:szCs w:val="24"/>
        </w:rPr>
        <w:t xml:space="preserve">Граждане (в том числе временно направленные или командированные), принимавшие в 1988-1990 годах участие в работах по ликвидации последствий чернобыльской катастрофы в пределах зоны отчуждения или занятые в </w:t>
      </w:r>
      <w:proofErr w:type="spellStart"/>
      <w:r w:rsidRPr="0049531F">
        <w:rPr>
          <w:rFonts w:ascii="Times New Roman" w:hAnsi="Times New Roman" w:cs="Times New Roman"/>
          <w:sz w:val="24"/>
          <w:szCs w:val="24"/>
        </w:rPr>
        <w:t>эот</w:t>
      </w:r>
      <w:proofErr w:type="spellEnd"/>
      <w:r w:rsidRPr="0049531F">
        <w:rPr>
          <w:rFonts w:ascii="Times New Roman" w:hAnsi="Times New Roman" w:cs="Times New Roman"/>
          <w:sz w:val="24"/>
          <w:szCs w:val="24"/>
        </w:rPr>
        <w:t xml:space="preserve"> период на эксплуатации или других работах на Чернобыльской АЭС; военнослужащие и военнообязанные, призванные на специальные сборы и привлеченные в эти годы к выполнению работ, связанных с ликвидацией последствий чернобыльской катастрофы, независимо от места дислокации и выполнявшихся работ, а также лица начальствующего и рядового состава органов внутренних дел, проходившие в 1988-1990 годах </w:t>
      </w:r>
      <w:proofErr w:type="gramStart"/>
      <w:r w:rsidRPr="0049531F">
        <w:rPr>
          <w:rFonts w:ascii="Times New Roman" w:hAnsi="Times New Roman" w:cs="Times New Roman"/>
          <w:sz w:val="24"/>
          <w:szCs w:val="24"/>
        </w:rPr>
        <w:t>службу</w:t>
      </w:r>
      <w:proofErr w:type="gramEnd"/>
      <w:r w:rsidRPr="0049531F">
        <w:rPr>
          <w:rFonts w:ascii="Times New Roman" w:hAnsi="Times New Roman" w:cs="Times New Roman"/>
          <w:sz w:val="24"/>
          <w:szCs w:val="24"/>
        </w:rPr>
        <w:t xml:space="preserve"> а зоне отчуждения.</w:t>
      </w:r>
    </w:p>
    <w:p w:rsidR="0049531F" w:rsidRPr="0049531F" w:rsidRDefault="0049531F" w:rsidP="0049531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531F">
        <w:rPr>
          <w:rFonts w:ascii="Times New Roman" w:hAnsi="Times New Roman" w:cs="Times New Roman"/>
          <w:sz w:val="24"/>
          <w:szCs w:val="24"/>
        </w:rPr>
        <w:t xml:space="preserve">Лица, подвергшиеся политическим репрессиям в виде лишения свободы, ссылки, высылки, направления на </w:t>
      </w:r>
      <w:proofErr w:type="spellStart"/>
      <w:r w:rsidRPr="0049531F">
        <w:rPr>
          <w:rFonts w:ascii="Times New Roman" w:hAnsi="Times New Roman" w:cs="Times New Roman"/>
          <w:sz w:val="24"/>
          <w:szCs w:val="24"/>
        </w:rPr>
        <w:t>спецпоселение</w:t>
      </w:r>
      <w:proofErr w:type="spellEnd"/>
      <w:r w:rsidRPr="0049531F">
        <w:rPr>
          <w:rFonts w:ascii="Times New Roman" w:hAnsi="Times New Roman" w:cs="Times New Roman"/>
          <w:sz w:val="24"/>
          <w:szCs w:val="24"/>
        </w:rPr>
        <w:t>, привлечения к принудительному труду в условиях ограничения свободы, в том числе "в рабочих колоннах НКВД", иным ограничениям прав и свобод, необоснованно помещавшихся в психиатрические лечебные учреждения и впоследствии реабилитированных, в том числе граждан из числа репрессированных народов, подвергшихся репрессиям на территории Российской Федерации по признакам национальной и</w:t>
      </w:r>
      <w:proofErr w:type="gramEnd"/>
      <w:r w:rsidRPr="0049531F">
        <w:rPr>
          <w:rFonts w:ascii="Times New Roman" w:hAnsi="Times New Roman" w:cs="Times New Roman"/>
          <w:sz w:val="24"/>
          <w:szCs w:val="24"/>
        </w:rPr>
        <w:t xml:space="preserve"> иной принадлежности (далее именуются реабилитированные лица); лица признанные пострадавшими от политических репрессий, включая граждан из числа репрессированных народов, подвергшихся репрессиям на территории Российской Федерации по признакам национальной и иной принадлежности (далее именуются - лица, признанные пострадавшими)</w:t>
      </w:r>
      <w:hyperlink w:anchor="sub_5002" w:history="1">
        <w:r w:rsidRPr="0049531F">
          <w:rPr>
            <w:rStyle w:val="a4"/>
            <w:rFonts w:ascii="Times New Roman" w:hAnsi="Times New Roman" w:cs="Times New Roman"/>
            <w:sz w:val="24"/>
            <w:szCs w:val="24"/>
          </w:rPr>
          <w:t>**</w:t>
        </w:r>
      </w:hyperlink>
    </w:p>
    <w:p w:rsidR="0049531F" w:rsidRPr="0049531F" w:rsidRDefault="0049531F" w:rsidP="0049531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sub_20005"/>
      <w:proofErr w:type="gramStart"/>
      <w:r w:rsidRPr="0049531F">
        <w:rPr>
          <w:rFonts w:ascii="Times New Roman" w:hAnsi="Times New Roman" w:cs="Times New Roman"/>
          <w:sz w:val="24"/>
          <w:szCs w:val="24"/>
        </w:rPr>
        <w:t>Военнослужащие, в том числе уволенные в запас (отставку), проходившие военную службу в период с 22 июня 1941 г. по 3 сентября 1945 г. в воинских частях, учреждениях, военно-учебных заведениях, не входивших в состав действующей армии, и награжденные медалью "За победу над Германией в Великой Отечественной войне 1941-1945 гг." или медалью "За победу над Японией"</w:t>
      </w:r>
      <w:hyperlink w:anchor="sub_5009" w:history="1">
        <w:r w:rsidRPr="0049531F">
          <w:rPr>
            <w:rStyle w:val="a4"/>
            <w:rFonts w:ascii="Times New Roman" w:hAnsi="Times New Roman" w:cs="Times New Roman"/>
            <w:sz w:val="24"/>
            <w:szCs w:val="24"/>
          </w:rPr>
          <w:t>***</w:t>
        </w:r>
      </w:hyperlink>
      <w:proofErr w:type="gramEnd"/>
    </w:p>
    <w:p w:rsidR="0049531F" w:rsidRPr="0049531F" w:rsidRDefault="0049531F" w:rsidP="0049531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sub_20006"/>
      <w:bookmarkEnd w:id="0"/>
      <w:proofErr w:type="gramStart"/>
      <w:r w:rsidRPr="0049531F">
        <w:rPr>
          <w:rFonts w:ascii="Times New Roman" w:hAnsi="Times New Roman" w:cs="Times New Roman"/>
          <w:sz w:val="24"/>
          <w:szCs w:val="24"/>
        </w:rPr>
        <w:t xml:space="preserve">Лица, работавшие в годы Великой Отечественной войны на объектах противовоздушной обороны, местной противовоздушной обороны, строительстве оборонительных </w:t>
      </w:r>
      <w:r w:rsidRPr="0049531F">
        <w:rPr>
          <w:rFonts w:ascii="Times New Roman" w:hAnsi="Times New Roman" w:cs="Times New Roman"/>
          <w:sz w:val="24"/>
          <w:szCs w:val="24"/>
        </w:rPr>
        <w:lastRenderedPageBreak/>
        <w:t>сооружений, морских баз, аэродромов и других военных объектов в пределах тыловых границ действующих фронтов, на прифронтовых участках железных и автомобильных дорог, члены экипажей судов транспортного флота, интернированные в начале Великой Отечественной войны в портах других государств;</w:t>
      </w:r>
      <w:proofErr w:type="gramEnd"/>
      <w:r w:rsidRPr="0049531F">
        <w:rPr>
          <w:rFonts w:ascii="Times New Roman" w:hAnsi="Times New Roman" w:cs="Times New Roman"/>
          <w:sz w:val="24"/>
          <w:szCs w:val="24"/>
        </w:rPr>
        <w:t xml:space="preserve"> лица, привлекавшиеся органами местной власти к сбору боеприпасов и военной техники, разминированию территорий и объектов в годы Великой Отечественной войны</w:t>
      </w:r>
      <w:hyperlink w:anchor="sub_5009" w:history="1">
        <w:r w:rsidRPr="0049531F">
          <w:rPr>
            <w:rStyle w:val="a4"/>
            <w:rFonts w:ascii="Times New Roman" w:hAnsi="Times New Roman" w:cs="Times New Roman"/>
            <w:sz w:val="24"/>
            <w:szCs w:val="24"/>
          </w:rPr>
          <w:t>***.</w:t>
        </w:r>
      </w:hyperlink>
    </w:p>
    <w:bookmarkEnd w:id="1"/>
    <w:p w:rsidR="0049531F" w:rsidRPr="0049531F" w:rsidRDefault="0049531F" w:rsidP="0049531F">
      <w:pPr>
        <w:jc w:val="both"/>
        <w:rPr>
          <w:rFonts w:ascii="Times New Roman" w:hAnsi="Times New Roman" w:cs="Times New Roman"/>
          <w:sz w:val="24"/>
          <w:szCs w:val="24"/>
        </w:rPr>
      </w:pPr>
      <w:r w:rsidRPr="0049531F">
        <w:rPr>
          <w:rFonts w:ascii="Times New Roman" w:hAnsi="Times New Roman" w:cs="Times New Roman"/>
          <w:sz w:val="24"/>
          <w:szCs w:val="24"/>
        </w:rPr>
        <w:t xml:space="preserve">Лица, проработавшие в тылу в период с 22 июня 1941 г. по 9 мая 1945 г. не менее шести месяцев, исключая период работы на временно оккупированных территориях СССР, либо проработавшие менее шести месяцев и награжденные орденами или медалями СССР за самоотверженный труд в годы Великой Отечественной войны </w:t>
      </w:r>
      <w:hyperlink w:anchor="sub_5009" w:history="1">
        <w:r w:rsidRPr="0049531F">
          <w:rPr>
            <w:rStyle w:val="a4"/>
            <w:rFonts w:ascii="Times New Roman" w:hAnsi="Times New Roman" w:cs="Times New Roman"/>
            <w:sz w:val="24"/>
            <w:szCs w:val="24"/>
          </w:rPr>
          <w:t>***.</w:t>
        </w:r>
      </w:hyperlink>
    </w:p>
    <w:p w:rsidR="0049531F" w:rsidRPr="0049531F" w:rsidRDefault="0049531F" w:rsidP="00495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531F" w:rsidRPr="0049531F" w:rsidRDefault="0049531F" w:rsidP="0049531F">
      <w:pPr>
        <w:pStyle w:val="a6"/>
        <w:jc w:val="both"/>
        <w:rPr>
          <w:rFonts w:ascii="Times New Roman" w:hAnsi="Times New Roman" w:cs="Times New Roman"/>
        </w:rPr>
      </w:pPr>
      <w:r w:rsidRPr="0049531F">
        <w:rPr>
          <w:rFonts w:ascii="Times New Roman" w:hAnsi="Times New Roman" w:cs="Times New Roman"/>
        </w:rPr>
        <w:t>───────────────────────────────────────</w:t>
      </w:r>
    </w:p>
    <w:p w:rsidR="0049531F" w:rsidRPr="0049531F" w:rsidRDefault="0049531F" w:rsidP="0049531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" w:name="sub_5000"/>
      <w:r w:rsidRPr="0049531F">
        <w:rPr>
          <w:rFonts w:ascii="Times New Roman" w:hAnsi="Times New Roman" w:cs="Times New Roman"/>
          <w:sz w:val="24"/>
          <w:szCs w:val="24"/>
        </w:rPr>
        <w:t>* Инвалиды III группы, признанные в установленном порядке безработными, кроме лекарственных средств имеют право на приобретение с 50-процентной скидкой изделий медицинского назначения (мочеприемников, калоприемников) перевязочных средств по медицинским показаниям.</w:t>
      </w:r>
    </w:p>
    <w:p w:rsidR="0049531F" w:rsidRPr="0049531F" w:rsidRDefault="0049531F" w:rsidP="0049531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3" w:name="sub_5002"/>
      <w:bookmarkEnd w:id="2"/>
      <w:r w:rsidRPr="0049531F">
        <w:rPr>
          <w:rFonts w:ascii="Times New Roman" w:hAnsi="Times New Roman" w:cs="Times New Roman"/>
          <w:sz w:val="24"/>
          <w:szCs w:val="24"/>
        </w:rPr>
        <w:t>** Указанные в настоящем абзаце лица имеют право на льготы при приобретении лекарственных сре</w:t>
      </w:r>
      <w:proofErr w:type="gramStart"/>
      <w:r w:rsidRPr="0049531F">
        <w:rPr>
          <w:rFonts w:ascii="Times New Roman" w:hAnsi="Times New Roman" w:cs="Times New Roman"/>
          <w:sz w:val="24"/>
          <w:szCs w:val="24"/>
        </w:rPr>
        <w:t>дств пр</w:t>
      </w:r>
      <w:proofErr w:type="gramEnd"/>
      <w:r w:rsidRPr="0049531F">
        <w:rPr>
          <w:rFonts w:ascii="Times New Roman" w:hAnsi="Times New Roman" w:cs="Times New Roman"/>
          <w:sz w:val="24"/>
          <w:szCs w:val="24"/>
        </w:rPr>
        <w:t>и условии, что они имеют инвалидность или являются пенсионерами и постоянно проживают на территории Российской Федерации.</w:t>
      </w:r>
    </w:p>
    <w:p w:rsidR="0049531F" w:rsidRPr="0049531F" w:rsidRDefault="0049531F" w:rsidP="0049531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4" w:name="sub_5009"/>
      <w:bookmarkEnd w:id="3"/>
      <w:r w:rsidRPr="0049531F">
        <w:rPr>
          <w:rFonts w:ascii="Times New Roman" w:hAnsi="Times New Roman" w:cs="Times New Roman"/>
          <w:sz w:val="24"/>
          <w:szCs w:val="24"/>
        </w:rPr>
        <w:t>*** Указанные лица имеют право на бесплатное изготовление и ремонт зубных протезов (за исключением протезов из драгоценных металлов).</w:t>
      </w:r>
    </w:p>
    <w:bookmarkEnd w:id="4"/>
    <w:p w:rsidR="0049531F" w:rsidRPr="0049531F" w:rsidRDefault="0049531F" w:rsidP="00495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531F" w:rsidRPr="0049531F" w:rsidRDefault="0049531F" w:rsidP="0049531F">
      <w:pPr>
        <w:jc w:val="both"/>
        <w:rPr>
          <w:rStyle w:val="a3"/>
          <w:rFonts w:ascii="Times New Roman" w:hAnsi="Times New Roman" w:cs="Times New Roman"/>
          <w:sz w:val="24"/>
          <w:szCs w:val="24"/>
        </w:rPr>
      </w:pPr>
    </w:p>
    <w:p w:rsidR="00660C49" w:rsidRPr="0049531F" w:rsidRDefault="00660C49" w:rsidP="0049531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60C49" w:rsidRPr="00495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9531F"/>
    <w:rsid w:val="0049531F"/>
    <w:rsid w:val="00660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49531F"/>
    <w:pPr>
      <w:widowControl w:val="0"/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Times New Roman CYR" w:hAnsi="Times New Roman CYR" w:cs="Times New Roman CYR"/>
      <w:b/>
      <w:bCs/>
      <w:color w:val="26282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531F"/>
    <w:rPr>
      <w:rFonts w:ascii="Times New Roman CYR" w:hAnsi="Times New Roman CYR" w:cs="Times New Roman CYR"/>
      <w:b/>
      <w:bCs/>
      <w:color w:val="26282F"/>
      <w:sz w:val="24"/>
      <w:szCs w:val="24"/>
    </w:rPr>
  </w:style>
  <w:style w:type="character" w:customStyle="1" w:styleId="a3">
    <w:name w:val="Цветовое выделение"/>
    <w:uiPriority w:val="99"/>
    <w:rsid w:val="0049531F"/>
    <w:rPr>
      <w:b/>
      <w:bCs/>
      <w:color w:val="26282F"/>
    </w:rPr>
  </w:style>
  <w:style w:type="character" w:customStyle="1" w:styleId="a4">
    <w:name w:val="Гипертекстовая ссылка"/>
    <w:basedOn w:val="a3"/>
    <w:uiPriority w:val="99"/>
    <w:rsid w:val="0049531F"/>
    <w:rPr>
      <w:color w:val="106BBE"/>
    </w:rPr>
  </w:style>
  <w:style w:type="paragraph" w:customStyle="1" w:styleId="a5">
    <w:name w:val="Информация об изменениях"/>
    <w:basedOn w:val="a"/>
    <w:next w:val="a"/>
    <w:uiPriority w:val="99"/>
    <w:rsid w:val="0049531F"/>
    <w:pPr>
      <w:widowControl w:val="0"/>
      <w:autoSpaceDE w:val="0"/>
      <w:autoSpaceDN w:val="0"/>
      <w:adjustRightInd w:val="0"/>
      <w:spacing w:before="180" w:after="0" w:line="240" w:lineRule="auto"/>
      <w:ind w:left="360" w:right="360"/>
      <w:jc w:val="both"/>
    </w:pPr>
    <w:rPr>
      <w:rFonts w:ascii="Times New Roman CYR" w:hAnsi="Times New Roman CYR" w:cs="Times New Roman CYR"/>
      <w:color w:val="353842"/>
      <w:sz w:val="20"/>
      <w:szCs w:val="20"/>
      <w:shd w:val="clear" w:color="auto" w:fill="EAEFED"/>
    </w:rPr>
  </w:style>
  <w:style w:type="paragraph" w:customStyle="1" w:styleId="a6">
    <w:name w:val="Таблицы (моноширинный)"/>
    <w:basedOn w:val="a"/>
    <w:next w:val="a"/>
    <w:uiPriority w:val="99"/>
    <w:rsid w:val="0049531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4"/>
      <w:szCs w:val="24"/>
    </w:rPr>
  </w:style>
  <w:style w:type="paragraph" w:customStyle="1" w:styleId="a7">
    <w:name w:val="Подзаголовок для информации об изменениях"/>
    <w:basedOn w:val="a"/>
    <w:next w:val="a"/>
    <w:uiPriority w:val="99"/>
    <w:rsid w:val="0049531F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hAnsi="Times New Roman CYR" w:cs="Times New Roman CYR"/>
      <w:b/>
      <w:bCs/>
      <w:color w:val="353842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Denver</dc:creator>
  <cp:keywords/>
  <dc:description/>
  <cp:lastModifiedBy>Denver</cp:lastModifiedBy>
  <cp:revision>2</cp:revision>
  <dcterms:created xsi:type="dcterms:W3CDTF">2017-10-23T16:30:00Z</dcterms:created>
  <dcterms:modified xsi:type="dcterms:W3CDTF">2017-10-23T16:30:00Z</dcterms:modified>
</cp:coreProperties>
</file>