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F4E79"/>
          <w:sz w:val="56"/>
          <w:szCs w:val="56"/>
          <w:b w:val="1"/>
          <w:bCs w:val="1"/>
        </w:rPr>
        <w:t xml:space="preserve">Manual de Usuario</w:t>
      </w:r>
    </w:p>
    <w:p/>
    <w:p>
      <w:pPr>
        <w:jc w:val="center"/>
      </w:pPr>
      <w:r>
        <w:rPr>
          <w:color w:val="2E75B6"/>
          <w:sz w:val="36"/>
          <w:szCs w:val="36"/>
          <w:b w:val="1"/>
          <w:bCs w:val="1"/>
        </w:rPr>
        <w:t xml:space="preserve">Anita ERP — Módulo de Gastronomía</w:t>
      </w:r>
    </w:p>
    <w:p/>
    <w:p/>
    <w:p>
      <w:pPr>
        <w:jc w:val="center"/>
      </w:pPr>
      <w:r>
        <w:rPr>
          <w:sz w:val="24"/>
          <w:szCs w:val="24"/>
        </w:rPr>
        <w:t xml:space="preserve">Empresa: AGG</w:t>
      </w:r>
    </w:p>
    <w:p>
      <w:pPr>
        <w:jc w:val="center"/>
      </w:pPr>
      <w:r>
        <w:rPr>
          <w:sz w:val="22"/>
          <w:szCs w:val="22"/>
        </w:rPr>
        <w:t xml:space="preserve">Versión 1.1 — junio 2026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URL: http://10.20.30.210/anitaERP/public/seguridad/login</w:t>
      </w:r>
    </w:p>
    <w:p>
      <w:r>
        <w:br w:type="page"/>
      </w:r>
    </w:p>
    <w:p>
      <w:pPr>
        <w:pStyle w:val="Heading1"/>
      </w:pPr>
      <w:bookmarkStart w:id="0" w:name="_Toc0"/>
      <w:r>
        <w:t>Índice</w:t>
      </w:r>
      <w:bookmarkEnd w:id="0"/>
    </w:p>
    <w:p>
      <w:pPr/>
      <w:r>
        <w:rPr>
          <w:sz w:val="22"/>
          <w:szCs w:val="22"/>
        </w:rPr>
        <w:t xml:space="preserve">1. Introducción</w:t>
      </w:r>
    </w:p>
    <w:p>
      <w:pPr/>
      <w:r>
        <w:rPr>
          <w:sz w:val="22"/>
          <w:szCs w:val="22"/>
        </w:rPr>
        <w:t xml:space="preserve">2. Conceptos clave</w:t>
      </w:r>
    </w:p>
    <w:p>
      <w:pPr/>
      <w:r>
        <w:rPr>
          <w:sz w:val="22"/>
          <w:szCs w:val="22"/>
        </w:rPr>
        <w:t xml:space="preserve">3. Flujo mínimo de trabajo diario</w:t>
      </w:r>
    </w:p>
    <w:p>
      <w:pPr/>
      <w:r>
        <w:rPr>
          <w:sz w:val="22"/>
          <w:szCs w:val="22"/>
        </w:rPr>
        <w:t xml:space="preserve">4. Apertura y cierre de jornada</w:t>
      </w:r>
    </w:p>
    <w:p>
      <w:pPr/>
      <w:r>
        <w:rPr>
          <w:sz w:val="22"/>
          <w:szCs w:val="22"/>
        </w:rPr>
        <w:t xml:space="preserve">5. Habilitación de turno y cierres</w:t>
      </w:r>
    </w:p>
    <w:p>
      <w:pPr/>
      <w:r>
        <w:rPr>
          <w:sz w:val="22"/>
          <w:szCs w:val="22"/>
        </w:rPr>
        <w:t xml:space="preserve">6. Proceso de facturación (POS)</w:t>
      </w:r>
    </w:p>
    <w:p>
      <w:pPr/>
      <w:r>
        <w:rPr>
          <w:sz w:val="22"/>
          <w:szCs w:val="22"/>
        </w:rPr>
        <w:t xml:space="preserve">7. Restricciones de facturación</w:t>
      </w:r>
    </w:p>
    <w:p>
      <w:pPr/>
      <w:r>
        <w:rPr>
          <w:sz w:val="22"/>
          <w:szCs w:val="22"/>
        </w:rPr>
        <w:t xml:space="preserve">8. Cuentas pendientes y saneamiento</w:t>
      </w:r>
    </w:p>
    <w:p>
      <w:pPr/>
      <w:r>
        <w:rPr>
          <w:sz w:val="22"/>
          <w:szCs w:val="22"/>
        </w:rPr>
        <w:t xml:space="preserve">9. Facturas del día</w:t>
      </w:r>
    </w:p>
    <w:p>
      <w:pPr/>
      <w:r>
        <w:rPr>
          <w:sz w:val="22"/>
          <w:szCs w:val="22"/>
        </w:rPr>
        <w:t xml:space="preserve">10. Cierres de turno (consulta)</w:t>
      </w:r>
    </w:p>
    <w:p>
      <w:pPr/>
      <w:r>
        <w:rPr>
          <w:sz w:val="22"/>
          <w:szCs w:val="22"/>
        </w:rPr>
        <w:t xml:space="preserve">11. Informe gerente</w:t>
      </w:r>
    </w:p>
    <w:p>
      <w:pPr/>
      <w:r>
        <w:rPr>
          <w:sz w:val="22"/>
          <w:szCs w:val="22"/>
        </w:rPr>
        <w:t xml:space="preserve">12. Artículos vendidos</w:t>
      </w:r>
    </w:p>
    <w:p>
      <w:pPr/>
      <w:r>
        <w:rPr>
          <w:sz w:val="22"/>
          <w:szCs w:val="22"/>
        </w:rPr>
        <w:t xml:space="preserve">13. Waitry y canjes Wigos (AGG)</w:t>
      </w:r>
    </w:p>
    <w:p>
      <w:pPr/>
      <w:r>
        <w:rPr>
          <w:sz w:val="22"/>
          <w:szCs w:val="22"/>
        </w:rPr>
        <w:t xml:space="preserve">14. Configuración previa (resumen)</w:t>
      </w:r>
    </w:p>
    <w:p>
      <w:pPr/>
      <w:r>
        <w:rPr>
          <w:sz w:val="22"/>
          <w:szCs w:val="22"/>
        </w:rPr>
        <w:t xml:space="preserve">15. Permisos principales</w:t>
      </w:r>
    </w:p>
    <w:p>
      <w:r>
        <w:br w:type="page"/>
      </w:r>
    </w:p>
    <w:p>
      <w:pPr>
        <w:pStyle w:val="Heading2"/>
      </w:pPr>
      <w:bookmarkStart w:id="1" w:name="_Toc1"/>
      <w:r>
        <w:t>1. Introducción</w:t>
      </w:r>
      <w:bookmarkEnd w:id="1"/>
    </w:p>
    <w:p>
      <w:pPr>
        <w:jc w:val="both"/>
        <w:spacing w:after="120"/>
      </w:pPr>
      <w:r>
        <w:rPr>
          <w:sz w:val="22"/>
          <w:szCs w:val="22"/>
        </w:rPr>
        <w:t xml:space="preserve">El módulo de Gastronomía de Anita ERP gestiona la operación de salón: apertura de jornada, turnos por terminal, cuentas de mesa, facturación con cobranza inmediata, cierres parciales y totales de caja, y herramientas de consulta para gerencia y auditoría.</w:t>
      </w:r>
    </w:p>
    <w:p>
      <w:pPr>
        <w:jc w:val="both"/>
        <w:spacing w:after="120"/>
      </w:pPr>
      <w:r>
        <w:rPr>
          <w:sz w:val="22"/>
          <w:szCs w:val="22"/>
        </w:rPr>
        <w:t xml:space="preserve">Este manual describe el flujo mínimo para operar un día completo (jornada → habilitar turno → facturar → cierre parcial → cierre total → cierre de jornada), las restricciones que el sistema aplica al facturar, y las pantallas de consulta disponibles.</w:t>
      </w:r>
    </w:p>
    <w:p>
      <w:pPr>
        <w:jc w:val="both"/>
        <w:spacing w:after="120"/>
      </w:pPr>
      <w:r>
        <w:rPr>
          <w:sz w:val="22"/>
          <w:szCs w:val="22"/>
        </w:rPr>
        <w:t xml:space="preserve">La configuración previa (mesas, mozos, puntos de venta gastronómicos, turnos maestros, descuentos, áreas de comanda, tótems Waitry) se administra en Ventas → Gastronomía → Tablas. Sin esa configuración, el proceso de facturación no podrá resolver la terminal ni los datos operativos.</w:t>
      </w:r>
    </w:p>
    <w:p>
      <w:pPr>
        <w:jc w:val="both"/>
        <w:spacing w:after="120"/>
      </w:pPr>
      <w:r>
        <w:rPr>
          <w:sz w:val="22"/>
          <w:szCs w:val="22"/>
        </w:rPr>
        <w:t xml:space="preserve">En el despliegue AGG están activas las integraciones Waitry (kioscos/tótems, conciliación Informe Z al cierre de jornada) y Wigos (canjes de premios por cupón y canje diario de fidelidad por tarjeta). Ver capítulo dedicado.</w:t>
      </w:r>
    </w:p>
    <w:p>
      <w:pPr>
        <w:pStyle w:val="Heading2"/>
      </w:pPr>
      <w:bookmarkStart w:id="2" w:name="_Toc2"/>
      <w:r>
        <w:t>2. Conceptos clave</w:t>
      </w:r>
      <w:bookmarkEnd w:id="2"/>
    </w:p>
    <w:p>
      <w:pPr>
        <w:jc w:val="both"/>
        <w:spacing w:after="120"/>
      </w:pPr>
      <w:r>
        <w:rPr>
          <w:sz w:val="22"/>
          <w:szCs w:val="22"/>
        </w:rPr>
        <w:t xml:space="preserve">Antes de operar conviene distinguir tres niveles temporales que el sistema maneja de forma independiente:</w:t>
      </w:r>
    </w:p>
    <w:p>
      <w:pPr>
        <w:numPr>
          <w:ilvl w:val="0"/>
          <w:numId w:val=""/>
        </w:numPr>
      </w:pPr>
      <w:r>
        <w:rPr/>
        <w:t xml:space="preserve">Identificador de PC: cada terminal se reconoce por IP del cliente o por hostname/configuración fija (config/gastronomia.php). Debe coincidir con configuracion_puntoventa_gastronomia.identificador_pc.</w:t>
      </w:r>
    </w:p>
    <w:p>
      <w:pPr>
        <w:numPr>
          <w:ilvl w:val="0"/>
          <w:numId w:val=""/>
        </w:numPr>
      </w:pPr>
      <w:r>
        <w:rPr/>
        <w:t xml:space="preserve">Modo caja directo: si GASTRONOMIA_REQUIERE_HABILITACION_TURNO=false, no hay habilitación ni cierre de turno; solo se exige jornada abierta (si está configurada).</w:t>
      </w:r>
    </w:p>
    <w:p/>
    <w:p>
      <w:pPr/>
      <w:r>
        <w:rPr>
          <w:color w:val="666666"/>
          <w:sz w:val="18"/>
          <w:szCs w:val="18"/>
          <w:i w:val="1"/>
          <w:iCs w:val="1"/>
        </w:rPr>
        <w:t xml:space="preserve">Niveles operativos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Concepto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Alcance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Jornada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Empresa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Día de turno abierto para toda la empresa. Una sola jornada abierta por empresa. Define venta.fechajornada en los comprobantes.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de factura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Comprobante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Siempre el día calendario real (hoy). Puede diferir de la fecha de jornada en turnos que cruzan medianoche.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Turno operativo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Terminal (PC)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Ventana de caja habilitada en un equipo concreto. Cada PC puede habilitar, hacer parciales y cerrar su turno dentro de la jornada abierta.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Cuenta gastronómica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Mesa o cuenta libre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Consumos cargados antes de emitir la factura. Estados: abierta, cerrada (sin facturar), facturada.</w:t>
            </w:r>
          </w:p>
        </w:tc>
      </w:tr>
    </w:tbl>
    <w:p/>
    <w:p>
      <w:pPr>
        <w:pStyle w:val="Heading2"/>
      </w:pPr>
      <w:bookmarkStart w:id="3" w:name="_Toc3"/>
      <w:r>
        <w:t>3. Flujo mínimo de trabajo diario</w:t>
      </w:r>
      <w:bookmarkEnd w:id="3"/>
    </w:p>
    <w:p>
      <w:pPr>
        <w:jc w:val="both"/>
        <w:spacing w:after="120"/>
      </w:pPr>
      <w:r>
        <w:rPr>
          <w:sz w:val="22"/>
          <w:szCs w:val="22"/>
        </w:rPr>
        <w:t xml:space="preserve">El circuito operativo estándar (modo con habilitación de turno) sigue este orden. Omitir un paso obligatorio bloqueará la facturación o el cierre con un mensaje explícito en pantalla.</w:t>
      </w:r>
    </w:p>
    <w:p>
      <w:pPr>
        <w:numPr>
          <w:ilvl w:val="0"/>
          <w:numId w:val=""/>
        </w:numPr>
      </w:pPr>
      <w:r>
        <w:rPr/>
        <w:t xml:space="preserve">Abrir jornada (supervisor/encargado) — Ventas → Gastronomía → Jornada. Indique la fecha de jornada (día de turno) y confirme. Sin jornada abierta las terminales no emiten comprobantes.</w:t>
      </w:r>
    </w:p>
    <w:p>
      <w:pPr>
        <w:numPr>
          <w:ilvl w:val="0"/>
          <w:numId w:val=""/>
        </w:numPr>
      </w:pPr>
      <w:r>
        <w:rPr/>
        <w:t xml:space="preserve">Habilitar turno en cada PC que facture — Ventas → Gastronomía → Habilitación de turno. Elija empresa, turno maestro (mañana/tarde/noche) y monto inicial de caja si aplica.</w:t>
      </w:r>
    </w:p>
    <w:p>
      <w:pPr>
        <w:numPr>
          <w:ilvl w:val="0"/>
          <w:numId w:val=""/>
        </w:numPr>
      </w:pPr>
      <w:r>
        <w:rPr/>
        <w:t xml:space="preserve">Facturar cuentas — Ventas → Gastronomía → Proceso de facturación. Abra mesas o cuentas libres, cargue consumos, cobre y emita (F5 efectivo / otros medios / F8 con descuento).</w:t>
      </w:r>
    </w:p>
    <w:p>
      <w:pPr>
        <w:numPr>
          <w:ilvl w:val="0"/>
          <w:numId w:val=""/>
        </w:numPr>
      </w:pPr>
      <w:r>
        <w:rPr/>
        <w:t xml:space="preserve">Cierre parcial (opcional, durante el turno) — Desde Habilitación de turno o desde el POS. Genera comprobante de arqueo intermedio sin cerrar el turno.</w:t>
      </w:r>
    </w:p>
    <w:p>
      <w:pPr>
        <w:numPr>
          <w:ilvl w:val="0"/>
          <w:numId w:val=""/>
        </w:numPr>
      </w:pPr>
      <w:r>
        <w:rPr/>
        <w:t xml:space="preserve">Cierre total de turno — En Habilitación de turno, pestaña Cierre definitivo. Obligatorio en el último turno del día si quedan cuentas abiertas con consumos sin facturar (bloquea hasta facturar o saneamiento).</w:t>
      </w:r>
    </w:p>
    <w:p>
      <w:pPr>
        <w:numPr>
          <w:ilvl w:val="0"/>
          <w:numId w:val=""/>
        </w:numPr>
      </w:pPr>
      <w:r>
        <w:rPr/>
        <w:t xml:space="preserve">Cerrar jornada — Ventas → Gastronomía → Jornada. Requiere todos los turnos habilitados cerrados y sin cuentas abiertas con ítems. Si hay tótems Waitry, concilie Informe Z antes de confirmar.</w:t>
      </w:r>
    </w:p>
    <w:p/>
    <w:p>
      <w:pPr/>
      <w:r>
        <w:rPr>
          <w:color w:val="666666"/>
          <w:sz w:val="18"/>
          <w:szCs w:val="18"/>
          <w:i w:val="1"/>
          <w:iCs w:val="1"/>
        </w:rPr>
        <w:t xml:space="preserve">Rutas del flujo operativo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Ruta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 principal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Jornada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ventas/gastronomia/jornada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gestionar-jornada-gastronomia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Habilitación / cierres turno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ventas/gastronomia/habilitacion-turno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gestionar-habilitacion-turno-gastronomia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Facturación POS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ventas/gastronomia/proceso-facturacion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Saneamiento (excepcional)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ventas/gastronomia/saneamiento-turno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ejecutar-saneamiento-turno-gastronomia</w:t>
            </w:r>
          </w:p>
        </w:tc>
      </w:tr>
    </w:tbl>
    <w:p/>
    <w:p>
      <w:pPr>
        <w:pStyle w:val="Heading2"/>
      </w:pPr>
      <w:bookmarkStart w:id="4" w:name="_Toc4"/>
      <w:r>
        <w:t>4. Apertura y cierre de jornada</w:t>
      </w:r>
      <w:bookmarkEnd w:id="4"/>
    </w:p>
    <w:p>
      <w:pPr>
        <w:jc w:val="center"/>
      </w:pPr>
      <w:r>
        <w:pict>
          <v:shape type="#_x0000_t75" stroked="f" style="width:450pt; height:316.4062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Apertura y cierre de jornada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La pantalla Jornada gastronomía centraliza el ciclo de la empresa. La fecha de jornada es la que se graba en venta.fechajornada; la fecha de factura de cada comprobante sigue siendo el día calendario actual.</w:t>
      </w:r>
    </w:p>
    <w:p>
      <w:pPr>
        <w:jc w:val="both"/>
        <w:spacing w:after="120"/>
      </w:pPr>
      <w:r>
        <w:rPr>
          <w:sz w:val="22"/>
          <w:szCs w:val="22"/>
        </w:rPr>
        <w:t xml:space="preserve">Al abrir: seleccione empresa, fecha de jornada (no puede ser anterior a la última registrada) y observación opcional. No puede abrir si hay turnos habilitados sin cerrar de la jornada anterior.</w:t>
      </w:r>
    </w:p>
    <w:p>
      <w:pPr>
        <w:jc w:val="both"/>
        <w:spacing w:after="120"/>
      </w:pPr>
      <w:r>
        <w:rPr>
          <w:sz w:val="22"/>
          <w:szCs w:val="22"/>
        </w:rPr>
        <w:t xml:space="preserve">Al cerrar: el sistema valida que no queden turnos habilitados, que no haya cuentas abiertas con consumos sin facturar (debe facturarlas o cerrarlas desde Saneamiento), y — si está habilitado — permite cargar el Informe Z de tótems Waitry para conciliar cobros del kiosco.</w:t>
      </w:r>
    </w:p>
    <w:p>
      <w:pPr>
        <w:jc w:val="both"/>
        <w:spacing w:after="120"/>
      </w:pPr>
      <w:r>
        <w:rPr>
          <w:sz w:val="22"/>
          <w:szCs w:val="22"/>
        </w:rPr>
        <w:t xml:space="preserve">Las cuentas abiertas sin ítems (mesas abiertas y abandonadas) se descartan automáticamente al cerrar la jornada; no bloquean el cierre.</w:t>
      </w:r>
    </w:p>
    <w:p>
      <w:pPr>
        <w:numPr>
          <w:ilvl w:val="0"/>
          <w:numId w:val=""/>
        </w:numPr>
      </w:pPr>
      <w:r>
        <w:rPr/>
        <w:t xml:space="preserve">Historial: lista jornadas con fechas de apertura/cierre, usuarios y — si aplica — rango de órdenes Waitry y comprobante PDF de cierre tótem.</w:t>
      </w:r>
    </w:p>
    <w:p>
      <w:pPr>
        <w:numPr>
          <w:ilvl w:val="0"/>
          <w:numId w:val=""/>
        </w:numPr>
      </w:pPr>
      <w:r>
        <w:rPr/>
        <w:t xml:space="preserve">Anular último cierre: disponible si la jornada se cerró por error y aún no se presentó rendición en caja. Reabre la jornada y elimina el registro de cierre Waitry de esa jornada.</w:t>
      </w:r>
    </w:p>
    <w:p>
      <w:pPr>
        <w:numPr>
          <w:ilvl w:val="0"/>
          <w:numId w:val=""/>
        </w:numPr>
      </w:pPr>
      <w:r>
        <w:rPr/>
        <w:t xml:space="preserve">Eliminar jornada: solo si no tiene movimientos asociados (uso excepcional).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Selector de empresa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superior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Filtra jornada e historial por empresa asignada al usuario.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gestionar-jornada-gastronomia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Abrir jornada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 verde «Abrir jornada»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Registra fecha de jornada y observación; habilita facturación en todas las terminales de la empresa.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gestionar-jornada-gastronomia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Cerrar jornada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 roja «Cerrar jornada»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Valida turnos y cuentas pendientes; opcionalmente concilia Informe Z Waitry y graba cierre tótem.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gestionar-jornada-gastronomia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Preview / Informe Z Waitry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Dentro de tarjeta de cierre (si tótems habilitados)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órdenes Waitry, muestra total Sistema vs Informe Z por tótem; botón Actualizar lectura Waitry.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gestionar-jornada-gastronomia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Ir a Saneamiento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Enlace en errores de cierre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saneamiento de turnos en pestaña nueva para resolver cuentas bloqueantes.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ejecutar-saneamiento-turno-gastronomia (consulta) / gestionar-jornada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Comprobante PDF tótem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Comprobante del historial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Reimprime PDF de ingresos tótem Waitry del cierre de jornada.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gestionar-jornada-gastronomia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 último cierre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Botón sobre historial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Reabre la última jornada cerrada si no hubo rendición en caja.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anular-cierre-jornada-gastronomia</w:t>
            </w:r>
          </w:p>
        </w:tc>
      </w:tr>
    </w:tbl>
    <w:p/>
    <w:p>
      <w:pPr>
        <w:pStyle w:val="Heading2"/>
      </w:pPr>
      <w:bookmarkStart w:id="5" w:name="_Toc5"/>
      <w:r>
        <w:t>5. Habilitación de turno y cierres</w:t>
      </w:r>
      <w:bookmarkEnd w:id="5"/>
    </w:p>
    <w:p>
      <w:pPr>
        <w:jc w:val="center"/>
      </w:pPr>
      <w:r>
        <w:pict>
          <v:shape type="#_x0000_t75" stroked="f" style="width:450pt; height:316.4062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Habilitación de turno gastronomía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Cada terminal con configuración de punto de venta gastronómico debe habilitar un turno operativo antes de facturar (salvo modo caja directo).</w:t>
      </w:r>
    </w:p>
    <w:p>
      <w:pPr>
        <w:jc w:val="both"/>
        <w:spacing w:after="120"/>
      </w:pPr>
      <w:r>
        <w:rPr>
          <w:sz w:val="22"/>
          <w:szCs w:val="22"/>
        </w:rPr>
        <w:t xml:space="preserve">El panel de estado muestra turno activo, totales acumulados, cuentas pendientes (abiertas con ítems, vacías, cerradas sin facturar) y accesos a conciliación por medio de pago, notas de crédito e invitaciones.</w:t>
      </w:r>
    </w:p>
    <w:p>
      <w:pPr>
        <w:numPr>
          <w:ilvl w:val="0"/>
          <w:numId w:val=""/>
        </w:numPr>
      </w:pPr>
      <w:r>
        <w:rPr/>
        <w:t xml:space="preserve">Habilitar: elija turno maestro (desde ventas/turno-gastronomia), confirme monto de habilitación de caja si el negocio lo exige.</w:t>
      </w:r>
    </w:p>
    <w:p>
      <w:pPr>
        <w:numPr>
          <w:ilvl w:val="0"/>
          <w:numId w:val=""/>
        </w:numPr>
      </w:pPr>
      <w:r>
        <w:rPr/>
        <w:t xml:space="preserve">Cierre parcial: registra un arqueo intermedio (número de parcial incremental). Imprime comprobante PDF. El turno sigue habilitado para seguir facturando.</w:t>
      </w:r>
    </w:p>
    <w:p>
      <w:pPr>
        <w:numPr>
          <w:ilvl w:val="0"/>
          <w:numId w:val=""/>
        </w:numPr>
      </w:pPr>
      <w:r>
        <w:rPr/>
        <w:t xml:space="preserve">Cierre definitivo: cierra el turno en la terminal. En el último turno del día bloquea si hay cuentas abiertas con consumos. Permite ingresar montos contados por medio de pago y observaciones.</w:t>
      </w:r>
    </w:p>
    <w:p>
      <w:pPr>
        <w:numPr>
          <w:ilvl w:val="0"/>
          <w:numId w:val=""/>
        </w:numPr>
      </w:pPr>
      <w:r>
        <w:rPr/>
        <w:t xml:space="preserve">Anular último cierre de turno: operación administrativa (permiso anular-cierre-turno-gastronomia). Solo en la misma PC, jornada abierta, sin rendición en caja y siendo el último cierre de esa terminal.</w:t>
      </w:r>
    </w:p>
    <w:p>
      <w:pPr>
        <w:numPr>
          <w:ilvl w:val="0"/>
          <w:numId w:val=""/>
        </w:numPr>
      </w:pPr>
      <w:r>
        <w:rPr/>
        <w:t xml:space="preserve">Informe por mozo PDF: desde la pantalla de habilitación, exporta ventas del turno desglosadas por mozo.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Pantalla de habilitación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Estado del turno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de estado del turno / jornada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Muestra si hay turno habilitado, nombre del turno maestro, PC, totales y badges de cuentas pendientes.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gestionar-habilitacion-turno-gastronomia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Habilitar turno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de habilitación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Inicia turno operativo en la terminal actual con turno maestro y monto inicial.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gestionar-habilitacion-turno-gastronomia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Conciliación por medio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Enlaces en totales del turno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grilla de facturas filtradas por cuenta de caja / medio de pago.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gestionar-habilitacion-turno-gastronomia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Informe mozo 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Botón en toolbar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 PDF de ventas del turno agrupadas por mozo.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gestionar-habilitacion-turno-gastronomia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Cierre parcial y cierre definitivo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Pestaña Cierre parcial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Tabs amarillo «Cierre parcial»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Registra arqueo intermedio; imprime comprobante; no cierra el turno.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gestionar-habilitacion-turno-gastronomia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Pestaña Cierre definitivo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Tabs rojo «Cierre definitivo»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Cierra el turno; ingresa montos contados y observación; valida cuentas pendientes en último turno del día.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gestionar-habilitacion-turno-gastronomia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Comprobante parcial 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Tras confirmar cierre parcial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Abre/descarga comprobante del parcial registrado.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gestionar-habilitacion-turno-gastronomia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 último cierre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(si aplica)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Revierte cierre definitivo erróneo en la misma PC y jornada abierta.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anular-cierre-turno-gastronomia</w:t>
            </w:r>
          </w:p>
        </w:tc>
      </w:tr>
    </w:tbl>
    <w:p/>
    <w:p>
      <w:pPr>
        <w:pStyle w:val="Heading2"/>
      </w:pPr>
      <w:bookmarkStart w:id="6" w:name="_Toc6"/>
      <w:r>
        <w:t>6. Proceso de facturación (POS)</w:t>
      </w:r>
      <w:bookmarkEnd w:id="6"/>
    </w:p>
    <w:p>
      <w:pPr>
        <w:jc w:val="center"/>
      </w:pPr>
      <w:r>
        <w:pict>
          <v:shape type="#_x0000_t75" stroked="f" style="width:450pt; height:316.4062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Proceso de facturación (POS)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El facturador gastronómico es la pantalla principal del cajero/mozo en salón. Permite trabajar en modo Mesas (plano de mesas) o Cuentas libres (cuentas numeradas sin mesa física).</w:t>
      </w:r>
    </w:p>
    <w:p>
      <w:pPr>
        <w:jc w:val="both"/>
        <w:spacing w:after="120"/>
      </w:pPr>
      <w:r>
        <w:rPr>
          <w:sz w:val="22"/>
          <w:szCs w:val="22"/>
        </w:rPr>
        <w:t xml:space="preserve">Flujo típico: seleccionar mesa libre → modal de apertura (cubiertos y mozo si están configurados como obligatorios) → cargar ítems por SKU o catálogo → asignar cliente de factura si corresponde → cargar cobranza → emitir.</w:t>
      </w:r>
    </w:p>
    <w:p>
      <w:pPr>
        <w:numPr>
          <w:ilvl w:val="0"/>
          <w:numId w:val=""/>
        </w:numPr>
      </w:pPr>
      <w:r>
        <w:rPr/>
        <w:t xml:space="preserve">Atajos: F5 factura con efectivo predeterminado; F8 facturar con descuento (obligatorio para canjes premio/fidelidad); tecla + abre cuenta libre si está habilitado.</w:t>
      </w:r>
    </w:p>
    <w:p>
      <w:pPr>
        <w:numPr>
          <w:ilvl w:val="0"/>
          <w:numId w:val=""/>
        </w:numPr>
      </w:pPr>
      <w:r>
        <w:rPr/>
        <w:t xml:space="preserve">Waitry: importar órdenes pendientes del tótem cuando la terminal tiene integración habilitada.</w:t>
      </w:r>
    </w:p>
    <w:p>
      <w:pPr>
        <w:numPr>
          <w:ilvl w:val="0"/>
          <w:numId w:val=""/>
        </w:numPr>
      </w:pPr>
      <w:r>
        <w:rPr/>
        <w:t xml:space="preserve">Canjes: cupón premio Wigos, tarjeta fidelidad, ticket tarjeta CTG en cobranza — cada uno con reglas propias (ver sección Restricciones).</w:t>
      </w:r>
    </w:p>
    <w:p>
      <w:pPr>
        <w:numPr>
          <w:ilvl w:val="0"/>
          <w:numId w:val=""/>
        </w:numPr>
      </w:pPr>
      <w:r>
        <w:rPr/>
        <w:t xml:space="preserve">Cierre parcial / cerrar turno: botones en barra superior del POS (si hay turno habilitado).</w:t>
      </w:r>
    </w:p>
    <w:p>
      <w:pPr>
        <w:numPr>
          <w:ilvl w:val="0"/>
          <w:numId w:val=""/>
        </w:numPr>
      </w:pPr>
      <w:r>
        <w:rPr/>
        <w:t xml:space="preserve">Barra de cuenta activa: muestra mesa/cuenta, mozo, cubiertos y estado (abierta/cerrada).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Modo Mesas / Cuentas libres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del POS o card-header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Alterna selección por plano de mesas o lista de cuentas libres numeradas.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Abrir mesa / cuenta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Clic en mesa libre o botón +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con cubiertos y mozo; crea cuenta gastronómica abierta.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 de ítems (SKU)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consumo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Ingreso por código catálogo (prefijo V), cantidad, opcionales de fórmula si aplica.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Cliente factura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Bloque cliente + lupa consulta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 receptor fiscal del comprobante (independiente del cliente interno del descuento).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Cobranza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medios de 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Agrega filas con cuenta caja, moneda, importe; F5 carga efectivo automático.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F5 Facturar (efectivo)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Atajo teclado / botón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Emite factura con medio efectivo configurado. Bloqueado si hay canje premio/fidelidad pendiente.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F8 Facturar con descuento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Atajo teclado / botón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Obligatorio para invitaciones y canjes Wigos; valida descuento y cliente interno.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Canje premio / fidelidad / ticket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Iconos en toolbar POS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Flujos especiales de cupón Wigos, tarjeta fidelidad o CTG en cobranza.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Importar Waitry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órdenes Waitry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 órdenes pendientes del tótem e importa a cuenta gastronómica.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parcial / Cerrar turno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del POS o card-header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Acceso rápido a cierres de turno desde el POS (misma lógica que Habilitación).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gestionar-habilitacion-turno-gastronomia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Datos obligatorios al abrir cuenta (configurables)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Variable .env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Default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Efecto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GASTRONOMIA_CUBIERTOS_OBLIGATORIO_AL_ABRIR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Exige cubiertos &gt; 0 al abrir mesa/cuenta nueva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GASTRONOMIA_MOZO_OBLIGATORIO_AL_ABRIR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Exige seleccionar mozo al abrir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GASTRONOMIA_CUENTAS_LIBRES_HABILITADAS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Habilita modo cuentas libres y atajo +</w:t>
            </w:r>
          </w:p>
        </w:tc>
      </w:tr>
    </w:tbl>
    <w:p/>
    <w:p>
      <w:pPr>
        <w:pStyle w:val="Heading2"/>
      </w:pPr>
      <w:bookmarkStart w:id="7" w:name="_Toc7"/>
      <w:r>
        <w:t>7. Restricciones de facturación</w:t>
      </w:r>
      <w:bookmarkEnd w:id="7"/>
    </w:p>
    <w:p>
      <w:pPr>
        <w:jc w:val="both"/>
        <w:spacing w:after="120"/>
      </w:pPr>
      <w:r>
        <w:rPr>
          <w:sz w:val="22"/>
          <w:szCs w:val="22"/>
        </w:rPr>
        <w:t xml:space="preserve">Antes de emitir, el sistema ejecuta validaciones en servidor (preflight). Si alguna falla, muestra el mensaje en pantalla y no graba comprobante ni cobranza.</w:t>
      </w:r>
    </w:p>
    <w:p>
      <w:pPr>
        <w:numPr>
          <w:ilvl w:val="0"/>
          <w:numId w:val=""/>
        </w:numPr>
      </w:pPr>
      <w:r>
        <w:rPr/>
        <w:t xml:space="preserve">Factura de cortesía (descuento 100 %): total $0,01, sin cobranza, IVA exento. Típico en canjes premio y fidelidad.</w:t>
      </w:r>
    </w:p>
    <w:p>
      <w:pPr>
        <w:numPr>
          <w:ilvl w:val="0"/>
          <w:numId w:val=""/>
        </w:numPr>
      </w:pPr>
      <w:r>
        <w:rPr/>
        <w:t xml:space="preserve">Cliente de factura ≠ cliente interno del descuento: son campos independientes; el interno no se copia al bloque de facturación.</w:t>
      </w:r>
    </w:p>
    <w:p>
      <w:pPr>
        <w:numPr>
          <w:ilvl w:val="0"/>
          <w:numId w:val=""/>
        </w:numPr>
      </w:pPr>
      <w:r>
        <w:rPr/>
        <w:t xml:space="preserve">Sincronización Anita: por defecto replica venta en Informix legacy; si falla, el POS muestra error y no confirma emisión.</w:t>
      </w:r>
    </w:p>
    <w:p/>
    <w:p>
      <w:pPr/>
      <w:r>
        <w:rPr>
          <w:color w:val="666666"/>
          <w:sz w:val="18"/>
          <w:szCs w:val="18"/>
          <w:i w:val="1"/>
          <w:iCs w:val="1"/>
        </w:rPr>
        <w:t xml:space="preserve">Validaciones principales antes de emitir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Condición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Mensaje / comportamiento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Jornada obligatoria sin jornada abierta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hay jornada abierta para esta empresa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Turno no habilitado en PC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Debe habilitar turno en esta terminal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 configuración PV para la PC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hay configuración de punto de venta gastronomía para este equipo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 tipo transacción / lista precios / depósitos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Configure en configuracion-puntoventa-gastronomia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 PV CAE/CAEA válido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Configure punto de venta fiscal o CAEA vigente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Cuenta sin líneas o no abierta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La cuenta no tiene consumos / no está abierta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Orden Waitry ya facturada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Bloqueo de duplicado por waitry_order_id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Descuento sin cliente interno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Indique cliente interno del descuento (invitación/CC)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Canje premio/fidelidad pendiente + F5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Debe usar F8 Facturar con descuento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Cobranza distinta al total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Medios de pago deben coincidir con total (salvo cortesía $0,01)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CTG o TOTEM manual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Esas cuentas de caja solo se cargan por flujo automático (ticket/cobro Waitry)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Receptor factura inválido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Cliente, CF o datos manuales incompletos según condición IVA</w:t>
            </w:r>
          </w:p>
        </w:tc>
      </w:tr>
    </w:tbl>
    <w:p/>
    <w:p>
      <w:pPr>
        <w:pStyle w:val="Heading2"/>
      </w:pPr>
      <w:bookmarkStart w:id="8" w:name="_Toc8"/>
      <w:r>
        <w:t>8. Cuentas pendientes y saneamiento</w:t>
      </w:r>
      <w:bookmarkEnd w:id="8"/>
    </w:p>
    <w:p>
      <w:pPr>
        <w:jc w:val="center"/>
      </w:pPr>
      <w:r>
        <w:pict>
          <v:shape type="#_x0000_t75" stroked="f" style="width:450pt; height:316.4062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Saneamiento de turnos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Si al cerrar turno o jornada quedan cuentas abiertas con consumos, el sistema bloquea y dirige a Saneamiento de turnos.</w:t>
      </w:r>
    </w:p>
    <w:p>
      <w:pPr>
        <w:jc w:val="both"/>
        <w:spacing w:after="120"/>
      </w:pPr>
      <w:r>
        <w:rPr>
          <w:sz w:val="22"/>
          <w:szCs w:val="22"/>
        </w:rPr>
        <w:t xml:space="preserve">Saneamiento es una herramienta administrativa: diagnostica por terminal, permite cerrar cuentas sin facturar (con confirmación CERRAR-N), cierre remoto de turnos, extensión de horarios de cierre y creación retroactiva de turnos para cuadrar facturas huérfanas.</w:t>
      </w:r>
    </w:p>
    <w:p>
      <w:pPr>
        <w:numPr>
          <w:ilvl w:val="0"/>
          <w:numId w:val=""/>
        </w:numPr>
      </w:pPr>
      <w:r>
        <w:rPr/>
        <w:t xml:space="preserve">Cuentas abiertas con ítems (badge naranja): bloquean cierre del último turno del día y cierre de jornada.</w:t>
      </w:r>
    </w:p>
    <w:p>
      <w:pPr>
        <w:numPr>
          <w:ilvl w:val="0"/>
          <w:numId w:val=""/>
        </w:numPr>
      </w:pPr>
      <w:r>
        <w:rPr/>
        <w:t xml:space="preserve">Cuentas abiertas vacías (badge celeste): informativas; se auto-descartan al cerrar.</w:t>
      </w:r>
    </w:p>
    <w:p>
      <w:pPr>
        <w:numPr>
          <w:ilvl w:val="0"/>
          <w:numId w:val=""/>
        </w:numPr>
      </w:pPr>
      <w:r>
        <w:rPr/>
        <w:t xml:space="preserve">Cuentas cerradas sin facturar (badge gris): estado terminal de auditoría; no bloquean.</w:t>
      </w:r>
    </w:p>
    <w:p>
      <w:pPr>
        <w:numPr>
          <w:ilvl w:val="0"/>
          <w:numId w:val=""/>
        </w:numPr>
      </w:pPr>
      <w:r>
        <w:rPr/>
        <w:t xml:space="preserve">Bucket «sin PV configurada»: agrupa cuentas huérfanas cuya terminal ya no existe en configuración.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Diagnosticar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 panel por terminal: turnos, cuentas pendientes, sugerencias de acción.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listar-saneamiento-turno-gastronomia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Cerrar cuentas pendientes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Botón en diagnóstico por terminal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Cierra sin facturar cuentas con ítems; exige confirmación CERRAR-N.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ejecutar-saneamiento-turno-gastronomia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remoto de turno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Acción en terminal con turno habilitado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Cierra turno de otra PC sin estar físicamente en ella.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ejecutar-saneamiento-turno-gastronomia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 informe 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Botón junto a Diagnosticar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 PDF del diagnóstico actual para auditoría.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ejecutar-saneamiento-turno-gastronomia</w:t>
            </w:r>
          </w:p>
        </w:tc>
      </w:tr>
    </w:tbl>
    <w:p/>
    <w:p>
      <w:pPr>
        <w:pStyle w:val="Heading2"/>
      </w:pPr>
      <w:bookmarkStart w:id="9" w:name="_Toc9"/>
      <w:r>
        <w:t>9. Facturas del día</w:t>
      </w:r>
      <w:bookmarkEnd w:id="9"/>
    </w:p>
    <w:p>
      <w:pPr>
        <w:jc w:val="center"/>
      </w:pPr>
      <w:r>
        <w:pict>
          <v:shape type="#_x0000_t75" stroked="f" style="width:450pt; height:316.40625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Facturas del día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Listado de comprobantes emitidos desde gastronomía en la jornada/filtros seleccionados. Ruta: ventas/gastronomia/facturas-dia.</w:t>
      </w:r>
    </w:p>
    <w:p>
      <w:pPr>
        <w:jc w:val="both"/>
        <w:spacing w:after="120"/>
      </w:pPr>
      <w:r>
        <w:rPr>
          <w:sz w:val="22"/>
          <w:szCs w:val="22"/>
        </w:rPr>
        <w:t xml:space="preserve">Permite consultar detalle, reimprimir ticket, ver medios de pago, tickets tarjeta canjeados, canjes premio/fidelidad asociados, y — con permiso — generar nota de crédito o cambiar medio de pago post-emisión.</w:t>
      </w:r>
    </w:p>
    <w:p>
      <w:pPr>
        <w:numPr>
          <w:ilvl w:val="0"/>
          <w:numId w:val=""/>
        </w:numPr>
      </w:pPr>
      <w:r>
        <w:rPr/>
        <w:t xml:space="preserve">Filtros: empresa, fecha jornada, búsqueda por número/cliente/mesa.</w:t>
      </w:r>
    </w:p>
    <w:p>
      <w:pPr>
        <w:numPr>
          <w:ilvl w:val="0"/>
          <w:numId w:val=""/>
        </w:numPr>
      </w:pPr>
      <w:r>
        <w:rPr/>
        <w:t xml:space="preserve">Exportación PDF/Excel/CSV respeta filtros activos.</w:t>
      </w:r>
    </w:p>
    <w:p>
      <w:pPr>
        <w:numPr>
          <w:ilvl w:val="0"/>
          <w:numId w:val=""/>
        </w:numPr>
      </w:pPr>
      <w:r>
        <w:rPr/>
        <w:t xml:space="preserve">Modo consulta: middleware modo.consulta restringe acciones de modificación según rol.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 y exportar)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colapsable con criterios de búsqueda; botón Aplicar filtros / Limpiar.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listar-* del recurso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 rápida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filtro_valor en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Enter o lupa busca en todos los campos cuando el panel está cerrado.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exportar sobre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completo según filtros activos (no solo la página visible).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Paginación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 la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Navega entre páginas conservando filtros en la URL.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comprobante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 (ícono factura)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detalle de la venta emitida.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ver-factura-gastronomia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Reimprimir ticket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Reenvía ticket fiscal/comercial a impresora configurada.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ver-factura-gastronomia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Nota de crédito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 NC total o parcial según modal.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generar-nota-credito-gastronomia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Cambiar medio de 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Corrige cuentas de caja de la cobranza post-emisión.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cambiar-medio-pago-gastronomia-facturas-dia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Canjes / tickets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Iconos en fila (regalo, tarjeta, ticket)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Modales con detalle de canje premio, fidelidad o CTG de esa factura.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ver-factura-gastronomia</w:t>
            </w:r>
          </w:p>
        </w:tc>
      </w:tr>
    </w:tbl>
    <w:p/>
    <w:p>
      <w:pPr>
        <w:pStyle w:val="Heading2"/>
      </w:pPr>
      <w:bookmarkStart w:id="10" w:name="_Toc10"/>
      <w:r>
        <w:t>10. Cierres de turno (consulta)</w:t>
      </w:r>
      <w:bookmarkEnd w:id="10"/>
    </w:p>
    <w:p>
      <w:pPr>
        <w:jc w:val="center"/>
      </w:pPr>
      <w:r>
        <w:pict>
          <v:shape type="#_x0000_t75" stroked="f" style="width:450pt; height:316.40625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Consulta de cierres de turno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Historial de cierres parciales y definitivos registrados en el sistema. Ruta: ventas/gastronomia/cierres-turno.</w:t>
      </w:r>
    </w:p>
    <w:p>
      <w:pPr>
        <w:jc w:val="both"/>
        <w:spacing w:after="120"/>
      </w:pPr>
      <w:r>
        <w:rPr>
          <w:sz w:val="22"/>
          <w:szCs w:val="22"/>
        </w:rPr>
        <w:t xml:space="preserve">Desde cada registro puede abrir el comprobante PDF, ver detalle del cierre, consultar canjes premio/fidelidad y tickets tarjeta del turno asociado.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 y exportar)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colapsable con criterios de búsqueda; botón Aplicar filtros / Limpiar.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listar-* del recurso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 rápida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filtro_valor en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Enter o lupa busca en todos los campos cuando el panel está cerrado.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exportar sobre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completo según filtros activos (no solo la página visible).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Paginación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 la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Navega entre páginas conservando filtros en la URL.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cierre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Detalle del cierre parcial o definitivo.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listar-gastronomia-cierres-turno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Comprobante 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Descarga comprobante de arqueo parcial o cierre definitivo.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listar-gastronomia-cierres-turno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Canjes del turno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Modales en detalle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 canjes premio, fidelidad y tickets tarjeta del turno asociado.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listar-gastronomia-cierres-turno</w:t>
            </w:r>
          </w:p>
        </w:tc>
      </w:tr>
    </w:tbl>
    <w:p/>
    <w:p>
      <w:pPr>
        <w:pStyle w:val="Heading2"/>
      </w:pPr>
      <w:bookmarkStart w:id="11" w:name="_Toc11"/>
      <w:r>
        <w:t>11. Informe gerente</w:t>
      </w:r>
      <w:bookmarkEnd w:id="11"/>
    </w:p>
    <w:p>
      <w:pPr>
        <w:jc w:val="center"/>
      </w:pPr>
      <w:r>
        <w:pict>
          <v:shape type="#_x0000_t75" stroked="f" style="width:450pt; height:316.40625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Informe gerente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Dashboard gerencial por empresa y fecha de jornada. Ruta: ventas/gastronomia/informe-gerente.</w:t>
      </w:r>
    </w:p>
    <w:p>
      <w:pPr>
        <w:jc w:val="both"/>
        <w:spacing w:after="120"/>
      </w:pPr>
      <w:r>
        <w:rPr>
          <w:sz w:val="22"/>
          <w:szCs w:val="22"/>
        </w:rPr>
        <w:t xml:space="preserve">Muestra total de ventas netas de la jornada, top 10 artículos por cantidad y por valor, distribución por categoría, medios de pago y gráficos comparativos.</w:t>
      </w:r>
    </w:p>
    <w:p>
      <w:pPr>
        <w:numPr>
          <w:ilvl w:val="0"/>
          <w:numId w:val=""/>
        </w:numPr>
      </w:pPr>
      <w:r>
        <w:rPr/>
        <w:t xml:space="preserve">Seleccione empresa y fecha de jornada en la cabecera y presione Generar.</w:t>
      </w:r>
    </w:p>
    <w:p>
      <w:pPr>
        <w:numPr>
          <w:ilvl w:val="0"/>
          <w:numId w:val=""/>
        </w:numPr>
      </w:pPr>
      <w:r>
        <w:rPr/>
        <w:t xml:space="preserve">Útil para control de cierre y comparación entre turnos sin acceder al POS.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 empresa / jornada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del informe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Selecciona contexto y regenera tablas y gráficos.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consultar-informe-gerente-gastronomia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Top 10 artículos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Tarjetas superiores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Ranking por cantidad vendida y por importe neto.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consultar-informe-gerente-gastronomia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Gráficos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Mitad inferior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Distribución por categoría, medios de pago y comparativas Chart.js.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consultar-informe-gerente-gastronomia</w:t>
            </w:r>
          </w:p>
        </w:tc>
      </w:tr>
    </w:tbl>
    <w:p/>
    <w:p>
      <w:pPr>
        <w:pStyle w:val="Heading2"/>
      </w:pPr>
      <w:bookmarkStart w:id="12" w:name="_Toc12"/>
      <w:r>
        <w:t>12. Artículos vendidos</w:t>
      </w:r>
      <w:bookmarkEnd w:id="12"/>
    </w:p>
    <w:p>
      <w:pPr>
        <w:jc w:val="center"/>
      </w:pPr>
      <w:r>
        <w:pict>
          <v:shape type="#_x0000_t75" stroked="f" style="width:450pt; height:316.40625pt; margin-left:0pt; margin-top:0pt; mso-position-horizontal:left; mso-position-vertical:top; mso-position-horizontal-relative:char; mso-position-vertical-relative:line;">
            <w10:wrap type="inline"/>
            <v:imagedata r:id="rId14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Artículos vendidos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Listado analítico de unidades vendidas por artículo en un rango de fechas jornada. Ruta: ventas/gastronomia/articulos-vendidos.</w:t>
      </w:r>
    </w:p>
    <w:p>
      <w:pPr>
        <w:jc w:val="both"/>
        <w:spacing w:after="120"/>
      </w:pPr>
      <w:r>
        <w:rPr>
          <w:sz w:val="22"/>
          <w:szCs w:val="22"/>
        </w:rPr>
        <w:t xml:space="preserve">Desde cada fila puede desplegar las facturas que incluyeron el artículo y, en otra pestaña, los movimientos de stock generados.</w:t>
      </w:r>
    </w:p>
    <w:p>
      <w:pPr>
        <w:numPr>
          <w:ilvl w:val="0"/>
          <w:numId w:val=""/>
        </w:numPr>
      </w:pPr>
      <w:r>
        <w:rPr/>
        <w:t xml:space="preserve">Filtros inteligentes: SKU, descripción, categoría, empresa, rango de fechas jornada.</w:t>
      </w:r>
    </w:p>
    <w:p>
      <w:pPr>
        <w:numPr>
          <w:ilvl w:val="0"/>
          <w:numId w:val=""/>
        </w:numPr>
      </w:pPr>
      <w:r>
        <w:rPr/>
        <w:t xml:space="preserve">Exportación PDF/Excel/CSV con logos y estilo unificado del ERP.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 y exportar)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colapsable con criterios de búsqueda; botón Aplicar filtros / Limpiar.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listar-* del recurso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 rápida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filtro_valor en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Enter o lupa busca en todos los campos cuando el panel está cerrado.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exportar sobre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completo según filtros activos (no solo la página visible).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Paginación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 la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Navega entre páginas conservando filtros en la URL.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facturas del artículo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con comprobantes que incluyeron el SKU en el rango filtrado.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listar-gastronomia-articulos-vendidos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movimientos stock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con movimientos de inventario vinculados a esas ventas.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listar-gastronomia-articulos-vendidos</w:t>
            </w:r>
          </w:p>
        </w:tc>
      </w:tr>
    </w:tbl>
    <w:p/>
    <w:p>
      <w:pPr>
        <w:pStyle w:val="Heading2"/>
      </w:pPr>
      <w:bookmarkStart w:id="13" w:name="_Toc13"/>
      <w:r>
        <w:t>13. Waitry y canjes Wigos (AGG)</w:t>
      </w:r>
      <w:bookmarkEnd w:id="13"/>
    </w:p>
    <w:p>
      <w:pPr>
        <w:jc w:val="center"/>
      </w:pPr>
      <w:r>
        <w:pict>
          <v:shape type="#_x0000_t75" stroked="f" style="width:450pt; height:316.40625pt; margin-left:0pt; margin-top:0pt; mso-position-horizontal:left; mso-position-vertical:top; mso-position-horizontal-relative:char; mso-position-vertical-relative:line;">
            <w10:wrap type="inline"/>
            <v:imagedata r:id="rId15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Tótems Waitry — configuración (AGG)</w:t>
      </w:r>
    </w:p>
    <w:p/>
    <w:p>
      <w:pPr>
        <w:jc w:val="center"/>
      </w:pPr>
      <w:r>
        <w:pict>
          <v:shape type="#_x0000_t75" stroked="f" style="width:450pt; height:316.40625pt; margin-left:0pt; margin-top:0pt; mso-position-horizontal:left; mso-position-vertical:top; mso-position-horizontal-relative:char; mso-position-vertical-relative:line;">
            <w10:wrap type="inline"/>
            <v:imagedata r:id="rId15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Tótems Waitry — configuración (AGG)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Este capítulo documenta funcionalidades habilitadas en AGG: kioscos Waitry conectados al POS Anita, conciliación de cobros al cierre de jornada, y canjes vía sistema Wigos (premios y programa de fidelidad). Si WAITRY_HABILITADO o WIGOS_HABILITADO están en false, las pantallas y botones correspondientes no aparecen.</w:t>
      </w:r>
    </w:p>
    <w:p>
      <w:pPr>
        <w:numPr>
          <w:ilvl w:val="0"/>
          <w:numId w:val=""/>
        </w:numPr>
      </w:pPr>
      <w:r>
        <w:rPr/>
        <w:t xml:space="preserve">Waitry — configuración: cada tótem se registra en ventas/totem-waitry-gastronomia (empresa, ubicación, layout Waitry, mesa asociada, flag Informe Z). La terminal de facturación debe tener waitry_habilitado en configuracion-puntoventa-gastronomia.</w:t>
      </w:r>
    </w:p>
    <w:p>
      <w:pPr>
        <w:numPr>
          <w:ilvl w:val="0"/>
          <w:numId w:val=""/>
        </w:numPr>
      </w:pPr>
      <w:r>
        <w:rPr/>
        <w:t xml:space="preserve">Waitry — facturación POS: pestaña «Cuentas externas» lista órdenes pendientes (getOrdersPOS). Importe la orden a una cuenta gastronómica; si el tótem ya cobró, la cobranza queda en cuenta TOTEM (no editable manualmente).</w:t>
      </w:r>
    </w:p>
    <w:p>
      <w:pPr>
        <w:numPr>
          <w:ilvl w:val="0"/>
          <w:numId w:val=""/>
        </w:numPr>
      </w:pPr>
      <w:r>
        <w:rPr/>
        <w:t xml:space="preserve">Waitry — importar por ID: botón «Importar por nº monitor» para traer una orden concreta cuando no figura en el listado.</w:t>
      </w:r>
    </w:p>
    <w:p>
      <w:pPr>
        <w:numPr>
          <w:ilvl w:val="0"/>
          <w:numId w:val=""/>
        </w:numPr>
      </w:pPr>
      <w:r>
        <w:rPr/>
        <w:t xml:space="preserve">Waitry — cierre jornada: al cerrar la jornada el sistema lee órdenes Waitry desde la apertura hasta el cierre, calcula total Sistema por tótem (lo cobrado en Waitry que Anita aún no presentó) y lo compara con el Informe Z del Posnet/kiosco. Use «Actualizar lectura Waitry» si hubo ventas en tótem después de la carga inicial.</w:t>
      </w:r>
    </w:p>
    <w:p>
      <w:pPr>
        <w:numPr>
          <w:ilvl w:val="0"/>
          <w:numId w:val=""/>
        </w:numPr>
      </w:pPr>
      <w:r>
        <w:rPr/>
        <w:t xml:space="preserve">Waitry — comprobante: tras cerrar jornada queda PDF de ingresos tótem y registro de rango de order IDs Waitry en el historial.</w:t>
      </w:r>
    </w:p>
    <w:p>
      <w:pPr>
        <w:numPr>
          <w:ilvl w:val="0"/>
          <w:numId w:val=""/>
        </w:numPr>
      </w:pPr>
      <w:r>
        <w:rPr/>
        <w:t xml:space="preserve">Wigos — canje premio (cupón): ícono regalo en POS → escanear cupón → validación SQL Wigos (spVoucherGiftData) → abre cuenta libre si hace falta → aplica ítems y descuento → obligatorio F8 (factura cortesía $0,01). Un cupón por cuenta; no mezclar con canje fidelidad.</w:t>
      </w:r>
    </w:p>
    <w:p>
      <w:pPr>
        <w:numPr>
          <w:ilvl w:val="0"/>
          <w:numId w:val=""/>
        </w:numPr>
      </w:pPr>
      <w:r>
        <w:rPr/>
        <w:t xml:space="preserve">Wigos — canje fidelidad (tarjeta): ícono tarjeta → pasar/escanear trackdata → validación HTTP AccountInfoJSON → elegir artículo de la categoría → F8 obligatorio. Un canje por DNI por día calendario.</w:t>
      </w:r>
    </w:p>
    <w:p>
      <w:pPr>
        <w:numPr>
          <w:ilvl w:val="0"/>
          <w:numId w:val=""/>
        </w:numPr>
      </w:pPr>
      <w:r>
        <w:rPr/>
        <w:t xml:space="preserve">Wigos — consulta post-emisión: en Facturas del día, iconos de regalo/tarjeta muestran detalle del canje asociado a la factura.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Integración Waitry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ABM Tótems Waitry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ventas/totem-waitry-gastronomia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de kiosco: layout Waitry, mesa, ubicación, Informe Z habilitado, layouts adicionales.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listar-totem-waitry-gastronomia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Cuentas externas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POS → pestaña Cuentas externas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 órdenes Waitry sin facturar; clic importa a cuenta gastronómica.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Importar por nº monitor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POS → botón junto a Cuentas externas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Trae orden Waitry por orderId cuando no aparece en el listado.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Cobro TOTEM automático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cobranza (cuenta importada ya pagada en kiosco)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Asigna cuenta caja TOTEM; no permite edición manual del medio.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Preview Informe Z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Jornada → panel cierre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Muestra total Sistema vs Informe Z por tótem; guardar borrador o definitivo.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gestionar-jornada-gastronomia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 lectura Waitry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Jornada → botón amarillo antes de cerrar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Reconsulta órdenes Waitry y congela último ticket leído sin perder montos Z ya cargados.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gestionar-jornada-gastronomia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Comprobante cierre tótem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Historial jornada → columna Comprobante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de ingresos Waitry del cierre de jornada.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gestionar-jornada-gastronomia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Comandas en factura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Facturas del día → detalle 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con comandas Waitry vinculadas a la emisión (si aplica).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ver-factura-gastronomia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Canjes Wigos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Canje premio (cupón)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POS → ícono regalo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Valida cupón Wigos, carga ítems premio y descuento; exige F8 para emitir.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Canje fidelidad (tarjeta)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POS → ícono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Lee tarjeta Wigos, valida categoría y artículo; un canje por DNI/día; F8 obligatorio.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Categorías fidelidad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ventas/categoria-fidelidad-gastronomia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Mapea levelCode Wigos → categoría ERP y artículos canjeables por lista de precios.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listar-categoria-fidelidad-gastronomia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canjes en factura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Facturas del día → iconos regalo /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Detalle de cupón, SKU, mozo, DNI y fecha de canje.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ver-factura-gastronomia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Canjes en cierre turno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Habilitación turno / Cierres turno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Modales de canjes premio y fidelidad del turno operativo.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gestionar-habilitacion-turno-gastronomia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Diagnóstico Wigos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Consola servidor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Comando php artisan wigos:probar-conexion [--cupon=] [--trackdata=] desde host de producción.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Administrador sistema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Resumen de flujos AGG (Waitry vs Wigos)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Origen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Facturación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Cobranza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Orden Waitry pendiente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Tótem / QR celular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F5 o medios normales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TOTEM auto si ya pagó en kiosco; sino efectivo/tarjeta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Canje premio cupón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Wigos SQL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F8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 cobranza ($0,01 cortesía)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Canje fidelidad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Wigos HTTP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F8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 cobranza ($0,01 cortesía)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Ticket tarjeta CTG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Anita Informix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F5 normal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Medio CTG en grilla cobranza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Variables de entorno relevantes (AGG)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Variable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WAITRY_HABILITADO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Activa integración Waitry en el entorno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GASTRONOMIA_CIERRE_TOTEM_JORNADA_HABILITADO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Conciliación Informe Z al cerrar jornada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GASTRONOMIA_CUENTACAJA_TOTEM_CODIGO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Cuenta caja para cobros ya realizados en tótem (default TOTEM)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WIGOS_HABILITADO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cupones premio vía SQL Server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WIGOS_ACCOUNT_INFO_HABILITADO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tarjeta fidelidad vía HTTP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GASTRONOMIA_CANJE_PREMIO_DESCUENTO_CODIGO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Descuento obligatorio al facturar canje premio (default 10)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GASTRONOMIA_CANJE_FIDELIDAD_DESCUENTO_CODIGO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Descuento obligatorio al facturar canje fidelidad (default 10)</w:t>
            </w:r>
          </w:p>
        </w:tc>
      </w:tr>
    </w:tbl>
    <w:p/>
    <w:p>
      <w:pPr>
        <w:pStyle w:val="Heading2"/>
      </w:pPr>
      <w:bookmarkStart w:id="14" w:name="_Toc14"/>
      <w:r>
        <w:t>14. Configuración previa (resumen)</w:t>
      </w:r>
      <w:bookmarkEnd w:id="14"/>
    </w:p>
    <w:p>
      <w:pPr>
        <w:jc w:val="center"/>
      </w:pPr>
      <w:r>
        <w:pict>
          <v:shape type="#_x0000_t75" stroked="f" style="width:450pt; height:316.40625pt; margin-left:0pt; margin-top:0pt; mso-position-horizontal:left; mso-position-vertical:top; mso-position-horizontal-relative:char; mso-position-vertical-relative:line;">
            <w10:wrap type="inline"/>
            <v:imagedata r:id="rId16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Configuración punto de venta gastronomía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Antes del primer día de operación, el administrador debe completar las tablas maestras. Todas siguen el patrón ABM estándar del ERP (listado, crear, editar).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/ Editar PV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Listado configuracion-puntoventa-gastronomia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de terminal: identificador PC, PV fiscal, lista precios, depósitos, tipos transacción, flags Waitry.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crear-configuracion-puntoventa-gastronomia / editar-*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Selects por empresa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(API interna)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 combos dependientes al cambiar empresa.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editar-configuracion-puntoventa-gastronomia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Tablas maestras gastronomía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Recurso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Ruta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Configuración PV gastronomía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ventas/configuracion-puntoventa-gastronomia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Terminal: empresa, identificador PC, PV CAE/CAEA, lista precios, depósitos, tipos transacción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Mesas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ventas/mesa-gastronomia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Plano de salón y numeración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Ubicaciones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ventas/ubicaciones-gastronomia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Sectores del local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Mozos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ventas/mozo-gastronomia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Personal de salón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Turnos maestros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ventas/turno-gastronomia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Mañana/tarde/noche con orden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Descuentos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ventas/descuento-gastronomia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Invitaciones, cortesías, % cabecera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Áreas comanda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ventas/area-comanda-gastronomia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Ruteo a cocina/barra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Tótems Waitry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ventas/totem-waitry-gastronomia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Integración kiosco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Categorías fidelidad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ventas/categoria-fidelidad-gastronomia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Canje tarjeta Wigos</w:t>
            </w:r>
          </w:p>
        </w:tc>
      </w:tr>
    </w:tbl>
    <w:p/>
    <w:p>
      <w:pPr>
        <w:pStyle w:val="Heading2"/>
      </w:pPr>
      <w:bookmarkStart w:id="15" w:name="_Toc15"/>
      <w:r>
        <w:t>15. Permisos principales</w:t>
      </w:r>
      <w:bookmarkEnd w:id="15"/>
    </w:p>
    <w:p>
      <w:pPr>
        <w:jc w:val="both"/>
        <w:spacing w:after="120"/>
      </w:pPr>
      <w:r>
        <w:rPr>
          <w:sz w:val="22"/>
          <w:szCs w:val="22"/>
        </w:rPr>
        <w:t xml:space="preserve">Los ítems de menú y botones visibles dependen del rol. El encargado de gastronomía suele tener permisos de gestión; cajero/mozo los de facturación y consulta.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Permisos frecuentes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 (slug)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gestionar-jornada-gastronomia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Abrir/cerrar/anular jornada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gestionar-habilitacion-turno-gastronomia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Habilitar turno, cierre parcial y definitivo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anular-cierre-turno-gastronomia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 último cierre de turno en la PC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Proceso de facturación POS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ver-factura-gastronomia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 facturas del día y detalle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generar-nota-credito-gastronomia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NC desde facturas del día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cambiar-medio-pago-gastronomia-facturas-dia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Corregir medios post-emisión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listar-gastronomia-cierres-turno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 historial de cierres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consultar-informe-gerente-gastronomia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Informe gerente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listar-gastronomia-articulos-vendidos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Artículos vendidos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ejecutar-saneamiento-turno-gastronomia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Acciones correctivas en saneamiento</w:t>
            </w:r>
          </w:p>
        </w:tc>
      </w:tr>
    </w:tbl>
    <w:p/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Calibri" w:hAnsi="Calibri" w:eastAsia="Calibri" w:cs="Calibri"/>
      <w:color w:val="1F4E79"/>
      <w:sz w:val="44"/>
      <w:szCs w:val="44"/>
      <w:b w:val="1"/>
      <w:bCs w:val="1"/>
    </w:rPr>
  </w:style>
  <w:style w:type="paragraph" w:styleId="Heading2">
    <w:link w:val="Heading2Char"/>
    <w:name w:val="heading 2"/>
    <w:rPr>
      <w:rFonts w:ascii="Calibri" w:hAnsi="Calibri" w:eastAsia="Calibri" w:cs="Calibri"/>
      <w:color w:val="2E75B6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Relationship Id="rId13" Type="http://schemas.openxmlformats.org/officeDocument/2006/relationships/image" Target="media/section_image7.png"/><Relationship Id="rId14" Type="http://schemas.openxmlformats.org/officeDocument/2006/relationships/image" Target="media/section_image8.png"/><Relationship Id="rId15" Type="http://schemas.openxmlformats.org/officeDocument/2006/relationships/image" Target="media/section_image9.png"/><Relationship Id="rId16" Type="http://schemas.openxmlformats.org/officeDocument/2006/relationships/image" Target="media/section_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2026-06-08T11:50:02-03:00</dcterms:created>
  <dcterms:modified xsi:type="dcterms:W3CDTF">2026-06-08T11:50:02-03:00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