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06CB" w14:textId="46CBADAD" w:rsidR="00D37A02" w:rsidRDefault="00D37A02" w:rsidP="00D37A02">
      <w:pPr>
        <w:pStyle w:val="Heading1"/>
      </w:pPr>
      <w:r>
        <w:t>Panel Specifications</w:t>
      </w:r>
    </w:p>
    <w:p w14:paraId="401FFF34" w14:textId="545FF533" w:rsidR="00D37A02" w:rsidRDefault="00D37A02" w:rsidP="00D37A02">
      <w:pPr>
        <w:pStyle w:val="Heading2"/>
      </w:pPr>
      <w:r>
        <w:t xml:space="preserve">Panel </w:t>
      </w:r>
      <w:r w:rsidR="00F01C27">
        <w:t>Dimensions</w:t>
      </w:r>
    </w:p>
    <w:p w14:paraId="7B297A0A" w14:textId="77777777" w:rsidR="00D37A02" w:rsidRDefault="00D37A02" w:rsidP="00D37A02">
      <w:pPr>
        <w:pStyle w:val="ListParagraph"/>
        <w:numPr>
          <w:ilvl w:val="0"/>
          <w:numId w:val="2"/>
        </w:numPr>
      </w:pPr>
      <w:r>
        <w:t>Panel height shall be 5.060"</w:t>
      </w:r>
    </w:p>
    <w:p w14:paraId="268E3560" w14:textId="59F03A78" w:rsidR="00D37A02" w:rsidRDefault="00D37A02" w:rsidP="00D37A02">
      <w:pPr>
        <w:pStyle w:val="ListParagraph"/>
        <w:numPr>
          <w:ilvl w:val="0"/>
          <w:numId w:val="2"/>
        </w:numPr>
      </w:pPr>
      <w:r>
        <w:t>Panel width will be an integer multiple of 0.2"</w:t>
      </w:r>
    </w:p>
    <w:p w14:paraId="3061C7E9" w14:textId="2FFD7073" w:rsidR="00F01C27" w:rsidRDefault="00F01C27" w:rsidP="00F01C27">
      <w:pPr>
        <w:pStyle w:val="ListParagraph"/>
        <w:numPr>
          <w:ilvl w:val="0"/>
          <w:numId w:val="2"/>
        </w:numPr>
      </w:pPr>
      <w:r>
        <w:t>Mounting holes shall be 340 mils from horizontal edge and 120 mils from vertical edge</w:t>
      </w:r>
    </w:p>
    <w:p w14:paraId="06033F25" w14:textId="004B7A9F" w:rsidR="00D37A02" w:rsidRDefault="00D37A02" w:rsidP="00D37A02">
      <w:pPr>
        <w:pStyle w:val="Heading2"/>
      </w:pPr>
      <w:r>
        <w:t>Panel Text</w:t>
      </w:r>
    </w:p>
    <w:p w14:paraId="1F3830BF" w14:textId="4DCE3775" w:rsidR="00D37A02" w:rsidRDefault="00D37A02" w:rsidP="00D37A02">
      <w:pPr>
        <w:pStyle w:val="ListParagraph"/>
        <w:numPr>
          <w:ilvl w:val="0"/>
          <w:numId w:val="1"/>
        </w:numPr>
      </w:pPr>
      <w:r>
        <w:t>Panel text shall be KICAD FONT ALL CAPS</w:t>
      </w:r>
    </w:p>
    <w:p w14:paraId="38712AB8" w14:textId="7F6B3540" w:rsidR="006C6D23" w:rsidRDefault="006C6D23" w:rsidP="00D37A02">
      <w:pPr>
        <w:pStyle w:val="ListParagraph"/>
        <w:numPr>
          <w:ilvl w:val="0"/>
          <w:numId w:val="1"/>
        </w:numPr>
      </w:pPr>
      <w:r>
        <w:t>Panel text shall always be below any knob, switch, jack, or other component</w:t>
      </w:r>
    </w:p>
    <w:p w14:paraId="2486DDF6" w14:textId="29941A50" w:rsidR="00D37A02" w:rsidRDefault="00D37A02" w:rsidP="00D37A02">
      <w:pPr>
        <w:pStyle w:val="ListParagraph"/>
        <w:numPr>
          <w:ilvl w:val="0"/>
          <w:numId w:val="1"/>
        </w:numPr>
      </w:pPr>
      <w:r>
        <w:t>Text shall be center justified both vertical and horizontally and placed in center of rectangle on user drawing for below</w:t>
      </w:r>
    </w:p>
    <w:p w14:paraId="14A85F36" w14:textId="77777777" w:rsidR="00F01C27" w:rsidRDefault="00F01C27" w:rsidP="00F01C27">
      <w:pPr>
        <w:pStyle w:val="ListParagraph"/>
        <w:numPr>
          <w:ilvl w:val="0"/>
          <w:numId w:val="1"/>
        </w:numPr>
      </w:pPr>
      <w:r>
        <w:t>KNOB text shall be 90MILx90MIL 13MIL thickness as space allows</w:t>
      </w:r>
    </w:p>
    <w:p w14:paraId="1FCCF38E" w14:textId="6399CE12" w:rsidR="00F01C27" w:rsidRDefault="00F01C27" w:rsidP="00D37A02">
      <w:pPr>
        <w:pStyle w:val="ListParagraph"/>
        <w:numPr>
          <w:ilvl w:val="0"/>
          <w:numId w:val="1"/>
        </w:numPr>
      </w:pPr>
      <w:r>
        <w:t>THONKICONN text shall be 70MILx70MIL 10MIL thickness</w:t>
      </w:r>
    </w:p>
    <w:p w14:paraId="43F7084E" w14:textId="77777777" w:rsidR="00F01C27" w:rsidRDefault="00F01C27" w:rsidP="00F01C27">
      <w:pPr>
        <w:pStyle w:val="ListParagraph"/>
        <w:numPr>
          <w:ilvl w:val="0"/>
          <w:numId w:val="1"/>
        </w:numPr>
      </w:pPr>
      <w:r>
        <w:t>IN and OUT shall be used instead of input and output</w:t>
      </w:r>
    </w:p>
    <w:p w14:paraId="3C5FD83A" w14:textId="67CC4DB6" w:rsidR="00F01C27" w:rsidRDefault="00F01C27" w:rsidP="00D37A02">
      <w:pPr>
        <w:pStyle w:val="ListParagraph"/>
        <w:numPr>
          <w:ilvl w:val="0"/>
          <w:numId w:val="1"/>
        </w:numPr>
      </w:pPr>
      <w:r>
        <w:t xml:space="preserve">Module title shall be placed at the bottom of the panel spaced evenly between </w:t>
      </w:r>
      <w:r w:rsidR="00EB5259">
        <w:t>both edges</w:t>
      </w:r>
    </w:p>
    <w:p w14:paraId="4A2CFEAA" w14:textId="16DF878C" w:rsidR="00D37A02" w:rsidRDefault="00D37A02" w:rsidP="00D37A02">
      <w:pPr>
        <w:pStyle w:val="Heading2"/>
      </w:pPr>
      <w:r>
        <w:t>Knob Specifications</w:t>
      </w:r>
    </w:p>
    <w:p w14:paraId="3CBAC924" w14:textId="77777777" w:rsidR="00102F87" w:rsidRDefault="00102F87" w:rsidP="00102F87">
      <w:pPr>
        <w:pStyle w:val="ListParagraph"/>
        <w:numPr>
          <w:ilvl w:val="0"/>
          <w:numId w:val="1"/>
        </w:numPr>
      </w:pPr>
      <w:r>
        <w:t xml:space="preserve">Knobs shall have minimum 1" spacing between each other as measured from the center of each knob. </w:t>
      </w:r>
    </w:p>
    <w:p w14:paraId="58C1D13F" w14:textId="354F4299" w:rsidR="00102F87" w:rsidRDefault="00102F87" w:rsidP="00102F87">
      <w:pPr>
        <w:pStyle w:val="ListParagraph"/>
        <w:numPr>
          <w:ilvl w:val="0"/>
          <w:numId w:val="1"/>
        </w:numPr>
      </w:pPr>
      <w:r>
        <w:t>The knobs shall be spaced 0.5" from the panel edge.</w:t>
      </w:r>
    </w:p>
    <w:p w14:paraId="732DC203" w14:textId="77777777" w:rsidR="00D37A02" w:rsidRPr="00D37A02" w:rsidRDefault="00D37A02" w:rsidP="00D37A02"/>
    <w:p w14:paraId="70EAE6CA" w14:textId="77777777" w:rsidR="00D37A02" w:rsidRPr="00D37A02" w:rsidRDefault="00D37A02" w:rsidP="00D37A02"/>
    <w:p w14:paraId="38A2624B" w14:textId="2EF14F92" w:rsidR="00D37A02" w:rsidRDefault="00F01C27" w:rsidP="00F01C27">
      <w:pPr>
        <w:pStyle w:val="Heading1"/>
      </w:pPr>
      <w:r>
        <w:t>PCB Specifications</w:t>
      </w:r>
    </w:p>
    <w:p w14:paraId="48A1967C" w14:textId="6611951F" w:rsidR="00D37A02" w:rsidRDefault="00D37A02" w:rsidP="00F01C27">
      <w:pPr>
        <w:pStyle w:val="Heading2"/>
      </w:pPr>
      <w:r>
        <w:t xml:space="preserve">PCB </w:t>
      </w:r>
      <w:r w:rsidR="00F01C27">
        <w:t>Dimensions</w:t>
      </w:r>
    </w:p>
    <w:p w14:paraId="6D7C0E49" w14:textId="0C68B9C8" w:rsidR="00F01C27" w:rsidRDefault="00D37A02" w:rsidP="00F01C27">
      <w:pPr>
        <w:pStyle w:val="ListParagraph"/>
        <w:numPr>
          <w:ilvl w:val="0"/>
          <w:numId w:val="1"/>
        </w:numPr>
      </w:pPr>
      <w:r>
        <w:t xml:space="preserve">PCB </w:t>
      </w:r>
      <w:r w:rsidR="00F01C27">
        <w:t>height</w:t>
      </w:r>
      <w:r>
        <w:t xml:space="preserve"> shall be 4.</w:t>
      </w:r>
      <w:r w:rsidR="00562588">
        <w:t>31</w:t>
      </w:r>
      <w:r>
        <w:t xml:space="preserve">" </w:t>
      </w:r>
    </w:p>
    <w:p w14:paraId="7A16F892" w14:textId="0F4552A6" w:rsidR="00D37A02" w:rsidRDefault="00F01C27" w:rsidP="00F01C27">
      <w:pPr>
        <w:pStyle w:val="ListParagraph"/>
        <w:numPr>
          <w:ilvl w:val="0"/>
          <w:numId w:val="1"/>
        </w:numPr>
      </w:pPr>
      <w:r>
        <w:t xml:space="preserve">PCB width </w:t>
      </w:r>
      <w:r w:rsidR="00D37A02">
        <w:t>shall be 80mils less than the width of the panel with 40mil space on each side.</w:t>
      </w:r>
    </w:p>
    <w:p w14:paraId="4817993A" w14:textId="75C434DB" w:rsidR="00F01C27" w:rsidRDefault="00F01C27" w:rsidP="00F01C27">
      <w:pPr>
        <w:pStyle w:val="ListParagraph"/>
        <w:numPr>
          <w:ilvl w:val="0"/>
          <w:numId w:val="1"/>
        </w:numPr>
      </w:pPr>
      <w:r>
        <w:t>The top of the PCB shall be 0.430" from the top of the panel</w:t>
      </w:r>
    </w:p>
    <w:p w14:paraId="6771D29B" w14:textId="77777777" w:rsidR="00F01C27" w:rsidRDefault="00F01C27" w:rsidP="00F01C27">
      <w:pPr>
        <w:ind w:left="360"/>
      </w:pPr>
    </w:p>
    <w:p w14:paraId="7DFDA932" w14:textId="713199FE" w:rsidR="00D37A02" w:rsidRDefault="00EB5259" w:rsidP="00EB5259">
      <w:pPr>
        <w:pStyle w:val="Heading1"/>
      </w:pPr>
      <w:r>
        <w:t>Library Specifications</w:t>
      </w:r>
    </w:p>
    <w:p w14:paraId="506A8DCB" w14:textId="4D28B824" w:rsidR="00EB5259" w:rsidRDefault="00EB5259" w:rsidP="00EB5259">
      <w:pPr>
        <w:pStyle w:val="Heading2"/>
      </w:pPr>
      <w:r>
        <w:t>Footprint Layer Definitions</w:t>
      </w:r>
    </w:p>
    <w:p w14:paraId="7C88665F" w14:textId="17CC51C3" w:rsidR="00EB5259" w:rsidRDefault="00EB5259" w:rsidP="00EB5259">
      <w:r>
        <w:t>The below table outlines the use of various layers when creating footprints.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7448"/>
      </w:tblGrid>
      <w:tr w:rsidR="00EB5259" w14:paraId="288C5F79" w14:textId="77777777" w:rsidTr="008556A7">
        <w:tc>
          <w:tcPr>
            <w:tcW w:w="1902" w:type="dxa"/>
          </w:tcPr>
          <w:p w14:paraId="2E4B6AE8" w14:textId="27EBE308" w:rsidR="00EB5259" w:rsidRDefault="00EB5259" w:rsidP="00EB5259">
            <w:r>
              <w:t>Layer Name</w:t>
            </w:r>
          </w:p>
        </w:tc>
        <w:tc>
          <w:tcPr>
            <w:tcW w:w="7448" w:type="dxa"/>
          </w:tcPr>
          <w:p w14:paraId="1E511B2D" w14:textId="54010A47" w:rsidR="00EB5259" w:rsidRDefault="00EB5259" w:rsidP="00EB5259">
            <w:r>
              <w:t>Definition</w:t>
            </w:r>
          </w:p>
        </w:tc>
      </w:tr>
      <w:tr w:rsidR="008556A7" w14:paraId="11A70CDA" w14:textId="77777777" w:rsidTr="008556A7">
        <w:tc>
          <w:tcPr>
            <w:tcW w:w="1902" w:type="dxa"/>
          </w:tcPr>
          <w:p w14:paraId="1AEC35E6" w14:textId="592FDC0D" w:rsidR="008556A7" w:rsidRDefault="008556A7" w:rsidP="008556A7">
            <w:pPr>
              <w:jc w:val="center"/>
            </w:pPr>
            <w:r>
              <w:t>User.Drawings</w:t>
            </w:r>
          </w:p>
        </w:tc>
        <w:tc>
          <w:tcPr>
            <w:tcW w:w="7448" w:type="dxa"/>
          </w:tcPr>
          <w:p w14:paraId="72DC8A00" w14:textId="09BCEFCE" w:rsidR="008556A7" w:rsidRDefault="0023099B" w:rsidP="008556A7">
            <w:r>
              <w:t>Shall Contain Drill map</w:t>
            </w:r>
            <w:r w:rsidR="00C319D7">
              <w:t>,</w:t>
            </w:r>
            <w:r>
              <w:t xml:space="preserve"> stackup</w:t>
            </w:r>
            <w:r w:rsidR="00C319D7">
              <w:t>, board characteristics, and</w:t>
            </w:r>
            <w:r>
              <w:t xml:space="preserve"> any comments. </w:t>
            </w:r>
          </w:p>
        </w:tc>
      </w:tr>
      <w:tr w:rsidR="008556A7" w14:paraId="07343F87" w14:textId="77777777" w:rsidTr="008556A7">
        <w:tc>
          <w:tcPr>
            <w:tcW w:w="1902" w:type="dxa"/>
          </w:tcPr>
          <w:p w14:paraId="43D6B527" w14:textId="1C19D350" w:rsidR="008556A7" w:rsidRDefault="008556A7" w:rsidP="008556A7">
            <w:pPr>
              <w:jc w:val="center"/>
            </w:pPr>
            <w:r>
              <w:t>User.Comments</w:t>
            </w:r>
          </w:p>
        </w:tc>
        <w:tc>
          <w:tcPr>
            <w:tcW w:w="7448" w:type="dxa"/>
          </w:tcPr>
          <w:p w14:paraId="1EF063E0" w14:textId="715BFFFE" w:rsidR="008556A7" w:rsidRDefault="008556A7" w:rsidP="008556A7"/>
        </w:tc>
      </w:tr>
      <w:tr w:rsidR="008556A7" w14:paraId="6D0FAE48" w14:textId="77777777" w:rsidTr="008556A7">
        <w:tc>
          <w:tcPr>
            <w:tcW w:w="1902" w:type="dxa"/>
          </w:tcPr>
          <w:p w14:paraId="7E5B7AD6" w14:textId="25CC6FD1" w:rsidR="008556A7" w:rsidRDefault="008556A7" w:rsidP="008556A7">
            <w:pPr>
              <w:jc w:val="center"/>
            </w:pPr>
            <w:r>
              <w:t>User.Eco1</w:t>
            </w:r>
          </w:p>
        </w:tc>
        <w:tc>
          <w:tcPr>
            <w:tcW w:w="7448" w:type="dxa"/>
          </w:tcPr>
          <w:p w14:paraId="16845077" w14:textId="77777777" w:rsidR="008556A7" w:rsidRDefault="008556A7" w:rsidP="008556A7"/>
        </w:tc>
      </w:tr>
      <w:tr w:rsidR="008556A7" w14:paraId="01F5B7D1" w14:textId="77777777" w:rsidTr="008556A7">
        <w:tc>
          <w:tcPr>
            <w:tcW w:w="1902" w:type="dxa"/>
          </w:tcPr>
          <w:p w14:paraId="5005E227" w14:textId="2EEA70E8" w:rsidR="008556A7" w:rsidRDefault="008556A7" w:rsidP="008556A7">
            <w:pPr>
              <w:jc w:val="center"/>
            </w:pPr>
            <w:r>
              <w:t>User.Eco2</w:t>
            </w:r>
          </w:p>
        </w:tc>
        <w:tc>
          <w:tcPr>
            <w:tcW w:w="7448" w:type="dxa"/>
          </w:tcPr>
          <w:p w14:paraId="0CC1CD82" w14:textId="77777777" w:rsidR="008556A7" w:rsidRDefault="008556A7" w:rsidP="008556A7"/>
        </w:tc>
      </w:tr>
      <w:tr w:rsidR="008556A7" w14:paraId="1CDCFDC6" w14:textId="77777777" w:rsidTr="008556A7">
        <w:tc>
          <w:tcPr>
            <w:tcW w:w="1902" w:type="dxa"/>
          </w:tcPr>
          <w:p w14:paraId="3D30DFEB" w14:textId="6500451B" w:rsidR="008556A7" w:rsidRDefault="008556A7" w:rsidP="008556A7">
            <w:pPr>
              <w:jc w:val="center"/>
            </w:pPr>
            <w:r>
              <w:t>F.Fab</w:t>
            </w:r>
          </w:p>
        </w:tc>
        <w:tc>
          <w:tcPr>
            <w:tcW w:w="7448" w:type="dxa"/>
          </w:tcPr>
          <w:p w14:paraId="170B0574" w14:textId="1694BBB6" w:rsidR="008556A7" w:rsidRDefault="00FE3941" w:rsidP="008556A7">
            <w:r>
              <w:t>Entirety of Front Assembly Drawing. Footprint name shall not be visible. Reference designators shall be visible as needed.</w:t>
            </w:r>
          </w:p>
        </w:tc>
      </w:tr>
      <w:tr w:rsidR="008556A7" w14:paraId="40E7DD67" w14:textId="77777777" w:rsidTr="008556A7">
        <w:tc>
          <w:tcPr>
            <w:tcW w:w="1902" w:type="dxa"/>
          </w:tcPr>
          <w:p w14:paraId="045A1CB7" w14:textId="1A25939C" w:rsidR="008556A7" w:rsidRDefault="008556A7" w:rsidP="008556A7">
            <w:pPr>
              <w:jc w:val="center"/>
            </w:pPr>
            <w:r>
              <w:t>B.Fab</w:t>
            </w:r>
          </w:p>
        </w:tc>
        <w:tc>
          <w:tcPr>
            <w:tcW w:w="7448" w:type="dxa"/>
          </w:tcPr>
          <w:p w14:paraId="100C3F5F" w14:textId="531317A2" w:rsidR="008556A7" w:rsidRDefault="00FE3941" w:rsidP="008556A7">
            <w:r>
              <w:t>Entirety of Back Assembly Drawing. Footprint name shall not be visible. Reference designators shall be visible as needed.</w:t>
            </w:r>
          </w:p>
        </w:tc>
      </w:tr>
      <w:tr w:rsidR="008556A7" w14:paraId="6B99886B" w14:textId="77777777" w:rsidTr="008556A7">
        <w:tc>
          <w:tcPr>
            <w:tcW w:w="1902" w:type="dxa"/>
          </w:tcPr>
          <w:p w14:paraId="12F04A8B" w14:textId="546B43BD" w:rsidR="008556A7" w:rsidRDefault="008556A7" w:rsidP="008556A7">
            <w:pPr>
              <w:jc w:val="center"/>
            </w:pPr>
            <w:r>
              <w:t>User.1</w:t>
            </w:r>
          </w:p>
        </w:tc>
        <w:tc>
          <w:tcPr>
            <w:tcW w:w="7448" w:type="dxa"/>
          </w:tcPr>
          <w:p w14:paraId="27686939" w14:textId="0FA97AC3" w:rsidR="008556A7" w:rsidRDefault="008556A7" w:rsidP="008556A7"/>
        </w:tc>
      </w:tr>
      <w:tr w:rsidR="008556A7" w14:paraId="224A2636" w14:textId="77777777" w:rsidTr="008556A7">
        <w:tc>
          <w:tcPr>
            <w:tcW w:w="1902" w:type="dxa"/>
          </w:tcPr>
          <w:p w14:paraId="1D2D284D" w14:textId="75E31531" w:rsidR="008556A7" w:rsidRDefault="008556A7" w:rsidP="008556A7">
            <w:pPr>
              <w:jc w:val="center"/>
            </w:pPr>
            <w:r>
              <w:t>User.2</w:t>
            </w:r>
          </w:p>
        </w:tc>
        <w:tc>
          <w:tcPr>
            <w:tcW w:w="7448" w:type="dxa"/>
          </w:tcPr>
          <w:p w14:paraId="686FC0F3" w14:textId="73D750BF" w:rsidR="008556A7" w:rsidRDefault="00886961" w:rsidP="008556A7">
            <w:r>
              <w:t>Guide for multiple connector submodules. Place exact location of each connector needed.</w:t>
            </w:r>
          </w:p>
        </w:tc>
      </w:tr>
      <w:tr w:rsidR="008556A7" w14:paraId="2E387178" w14:textId="77777777" w:rsidTr="008556A7">
        <w:tc>
          <w:tcPr>
            <w:tcW w:w="1902" w:type="dxa"/>
          </w:tcPr>
          <w:p w14:paraId="3E0D96A4" w14:textId="2A714153" w:rsidR="008556A7" w:rsidRDefault="008556A7" w:rsidP="008556A7">
            <w:pPr>
              <w:jc w:val="center"/>
            </w:pPr>
            <w:r>
              <w:t>User.3</w:t>
            </w:r>
          </w:p>
        </w:tc>
        <w:tc>
          <w:tcPr>
            <w:tcW w:w="7448" w:type="dxa"/>
          </w:tcPr>
          <w:p w14:paraId="2A58DD8F" w14:textId="365020F2" w:rsidR="008556A7" w:rsidRDefault="006A1BA0" w:rsidP="008556A7">
            <w:r>
              <w:t>Miscellaneous notes</w:t>
            </w:r>
          </w:p>
        </w:tc>
      </w:tr>
      <w:tr w:rsidR="008556A7" w14:paraId="5E0D8B68" w14:textId="77777777" w:rsidTr="008556A7">
        <w:tc>
          <w:tcPr>
            <w:tcW w:w="1902" w:type="dxa"/>
          </w:tcPr>
          <w:p w14:paraId="3A64215F" w14:textId="21E81E0B" w:rsidR="008556A7" w:rsidRDefault="008556A7" w:rsidP="008556A7">
            <w:pPr>
              <w:jc w:val="center"/>
            </w:pPr>
            <w:r>
              <w:t>User.4</w:t>
            </w:r>
          </w:p>
        </w:tc>
        <w:tc>
          <w:tcPr>
            <w:tcW w:w="7448" w:type="dxa"/>
          </w:tcPr>
          <w:p w14:paraId="2E61191F" w14:textId="77777777" w:rsidR="008556A7" w:rsidRDefault="008556A7" w:rsidP="008556A7"/>
        </w:tc>
      </w:tr>
      <w:tr w:rsidR="008556A7" w14:paraId="47968CDE" w14:textId="77777777" w:rsidTr="008556A7">
        <w:tc>
          <w:tcPr>
            <w:tcW w:w="1902" w:type="dxa"/>
          </w:tcPr>
          <w:p w14:paraId="5F5F171F" w14:textId="73F30875" w:rsidR="008556A7" w:rsidRDefault="008556A7" w:rsidP="008556A7">
            <w:pPr>
              <w:jc w:val="center"/>
            </w:pPr>
            <w:r>
              <w:t>User.5</w:t>
            </w:r>
          </w:p>
        </w:tc>
        <w:tc>
          <w:tcPr>
            <w:tcW w:w="7448" w:type="dxa"/>
          </w:tcPr>
          <w:p w14:paraId="5E06D7ED" w14:textId="77777777" w:rsidR="008556A7" w:rsidRDefault="008556A7" w:rsidP="008556A7"/>
        </w:tc>
      </w:tr>
      <w:tr w:rsidR="008556A7" w14:paraId="6753D0F8" w14:textId="77777777" w:rsidTr="008556A7">
        <w:tc>
          <w:tcPr>
            <w:tcW w:w="1902" w:type="dxa"/>
          </w:tcPr>
          <w:p w14:paraId="15F842A9" w14:textId="6A14D980" w:rsidR="008556A7" w:rsidRDefault="008556A7" w:rsidP="008556A7">
            <w:pPr>
              <w:jc w:val="center"/>
            </w:pPr>
            <w:r>
              <w:t>User.6</w:t>
            </w:r>
          </w:p>
        </w:tc>
        <w:tc>
          <w:tcPr>
            <w:tcW w:w="7448" w:type="dxa"/>
          </w:tcPr>
          <w:p w14:paraId="70221A32" w14:textId="612D3684" w:rsidR="008556A7" w:rsidRDefault="00FE3941" w:rsidP="008556A7">
            <w:r>
              <w:t>For PCB mounted components that require a panel hole. The outline of the panel hole shall be drawn and a “+” shall be placed in the center of the hole. This should match the User.9 layer of the associated panel component.</w:t>
            </w:r>
          </w:p>
        </w:tc>
      </w:tr>
      <w:tr w:rsidR="008556A7" w14:paraId="4C3160C8" w14:textId="77777777" w:rsidTr="008556A7">
        <w:tc>
          <w:tcPr>
            <w:tcW w:w="1902" w:type="dxa"/>
          </w:tcPr>
          <w:p w14:paraId="7310DDD4" w14:textId="4DCAB568" w:rsidR="008556A7" w:rsidRDefault="008556A7" w:rsidP="008556A7">
            <w:pPr>
              <w:jc w:val="center"/>
            </w:pPr>
            <w:r>
              <w:t>User.7</w:t>
            </w:r>
          </w:p>
        </w:tc>
        <w:tc>
          <w:tcPr>
            <w:tcW w:w="7448" w:type="dxa"/>
          </w:tcPr>
          <w:p w14:paraId="691B023A" w14:textId="77777777" w:rsidR="008556A7" w:rsidRDefault="008556A7" w:rsidP="008556A7"/>
        </w:tc>
      </w:tr>
      <w:tr w:rsidR="008556A7" w14:paraId="77D44C74" w14:textId="77777777" w:rsidTr="008556A7">
        <w:tc>
          <w:tcPr>
            <w:tcW w:w="1902" w:type="dxa"/>
          </w:tcPr>
          <w:p w14:paraId="32A04530" w14:textId="71A28D9D" w:rsidR="008556A7" w:rsidRDefault="008556A7" w:rsidP="008556A7">
            <w:pPr>
              <w:jc w:val="center"/>
            </w:pPr>
            <w:r>
              <w:t>User.8</w:t>
            </w:r>
          </w:p>
        </w:tc>
        <w:tc>
          <w:tcPr>
            <w:tcW w:w="7448" w:type="dxa"/>
          </w:tcPr>
          <w:p w14:paraId="498B15E8" w14:textId="76038A0F" w:rsidR="008556A7" w:rsidRDefault="00961C96" w:rsidP="008556A7">
            <w:r>
              <w:t>Used for Panel Component Only. Shall indicate the outline of any knobs or caps</w:t>
            </w:r>
          </w:p>
        </w:tc>
      </w:tr>
      <w:tr w:rsidR="008556A7" w14:paraId="42EBD18C" w14:textId="77777777" w:rsidTr="008556A7">
        <w:tc>
          <w:tcPr>
            <w:tcW w:w="1902" w:type="dxa"/>
          </w:tcPr>
          <w:p w14:paraId="51370FD6" w14:textId="5191B0BC" w:rsidR="008556A7" w:rsidRDefault="008556A7" w:rsidP="008556A7">
            <w:pPr>
              <w:jc w:val="center"/>
            </w:pPr>
            <w:r>
              <w:t>User.9</w:t>
            </w:r>
          </w:p>
        </w:tc>
        <w:tc>
          <w:tcPr>
            <w:tcW w:w="7448" w:type="dxa"/>
          </w:tcPr>
          <w:p w14:paraId="48676DCB" w14:textId="6761D3E7" w:rsidR="008556A7" w:rsidRDefault="00633AD4" w:rsidP="008556A7">
            <w:r>
              <w:t xml:space="preserve">Used for Panel Components only. All panel holes shall be outlined </w:t>
            </w:r>
            <w:r w:rsidR="00FE3941">
              <w:t>on this layer. The center point of the hole shall be marked with a “+” indicator</w:t>
            </w:r>
          </w:p>
        </w:tc>
      </w:tr>
    </w:tbl>
    <w:p w14:paraId="27CB1327" w14:textId="77777777" w:rsidR="00EB5259" w:rsidRPr="00EB5259" w:rsidRDefault="00EB5259" w:rsidP="00EB5259"/>
    <w:p w14:paraId="42477EB2" w14:textId="634D15BF" w:rsidR="00D37A02" w:rsidRDefault="0023099B" w:rsidP="00D37A02">
      <w:r>
        <w:t>Drill map is generated by exporting the drill map to a DXF. Choose option for PTH and NPTH in same file. Then import the DXF as graphics with the Fix Discontinuities box unchecked.</w:t>
      </w:r>
    </w:p>
    <w:p w14:paraId="152F0F21" w14:textId="23B474BE" w:rsidR="00961C96" w:rsidRDefault="00961C96" w:rsidP="00D37A02">
      <w:r>
        <w:t>Stackup drawing is generated by selecting Place&gt;Add Stackup Table.</w:t>
      </w:r>
    </w:p>
    <w:p w14:paraId="15B0C45E" w14:textId="2F41439F" w:rsidR="00961C96" w:rsidRDefault="00961C96" w:rsidP="00D37A02">
      <w:r>
        <w:t>Board Characteristics are generated by selecting Place&gt;Add Board Characteristics</w:t>
      </w:r>
    </w:p>
    <w:p w14:paraId="6981D006" w14:textId="5B1932AC" w:rsidR="00961C96" w:rsidRDefault="00961C96" w:rsidP="00D37A02"/>
    <w:p w14:paraId="28DB75CE" w14:textId="047044E7" w:rsidR="00D37A02" w:rsidRDefault="00B171BF" w:rsidP="00B171BF">
      <w:pPr>
        <w:pStyle w:val="Heading2"/>
      </w:pPr>
      <w:r>
        <w:lastRenderedPageBreak/>
        <w:t>Component Fields</w:t>
      </w:r>
    </w:p>
    <w:p w14:paraId="68F99346" w14:textId="77777777" w:rsidR="00B171BF" w:rsidRDefault="00B171BF" w:rsidP="00B171BF">
      <w:r>
        <w:t>All symbols shall have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171BF" w14:paraId="4FE13686" w14:textId="77777777" w:rsidTr="00B171BF">
        <w:tc>
          <w:tcPr>
            <w:tcW w:w="2065" w:type="dxa"/>
          </w:tcPr>
          <w:p w14:paraId="042042E7" w14:textId="1465C750" w:rsidR="00B171BF" w:rsidRPr="00B171BF" w:rsidRDefault="00B171BF" w:rsidP="00B171BF">
            <w:pPr>
              <w:rPr>
                <w:b/>
                <w:bCs/>
              </w:rPr>
            </w:pPr>
            <w:r w:rsidRPr="00B171BF">
              <w:rPr>
                <w:b/>
                <w:bCs/>
              </w:rPr>
              <w:t>Title</w:t>
            </w:r>
          </w:p>
        </w:tc>
        <w:tc>
          <w:tcPr>
            <w:tcW w:w="7285" w:type="dxa"/>
          </w:tcPr>
          <w:p w14:paraId="64B35C1A" w14:textId="549A5DEC" w:rsidR="00B171BF" w:rsidRPr="00B171BF" w:rsidRDefault="00B171BF" w:rsidP="00B171BF">
            <w:pPr>
              <w:rPr>
                <w:b/>
                <w:bCs/>
              </w:rPr>
            </w:pPr>
            <w:r w:rsidRPr="00B171BF">
              <w:rPr>
                <w:b/>
                <w:bCs/>
              </w:rPr>
              <w:t>Description</w:t>
            </w:r>
          </w:p>
        </w:tc>
      </w:tr>
      <w:tr w:rsidR="00B171BF" w14:paraId="57461A71" w14:textId="77777777" w:rsidTr="00B171BF">
        <w:tc>
          <w:tcPr>
            <w:tcW w:w="2065" w:type="dxa"/>
          </w:tcPr>
          <w:p w14:paraId="0DF58DCC" w14:textId="5E28E4C4" w:rsidR="00B171BF" w:rsidRDefault="00B171BF" w:rsidP="00B171BF">
            <w:r>
              <w:t>Reference</w:t>
            </w:r>
          </w:p>
        </w:tc>
        <w:tc>
          <w:tcPr>
            <w:tcW w:w="7285" w:type="dxa"/>
          </w:tcPr>
          <w:p w14:paraId="204D79CB" w14:textId="0C34A7DC" w:rsidR="00B171BF" w:rsidRDefault="00B171BF" w:rsidP="00B171BF">
            <w:r>
              <w:t>Reference Designator</w:t>
            </w:r>
          </w:p>
        </w:tc>
      </w:tr>
      <w:tr w:rsidR="00B171BF" w14:paraId="3261A129" w14:textId="77777777" w:rsidTr="00B171BF">
        <w:tc>
          <w:tcPr>
            <w:tcW w:w="2065" w:type="dxa"/>
          </w:tcPr>
          <w:p w14:paraId="2E213347" w14:textId="1DD4B435" w:rsidR="00B171BF" w:rsidRDefault="00B171BF" w:rsidP="00B171BF">
            <w:r>
              <w:t>Value</w:t>
            </w:r>
          </w:p>
        </w:tc>
        <w:tc>
          <w:tcPr>
            <w:tcW w:w="7285" w:type="dxa"/>
          </w:tcPr>
          <w:p w14:paraId="4AB8E623" w14:textId="5F55EEEC" w:rsidR="00B171BF" w:rsidRDefault="00B171BF" w:rsidP="00B171BF">
            <w:r>
              <w:t>Part number for ICs or similar and value of passives or similar</w:t>
            </w:r>
          </w:p>
        </w:tc>
      </w:tr>
      <w:tr w:rsidR="00B171BF" w14:paraId="2B317362" w14:textId="77777777" w:rsidTr="00B171BF">
        <w:tc>
          <w:tcPr>
            <w:tcW w:w="2065" w:type="dxa"/>
          </w:tcPr>
          <w:p w14:paraId="37B93724" w14:textId="42F8291A" w:rsidR="00B171BF" w:rsidRDefault="00B171BF" w:rsidP="00B171BF">
            <w:r>
              <w:t>Footprint</w:t>
            </w:r>
          </w:p>
        </w:tc>
        <w:tc>
          <w:tcPr>
            <w:tcW w:w="7285" w:type="dxa"/>
          </w:tcPr>
          <w:p w14:paraId="57852D8E" w14:textId="47C09BBB" w:rsidR="00B171BF" w:rsidRDefault="00B171BF" w:rsidP="00B171BF">
            <w:r>
              <w:t>Must be from custom synthesis library</w:t>
            </w:r>
          </w:p>
        </w:tc>
      </w:tr>
      <w:tr w:rsidR="00B171BF" w14:paraId="3DEA201F" w14:textId="77777777" w:rsidTr="00B171BF">
        <w:tc>
          <w:tcPr>
            <w:tcW w:w="2065" w:type="dxa"/>
          </w:tcPr>
          <w:p w14:paraId="04D61D12" w14:textId="753D77A3" w:rsidR="00B171BF" w:rsidRDefault="00B171BF" w:rsidP="00B171BF">
            <w:r>
              <w:t>Datasheet</w:t>
            </w:r>
          </w:p>
        </w:tc>
        <w:tc>
          <w:tcPr>
            <w:tcW w:w="7285" w:type="dxa"/>
          </w:tcPr>
          <w:p w14:paraId="25260066" w14:textId="5341330B" w:rsidR="00B171BF" w:rsidRDefault="00B171BF" w:rsidP="00B171BF">
            <w:r>
              <w:t>Optional</w:t>
            </w:r>
          </w:p>
        </w:tc>
      </w:tr>
      <w:tr w:rsidR="00B171BF" w14:paraId="632590B7" w14:textId="77777777" w:rsidTr="00B171BF">
        <w:tc>
          <w:tcPr>
            <w:tcW w:w="2065" w:type="dxa"/>
          </w:tcPr>
          <w:p w14:paraId="5E29DE5C" w14:textId="504E1ED1" w:rsidR="00B171BF" w:rsidRDefault="00B171BF" w:rsidP="00B171BF">
            <w:r>
              <w:t>Description</w:t>
            </w:r>
          </w:p>
        </w:tc>
        <w:tc>
          <w:tcPr>
            <w:tcW w:w="7285" w:type="dxa"/>
          </w:tcPr>
          <w:p w14:paraId="074452B5" w14:textId="0FBEC604" w:rsidR="00B171BF" w:rsidRDefault="00B171BF" w:rsidP="00B171BF">
            <w:r>
              <w:t>Part Description as seen on Digikey</w:t>
            </w:r>
          </w:p>
        </w:tc>
      </w:tr>
      <w:tr w:rsidR="00B171BF" w14:paraId="1FA79AEA" w14:textId="77777777" w:rsidTr="00B171BF">
        <w:tc>
          <w:tcPr>
            <w:tcW w:w="2065" w:type="dxa"/>
          </w:tcPr>
          <w:p w14:paraId="199B80C4" w14:textId="44DAC43E" w:rsidR="00B171BF" w:rsidRDefault="00B171BF" w:rsidP="00B171BF">
            <w:r>
              <w:t>MFR</w:t>
            </w:r>
          </w:p>
        </w:tc>
        <w:tc>
          <w:tcPr>
            <w:tcW w:w="7285" w:type="dxa"/>
          </w:tcPr>
          <w:p w14:paraId="7DA78BB5" w14:textId="701EE657" w:rsidR="00B171BF" w:rsidRDefault="00B171BF" w:rsidP="00B171BF">
            <w:r>
              <w:t>Manufacturer Name</w:t>
            </w:r>
          </w:p>
        </w:tc>
      </w:tr>
      <w:tr w:rsidR="00B171BF" w14:paraId="4B48D070" w14:textId="77777777" w:rsidTr="00B171BF">
        <w:tc>
          <w:tcPr>
            <w:tcW w:w="2065" w:type="dxa"/>
          </w:tcPr>
          <w:p w14:paraId="626A254C" w14:textId="3383AAD4" w:rsidR="00B171BF" w:rsidRDefault="00B171BF" w:rsidP="00B171BF">
            <w:r>
              <w:t>MPN</w:t>
            </w:r>
          </w:p>
        </w:tc>
        <w:tc>
          <w:tcPr>
            <w:tcW w:w="7285" w:type="dxa"/>
          </w:tcPr>
          <w:p w14:paraId="1D25B977" w14:textId="6B2A0751" w:rsidR="00B171BF" w:rsidRDefault="00B171BF" w:rsidP="00B171BF">
            <w:r>
              <w:t>Manufacturer Part Number</w:t>
            </w:r>
          </w:p>
        </w:tc>
      </w:tr>
      <w:tr w:rsidR="00B171BF" w14:paraId="464E1B7E" w14:textId="77777777" w:rsidTr="00B171BF">
        <w:tc>
          <w:tcPr>
            <w:tcW w:w="2065" w:type="dxa"/>
          </w:tcPr>
          <w:p w14:paraId="1296B9F7" w14:textId="696F2A6F" w:rsidR="00B171BF" w:rsidRDefault="00B171BF" w:rsidP="00B171BF">
            <w:r>
              <w:t>LCSC</w:t>
            </w:r>
          </w:p>
        </w:tc>
        <w:tc>
          <w:tcPr>
            <w:tcW w:w="7285" w:type="dxa"/>
          </w:tcPr>
          <w:p w14:paraId="3B6900BD" w14:textId="644ABC6E" w:rsidR="00B171BF" w:rsidRDefault="00B171BF" w:rsidP="00B171BF">
            <w:r>
              <w:t>LCSC Part Number if available</w:t>
            </w:r>
          </w:p>
        </w:tc>
      </w:tr>
    </w:tbl>
    <w:p w14:paraId="0748573E" w14:textId="4A9FA13E" w:rsidR="00B171BF" w:rsidRDefault="00B171BF" w:rsidP="00B171BF">
      <w:r>
        <w:t xml:space="preserve"> </w:t>
      </w:r>
    </w:p>
    <w:p w14:paraId="191DCC11" w14:textId="0AA9DAD5" w:rsidR="008265A9" w:rsidRDefault="008265A9" w:rsidP="008265A9">
      <w:pPr>
        <w:pStyle w:val="Heading1"/>
      </w:pPr>
      <w:r>
        <w:t>Production Files</w:t>
      </w:r>
    </w:p>
    <w:p w14:paraId="05D76B37" w14:textId="57F95875" w:rsidR="008265A9" w:rsidRDefault="008265A9" w:rsidP="008265A9">
      <w:pPr>
        <w:pStyle w:val="Heading2"/>
      </w:pPr>
      <w:r>
        <w:t>Revisions</w:t>
      </w:r>
    </w:p>
    <w:p w14:paraId="4853D4CE" w14:textId="6C5BA734" w:rsidR="008265A9" w:rsidRDefault="008265A9" w:rsidP="008265A9">
      <w:r>
        <w:t>Revisions shall have two digits. The first is a letter representing the revision of copper starting with A. The second digit shall be a number and represent any changes to the population of components starting with 1.</w:t>
      </w:r>
    </w:p>
    <w:p w14:paraId="542079AC" w14:textId="7AF57BA6" w:rsidR="008265A9" w:rsidRDefault="00610C6C" w:rsidP="00610C6C">
      <w:pPr>
        <w:pStyle w:val="Heading2"/>
      </w:pPr>
      <w:proofErr w:type="spellStart"/>
      <w:r>
        <w:t>Titleblocks</w:t>
      </w:r>
      <w:proofErr w:type="spellEnd"/>
    </w:p>
    <w:p w14:paraId="20481BA7" w14:textId="6B60B643" w:rsidR="00610C6C" w:rsidRDefault="00610C6C" w:rsidP="00610C6C">
      <w:r>
        <w:t>Company name shall be DIALTONE SYNTHESIS and display revision with part number.</w:t>
      </w:r>
    </w:p>
    <w:p w14:paraId="4942D3DA" w14:textId="0D32B8E5" w:rsidR="005C3EE2" w:rsidRDefault="005C3EE2" w:rsidP="005C3EE2">
      <w:pPr>
        <w:pStyle w:val="Heading2"/>
      </w:pPr>
      <w:r>
        <w:t>Output Files</w:t>
      </w:r>
    </w:p>
    <w:p w14:paraId="0A89344D" w14:textId="77777777" w:rsidR="005C3EE2" w:rsidRPr="005C3EE2" w:rsidRDefault="005C3EE2" w:rsidP="005C3EE2"/>
    <w:p w14:paraId="1F1946B2" w14:textId="77777777" w:rsidR="008265A9" w:rsidRPr="00B171BF" w:rsidRDefault="008265A9" w:rsidP="00B171BF"/>
    <w:p w14:paraId="06433974" w14:textId="28CFB270" w:rsidR="00D37A02" w:rsidRDefault="00D37A02" w:rsidP="00D37A02">
      <w:r>
        <w:tab/>
      </w:r>
    </w:p>
    <w:p w14:paraId="0B7D6008" w14:textId="42FD312E" w:rsidR="00D36687" w:rsidRDefault="00D36687" w:rsidP="00D37A02"/>
    <w:sectPr w:rsidR="00D3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386D"/>
    <w:multiLevelType w:val="hybridMultilevel"/>
    <w:tmpl w:val="FD0E9766"/>
    <w:lvl w:ilvl="0" w:tplc="1AB6F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4AFA"/>
    <w:multiLevelType w:val="hybridMultilevel"/>
    <w:tmpl w:val="1D3604AE"/>
    <w:lvl w:ilvl="0" w:tplc="C9323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84410">
    <w:abstractNumId w:val="1"/>
  </w:num>
  <w:num w:numId="2" w16cid:durableId="171488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02"/>
    <w:rsid w:val="000D4BE6"/>
    <w:rsid w:val="00102F87"/>
    <w:rsid w:val="00160F88"/>
    <w:rsid w:val="001D43A3"/>
    <w:rsid w:val="0023099B"/>
    <w:rsid w:val="00562588"/>
    <w:rsid w:val="005922DE"/>
    <w:rsid w:val="005C3EE2"/>
    <w:rsid w:val="005E1D71"/>
    <w:rsid w:val="00610C6C"/>
    <w:rsid w:val="00633AD4"/>
    <w:rsid w:val="006A1BA0"/>
    <w:rsid w:val="006C6D23"/>
    <w:rsid w:val="00727460"/>
    <w:rsid w:val="007C6578"/>
    <w:rsid w:val="008265A9"/>
    <w:rsid w:val="00827277"/>
    <w:rsid w:val="00842811"/>
    <w:rsid w:val="008556A7"/>
    <w:rsid w:val="00886961"/>
    <w:rsid w:val="00961C96"/>
    <w:rsid w:val="00A52260"/>
    <w:rsid w:val="00B171BF"/>
    <w:rsid w:val="00B92C11"/>
    <w:rsid w:val="00C319D7"/>
    <w:rsid w:val="00C92208"/>
    <w:rsid w:val="00D36687"/>
    <w:rsid w:val="00D37A02"/>
    <w:rsid w:val="00D80B3D"/>
    <w:rsid w:val="00DF3148"/>
    <w:rsid w:val="00E250D5"/>
    <w:rsid w:val="00E7322D"/>
    <w:rsid w:val="00EB5259"/>
    <w:rsid w:val="00F01C27"/>
    <w:rsid w:val="00F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CF04"/>
  <w15:chartTrackingRefBased/>
  <w15:docId w15:val="{69E0A7B7-C739-4B7A-8CD8-70807324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A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Samuel (SMO NAM RI EN ADC HW)</dc:creator>
  <cp:keywords/>
  <dc:description/>
  <cp:lastModifiedBy>Greene, Samuel (SMO NAM RI EN ADC HW)</cp:lastModifiedBy>
  <cp:revision>6</cp:revision>
  <dcterms:created xsi:type="dcterms:W3CDTF">2025-01-17T14:48:00Z</dcterms:created>
  <dcterms:modified xsi:type="dcterms:W3CDTF">2025-03-05T13:02:00Z</dcterms:modified>
</cp:coreProperties>
</file>