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F6" w:rsidRPr="00A87B33" w:rsidRDefault="006B3586" w:rsidP="006B3586">
      <w:pPr>
        <w:pStyle w:val="KeinLeerraum"/>
        <w:rPr>
          <w:b/>
          <w:sz w:val="22"/>
        </w:rPr>
      </w:pPr>
      <w:r w:rsidRPr="00A87B33">
        <w:rPr>
          <w:b/>
          <w:sz w:val="22"/>
        </w:rPr>
        <w:t xml:space="preserve">Zusammenfassung </w:t>
      </w:r>
      <w:r w:rsidR="001B45D6" w:rsidRPr="00A87B33">
        <w:rPr>
          <w:b/>
          <w:sz w:val="22"/>
        </w:rPr>
        <w:t>MSTO</w:t>
      </w:r>
    </w:p>
    <w:p w:rsidR="00FA6E4F" w:rsidRDefault="006B3586" w:rsidP="006B3586">
      <w:pPr>
        <w:pStyle w:val="KeinLeerraum"/>
      </w:pPr>
      <w:r w:rsidRPr="00A87B33">
        <w:t>René</w:t>
      </w:r>
      <w:r w:rsidR="00F66D6E" w:rsidRPr="00A87B33">
        <w:t xml:space="preserve"> Bernhardsgrütter – </w:t>
      </w:r>
      <w:r w:rsidR="001B45D6" w:rsidRPr="00A87B33">
        <w:t>05</w:t>
      </w:r>
      <w:r w:rsidR="00DA6332" w:rsidRPr="00A87B33">
        <w:t>.0</w:t>
      </w:r>
      <w:r w:rsidR="001B45D6" w:rsidRPr="00A87B33">
        <w:t>8</w:t>
      </w:r>
      <w:r w:rsidR="00DA6332" w:rsidRPr="00A87B33">
        <w:t>.2013</w:t>
      </w:r>
    </w:p>
    <w:p w:rsidR="00FC22AF" w:rsidRPr="00A87B33" w:rsidRDefault="00FC22AF" w:rsidP="006B3586">
      <w:pPr>
        <w:pStyle w:val="KeinLeerraum"/>
      </w:pPr>
      <w:proofErr w:type="spellStart"/>
      <w:r w:rsidRPr="00FC22AF">
        <w:rPr>
          <w:b/>
        </w:rPr>
        <w:t>Wsk</w:t>
      </w:r>
      <w:proofErr w:type="spellEnd"/>
      <w:r>
        <w:t xml:space="preserve"> = Wahrscheinlichkeit</w:t>
      </w:r>
    </w:p>
    <w:p w:rsidR="00EA5FB3" w:rsidRPr="00A87B33" w:rsidRDefault="00EA5FB3" w:rsidP="00D01B41">
      <w:pPr>
        <w:pStyle w:val="berschrift1"/>
      </w:pPr>
      <w:r w:rsidRPr="00A87B33">
        <w:t>Begriffe</w:t>
      </w:r>
    </w:p>
    <w:p w:rsidR="00EA5FB3" w:rsidRPr="00A87B33" w:rsidRDefault="00EA5FB3" w:rsidP="00EA5FB3">
      <w:r w:rsidRPr="00A87B33">
        <w:t xml:space="preserve">N </w:t>
      </w:r>
      <w:r w:rsidR="00F11286" w:rsidRPr="00A87B33">
        <w:t>oder X</w:t>
      </w:r>
      <w:r w:rsidRPr="00A87B33">
        <w:t>= Anzahl verschiedener</w:t>
      </w:r>
      <w:r w:rsidR="002F2106">
        <w:t xml:space="preserve"> Merkmale (</w:t>
      </w:r>
      <w:r w:rsidRPr="00A87B33">
        <w:t>Messobjekte</w:t>
      </w:r>
      <w:r w:rsidR="002F2106">
        <w:t>)</w:t>
      </w:r>
    </w:p>
    <w:p w:rsidR="00EA5FB3" w:rsidRPr="00A87B33" w:rsidRDefault="00EA5FB3" w:rsidP="00EA5FB3">
      <w:r w:rsidRPr="00A87B33">
        <w:t>n oder x = Merkmalswert = Anzahl gezählter/gemessener Objekte</w:t>
      </w:r>
    </w:p>
    <w:p w:rsidR="00EA5FB3" w:rsidRPr="00A87B33" w:rsidRDefault="00EA5FB3" w:rsidP="00EA5FB3">
      <w:r w:rsidRPr="00A87B33">
        <w:t>h = Absolute Häufigkeit</w:t>
      </w:r>
    </w:p>
    <w:p w:rsidR="00EA5FB3" w:rsidRPr="00A87B33" w:rsidRDefault="00EA5FB3" w:rsidP="00EA5FB3">
      <w:r w:rsidRPr="00A87B33">
        <w:t>H = Kumulierte absolute Häufigkeit</w:t>
      </w:r>
    </w:p>
    <w:p w:rsidR="00EA5FB3" w:rsidRPr="00A87B33" w:rsidRDefault="00EA5FB3" w:rsidP="00EA5FB3">
      <w:r w:rsidRPr="00A87B33">
        <w:t>f = Relative Häufigkeit</w:t>
      </w:r>
      <w:r w:rsidR="00F97E8C" w:rsidRPr="00A87B3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EA5FB3" w:rsidRPr="00A87B33" w:rsidRDefault="00EA5FB3" w:rsidP="00EA5FB3">
      <w:r w:rsidRPr="00A87B33">
        <w:t>F = Kumulierte relative Häufigkeit</w:t>
      </w:r>
    </w:p>
    <w:p w:rsidR="00EA5FB3" w:rsidRPr="00A87B33" w:rsidRDefault="00EA5FB3" w:rsidP="00EA5FB3"/>
    <w:p w:rsidR="00EA5FB3" w:rsidRPr="00A87B33" w:rsidRDefault="00F11286" w:rsidP="00EA5FB3">
      <w:r w:rsidRPr="00A87B33">
        <w:t>hi = Absolute Klassenhäufigkeit</w:t>
      </w:r>
      <w:r w:rsidR="00CC67B6" w:rsidRPr="00A87B33">
        <w:t xml:space="preserve"> (0..</w:t>
      </w:r>
      <w:r w:rsidR="00CC67B6" w:rsidRPr="00A87B33">
        <w:rPr>
          <w:rFonts w:cs="Arial"/>
        </w:rPr>
        <w:t>∞</w:t>
      </w:r>
      <w:r w:rsidR="00CC67B6" w:rsidRPr="00A87B33">
        <w:t>)</w:t>
      </w:r>
    </w:p>
    <w:p w:rsidR="00CC67B6" w:rsidRPr="00A87B33" w:rsidRDefault="00CC67B6" w:rsidP="00EA5FB3">
      <w:r w:rsidRPr="00A87B33">
        <w:t>Hi = Kumulierte Absolute Klassenhäufigkeit (0..</w:t>
      </w:r>
      <w:r w:rsidRPr="00A87B33">
        <w:rPr>
          <w:rFonts w:cs="Arial"/>
        </w:rPr>
        <w:t>∞</w:t>
      </w:r>
      <w:r w:rsidRPr="00A87B33">
        <w:t>)</w:t>
      </w:r>
    </w:p>
    <w:p w:rsidR="00CC67B6" w:rsidRPr="00A87B33" w:rsidRDefault="00CC67B6" w:rsidP="00EA5FB3">
      <w:proofErr w:type="spellStart"/>
      <w:r w:rsidRPr="00A87B33">
        <w:t>fi</w:t>
      </w:r>
      <w:proofErr w:type="spellEnd"/>
      <w:r w:rsidRPr="00A87B33">
        <w:t xml:space="preserve"> = Relative Klassenhäufigkeit (0.0..1.0)</w:t>
      </w:r>
    </w:p>
    <w:p w:rsidR="00CC67B6" w:rsidRPr="00A87B33" w:rsidRDefault="00CC67B6" w:rsidP="00EA5FB3">
      <w:proofErr w:type="spellStart"/>
      <w:r w:rsidRPr="00A87B33">
        <w:t>Fi</w:t>
      </w:r>
      <w:proofErr w:type="spellEnd"/>
      <w:r w:rsidRPr="00A87B33">
        <w:t xml:space="preserve"> = Kumulierte relative Klassenhäufigkeit (0.0..1.0)</w:t>
      </w:r>
    </w:p>
    <w:p w:rsidR="000A1AF4" w:rsidRPr="00A87B33" w:rsidRDefault="000A1AF4" w:rsidP="00EA5FB3"/>
    <w:p w:rsidR="000A1AF4" w:rsidRPr="00A87B33" w:rsidRDefault="000A1AF4" w:rsidP="00EA5FB3">
      <w:r w:rsidRPr="00A87B33">
        <w:t>M = Median</w:t>
      </w:r>
    </w:p>
    <w:p w:rsidR="000A1AF4" w:rsidRPr="00A87B33" w:rsidRDefault="000A1AF4" w:rsidP="00EA5FB3">
      <w:r w:rsidRPr="00A87B33">
        <w:t>q = Quartilsabstand</w:t>
      </w:r>
    </w:p>
    <w:p w:rsidR="00C4121B" w:rsidRPr="00A87B33" w:rsidRDefault="00EE2C12" w:rsidP="006260C1">
      <w:pPr>
        <w:pStyle w:val="berschrift1"/>
      </w:pPr>
      <w:r w:rsidRPr="00A87B33">
        <w:t>Deskriptive Statistik</w:t>
      </w:r>
    </w:p>
    <w:tbl>
      <w:tblPr>
        <w:tblStyle w:val="Tabellenraster"/>
        <w:tblW w:w="4878" w:type="dxa"/>
        <w:tblLayout w:type="fixed"/>
        <w:tblLook w:val="04A0" w:firstRow="1" w:lastRow="0" w:firstColumn="1" w:lastColumn="0" w:noHBand="0" w:noVBand="1"/>
      </w:tblPr>
      <w:tblGrid>
        <w:gridCol w:w="918"/>
        <w:gridCol w:w="1458"/>
        <w:gridCol w:w="1418"/>
        <w:gridCol w:w="1084"/>
      </w:tblGrid>
      <w:tr w:rsidR="00EE2C12" w:rsidRPr="00A87B33" w:rsidTr="001413BC">
        <w:trPr>
          <w:trHeight w:val="143"/>
        </w:trPr>
        <w:tc>
          <w:tcPr>
            <w:tcW w:w="91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Messniveau</w:t>
            </w:r>
          </w:p>
        </w:tc>
        <w:tc>
          <w:tcPr>
            <w:tcW w:w="145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Beschreibung</w:t>
            </w:r>
          </w:p>
        </w:tc>
        <w:tc>
          <w:tcPr>
            <w:tcW w:w="1418" w:type="dxa"/>
          </w:tcPr>
          <w:p w:rsidR="00EE2C12" w:rsidRPr="00A87B33" w:rsidRDefault="001413BC" w:rsidP="00EB349E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Beispiel</w:t>
            </w:r>
          </w:p>
        </w:tc>
        <w:tc>
          <w:tcPr>
            <w:tcW w:w="1084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Diagramm</w:t>
            </w:r>
          </w:p>
        </w:tc>
      </w:tr>
      <w:tr w:rsidR="00EE2C12" w:rsidRPr="00A87B33" w:rsidTr="001413BC">
        <w:trPr>
          <w:trHeight w:val="332"/>
        </w:trPr>
        <w:tc>
          <w:tcPr>
            <w:tcW w:w="91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Nominal</w:t>
            </w:r>
          </w:p>
        </w:tc>
        <w:tc>
          <w:tcPr>
            <w:tcW w:w="1458" w:type="dxa"/>
          </w:tcPr>
          <w:p w:rsidR="00EE2C12" w:rsidRPr="00A87B33" w:rsidRDefault="001413BC" w:rsidP="00EB349E">
            <w:pPr>
              <w:rPr>
                <w:sz w:val="12"/>
              </w:rPr>
            </w:pPr>
            <w:r>
              <w:rPr>
                <w:sz w:val="12"/>
              </w:rPr>
              <w:t>Nur Kategorisie</w:t>
            </w:r>
            <w:r w:rsidR="00EE2C12" w:rsidRPr="00A87B33">
              <w:rPr>
                <w:sz w:val="12"/>
              </w:rPr>
              <w:t>rung, Kennzeich</w:t>
            </w:r>
            <w:r>
              <w:rPr>
                <w:sz w:val="12"/>
              </w:rPr>
              <w:t>n</w:t>
            </w:r>
            <w:r w:rsidR="00EE2C12" w:rsidRPr="00A87B33">
              <w:rPr>
                <w:sz w:val="12"/>
              </w:rPr>
              <w:t>ung</w:t>
            </w:r>
          </w:p>
        </w:tc>
        <w:tc>
          <w:tcPr>
            <w:tcW w:w="141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Wohnort, Studien</w:t>
            </w:r>
            <w:r w:rsidR="001413BC">
              <w:rPr>
                <w:sz w:val="12"/>
              </w:rPr>
              <w:t>-</w:t>
            </w:r>
            <w:r w:rsidRPr="00A87B33">
              <w:rPr>
                <w:sz w:val="12"/>
              </w:rPr>
              <w:t>gang</w:t>
            </w:r>
            <w:r w:rsidR="001413BC">
              <w:rPr>
                <w:sz w:val="12"/>
              </w:rPr>
              <w:t>, Telefonnummer</w:t>
            </w:r>
          </w:p>
        </w:tc>
        <w:tc>
          <w:tcPr>
            <w:tcW w:w="1084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Balken</w:t>
            </w:r>
          </w:p>
        </w:tc>
      </w:tr>
      <w:tr w:rsidR="00EE2C12" w:rsidRPr="00A87B33" w:rsidTr="001413BC">
        <w:trPr>
          <w:trHeight w:val="440"/>
        </w:trPr>
        <w:tc>
          <w:tcPr>
            <w:tcW w:w="91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proofErr w:type="spellStart"/>
            <w:r w:rsidRPr="00A87B33">
              <w:rPr>
                <w:b/>
                <w:sz w:val="12"/>
              </w:rPr>
              <w:t>Ordinal</w:t>
            </w:r>
            <w:proofErr w:type="spellEnd"/>
          </w:p>
        </w:tc>
        <w:tc>
          <w:tcPr>
            <w:tcW w:w="145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Grössenordnung vorhanden, Unterschied aber nicht messbar</w:t>
            </w:r>
          </w:p>
        </w:tc>
        <w:tc>
          <w:tcPr>
            <w:tcW w:w="141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Kleidergrösse (s, m, l)</w:t>
            </w:r>
          </w:p>
        </w:tc>
        <w:tc>
          <w:tcPr>
            <w:tcW w:w="1084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Balken</w:t>
            </w:r>
          </w:p>
        </w:tc>
      </w:tr>
      <w:tr w:rsidR="00EE2C12" w:rsidRPr="00A87B33" w:rsidTr="001413BC">
        <w:trPr>
          <w:trHeight w:val="429"/>
        </w:trPr>
        <w:tc>
          <w:tcPr>
            <w:tcW w:w="91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Metrisch-stetig</w:t>
            </w:r>
          </w:p>
        </w:tc>
        <w:tc>
          <w:tcPr>
            <w:tcW w:w="145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Grössen beliebig genau messbar</w:t>
            </w:r>
          </w:p>
        </w:tc>
        <w:tc>
          <w:tcPr>
            <w:tcW w:w="141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Masse</w:t>
            </w:r>
          </w:p>
        </w:tc>
        <w:tc>
          <w:tcPr>
            <w:tcW w:w="1084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Graph,</w:t>
            </w:r>
          </w:p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Klassenbildung, Histogramm</w:t>
            </w:r>
          </w:p>
        </w:tc>
      </w:tr>
      <w:tr w:rsidR="00EE2C12" w:rsidRPr="00A87B33" w:rsidTr="001413BC">
        <w:trPr>
          <w:trHeight w:val="359"/>
        </w:trPr>
        <w:tc>
          <w:tcPr>
            <w:tcW w:w="918" w:type="dxa"/>
          </w:tcPr>
          <w:p w:rsidR="00EE2C12" w:rsidRPr="00A87B33" w:rsidRDefault="00EE2C12" w:rsidP="00EB349E">
            <w:pPr>
              <w:rPr>
                <w:b/>
                <w:sz w:val="12"/>
              </w:rPr>
            </w:pPr>
            <w:r w:rsidRPr="00A87B33">
              <w:rPr>
                <w:b/>
                <w:sz w:val="12"/>
              </w:rPr>
              <w:t>Metrisch-diskret</w:t>
            </w:r>
          </w:p>
        </w:tc>
        <w:tc>
          <w:tcPr>
            <w:tcW w:w="145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Nur bestimmte Werte vorgesehen</w:t>
            </w:r>
          </w:p>
        </w:tc>
        <w:tc>
          <w:tcPr>
            <w:tcW w:w="1418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Kinderzahl</w:t>
            </w:r>
          </w:p>
        </w:tc>
        <w:tc>
          <w:tcPr>
            <w:tcW w:w="1084" w:type="dxa"/>
          </w:tcPr>
          <w:p w:rsidR="00EE2C12" w:rsidRPr="00A87B33" w:rsidRDefault="00EE2C12" w:rsidP="00EB349E">
            <w:pPr>
              <w:rPr>
                <w:sz w:val="12"/>
              </w:rPr>
            </w:pPr>
            <w:r w:rsidRPr="00A87B33">
              <w:rPr>
                <w:sz w:val="12"/>
              </w:rPr>
              <w:t>Klassenbildung, Histogramm</w:t>
            </w:r>
          </w:p>
        </w:tc>
      </w:tr>
    </w:tbl>
    <w:p w:rsidR="00BD7F43" w:rsidRPr="00A87B33" w:rsidRDefault="00BD7F43" w:rsidP="00547C8A">
      <w:pPr>
        <w:pStyle w:val="berschrift2"/>
        <w:rPr>
          <w:rFonts w:eastAsiaTheme="minorEastAsia"/>
        </w:rPr>
      </w:pPr>
      <w:r w:rsidRPr="00A87B33">
        <w:rPr>
          <w:rFonts w:eastAsiaTheme="minorEastAsia"/>
        </w:rPr>
        <w:t>Qua</w:t>
      </w:r>
      <w:r w:rsidR="000A1AF4" w:rsidRPr="00A87B33">
        <w:rPr>
          <w:rFonts w:eastAsiaTheme="minorEastAsia"/>
        </w:rPr>
        <w:t>r</w:t>
      </w:r>
      <w:r w:rsidR="000F55A7">
        <w:rPr>
          <w:rFonts w:eastAsiaTheme="minorEastAsia"/>
        </w:rPr>
        <w:t>til/Quantile</w:t>
      </w:r>
    </w:p>
    <w:p w:rsidR="00BD7F43" w:rsidRPr="00547C8A" w:rsidRDefault="000F55A7" w:rsidP="00BD7F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αQuantil=kleinste Zahl für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</m:oMath>
      </m:oMathPara>
    </w:p>
    <w:tbl>
      <w:tblPr>
        <w:tblStyle w:val="Tabellenraster"/>
        <w:tblW w:w="5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9"/>
        <w:gridCol w:w="2579"/>
      </w:tblGrid>
      <w:tr w:rsidR="00547C8A" w:rsidTr="00547C8A">
        <w:tc>
          <w:tcPr>
            <w:tcW w:w="2669" w:type="dxa"/>
          </w:tcPr>
          <w:p w:rsidR="00547C8A" w:rsidRPr="00A87B33" w:rsidRDefault="00547C8A" w:rsidP="00547C8A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>Q1 = x</w:t>
            </w:r>
            <w:r w:rsidRPr="00A87B33">
              <w:rPr>
                <w:rFonts w:eastAsiaTheme="minorEastAsia"/>
                <w:vertAlign w:val="subscript"/>
              </w:rPr>
              <w:t>0.25</w:t>
            </w:r>
          </w:p>
          <w:p w:rsidR="00547C8A" w:rsidRPr="00A87B33" w:rsidRDefault="00547C8A" w:rsidP="00547C8A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>Q2 = x</w:t>
            </w:r>
            <w:r w:rsidRPr="00A87B33">
              <w:rPr>
                <w:rFonts w:eastAsiaTheme="minorEastAsia"/>
                <w:vertAlign w:val="subscript"/>
              </w:rPr>
              <w:t>0.5</w:t>
            </w:r>
            <w:r w:rsidRPr="00A87B33">
              <w:rPr>
                <w:rFonts w:eastAsiaTheme="minorEastAsia"/>
              </w:rPr>
              <w:t xml:space="preserve"> = </w:t>
            </w:r>
            <w:r w:rsidRPr="00A87B33">
              <w:rPr>
                <w:rFonts w:eastAsiaTheme="minorEastAsia"/>
                <w:b/>
              </w:rPr>
              <w:t>Median</w:t>
            </w:r>
          </w:p>
          <w:p w:rsidR="00547C8A" w:rsidRPr="00A87B33" w:rsidRDefault="00547C8A" w:rsidP="00547C8A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>Q3 = x</w:t>
            </w:r>
            <w:r w:rsidRPr="00A87B33">
              <w:rPr>
                <w:rFonts w:eastAsiaTheme="minorEastAsia"/>
                <w:vertAlign w:val="subscript"/>
              </w:rPr>
              <w:t>0.75</w:t>
            </w:r>
          </w:p>
          <w:p w:rsidR="00547C8A" w:rsidRDefault="00547C8A" w:rsidP="00547C8A">
            <w:pPr>
              <w:rPr>
                <w:rFonts w:eastAsiaTheme="minorEastAsia"/>
                <w:b/>
              </w:rPr>
            </w:pPr>
            <w:r w:rsidRPr="00A87B33">
              <w:rPr>
                <w:rFonts w:eastAsiaTheme="minorEastAsia"/>
              </w:rPr>
              <w:t>q = x</w:t>
            </w:r>
            <w:r w:rsidRPr="00A87B33">
              <w:rPr>
                <w:rFonts w:eastAsiaTheme="minorEastAsia"/>
                <w:vertAlign w:val="subscript"/>
              </w:rPr>
              <w:t>0.75</w:t>
            </w:r>
            <w:r w:rsidRPr="00A87B33">
              <w:rPr>
                <w:rFonts w:eastAsiaTheme="minorEastAsia"/>
              </w:rPr>
              <w:t xml:space="preserve"> - x</w:t>
            </w:r>
            <w:r w:rsidRPr="00A87B33">
              <w:rPr>
                <w:rFonts w:eastAsiaTheme="minorEastAsia"/>
                <w:vertAlign w:val="subscript"/>
              </w:rPr>
              <w:t>0.25</w:t>
            </w:r>
            <w:r>
              <w:rPr>
                <w:rFonts w:eastAsiaTheme="minorEastAsia"/>
              </w:rPr>
              <w:t xml:space="preserve"> </w:t>
            </w:r>
            <w:r w:rsidRPr="00A87B33">
              <w:rPr>
                <w:rFonts w:eastAsiaTheme="minorEastAsia"/>
              </w:rPr>
              <w:t xml:space="preserve">= </w:t>
            </w:r>
            <w:r w:rsidR="000F55A7">
              <w:rPr>
                <w:rFonts w:eastAsiaTheme="minorEastAsia"/>
                <w:b/>
              </w:rPr>
              <w:t>Quar</w:t>
            </w:r>
            <w:r w:rsidRPr="00535E84">
              <w:rPr>
                <w:rFonts w:eastAsiaTheme="minorEastAsia"/>
                <w:b/>
              </w:rPr>
              <w:t>tilsabstand</w:t>
            </w:r>
          </w:p>
          <w:p w:rsidR="00547C8A" w:rsidRDefault="00547C8A" w:rsidP="00BD7F43">
            <w:pPr>
              <w:rPr>
                <w:rFonts w:eastAsiaTheme="minorEastAsia"/>
              </w:rPr>
            </w:pPr>
          </w:p>
        </w:tc>
        <w:tc>
          <w:tcPr>
            <w:tcW w:w="2579" w:type="dxa"/>
          </w:tcPr>
          <w:p w:rsidR="00547C8A" w:rsidRDefault="00547C8A" w:rsidP="00BD7F43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  <w:noProof/>
                <w:lang w:eastAsia="de-CH"/>
              </w:rPr>
              <w:drawing>
                <wp:inline distT="0" distB="0" distL="0" distR="0" wp14:anchorId="2096C5DF" wp14:editId="5331B661">
                  <wp:extent cx="1481058" cy="825500"/>
                  <wp:effectExtent l="0" t="0" r="508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72" cy="8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C8A" w:rsidRPr="00A87B33" w:rsidRDefault="00547C8A" w:rsidP="00BD7F43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Look w:val="04A0" w:firstRow="1" w:lastRow="0" w:firstColumn="1" w:lastColumn="0" w:noHBand="0" w:noVBand="1"/>
      </w:tblPr>
      <w:tblGrid>
        <w:gridCol w:w="5040"/>
      </w:tblGrid>
      <w:tr w:rsidR="00547C8A" w:rsidTr="00547C8A">
        <w:tc>
          <w:tcPr>
            <w:tcW w:w="5040" w:type="dxa"/>
          </w:tcPr>
          <w:p w:rsidR="00547C8A" w:rsidRPr="005A34DB" w:rsidRDefault="00547C8A" w:rsidP="00547C8A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Mittelwert</w:t>
            </w:r>
          </w:p>
          <w:p w:rsidR="00547C8A" w:rsidRDefault="00547C8A" w:rsidP="00547C8A">
            <w:r w:rsidRPr="0075097F">
              <w:rPr>
                <w:b/>
              </w:rPr>
              <w:t>Der Median teilt eine Stichprobe in zwei gleiche Hälften.</w:t>
            </w:r>
            <w:r>
              <w:t xml:space="preserve"> Er wird von extremen Werten (Ausreissern) praktisch kaum beeinflusst. Deshalb kann der Median zum Beispiel bei schiefen, unsymmetrischen Verteilungen (Laborwerte) oder bei der Betrachtung von Überlebenszeiten besser interpretiert werden.</w:t>
            </w:r>
          </w:p>
          <w:p w:rsidR="00547C8A" w:rsidRDefault="00547C8A" w:rsidP="00547C8A"/>
          <w:p w:rsidR="00547C8A" w:rsidRDefault="00547C8A" w:rsidP="00547C8A">
            <w:pPr>
              <w:rPr>
                <w:rFonts w:eastAsiaTheme="minorEastAsia"/>
              </w:rPr>
            </w:pPr>
            <w:r>
              <w:t xml:space="preserve">Wenn es heiss: Ist jemand </w:t>
            </w:r>
            <w:r w:rsidRPr="0047273A">
              <w:rPr>
                <w:b/>
              </w:rPr>
              <w:t>„über/unter Form“</w:t>
            </w:r>
            <w:r>
              <w:t xml:space="preserve">, dann ist die „Form“ der </w:t>
            </w:r>
            <w:r w:rsidRPr="0047273A">
              <w:rPr>
                <w:b/>
              </w:rPr>
              <w:t>Median</w:t>
            </w:r>
            <w:r>
              <w:t>, also ist die Frage, ob jemand mit einem gewissen Wert in der oberen oder unteren Hälfte der verfügbaren Daten ist.</w:t>
            </w:r>
          </w:p>
        </w:tc>
      </w:tr>
    </w:tbl>
    <w:p w:rsidR="00E31A62" w:rsidRPr="00A87B33" w:rsidRDefault="00E31A62" w:rsidP="00BD7F43">
      <w:pPr>
        <w:rPr>
          <w:rFonts w:eastAsiaTheme="minorEastAsia"/>
        </w:rPr>
      </w:pPr>
    </w:p>
    <w:p w:rsidR="00C56063" w:rsidRPr="00A87B33" w:rsidRDefault="006A1A8B" w:rsidP="0075097F">
      <w:pPr>
        <w:rPr>
          <w:rFonts w:eastAsiaTheme="minorEastAsia"/>
          <w:b/>
        </w:rPr>
      </w:pPr>
      <w:r w:rsidRPr="00A87B33">
        <w:rPr>
          <w:rFonts w:eastAsiaTheme="minorEastAsia"/>
          <w:b/>
        </w:rPr>
        <w:lastRenderedPageBreak/>
        <w:t>Boxplot:</w:t>
      </w:r>
      <w:r w:rsidR="00C56063">
        <w:rPr>
          <w:rFonts w:eastAsiaTheme="minorEastAsia"/>
          <w:b/>
        </w:rPr>
        <w:br/>
      </w: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715"/>
      </w:tblGrid>
      <w:tr w:rsidR="00C56063" w:rsidTr="00C56063">
        <w:tc>
          <w:tcPr>
            <w:tcW w:w="2325" w:type="dxa"/>
            <w:tcBorders>
              <w:top w:val="nil"/>
              <w:left w:val="nil"/>
              <w:bottom w:val="nil"/>
            </w:tcBorders>
          </w:tcPr>
          <w:p w:rsidR="00C56063" w:rsidRPr="002E550F" w:rsidRDefault="00C56063" w:rsidP="00681916">
            <w:pPr>
              <w:rPr>
                <w:rFonts w:eastAsiaTheme="minorEastAsia"/>
                <w:b/>
              </w:rPr>
            </w:pPr>
            <w:r w:rsidRPr="00A87B33">
              <w:rPr>
                <w:rFonts w:eastAsiaTheme="minorEastAsia"/>
                <w:noProof/>
                <w:lang w:eastAsia="de-CH"/>
              </w:rPr>
              <w:drawing>
                <wp:inline distT="0" distB="0" distL="0" distR="0" wp14:anchorId="611A4F96" wp14:editId="496C156B">
                  <wp:extent cx="1282700" cy="78168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7" cy="78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C56063" w:rsidRPr="002E550F" w:rsidRDefault="00C56063" w:rsidP="0068191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Boxplot</w:t>
            </w:r>
            <w:r w:rsidR="00BA1D18">
              <w:rPr>
                <w:rFonts w:eastAsiaTheme="minorEastAsia"/>
                <w:b/>
              </w:rPr>
              <w:t xml:space="preserve"> </w:t>
            </w:r>
            <w:r w:rsidR="002258E7">
              <w:rPr>
                <w:rFonts w:eastAsiaTheme="minorEastAsia"/>
                <w:b/>
              </w:rPr>
              <w:t>mit</w:t>
            </w:r>
            <w:r w:rsidRPr="002E550F">
              <w:rPr>
                <w:rFonts w:eastAsiaTheme="minorEastAsia"/>
                <w:b/>
              </w:rPr>
              <w:t xml:space="preserve"> Rechner erstellen</w:t>
            </w:r>
          </w:p>
          <w:p w:rsidR="00C56063" w:rsidRDefault="00C56063" w:rsidP="00681916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C56063" w:rsidRDefault="00C56063" w:rsidP="00681916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Spalte bei A, B, C, … beschriften</w:t>
            </w:r>
          </w:p>
          <w:p w:rsidR="00C56063" w:rsidRDefault="00C56063" w:rsidP="00681916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CTRL+I</w:t>
            </w:r>
            <w:r>
              <w:rPr>
                <w:rFonts w:eastAsiaTheme="minorEastAsia"/>
              </w:rPr>
              <w:t xml:space="preserve"> in </w:t>
            </w:r>
            <w:r w:rsidRPr="002E550F">
              <w:rPr>
                <w:rFonts w:eastAsiaTheme="minorEastAsia"/>
                <w:b/>
              </w:rPr>
              <w:t xml:space="preserve">Data &amp; </w:t>
            </w:r>
            <w:proofErr w:type="spellStart"/>
            <w:r w:rsidRPr="002E550F">
              <w:rPr>
                <w:rFonts w:eastAsiaTheme="minorEastAsia"/>
                <w:b/>
              </w:rPr>
              <w:t>Statistics</w:t>
            </w:r>
            <w:proofErr w:type="spellEnd"/>
            <w:r>
              <w:rPr>
                <w:rFonts w:eastAsiaTheme="minorEastAsia"/>
              </w:rPr>
              <w:t xml:space="preserve"> importieren</w:t>
            </w:r>
          </w:p>
          <w:p w:rsidR="00C56063" w:rsidRDefault="00C56063" w:rsidP="00681916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Mit TAB die Seiten (link, unten) beschriften</w:t>
            </w:r>
          </w:p>
          <w:p w:rsidR="00C56063" w:rsidRPr="002E550F" w:rsidRDefault="00C56063" w:rsidP="00C56063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 w:rsidRPr="002E550F">
              <w:rPr>
                <w:rFonts w:eastAsiaTheme="minorEastAsia"/>
                <w:b/>
              </w:rPr>
              <w:t>Plot-Typ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Boxplot</w:t>
            </w:r>
            <w:r>
              <w:rPr>
                <w:rFonts w:eastAsiaTheme="minorEastAsia"/>
              </w:rPr>
              <w:t xml:space="preserve"> </w:t>
            </w:r>
          </w:p>
        </w:tc>
      </w:tr>
    </w:tbl>
    <w:p w:rsidR="00EC6B9E" w:rsidRPr="00EC6B9E" w:rsidRDefault="00EC6B9E" w:rsidP="00EC6B9E">
      <w:pPr>
        <w:rPr>
          <w:b/>
        </w:rPr>
      </w:pPr>
      <w:r w:rsidRPr="00EC6B9E">
        <w:rPr>
          <w:b/>
        </w:rPr>
        <w:t>Streudiagramm:</w:t>
      </w:r>
    </w:p>
    <w:p w:rsidR="00EC6B9E" w:rsidRDefault="00EC6B9E" w:rsidP="00EC6B9E">
      <w:r>
        <w:rPr>
          <w:noProof/>
          <w:lang w:eastAsia="de-CH"/>
        </w:rPr>
        <w:drawing>
          <wp:inline distT="0" distB="0" distL="0" distR="0" wp14:anchorId="6D0AACB5" wp14:editId="3F517C76">
            <wp:extent cx="1269242" cy="1222225"/>
            <wp:effectExtent l="0" t="0" r="762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8860" cy="1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8A" w:rsidRDefault="00547C8A" w:rsidP="00547C8A">
      <w:pPr>
        <w:pStyle w:val="berschrift2"/>
      </w:pPr>
      <w:r>
        <w:t>Klassierung</w:t>
      </w:r>
    </w:p>
    <w:p w:rsidR="00547C8A" w:rsidRPr="00547C8A" w:rsidRDefault="00547C8A" w:rsidP="00547C8A">
      <w:pPr>
        <w:rPr>
          <w:b/>
        </w:rPr>
      </w:pPr>
      <w:r w:rsidRPr="00547C8A">
        <w:rPr>
          <w:b/>
        </w:rPr>
        <w:t>Histogramm</w:t>
      </w:r>
    </w:p>
    <w:tbl>
      <w:tblPr>
        <w:tblStyle w:val="Tabellenraster"/>
        <w:tblW w:w="50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7"/>
        <w:gridCol w:w="541"/>
        <w:gridCol w:w="3662"/>
      </w:tblGrid>
      <w:tr w:rsidR="00547C8A" w:rsidRPr="00A87B33" w:rsidTr="00681916">
        <w:tc>
          <w:tcPr>
            <w:tcW w:w="837" w:type="dxa"/>
          </w:tcPr>
          <w:p w:rsidR="00547C8A" w:rsidRPr="00A87B33" w:rsidRDefault="00547C8A" w:rsidP="00681916">
            <w:r w:rsidRPr="00A87B33">
              <w:t xml:space="preserve">X </w:t>
            </w:r>
            <w:r w:rsidRPr="00A87B33">
              <w:br/>
            </w:r>
            <w:proofErr w:type="spellStart"/>
            <w:r w:rsidRPr="00A87B33">
              <w:rPr>
                <w:sz w:val="10"/>
              </w:rPr>
              <w:t>von..bis</w:t>
            </w:r>
            <w:proofErr w:type="spellEnd"/>
            <w:r w:rsidRPr="00A87B33">
              <w:rPr>
                <w:sz w:val="10"/>
              </w:rPr>
              <w:t xml:space="preserve"> unter</w:t>
            </w:r>
          </w:p>
        </w:tc>
        <w:tc>
          <w:tcPr>
            <w:tcW w:w="541" w:type="dxa"/>
          </w:tcPr>
          <w:p w:rsidR="00547C8A" w:rsidRPr="00A87B33" w:rsidRDefault="00547C8A" w:rsidP="00681916">
            <w:r w:rsidRPr="00A87B33">
              <w:t>hi</w:t>
            </w:r>
          </w:p>
        </w:tc>
        <w:tc>
          <w:tcPr>
            <w:tcW w:w="3662" w:type="dxa"/>
            <w:vMerge w:val="restart"/>
            <w:tcBorders>
              <w:top w:val="nil"/>
              <w:right w:val="nil"/>
            </w:tcBorders>
          </w:tcPr>
          <w:p w:rsidR="00547C8A" w:rsidRPr="00A87B33" w:rsidRDefault="00547C8A" w:rsidP="00547C8A">
            <w:r w:rsidRPr="00A87B33">
              <w:rPr>
                <w:noProof/>
                <w:lang w:eastAsia="de-CH"/>
              </w:rPr>
              <w:drawing>
                <wp:inline distT="0" distB="0" distL="0" distR="0" wp14:anchorId="02B26550" wp14:editId="10E55BD9">
                  <wp:extent cx="2149961" cy="787400"/>
                  <wp:effectExtent l="0" t="0" r="317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584" cy="79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C8A" w:rsidRPr="00A87B33" w:rsidTr="00681916">
        <w:tc>
          <w:tcPr>
            <w:tcW w:w="837" w:type="dxa"/>
          </w:tcPr>
          <w:p w:rsidR="00547C8A" w:rsidRPr="00A87B33" w:rsidRDefault="00547C8A" w:rsidP="00681916">
            <w:r w:rsidRPr="00A87B33">
              <w:t>100-200</w:t>
            </w:r>
          </w:p>
        </w:tc>
        <w:tc>
          <w:tcPr>
            <w:tcW w:w="541" w:type="dxa"/>
          </w:tcPr>
          <w:p w:rsidR="00547C8A" w:rsidRPr="00A87B33" w:rsidRDefault="00547C8A" w:rsidP="00681916">
            <w:r w:rsidRPr="00A87B33">
              <w:t>182</w:t>
            </w:r>
          </w:p>
        </w:tc>
        <w:tc>
          <w:tcPr>
            <w:tcW w:w="3662" w:type="dxa"/>
            <w:vMerge/>
            <w:tcBorders>
              <w:right w:val="nil"/>
            </w:tcBorders>
          </w:tcPr>
          <w:p w:rsidR="00547C8A" w:rsidRPr="00A87B33" w:rsidRDefault="00547C8A" w:rsidP="00681916"/>
        </w:tc>
      </w:tr>
      <w:tr w:rsidR="00547C8A" w:rsidRPr="00A87B33" w:rsidTr="00681916">
        <w:tc>
          <w:tcPr>
            <w:tcW w:w="837" w:type="dxa"/>
          </w:tcPr>
          <w:p w:rsidR="00547C8A" w:rsidRPr="00A87B33" w:rsidRDefault="00547C8A" w:rsidP="00681916">
            <w:r w:rsidRPr="00A87B33">
              <w:t>200-500</w:t>
            </w:r>
          </w:p>
        </w:tc>
        <w:tc>
          <w:tcPr>
            <w:tcW w:w="541" w:type="dxa"/>
          </w:tcPr>
          <w:p w:rsidR="00547C8A" w:rsidRPr="00A87B33" w:rsidRDefault="00547C8A" w:rsidP="00681916">
            <w:r w:rsidRPr="00A87B33">
              <w:t>35</w:t>
            </w:r>
          </w:p>
        </w:tc>
        <w:tc>
          <w:tcPr>
            <w:tcW w:w="3662" w:type="dxa"/>
            <w:vMerge/>
            <w:tcBorders>
              <w:right w:val="nil"/>
            </w:tcBorders>
          </w:tcPr>
          <w:p w:rsidR="00547C8A" w:rsidRPr="00A87B33" w:rsidRDefault="00547C8A" w:rsidP="00681916"/>
        </w:tc>
      </w:tr>
      <w:tr w:rsidR="00547C8A" w:rsidRPr="00A87B33" w:rsidTr="00681916">
        <w:tc>
          <w:tcPr>
            <w:tcW w:w="837" w:type="dxa"/>
          </w:tcPr>
          <w:p w:rsidR="00547C8A" w:rsidRPr="00A87B33" w:rsidRDefault="00547C8A" w:rsidP="00681916">
            <w:r w:rsidRPr="00A87B33">
              <w:t>500-800</w:t>
            </w:r>
          </w:p>
        </w:tc>
        <w:tc>
          <w:tcPr>
            <w:tcW w:w="541" w:type="dxa"/>
          </w:tcPr>
          <w:p w:rsidR="00547C8A" w:rsidRPr="00A87B33" w:rsidRDefault="00547C8A" w:rsidP="00681916">
            <w:r w:rsidRPr="00A87B33">
              <w:t>317</w:t>
            </w:r>
          </w:p>
        </w:tc>
        <w:tc>
          <w:tcPr>
            <w:tcW w:w="3662" w:type="dxa"/>
            <w:vMerge/>
            <w:tcBorders>
              <w:right w:val="nil"/>
            </w:tcBorders>
          </w:tcPr>
          <w:p w:rsidR="00547C8A" w:rsidRPr="00A87B33" w:rsidRDefault="00547C8A" w:rsidP="00681916"/>
        </w:tc>
      </w:tr>
      <w:tr w:rsidR="00547C8A" w:rsidRPr="00A87B33" w:rsidTr="00681916">
        <w:tc>
          <w:tcPr>
            <w:tcW w:w="837" w:type="dxa"/>
          </w:tcPr>
          <w:p w:rsidR="00547C8A" w:rsidRPr="00A87B33" w:rsidRDefault="00547C8A" w:rsidP="00681916">
            <w:r w:rsidRPr="00A87B33">
              <w:t>800-1000</w:t>
            </w:r>
          </w:p>
        </w:tc>
        <w:tc>
          <w:tcPr>
            <w:tcW w:w="541" w:type="dxa"/>
          </w:tcPr>
          <w:p w:rsidR="00547C8A" w:rsidRPr="00A87B33" w:rsidRDefault="00547C8A" w:rsidP="00681916">
            <w:r w:rsidRPr="00A87B33">
              <w:t>75</w:t>
            </w:r>
          </w:p>
        </w:tc>
        <w:tc>
          <w:tcPr>
            <w:tcW w:w="3662" w:type="dxa"/>
            <w:vMerge/>
            <w:tcBorders>
              <w:bottom w:val="nil"/>
              <w:right w:val="nil"/>
            </w:tcBorders>
          </w:tcPr>
          <w:p w:rsidR="00547C8A" w:rsidRPr="00A87B33" w:rsidRDefault="00547C8A" w:rsidP="00681916"/>
        </w:tc>
      </w:tr>
    </w:tbl>
    <w:p w:rsidR="00547C8A" w:rsidRPr="00A87B33" w:rsidRDefault="00547C8A" w:rsidP="00547C8A">
      <w:pPr>
        <w:rPr>
          <w:rFonts w:cs="Arial"/>
        </w:rPr>
      </w:pPr>
    </w:p>
    <w:p w:rsidR="00547C8A" w:rsidRPr="00A87B33" w:rsidRDefault="00547C8A" w:rsidP="00547C8A">
      <w:r w:rsidRPr="00A87B33">
        <w:rPr>
          <w:rFonts w:cs="Arial"/>
        </w:rPr>
        <w:t>∆</w:t>
      </w:r>
      <w:r w:rsidRPr="00A87B33">
        <w:t>x = Klassenbreite</w:t>
      </w:r>
    </w:p>
    <w:p w:rsidR="00547C8A" w:rsidRPr="00A87B33" w:rsidRDefault="00547C8A" w:rsidP="00547C8A">
      <w:r w:rsidRPr="00A87B33">
        <w:t>D = Absolute Dichte (Höhe)</w:t>
      </w:r>
    </w:p>
    <w:p w:rsidR="00547C8A" w:rsidRPr="00A87B33" w:rsidRDefault="00547C8A" w:rsidP="00547C8A">
      <w:r w:rsidRPr="00A87B33">
        <w:t xml:space="preserve">d = </w:t>
      </w:r>
      <w:proofErr w:type="spellStart"/>
      <w:r w:rsidRPr="00A87B33">
        <w:t>Relativ</w:t>
      </w:r>
      <w:r w:rsidR="001413BC">
        <w:t>e</w:t>
      </w:r>
      <w:proofErr w:type="spellEnd"/>
      <w:r w:rsidRPr="00A87B33">
        <w:t xml:space="preserve"> Dichte (Höhe)</w:t>
      </w:r>
    </w:p>
    <w:p w:rsidR="00547C8A" w:rsidRPr="00A87B33" w:rsidRDefault="00547C8A" w:rsidP="00547C8A"/>
    <w:p w:rsidR="00547C8A" w:rsidRPr="00A87B33" w:rsidRDefault="00547C8A" w:rsidP="00547C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547C8A" w:rsidRPr="00A87B33" w:rsidRDefault="00547C8A" w:rsidP="00547C8A">
      <w:pPr>
        <w:rPr>
          <w:rFonts w:eastAsiaTheme="minorEastAsia"/>
        </w:rPr>
      </w:pPr>
    </w:p>
    <w:p w:rsidR="00547C8A" w:rsidRPr="00C56063" w:rsidRDefault="00547C8A" w:rsidP="00547C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C56063" w:rsidRPr="002E550F" w:rsidRDefault="00C56063" w:rsidP="00547C8A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2E550F" w:rsidTr="002E550F">
        <w:tc>
          <w:tcPr>
            <w:tcW w:w="5040" w:type="dxa"/>
          </w:tcPr>
          <w:p w:rsidR="002E550F" w:rsidRPr="002E550F" w:rsidRDefault="002E550F" w:rsidP="002E550F">
            <w:pPr>
              <w:rPr>
                <w:rFonts w:eastAsiaTheme="minorEastAsia"/>
                <w:b/>
              </w:rPr>
            </w:pPr>
            <w:r w:rsidRPr="002E550F">
              <w:rPr>
                <w:rFonts w:eastAsiaTheme="minorEastAsia"/>
                <w:b/>
              </w:rPr>
              <w:t xml:space="preserve">Histogramm </w:t>
            </w:r>
            <w:r w:rsidR="002258E7">
              <w:rPr>
                <w:rFonts w:eastAsiaTheme="minorEastAsia"/>
                <w:b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Rechner erstellen</w:t>
            </w:r>
          </w:p>
          <w:p w:rsidR="002E550F" w:rsidRDefault="002E550F" w:rsidP="002E550F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2E550F" w:rsidRDefault="002E550F" w:rsidP="002E550F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Spalte bei A, B, C, … beschriften</w:t>
            </w:r>
          </w:p>
          <w:p w:rsidR="002E550F" w:rsidRDefault="002E550F" w:rsidP="002E550F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CTRL+I</w:t>
            </w:r>
            <w:r>
              <w:rPr>
                <w:rFonts w:eastAsiaTheme="minorEastAsia"/>
              </w:rPr>
              <w:t xml:space="preserve"> in </w:t>
            </w:r>
            <w:r w:rsidRPr="002E550F">
              <w:rPr>
                <w:rFonts w:eastAsiaTheme="minorEastAsia"/>
                <w:b/>
              </w:rPr>
              <w:t xml:space="preserve">Data &amp; </w:t>
            </w:r>
            <w:proofErr w:type="spellStart"/>
            <w:r w:rsidRPr="002E550F">
              <w:rPr>
                <w:rFonts w:eastAsiaTheme="minorEastAsia"/>
                <w:b/>
              </w:rPr>
              <w:t>Statistics</w:t>
            </w:r>
            <w:proofErr w:type="spellEnd"/>
            <w:r>
              <w:rPr>
                <w:rFonts w:eastAsiaTheme="minorEastAsia"/>
              </w:rPr>
              <w:t xml:space="preserve"> importieren</w:t>
            </w:r>
          </w:p>
          <w:p w:rsidR="002E550F" w:rsidRDefault="002E550F" w:rsidP="002E550F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Mit TAB die Seiten (link, unten) beschriften</w:t>
            </w:r>
          </w:p>
          <w:p w:rsidR="002E550F" w:rsidRPr="002E550F" w:rsidRDefault="002E550F" w:rsidP="002E550F">
            <w:pPr>
              <w:pStyle w:val="Listenabsatz"/>
              <w:numPr>
                <w:ilvl w:val="0"/>
                <w:numId w:val="18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 w:rsidRPr="002E550F">
              <w:rPr>
                <w:rFonts w:eastAsiaTheme="minorEastAsia"/>
                <w:b/>
              </w:rPr>
              <w:t>Plot-Typ</w:t>
            </w:r>
            <w:r>
              <w:rPr>
                <w:rFonts w:eastAsiaTheme="minorEastAsia"/>
              </w:rPr>
              <w:t xml:space="preserve"> &gt; </w:t>
            </w:r>
            <w:r w:rsidRPr="002E550F">
              <w:rPr>
                <w:rFonts w:eastAsiaTheme="minorEastAsia"/>
                <w:b/>
              </w:rPr>
              <w:t>Histogramm</w:t>
            </w:r>
            <w:r>
              <w:rPr>
                <w:rFonts w:eastAsiaTheme="minorEastAsia"/>
              </w:rPr>
              <w:t xml:space="preserve"> </w:t>
            </w:r>
          </w:p>
        </w:tc>
      </w:tr>
    </w:tbl>
    <w:p w:rsidR="00547C8A" w:rsidRDefault="00547C8A" w:rsidP="00547C8A">
      <w:pPr>
        <w:rPr>
          <w:rFonts w:eastAsiaTheme="minorEastAsia"/>
        </w:rPr>
      </w:pPr>
    </w:p>
    <w:p w:rsidR="00547C8A" w:rsidRPr="00A87B33" w:rsidRDefault="00547C8A" w:rsidP="00547C8A">
      <w:r w:rsidRPr="00A87B33">
        <w:rPr>
          <w:b/>
        </w:rPr>
        <w:lastRenderedPageBreak/>
        <w:t>Stab-/Balkendiagramm</w:t>
      </w:r>
      <w:r w:rsidRPr="00A87B33">
        <w:t>:</w:t>
      </w:r>
      <w:r w:rsidRPr="00A87B33">
        <w:br/>
      </w:r>
      <w:r w:rsidRPr="00A87B33">
        <w:rPr>
          <w:noProof/>
          <w:lang w:eastAsia="de-CH"/>
        </w:rPr>
        <w:drawing>
          <wp:inline distT="0" distB="0" distL="0" distR="0" wp14:anchorId="2C024848" wp14:editId="6E9BB55D">
            <wp:extent cx="1481541" cy="99695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0656" cy="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8A" w:rsidRPr="00A87B33" w:rsidRDefault="00547C8A" w:rsidP="00547C8A">
      <w:r w:rsidRPr="00A87B33">
        <w:rPr>
          <w:b/>
        </w:rPr>
        <w:t>Summenkurve</w:t>
      </w:r>
      <w:r w:rsidR="001413BC">
        <w:rPr>
          <w:b/>
        </w:rPr>
        <w:t>/</w:t>
      </w:r>
      <w:proofErr w:type="spellStart"/>
      <w:r w:rsidR="001413BC">
        <w:rPr>
          <w:b/>
        </w:rPr>
        <w:t>Verteilungsfkt</w:t>
      </w:r>
      <w:proofErr w:type="spellEnd"/>
      <w:r w:rsidRPr="00A87B33">
        <w:t>:</w:t>
      </w:r>
    </w:p>
    <w:p w:rsidR="00547C8A" w:rsidRPr="00A87B33" w:rsidRDefault="00547C8A" w:rsidP="00547C8A">
      <w:r w:rsidRPr="00A87B33">
        <w:rPr>
          <w:noProof/>
          <w:lang w:eastAsia="de-CH"/>
        </w:rPr>
        <w:drawing>
          <wp:inline distT="0" distB="0" distL="0" distR="0" wp14:anchorId="6689AE5D" wp14:editId="4AF3101C">
            <wp:extent cx="1352550" cy="716994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487" cy="7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33">
        <w:t xml:space="preserve"> oder auch </w:t>
      </w:r>
      <w:r w:rsidRPr="00A87B33">
        <w:rPr>
          <w:noProof/>
          <w:lang w:eastAsia="de-CH"/>
        </w:rPr>
        <w:drawing>
          <wp:inline distT="0" distB="0" distL="0" distR="0" wp14:anchorId="69BDD258" wp14:editId="323B6172">
            <wp:extent cx="1301750" cy="73368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364" cy="7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8A" w:rsidRDefault="00547C8A" w:rsidP="00547C8A">
      <w:pPr>
        <w:rPr>
          <w:rFonts w:eastAsiaTheme="minorEastAsia"/>
        </w:rPr>
      </w:pPr>
    </w:p>
    <w:p w:rsidR="006C11FF" w:rsidRDefault="006C11FF" w:rsidP="00547C8A">
      <w:pPr>
        <w:rPr>
          <w:rFonts w:eastAsiaTheme="minorEastAsia"/>
        </w:rPr>
      </w:pPr>
      <w:r w:rsidRPr="006C11FF">
        <w:rPr>
          <w:rFonts w:eastAsiaTheme="minorEastAsia"/>
          <w:b/>
        </w:rPr>
        <w:t>Medianklasse bestimmen:</w:t>
      </w:r>
      <w:r w:rsidR="0012228E">
        <w:rPr>
          <w:rFonts w:eastAsiaTheme="minorEastAsia"/>
          <w:b/>
        </w:rPr>
        <w:br/>
      </w:r>
      <w:r>
        <w:rPr>
          <w:rFonts w:eastAsiaTheme="minorEastAsia"/>
        </w:rPr>
        <w:t xml:space="preserve">Die Medianklasse ist diejenige Klasse, bei der </w:t>
      </w:r>
      <w:proofErr w:type="spellStart"/>
      <w:r w:rsidRPr="006C11FF">
        <w:rPr>
          <w:rFonts w:eastAsiaTheme="minorEastAsia"/>
          <w:b/>
        </w:rPr>
        <w:t>Fi</w:t>
      </w:r>
      <w:proofErr w:type="spellEnd"/>
      <w:r w:rsidRPr="006C11FF">
        <w:rPr>
          <w:rFonts w:eastAsiaTheme="minorEastAsia"/>
          <w:b/>
        </w:rPr>
        <w:t xml:space="preserve"> erstmals </w:t>
      </w:r>
      <w:r w:rsidRPr="006C11FF">
        <w:rPr>
          <w:rFonts w:eastAsiaTheme="minorEastAsia" w:cs="Arial"/>
          <w:b/>
        </w:rPr>
        <w:t>≥</w:t>
      </w:r>
      <w:r w:rsidRPr="006C11FF">
        <w:rPr>
          <w:rFonts w:eastAsiaTheme="minorEastAsia"/>
          <w:b/>
        </w:rPr>
        <w:t xml:space="preserve"> 0.5</w:t>
      </w:r>
      <w:r>
        <w:rPr>
          <w:rFonts w:eastAsiaTheme="minorEastAsia"/>
        </w:rPr>
        <w:t xml:space="preserve"> ist.</w:t>
      </w:r>
    </w:p>
    <w:p w:rsidR="00547C8A" w:rsidRPr="00547C8A" w:rsidRDefault="00547C8A" w:rsidP="00547C8A">
      <w:pPr>
        <w:rPr>
          <w:rFonts w:eastAsiaTheme="minorEastAsia"/>
        </w:rPr>
      </w:pPr>
    </w:p>
    <w:p w:rsidR="00547C8A" w:rsidRPr="00A87B33" w:rsidRDefault="00A4777C" w:rsidP="00547C8A">
      <w:pPr>
        <w:rPr>
          <w:rFonts w:eastAsiaTheme="minorEastAsia"/>
          <w:b/>
        </w:rPr>
      </w:pPr>
      <w:r>
        <w:rPr>
          <w:rFonts w:eastAsiaTheme="minorEastAsia" w:cs="Arial"/>
          <w:b/>
        </w:rPr>
        <w:t xml:space="preserve">Merkmalswert eines </w:t>
      </w:r>
      <w:r w:rsidR="00E7479A" w:rsidRPr="00E7479A">
        <w:rPr>
          <w:rFonts w:eastAsiaTheme="minorEastAsia" w:cs="Arial"/>
          <w:b/>
        </w:rPr>
        <w:t>α</w:t>
      </w:r>
      <w:r w:rsidR="00E7479A">
        <w:rPr>
          <w:rFonts w:eastAsiaTheme="minorEastAsia"/>
          <w:b/>
        </w:rPr>
        <w:t>-</w:t>
      </w:r>
      <w:r w:rsidR="00A43E92">
        <w:rPr>
          <w:rFonts w:eastAsiaTheme="minorEastAsia"/>
          <w:b/>
        </w:rPr>
        <w:t>Qua</w:t>
      </w:r>
      <w:r w:rsidR="006F2CC2">
        <w:rPr>
          <w:rFonts w:eastAsiaTheme="minorEastAsia"/>
          <w:b/>
        </w:rPr>
        <w:t>n</w:t>
      </w:r>
      <w:r w:rsidR="00A43E92">
        <w:rPr>
          <w:rFonts w:eastAsiaTheme="minorEastAsia"/>
          <w:b/>
        </w:rPr>
        <w:t>til</w:t>
      </w:r>
      <w:r>
        <w:rPr>
          <w:rFonts w:eastAsiaTheme="minorEastAsia"/>
          <w:b/>
        </w:rPr>
        <w:t>s</w:t>
      </w:r>
      <w:r w:rsidR="00547C8A" w:rsidRPr="00A87B33">
        <w:rPr>
          <w:rFonts w:eastAsiaTheme="minorEastAsia"/>
          <w:b/>
        </w:rPr>
        <w:t xml:space="preserve"> </w:t>
      </w:r>
      <w:r w:rsidR="00E7479A">
        <w:rPr>
          <w:rFonts w:eastAsiaTheme="minorEastAsia"/>
          <w:b/>
        </w:rPr>
        <w:t xml:space="preserve">bei klassierten Daten </w:t>
      </w:r>
      <w:r w:rsidR="00547C8A" w:rsidRPr="00E7479A">
        <w:rPr>
          <w:rFonts w:eastAsiaTheme="minorEastAsia"/>
          <w:b/>
        </w:rPr>
        <w:t>durch</w:t>
      </w:r>
      <w:r w:rsidR="00547C8A" w:rsidRPr="00A87B33">
        <w:rPr>
          <w:rFonts w:eastAsiaTheme="minorEastAsia"/>
          <w:b/>
        </w:rPr>
        <w:t xml:space="preserve"> lineare Interpolation berechnen:</w:t>
      </w:r>
    </w:p>
    <w:p w:rsidR="00A43E92" w:rsidRDefault="00A43E92" w:rsidP="00547C8A">
      <w:pPr>
        <w:rPr>
          <w:rFonts w:eastAsiaTheme="minorEastAsia"/>
        </w:rPr>
      </w:pPr>
      <w:r>
        <w:rPr>
          <w:rFonts w:eastAsiaTheme="minorEastAsia"/>
        </w:rPr>
        <w:t>Q</w:t>
      </w:r>
      <w:r w:rsidRPr="00A43E92">
        <w:rPr>
          <w:rFonts w:eastAsiaTheme="minorEastAsia" w:cs="Arial"/>
          <w:vertAlign w:val="subscript"/>
        </w:rPr>
        <w:t>α</w:t>
      </w:r>
      <w:r>
        <w:rPr>
          <w:rFonts w:eastAsiaTheme="minorEastAsia"/>
        </w:rPr>
        <w:t xml:space="preserve"> = </w:t>
      </w:r>
      <w:r w:rsidR="00A4777C">
        <w:rPr>
          <w:rFonts w:eastAsiaTheme="minorEastAsia"/>
        </w:rPr>
        <w:t xml:space="preserve">Merkmalswert des gegebenen </w:t>
      </w:r>
      <w:r>
        <w:rPr>
          <w:rFonts w:eastAsiaTheme="minorEastAsia" w:cs="Arial"/>
        </w:rPr>
        <w:t>α</w:t>
      </w:r>
      <w:r w:rsidR="006F2CC2">
        <w:rPr>
          <w:rFonts w:eastAsiaTheme="minorEastAsia"/>
        </w:rPr>
        <w:t>-Quan</w:t>
      </w:r>
      <w:r>
        <w:rPr>
          <w:rFonts w:eastAsiaTheme="minorEastAsia"/>
        </w:rPr>
        <w:t>til</w:t>
      </w:r>
      <w:r w:rsidR="00A4777C">
        <w:rPr>
          <w:rFonts w:eastAsiaTheme="minorEastAsia"/>
        </w:rPr>
        <w:t>s</w:t>
      </w:r>
    </w:p>
    <w:p w:rsidR="00547C8A" w:rsidRPr="00A87B33" w:rsidRDefault="00A43E92" w:rsidP="00547C8A">
      <w:pPr>
        <w:rPr>
          <w:rFonts w:eastAsiaTheme="minorEastAsia"/>
        </w:rPr>
      </w:pPr>
      <w:r>
        <w:rPr>
          <w:rFonts w:eastAsiaTheme="minorEastAsia" w:cs="Arial"/>
        </w:rPr>
        <w:t>α</w:t>
      </w:r>
      <w:r w:rsidR="00547C8A" w:rsidRPr="00A87B33">
        <w:rPr>
          <w:rFonts w:eastAsiaTheme="minorEastAsia"/>
        </w:rPr>
        <w:t xml:space="preserve"> = </w:t>
      </w:r>
      <w:r w:rsidR="00A4777C">
        <w:rPr>
          <w:rFonts w:eastAsiaTheme="minorEastAsia"/>
        </w:rPr>
        <w:t>Gegebenes</w:t>
      </w:r>
      <w:r w:rsidR="006F2CC2">
        <w:rPr>
          <w:rFonts w:eastAsiaTheme="minorEastAsia"/>
        </w:rPr>
        <w:t xml:space="preserve"> Quan</w:t>
      </w:r>
      <w:r w:rsidR="00523DA6">
        <w:rPr>
          <w:rFonts w:eastAsiaTheme="minorEastAsia"/>
        </w:rPr>
        <w:t>til</w:t>
      </w:r>
      <w:r w:rsidR="00547C8A">
        <w:rPr>
          <w:rFonts w:eastAsiaTheme="minorEastAsia"/>
        </w:rPr>
        <w:t xml:space="preserve"> der Klasse</w:t>
      </w:r>
      <w:r>
        <w:rPr>
          <w:rFonts w:eastAsiaTheme="minorEastAsia"/>
        </w:rPr>
        <w:t>, z. B. 0.5 für den Median</w:t>
      </w:r>
      <w:r w:rsidR="00E309DE">
        <w:rPr>
          <w:rFonts w:eastAsiaTheme="minorEastAsia"/>
        </w:rPr>
        <w:t>, 0.0..1.0</w:t>
      </w:r>
    </w:p>
    <w:p w:rsidR="00547C8A" w:rsidRDefault="00547C8A" w:rsidP="00547C8A">
      <w:pPr>
        <w:rPr>
          <w:rFonts w:eastAsiaTheme="minorEastAsia"/>
        </w:rPr>
      </w:pPr>
      <w:proofErr w:type="spellStart"/>
      <w:r w:rsidRPr="00A87B33">
        <w:rPr>
          <w:rFonts w:eastAsiaTheme="minorEastAsia"/>
        </w:rPr>
        <w:t>Fi</w:t>
      </w:r>
      <w:r w:rsidRPr="00A87B33">
        <w:rPr>
          <w:rFonts w:eastAsiaTheme="minorEastAsia"/>
          <w:vertAlign w:val="subscript"/>
        </w:rPr>
        <w:t>vorhergehend</w:t>
      </w:r>
      <w:proofErr w:type="spellEnd"/>
      <w:r w:rsidRPr="00A87B33">
        <w:rPr>
          <w:rFonts w:eastAsiaTheme="minorEastAsia"/>
        </w:rPr>
        <w:t xml:space="preserve"> = Kumulierte relative Häufigkeit </w:t>
      </w:r>
      <w:proofErr w:type="spellStart"/>
      <w:r w:rsidRPr="00A87B33">
        <w:rPr>
          <w:rFonts w:eastAsiaTheme="minorEastAsia"/>
        </w:rPr>
        <w:t>Fi</w:t>
      </w:r>
      <w:proofErr w:type="spellEnd"/>
      <w:r w:rsidRPr="00A87B33">
        <w:rPr>
          <w:rFonts w:eastAsiaTheme="minorEastAsia"/>
        </w:rPr>
        <w:t xml:space="preserve"> von vorhergehender Kl.</w:t>
      </w:r>
    </w:p>
    <w:p w:rsidR="00803234" w:rsidRDefault="00803234" w:rsidP="00547C8A">
      <w:pPr>
        <w:rPr>
          <w:rFonts w:eastAsiaTheme="minorEastAsia"/>
        </w:rPr>
      </w:pPr>
      <w:r>
        <w:rPr>
          <w:rFonts w:eastAsiaTheme="minorEastAsia" w:cs="Arial"/>
        </w:rPr>
        <w:t>∆</w:t>
      </w:r>
      <w:r>
        <w:rPr>
          <w:rFonts w:eastAsiaTheme="minorEastAsia"/>
        </w:rPr>
        <w:t>x = Klassenbreite</w:t>
      </w:r>
      <w:r w:rsidR="006F2CC2">
        <w:rPr>
          <w:rFonts w:eastAsiaTheme="minorEastAsia"/>
        </w:rPr>
        <w:t xml:space="preserve"> der Klasse, die das</w:t>
      </w:r>
      <w:r w:rsidR="00EE014F" w:rsidRPr="00EE014F">
        <w:rPr>
          <w:rFonts w:eastAsiaTheme="minorEastAsia" w:cs="Arial"/>
        </w:rPr>
        <w:t xml:space="preserve"> </w:t>
      </w:r>
      <w:r w:rsidR="00EE014F">
        <w:rPr>
          <w:rFonts w:eastAsiaTheme="minorEastAsia" w:cs="Arial"/>
        </w:rPr>
        <w:t>α</w:t>
      </w:r>
      <w:r w:rsidR="00EE014F">
        <w:rPr>
          <w:rFonts w:eastAsiaTheme="minorEastAsia"/>
        </w:rPr>
        <w:t>-</w:t>
      </w:r>
      <w:r w:rsidR="006F2CC2">
        <w:rPr>
          <w:rFonts w:eastAsiaTheme="minorEastAsia"/>
        </w:rPr>
        <w:t>Quan</w:t>
      </w:r>
      <w:r w:rsidR="001A72F0">
        <w:rPr>
          <w:rFonts w:eastAsiaTheme="minorEastAsia"/>
        </w:rPr>
        <w:t>til enthält</w:t>
      </w:r>
    </w:p>
    <w:p w:rsidR="00803234" w:rsidRDefault="00803234" w:rsidP="00547C8A">
      <w:pPr>
        <w:rPr>
          <w:rFonts w:eastAsiaTheme="minorEastAsia"/>
        </w:rPr>
      </w:pPr>
      <w:proofErr w:type="spellStart"/>
      <w:r>
        <w:rPr>
          <w:rFonts w:eastAsiaTheme="minorEastAsia"/>
        </w:rPr>
        <w:t>fi</w:t>
      </w:r>
      <w:proofErr w:type="spellEnd"/>
      <w:r>
        <w:rPr>
          <w:rFonts w:eastAsiaTheme="minorEastAsia"/>
        </w:rPr>
        <w:t xml:space="preserve"> = relative Häufigkeit der Klasse</w:t>
      </w:r>
      <w:r w:rsidR="006F2CC2">
        <w:rPr>
          <w:rFonts w:eastAsiaTheme="minorEastAsia"/>
        </w:rPr>
        <w:t xml:space="preserve">, die das </w:t>
      </w:r>
      <w:r w:rsidR="00EE014F">
        <w:rPr>
          <w:rFonts w:eastAsiaTheme="minorEastAsia" w:cs="Arial"/>
        </w:rPr>
        <w:t>α</w:t>
      </w:r>
      <w:r w:rsidR="00EE014F">
        <w:rPr>
          <w:rFonts w:eastAsiaTheme="minorEastAsia"/>
        </w:rPr>
        <w:t>-</w:t>
      </w:r>
      <w:r w:rsidR="006F2CC2">
        <w:rPr>
          <w:rFonts w:eastAsiaTheme="minorEastAsia"/>
        </w:rPr>
        <w:t>Quan</w:t>
      </w:r>
      <w:r w:rsidR="001A026B">
        <w:rPr>
          <w:rFonts w:eastAsiaTheme="minorEastAsia"/>
        </w:rPr>
        <w:t>til enthält</w:t>
      </w:r>
    </w:p>
    <w:p w:rsidR="00803234" w:rsidRPr="00A87B33" w:rsidRDefault="00803234" w:rsidP="00547C8A">
      <w:pPr>
        <w:rPr>
          <w:rFonts w:eastAsiaTheme="minorEastAsia"/>
        </w:rPr>
      </w:pPr>
      <w:r>
        <w:rPr>
          <w:rFonts w:eastAsiaTheme="minorEastAsia"/>
        </w:rPr>
        <w:t>UKG = Untere Klassengrenze</w:t>
      </w:r>
      <w:r w:rsidR="006F2CC2">
        <w:rPr>
          <w:rFonts w:eastAsiaTheme="minorEastAsia"/>
        </w:rPr>
        <w:t xml:space="preserve"> der Klasse, die das </w:t>
      </w:r>
      <w:r w:rsidR="00EE014F">
        <w:rPr>
          <w:rFonts w:eastAsiaTheme="minorEastAsia" w:cs="Arial"/>
        </w:rPr>
        <w:t>α</w:t>
      </w:r>
      <w:r w:rsidR="00EE014F">
        <w:rPr>
          <w:rFonts w:eastAsiaTheme="minorEastAsia"/>
        </w:rPr>
        <w:t>-</w:t>
      </w:r>
      <w:r w:rsidR="006F2CC2">
        <w:rPr>
          <w:rFonts w:eastAsiaTheme="minorEastAsia"/>
        </w:rPr>
        <w:t>Quan</w:t>
      </w:r>
      <w:r w:rsidR="001A026B">
        <w:rPr>
          <w:rFonts w:eastAsiaTheme="minorEastAsia"/>
        </w:rPr>
        <w:t>til enthält</w:t>
      </w:r>
    </w:p>
    <w:p w:rsidR="00547C8A" w:rsidRPr="00A87B33" w:rsidRDefault="00547C8A" w:rsidP="00547C8A">
      <w:pPr>
        <w:rPr>
          <w:rFonts w:eastAsiaTheme="minorEastAsia"/>
        </w:rPr>
      </w:pPr>
    </w:p>
    <w:p w:rsidR="00547C8A" w:rsidRPr="00A87B33" w:rsidRDefault="00B4240C" w:rsidP="00547C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vorhergehend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fi</m:t>
              </m:r>
            </m:den>
          </m:f>
          <m:r>
            <w:rPr>
              <w:rFonts w:ascii="Cambria Math" w:eastAsiaTheme="minorEastAsia" w:hAnsi="Cambria Math"/>
            </w:rPr>
            <m:t>+UKG</m:t>
          </m:r>
        </m:oMath>
      </m:oMathPara>
    </w:p>
    <w:p w:rsidR="00E7479A" w:rsidRPr="00547C8A" w:rsidRDefault="00E7479A" w:rsidP="00E7479A">
      <w:pPr>
        <w:rPr>
          <w:rFonts w:eastAsiaTheme="minorEastAsia"/>
        </w:rPr>
      </w:pPr>
    </w:p>
    <w:p w:rsidR="00E7479A" w:rsidRPr="00A87B33" w:rsidRDefault="006F2CC2" w:rsidP="00E7479A">
      <w:pPr>
        <w:rPr>
          <w:rFonts w:eastAsiaTheme="minorEastAsia"/>
          <w:b/>
        </w:rPr>
      </w:pPr>
      <w:r>
        <w:rPr>
          <w:rFonts w:eastAsiaTheme="minorEastAsia"/>
          <w:b/>
        </w:rPr>
        <w:t>Quan</w:t>
      </w:r>
      <w:r w:rsidR="00E7479A">
        <w:rPr>
          <w:rFonts w:eastAsiaTheme="minorEastAsia"/>
          <w:b/>
        </w:rPr>
        <w:t>til-Wert</w:t>
      </w:r>
      <w:r w:rsidR="00E7479A" w:rsidRPr="00A87B33">
        <w:rPr>
          <w:rFonts w:eastAsiaTheme="minorEastAsia"/>
          <w:b/>
        </w:rPr>
        <w:t xml:space="preserve"> </w:t>
      </w:r>
      <w:r w:rsidR="00E7479A">
        <w:rPr>
          <w:rFonts w:eastAsiaTheme="minorEastAsia"/>
          <w:b/>
        </w:rPr>
        <w:t>eines Merkmals bei klassierten Daten</w:t>
      </w:r>
      <w:r w:rsidR="00E7479A" w:rsidRPr="00E7479A">
        <w:rPr>
          <w:rFonts w:eastAsiaTheme="minorEastAsia"/>
          <w:b/>
        </w:rPr>
        <w:t xml:space="preserve"> durch</w:t>
      </w:r>
      <w:r w:rsidR="00E7479A" w:rsidRPr="00A87B33">
        <w:rPr>
          <w:rFonts w:eastAsiaTheme="minorEastAsia"/>
          <w:b/>
        </w:rPr>
        <w:t xml:space="preserve"> lineare Interpolation berechnen:</w:t>
      </w:r>
    </w:p>
    <w:p w:rsidR="00A522CF" w:rsidRDefault="00A522CF" w:rsidP="00A522CF">
      <w:pPr>
        <w:rPr>
          <w:rFonts w:eastAsiaTheme="minorEastAsia" w:cs="Arial"/>
        </w:rPr>
      </w:pPr>
      <w:r>
        <w:rPr>
          <w:rFonts w:eastAsiaTheme="minorEastAsia" w:cs="Arial"/>
        </w:rPr>
        <w:t>x = Merkmal (Zahlenwert)</w:t>
      </w:r>
    </w:p>
    <w:p w:rsidR="00E7479A" w:rsidRPr="00A87B33" w:rsidRDefault="00E7479A" w:rsidP="00E7479A">
      <w:pPr>
        <w:rPr>
          <w:rFonts w:eastAsiaTheme="minorEastAsia"/>
        </w:rPr>
      </w:pPr>
      <w:r>
        <w:rPr>
          <w:rFonts w:eastAsiaTheme="minorEastAsia" w:cs="Arial"/>
        </w:rPr>
        <w:t>α</w:t>
      </w:r>
      <w:r w:rsidRPr="00A87B33">
        <w:rPr>
          <w:rFonts w:eastAsiaTheme="minorEastAsia"/>
        </w:rPr>
        <w:t xml:space="preserve"> = </w:t>
      </w:r>
      <w:r w:rsidR="00A4777C">
        <w:rPr>
          <w:rFonts w:eastAsiaTheme="minorEastAsia"/>
        </w:rPr>
        <w:t>Gesuchter</w:t>
      </w:r>
      <w:r w:rsidR="006F2CC2">
        <w:rPr>
          <w:rFonts w:eastAsiaTheme="minorEastAsia"/>
        </w:rPr>
        <w:t xml:space="preserve"> Quan</w:t>
      </w:r>
      <w:r w:rsidR="004D232E">
        <w:rPr>
          <w:rFonts w:eastAsiaTheme="minorEastAsia"/>
        </w:rPr>
        <w:t>til-Wert des Merkmals</w:t>
      </w:r>
      <w:r>
        <w:rPr>
          <w:rFonts w:eastAsiaTheme="minorEastAsia"/>
        </w:rPr>
        <w:t>, 0.0..1.0</w:t>
      </w:r>
    </w:p>
    <w:p w:rsidR="007255CF" w:rsidRPr="00A87B33" w:rsidRDefault="007255CF" w:rsidP="007255CF">
      <w:pPr>
        <w:rPr>
          <w:rFonts w:eastAsiaTheme="minorEastAsia"/>
        </w:rPr>
      </w:pPr>
      <w:r>
        <w:rPr>
          <w:rFonts w:eastAsiaTheme="minorEastAsia"/>
        </w:rPr>
        <w:t>UKG = Untere Klassengrenze der Klasse, die das Merkmal enthält</w:t>
      </w:r>
    </w:p>
    <w:p w:rsidR="007255CF" w:rsidRDefault="007255CF" w:rsidP="007255CF">
      <w:pPr>
        <w:rPr>
          <w:rFonts w:eastAsiaTheme="minorEastAsia"/>
        </w:rPr>
      </w:pPr>
      <w:proofErr w:type="spellStart"/>
      <w:r>
        <w:rPr>
          <w:rFonts w:eastAsiaTheme="minorEastAsia"/>
        </w:rPr>
        <w:t>fi</w:t>
      </w:r>
      <w:proofErr w:type="spellEnd"/>
      <w:r>
        <w:rPr>
          <w:rFonts w:eastAsiaTheme="minorEastAsia"/>
        </w:rPr>
        <w:t xml:space="preserve"> = relative Häufigkeit der Klasse, die das Merkmal enthält</w:t>
      </w:r>
    </w:p>
    <w:p w:rsidR="007255CF" w:rsidRDefault="007255CF" w:rsidP="007255CF">
      <w:pPr>
        <w:rPr>
          <w:rFonts w:eastAsiaTheme="minorEastAsia"/>
        </w:rPr>
      </w:pPr>
      <w:r>
        <w:rPr>
          <w:rFonts w:eastAsiaTheme="minorEastAsia" w:cs="Arial"/>
        </w:rPr>
        <w:t>∆</w:t>
      </w:r>
      <w:r>
        <w:rPr>
          <w:rFonts w:eastAsiaTheme="minorEastAsia"/>
        </w:rPr>
        <w:t>x = Klassenbreite der Klasse, die das Merkmal enthält</w:t>
      </w:r>
    </w:p>
    <w:p w:rsidR="000F55A7" w:rsidRDefault="000F55A7" w:rsidP="000F55A7">
      <w:pPr>
        <w:rPr>
          <w:rFonts w:eastAsiaTheme="minorEastAsia"/>
        </w:rPr>
      </w:pPr>
      <w:proofErr w:type="spellStart"/>
      <w:r w:rsidRPr="00A87B33">
        <w:rPr>
          <w:rFonts w:eastAsiaTheme="minorEastAsia"/>
        </w:rPr>
        <w:t>Fi</w:t>
      </w:r>
      <w:r w:rsidRPr="00A87B33">
        <w:rPr>
          <w:rFonts w:eastAsiaTheme="minorEastAsia"/>
          <w:vertAlign w:val="subscript"/>
        </w:rPr>
        <w:t>vorhergehend</w:t>
      </w:r>
      <w:proofErr w:type="spellEnd"/>
      <w:r w:rsidRPr="00A87B33">
        <w:rPr>
          <w:rFonts w:eastAsiaTheme="minorEastAsia"/>
        </w:rPr>
        <w:t xml:space="preserve"> = Kumulierte relative Häufigkeit </w:t>
      </w:r>
      <w:proofErr w:type="spellStart"/>
      <w:r w:rsidRPr="00A87B33">
        <w:rPr>
          <w:rFonts w:eastAsiaTheme="minorEastAsia"/>
        </w:rPr>
        <w:t>Fi</w:t>
      </w:r>
      <w:proofErr w:type="spellEnd"/>
      <w:r w:rsidRPr="00A87B33">
        <w:rPr>
          <w:rFonts w:eastAsiaTheme="minorEastAsia"/>
        </w:rPr>
        <w:t xml:space="preserve"> von vorhergehender Kl.</w:t>
      </w:r>
    </w:p>
    <w:p w:rsidR="00E7479A" w:rsidRPr="00A87B33" w:rsidRDefault="00E7479A" w:rsidP="00E7479A">
      <w:pPr>
        <w:rPr>
          <w:rFonts w:eastAsiaTheme="minorEastAsia"/>
        </w:rPr>
      </w:pPr>
    </w:p>
    <w:p w:rsidR="00E7479A" w:rsidRPr="00A87B33" w:rsidRDefault="007255CF" w:rsidP="00E74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x-UKG</m:t>
                  </m:r>
                </m:e>
              </m:d>
              <m:r>
                <w:rPr>
                  <w:rFonts w:ascii="Cambria Math" w:eastAsiaTheme="minorEastAsia" w:hAnsi="Cambria Math"/>
                </w:rPr>
                <m:t>*fi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Fi</m:t>
              </m:r>
            </m:e>
            <m:sub>
              <m:r>
                <w:rPr>
                  <w:rFonts w:ascii="Cambria Math" w:eastAsiaTheme="minorEastAsia" w:hAnsi="Cambria Math"/>
                </w:rPr>
                <m:t>vorhergehend</m:t>
              </m:r>
            </m:sub>
          </m:sSub>
        </m:oMath>
      </m:oMathPara>
    </w:p>
    <w:p w:rsidR="00547C8A" w:rsidRPr="00A87B33" w:rsidRDefault="00547C8A" w:rsidP="00547C8A">
      <w:pPr>
        <w:rPr>
          <w:rFonts w:eastAsiaTheme="minorEastAsia"/>
        </w:rPr>
      </w:pPr>
    </w:p>
    <w:p w:rsidR="00547C8A" w:rsidRPr="00A87B33" w:rsidRDefault="00547C8A" w:rsidP="00547C8A">
      <w:pPr>
        <w:rPr>
          <w:rFonts w:eastAsiaTheme="minorEastAsia"/>
          <w:b/>
        </w:rPr>
      </w:pPr>
      <w:r w:rsidRPr="00A87B33">
        <w:rPr>
          <w:rFonts w:eastAsiaTheme="minorEastAsia"/>
          <w:b/>
        </w:rPr>
        <w:t>Mittelwert mit gewichteten Klassenmittelwerten berechnen:</w:t>
      </w:r>
    </w:p>
    <w:p w:rsidR="00547C8A" w:rsidRPr="00A87B33" w:rsidRDefault="00B4240C" w:rsidP="00547C8A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547C8A" w:rsidRPr="00A87B33">
        <w:rPr>
          <w:rFonts w:eastAsiaTheme="minorEastAsia"/>
        </w:rPr>
        <w:t xml:space="preserve"> = Mittelwert aller klassierten Werte</w:t>
      </w:r>
    </w:p>
    <w:p w:rsidR="00547C8A" w:rsidRPr="00A87B33" w:rsidRDefault="00B4240C" w:rsidP="00547C8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47C8A" w:rsidRPr="00A87B33">
        <w:rPr>
          <w:rFonts w:eastAsiaTheme="minorEastAsia"/>
        </w:rPr>
        <w:t xml:space="preserve"> = Mittelwert der Klasse k</w:t>
      </w:r>
    </w:p>
    <w:p w:rsidR="004F48B9" w:rsidRPr="00A87B33" w:rsidRDefault="00B4240C" w:rsidP="004F48B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F48B9">
        <w:rPr>
          <w:rFonts w:eastAsiaTheme="minorEastAsia"/>
        </w:rPr>
        <w:t xml:space="preserve"> = A</w:t>
      </w:r>
      <w:r w:rsidR="004F48B9" w:rsidRPr="00A87B33">
        <w:rPr>
          <w:rFonts w:eastAsiaTheme="minorEastAsia"/>
        </w:rPr>
        <w:t>bsolute Häufigkeit der Klasse k</w:t>
      </w:r>
    </w:p>
    <w:p w:rsidR="004F48B9" w:rsidRPr="00A87B33" w:rsidRDefault="00B4240C" w:rsidP="004F48B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F48B9" w:rsidRPr="00A87B33">
        <w:rPr>
          <w:rFonts w:eastAsiaTheme="minorEastAsia"/>
        </w:rPr>
        <w:t xml:space="preserve"> = </w:t>
      </w:r>
      <w:r w:rsidR="004F48B9">
        <w:rPr>
          <w:rFonts w:eastAsiaTheme="minorEastAsia"/>
        </w:rPr>
        <w:t>Kumulierte absolute Häufigkeit der letzten Klasse</w:t>
      </w:r>
    </w:p>
    <w:p w:rsidR="00547C8A" w:rsidRPr="00A87B33" w:rsidRDefault="00547C8A" w:rsidP="00547C8A">
      <w:pPr>
        <w:rPr>
          <w:rFonts w:eastAsiaTheme="minorEastAsia"/>
        </w:rPr>
      </w:pPr>
    </w:p>
    <w:p w:rsidR="00547C8A" w:rsidRPr="00A87B33" w:rsidRDefault="00B4240C" w:rsidP="00547C8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k=0..j</m:t>
          </m:r>
        </m:oMath>
      </m:oMathPara>
    </w:p>
    <w:p w:rsidR="00547C8A" w:rsidRDefault="00547C8A" w:rsidP="00547C8A">
      <w:pPr>
        <w:rPr>
          <w:rFonts w:eastAsiaTheme="minorEastAsia"/>
        </w:rPr>
      </w:pPr>
    </w:p>
    <w:p w:rsidR="00257EBA" w:rsidRDefault="00257EBA" w:rsidP="00547C8A">
      <w:pPr>
        <w:rPr>
          <w:rFonts w:eastAsiaTheme="minorEastAsia"/>
        </w:rPr>
      </w:pPr>
    </w:p>
    <w:p w:rsidR="00257EBA" w:rsidRPr="00A87B33" w:rsidRDefault="00257EBA" w:rsidP="00547C8A">
      <w:pPr>
        <w:rPr>
          <w:rFonts w:eastAsiaTheme="minorEastAsia"/>
        </w:rPr>
      </w:pPr>
    </w:p>
    <w:p w:rsidR="00547C8A" w:rsidRPr="00A87B33" w:rsidRDefault="00547C8A" w:rsidP="00547C8A">
      <w:pPr>
        <w:rPr>
          <w:rFonts w:eastAsiaTheme="minorEastAsia"/>
          <w:b/>
        </w:rPr>
      </w:pPr>
      <w:r w:rsidRPr="00A87B33">
        <w:rPr>
          <w:rFonts w:eastAsiaTheme="minorEastAsia"/>
          <w:b/>
        </w:rPr>
        <w:lastRenderedPageBreak/>
        <w:t xml:space="preserve">Empirische Verteilungsfunktion F(x) = </w:t>
      </w:r>
      <w:proofErr w:type="spellStart"/>
      <w:r w:rsidRPr="00A87B33">
        <w:rPr>
          <w:rFonts w:eastAsiaTheme="minorEastAsia"/>
          <w:b/>
        </w:rPr>
        <w:t>Fi</w:t>
      </w:r>
      <w:proofErr w:type="spellEnd"/>
      <w:r w:rsidRPr="00A87B33">
        <w:rPr>
          <w:rFonts w:eastAsiaTheme="minorEastAsia"/>
          <w:b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2799"/>
      </w:tblGrid>
      <w:tr w:rsidR="00547C8A" w:rsidRPr="00A87B33" w:rsidTr="00681916">
        <w:tc>
          <w:tcPr>
            <w:tcW w:w="2358" w:type="dxa"/>
          </w:tcPr>
          <w:p w:rsidR="00547C8A" w:rsidRPr="00A87B33" w:rsidRDefault="00547C8A" w:rsidP="00681916">
            <w:pPr>
              <w:jc w:val="center"/>
            </w:pPr>
            <w:r w:rsidRPr="00A87B33">
              <w:rPr>
                <w:rFonts w:eastAsiaTheme="minorEastAsia"/>
                <w:noProof/>
                <w:lang w:eastAsia="de-CH"/>
              </w:rPr>
              <w:drawing>
                <wp:inline distT="0" distB="0" distL="0" distR="0" wp14:anchorId="267BF801" wp14:editId="7CE616B3">
                  <wp:extent cx="1353185" cy="11493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</w:tcPr>
          <w:p w:rsidR="00547C8A" w:rsidRPr="00A87B33" w:rsidRDefault="00547C8A" w:rsidP="00681916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 xml:space="preserve">Gut, wenn man schnell einen Überblick über die Verteilung haben möchte. </w:t>
            </w:r>
          </w:p>
          <w:p w:rsidR="00547C8A" w:rsidRPr="00A87B33" w:rsidRDefault="00547C8A" w:rsidP="00681916">
            <w:pPr>
              <w:rPr>
                <w:rFonts w:eastAsiaTheme="minorEastAsia"/>
              </w:rPr>
            </w:pPr>
          </w:p>
          <w:p w:rsidR="00547C8A" w:rsidRPr="00A87B33" w:rsidRDefault="00547C8A" w:rsidP="00681916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 xml:space="preserve">Hier sieht man schnell: </w:t>
            </w:r>
          </w:p>
          <w:p w:rsidR="00547C8A" w:rsidRPr="00A87B33" w:rsidRDefault="00547C8A" w:rsidP="00681916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 xml:space="preserve">ca. 70 % sind </w:t>
            </w:r>
            <w:r w:rsidRPr="00A87B33">
              <w:rPr>
                <w:rFonts w:eastAsiaTheme="minorEastAsia" w:cs="Arial"/>
              </w:rPr>
              <w:t>≤</w:t>
            </w:r>
            <w:r w:rsidRPr="00A87B33">
              <w:rPr>
                <w:rFonts w:eastAsiaTheme="minorEastAsia"/>
              </w:rPr>
              <w:t xml:space="preserve"> 1400 Fr.</w:t>
            </w:r>
          </w:p>
          <w:p w:rsidR="00547C8A" w:rsidRPr="00A87B33" w:rsidRDefault="00547C8A" w:rsidP="00681916">
            <w:pPr>
              <w:rPr>
                <w:rFonts w:eastAsiaTheme="minorEastAsia"/>
              </w:rPr>
            </w:pPr>
            <w:r w:rsidRPr="00A87B33">
              <w:rPr>
                <w:rFonts w:eastAsiaTheme="minorEastAsia"/>
              </w:rPr>
              <w:t xml:space="preserve">ca. 50 % sind &lt; 1020 Fr. </w:t>
            </w:r>
          </w:p>
          <w:p w:rsidR="00547C8A" w:rsidRPr="00A87B33" w:rsidRDefault="00547C8A" w:rsidP="00681916"/>
        </w:tc>
      </w:tr>
    </w:tbl>
    <w:p w:rsidR="00840529" w:rsidRPr="00840529" w:rsidRDefault="00840529" w:rsidP="00840529">
      <w:pPr>
        <w:rPr>
          <w:b/>
        </w:rPr>
      </w:pPr>
      <w:r w:rsidRPr="00840529">
        <w:rPr>
          <w:b/>
        </w:rPr>
        <w:t>Häufigkeitsverteilung:</w:t>
      </w:r>
    </w:p>
    <w:p w:rsidR="00840529" w:rsidRDefault="00840529" w:rsidP="00840529">
      <w:r>
        <w:t xml:space="preserve">Zeigt auf, welches Merkmal </w:t>
      </w:r>
      <w:r w:rsidRPr="00E66D31">
        <w:rPr>
          <w:b/>
        </w:rPr>
        <w:t>wie oft</w:t>
      </w:r>
      <w:r>
        <w:t xml:space="preserve"> vorgekommen ist. Dies kann relativ oder absolut gargestellt werden. Oft werden Balkendiagramme verwendet.</w:t>
      </w:r>
    </w:p>
    <w:p w:rsidR="00840529" w:rsidRDefault="00840529" w:rsidP="00840529">
      <w:proofErr w:type="spellStart"/>
      <w:r>
        <w:t>Bsp</w:t>
      </w:r>
      <w:proofErr w:type="spellEnd"/>
      <w:r>
        <w:t xml:space="preserve">: Tote/Jahr: 4, 4, 3, 2, 5, 1, 4,1,0 für 1990 – 2000. Dies gibt ein Balkendiagramm mit X-Achse 0-5, Y-Achse 0-3, die 4 kommt am häufigsten vor. </w:t>
      </w:r>
    </w:p>
    <w:p w:rsidR="002874A6" w:rsidRPr="00A87B33" w:rsidRDefault="002874A6" w:rsidP="002874A6">
      <w:pPr>
        <w:pStyle w:val="berschrift2"/>
        <w:rPr>
          <w:rFonts w:eastAsiaTheme="minorEastAsia"/>
        </w:rPr>
      </w:pPr>
      <w:r w:rsidRPr="00A87B33">
        <w:rPr>
          <w:rFonts w:eastAsiaTheme="minorEastAsia"/>
        </w:rPr>
        <w:t>Kennwerte</w:t>
      </w:r>
    </w:p>
    <w:p w:rsidR="001E61F7" w:rsidRPr="00A87B33" w:rsidRDefault="001E61F7" w:rsidP="001E61F7">
      <w:r w:rsidRPr="00A87B33">
        <w:t>Kennwerte sind Zahlen, die die Verteilung von Merkmalswerten charakterisieren.</w:t>
      </w:r>
    </w:p>
    <w:p w:rsidR="001E61F7" w:rsidRPr="00A87B33" w:rsidRDefault="001E61F7" w:rsidP="001E61F7"/>
    <w:p w:rsidR="001E61F7" w:rsidRPr="00A87B33" w:rsidRDefault="001E61F7" w:rsidP="001E61F7">
      <w:r w:rsidRPr="00A87B33">
        <w:rPr>
          <w:b/>
        </w:rPr>
        <w:t>Lagemasse</w:t>
      </w:r>
      <w:r w:rsidRPr="00A87B33">
        <w:t xml:space="preserve">  zeigen die mittlere Lage an. Verschiedene Möglichkeiten:</w:t>
      </w:r>
    </w:p>
    <w:p w:rsidR="001E61F7" w:rsidRPr="00A87B33" w:rsidRDefault="001E61F7" w:rsidP="001E61F7">
      <w:pPr>
        <w:pStyle w:val="Listenabsatz"/>
        <w:numPr>
          <w:ilvl w:val="0"/>
          <w:numId w:val="17"/>
        </w:numPr>
      </w:pPr>
      <w:r w:rsidRPr="00A87B33">
        <w:rPr>
          <w:b/>
        </w:rPr>
        <w:t>Median</w:t>
      </w:r>
      <w:r w:rsidRPr="00A87B33">
        <w:t xml:space="preserve"> = M = Q2</w:t>
      </w:r>
    </w:p>
    <w:p w:rsidR="001E61F7" w:rsidRPr="00A87B33" w:rsidRDefault="001E61F7" w:rsidP="001E61F7">
      <w:pPr>
        <w:pStyle w:val="Listenabsatz"/>
        <w:numPr>
          <w:ilvl w:val="0"/>
          <w:numId w:val="17"/>
        </w:numPr>
        <w:rPr>
          <w:rFonts w:eastAsiaTheme="minorEastAsia"/>
        </w:rPr>
      </w:pPr>
      <w:r w:rsidRPr="00A87B33">
        <w:rPr>
          <w:b/>
        </w:rPr>
        <w:t>Mittelwert</w:t>
      </w:r>
      <w:r w:rsidRPr="00A87B33">
        <w:t xml:space="preserve"> (Durchschnitt)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1E61F7" w:rsidRPr="00A87B33" w:rsidRDefault="001E61F7" w:rsidP="001E61F7">
      <w:pPr>
        <w:pStyle w:val="Listenabsatz"/>
        <w:numPr>
          <w:ilvl w:val="0"/>
          <w:numId w:val="17"/>
        </w:numPr>
        <w:rPr>
          <w:rFonts w:eastAsiaTheme="minorEastAsia"/>
        </w:rPr>
      </w:pPr>
      <w:r w:rsidRPr="00A87B33">
        <w:rPr>
          <w:rFonts w:eastAsiaTheme="minorEastAsia"/>
          <w:b/>
        </w:rPr>
        <w:t>Modus</w:t>
      </w:r>
      <w:r w:rsidRPr="00A87B33">
        <w:rPr>
          <w:rFonts w:eastAsiaTheme="minorEastAsia"/>
        </w:rPr>
        <w:t xml:space="preserve"> (bezeichnet den häufigsten Wert)</w:t>
      </w:r>
    </w:p>
    <w:p w:rsidR="00B23FE6" w:rsidRPr="00A87B33" w:rsidRDefault="00B23FE6" w:rsidP="00B23FE6">
      <w:pPr>
        <w:rPr>
          <w:rFonts w:eastAsiaTheme="minorEastAsia"/>
        </w:rPr>
      </w:pPr>
      <w:r w:rsidRPr="00A87B33">
        <w:rPr>
          <w:rFonts w:eastAsiaTheme="minorEastAsia"/>
        </w:rPr>
        <w:t xml:space="preserve">Der Median ist im Gegensatz zum Mittelwert </w:t>
      </w:r>
      <w:r w:rsidRPr="00A87B33">
        <w:rPr>
          <w:rFonts w:eastAsiaTheme="minorEastAsia"/>
          <w:b/>
        </w:rPr>
        <w:t>robuster</w:t>
      </w:r>
      <w:r w:rsidRPr="00A87B33">
        <w:rPr>
          <w:rFonts w:eastAsiaTheme="minorEastAsia"/>
        </w:rPr>
        <w:t xml:space="preserve">, denn das Hinzufügen von einem extrem grossen Wert (Ausreisser) beeinflusst den Median </w:t>
      </w:r>
      <w:r w:rsidR="0032639F">
        <w:rPr>
          <w:rFonts w:eastAsiaTheme="minorEastAsia"/>
        </w:rPr>
        <w:t>nicht, den Mittelwert hingegen schon</w:t>
      </w:r>
      <w:r w:rsidRPr="00A87B33">
        <w:rPr>
          <w:rFonts w:eastAsiaTheme="minorEastAsia"/>
        </w:rPr>
        <w:t>.</w:t>
      </w:r>
    </w:p>
    <w:p w:rsidR="007A26E6" w:rsidRPr="00A87B33" w:rsidRDefault="007A26E6" w:rsidP="00B23FE6">
      <w:pPr>
        <w:rPr>
          <w:rFonts w:eastAsiaTheme="minorEastAsia"/>
        </w:rPr>
      </w:pPr>
    </w:p>
    <w:p w:rsidR="007A26E6" w:rsidRPr="00A87B33" w:rsidRDefault="007A26E6" w:rsidP="00B23FE6">
      <w:pPr>
        <w:rPr>
          <w:rFonts w:eastAsiaTheme="minorEastAsia"/>
        </w:rPr>
      </w:pPr>
      <w:r w:rsidRPr="00A87B33">
        <w:rPr>
          <w:rFonts w:eastAsiaTheme="minorEastAsia"/>
          <w:b/>
        </w:rPr>
        <w:t>Streumasse</w:t>
      </w:r>
      <w:r w:rsidR="00A87B33">
        <w:rPr>
          <w:rFonts w:eastAsiaTheme="minorEastAsia"/>
        </w:rPr>
        <w:t xml:space="preserve">  drüc</w:t>
      </w:r>
      <w:r w:rsidRPr="00A87B33">
        <w:rPr>
          <w:rFonts w:eastAsiaTheme="minorEastAsia"/>
        </w:rPr>
        <w:t xml:space="preserve">ken die mittlere Abweichung von </w:t>
      </w:r>
      <w:r w:rsidRPr="0032639F">
        <w:rPr>
          <w:rFonts w:eastAsiaTheme="minorEastAsia"/>
          <w:i/>
        </w:rPr>
        <w:t>einer</w:t>
      </w:r>
      <w:r w:rsidRPr="00A87B33">
        <w:rPr>
          <w:rFonts w:eastAsiaTheme="minorEastAsia"/>
        </w:rPr>
        <w:t xml:space="preserve"> Mitte aus. </w:t>
      </w:r>
    </w:p>
    <w:p w:rsidR="007A26E6" w:rsidRPr="00A87B33" w:rsidRDefault="007A26E6" w:rsidP="00B23FE6">
      <w:pPr>
        <w:rPr>
          <w:rFonts w:eastAsiaTheme="minorEastAsia"/>
        </w:rPr>
      </w:pPr>
      <w:r w:rsidRPr="00A87B33">
        <w:rPr>
          <w:rFonts w:eastAsiaTheme="minorEastAsia"/>
        </w:rPr>
        <w:t>V = s</w:t>
      </w:r>
      <w:r w:rsidRPr="00A87B33">
        <w:rPr>
          <w:rFonts w:eastAsiaTheme="minorEastAsia"/>
          <w:vertAlign w:val="superscript"/>
        </w:rPr>
        <w:t>2</w:t>
      </w:r>
      <w:r w:rsidRPr="00A87B33">
        <w:rPr>
          <w:rFonts w:eastAsiaTheme="minorEastAsia"/>
        </w:rPr>
        <w:t xml:space="preserve"> = Varianz</w:t>
      </w:r>
    </w:p>
    <w:p w:rsidR="000A1AF4" w:rsidRPr="00A87B33" w:rsidRDefault="000A1AF4" w:rsidP="00B23FE6">
      <w:pPr>
        <w:rPr>
          <w:rFonts w:eastAsiaTheme="minorEastAsia"/>
        </w:rPr>
      </w:pPr>
      <w:r w:rsidRPr="00A87B33">
        <w:rPr>
          <w:rFonts w:eastAsiaTheme="minorEastAsia"/>
        </w:rPr>
        <w:t>s = Standardabweichung</w:t>
      </w:r>
    </w:p>
    <w:p w:rsidR="00A87B33" w:rsidRPr="00A87B33" w:rsidRDefault="00A87B33" w:rsidP="00B23FE6">
      <w:pPr>
        <w:rPr>
          <w:rFonts w:eastAsiaTheme="minorEastAsia"/>
        </w:rPr>
      </w:pPr>
      <w:r w:rsidRPr="00A87B33">
        <w:rPr>
          <w:rFonts w:eastAsiaTheme="minorEastAsia"/>
        </w:rPr>
        <w:t>n = Anzahl verschiedene Werte</w:t>
      </w:r>
    </w:p>
    <w:p w:rsidR="007A26E6" w:rsidRPr="00A87B33" w:rsidRDefault="007A26E6" w:rsidP="00B23FE6">
      <w:pPr>
        <w:rPr>
          <w:rFonts w:eastAsiaTheme="minorEastAsia"/>
        </w:rPr>
      </w:pPr>
    </w:p>
    <w:p w:rsidR="00B23FE6" w:rsidRPr="00A87B33" w:rsidRDefault="007A26E6" w:rsidP="00B23FE6">
      <w:pPr>
        <w:rPr>
          <w:rFonts w:eastAsiaTheme="minorEastAsia"/>
        </w:rPr>
      </w:pPr>
      <w:r w:rsidRPr="00A87B33">
        <w:rPr>
          <w:rFonts w:eastAsiaTheme="minorEastAsia"/>
        </w:rPr>
        <w:t>Die Varianz ist die mittlere quadrierte Abweichung vom Durchschnitt:</w:t>
      </w:r>
    </w:p>
    <w:p w:rsidR="007A26E6" w:rsidRPr="00542376" w:rsidRDefault="00B4240C" w:rsidP="00B23F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542376" w:rsidRPr="00A87B33" w:rsidRDefault="00542376" w:rsidP="00B23FE6">
      <w:pPr>
        <w:rPr>
          <w:rFonts w:eastAsiaTheme="minorEastAsia"/>
        </w:rPr>
      </w:pPr>
    </w:p>
    <w:p w:rsidR="002E238D" w:rsidRPr="002E238D" w:rsidRDefault="000A1AF4" w:rsidP="00B23F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2E238D" w:rsidRDefault="002E238D" w:rsidP="00B23FE6">
      <w:pPr>
        <w:rPr>
          <w:rFonts w:eastAsiaTheme="minorEastAsia"/>
        </w:rPr>
      </w:pPr>
    </w:p>
    <w:p w:rsidR="002E238D" w:rsidRPr="002E238D" w:rsidRDefault="002E238D" w:rsidP="00B23FE6">
      <w:pPr>
        <w:rPr>
          <w:rFonts w:eastAsiaTheme="minorEastAsia"/>
          <w:b/>
        </w:rPr>
      </w:pPr>
      <w:r w:rsidRPr="002E238D">
        <w:rPr>
          <w:rFonts w:eastAsiaTheme="minorEastAsia"/>
          <w:b/>
        </w:rPr>
        <w:t xml:space="preserve">Arithmetisches Mittel </w:t>
      </w:r>
      <m:oMath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bar>
      </m:oMath>
      <w:r w:rsidRPr="002E238D">
        <w:rPr>
          <w:rFonts w:eastAsiaTheme="minorEastAsia"/>
          <w:b/>
        </w:rPr>
        <w:t xml:space="preserve"> mit zwei Variablen berechnen:</w:t>
      </w:r>
    </w:p>
    <w:p w:rsidR="002E238D" w:rsidRDefault="002E238D" w:rsidP="00B23FE6">
      <w:pPr>
        <w:rPr>
          <w:rFonts w:eastAsiaTheme="minorEastAsia"/>
        </w:rPr>
      </w:pPr>
      <w:r>
        <w:rPr>
          <w:rFonts w:eastAsiaTheme="minorEastAsia"/>
        </w:rPr>
        <w:t>Dies wird im Rechner nicht direkt angezeigt. Die Spalten sind x bzw. y.</w:t>
      </w:r>
    </w:p>
    <w:p w:rsidR="002E238D" w:rsidRDefault="00B4240C" w:rsidP="00B23FE6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xy</m:t>
            </m:r>
          </m:e>
        </m:nary>
      </m:oMath>
      <w:r w:rsidR="002E238D">
        <w:rPr>
          <w:rFonts w:eastAsiaTheme="minorEastAsia"/>
        </w:rPr>
        <w:t xml:space="preserve"> und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y</m:t>
            </m:r>
          </m:e>
        </m:nary>
      </m:oMath>
      <w:r w:rsidR="002E238D">
        <w:rPr>
          <w:rFonts w:eastAsiaTheme="minorEastAsia"/>
        </w:rPr>
        <w:t xml:space="preserve"> können abgelesen werden.</w:t>
      </w:r>
    </w:p>
    <w:p w:rsidR="002E238D" w:rsidRPr="00257EBA" w:rsidRDefault="002E238D" w:rsidP="00B23FE6">
      <w:pPr>
        <w:rPr>
          <w:rFonts w:eastAsiaTheme="minorEastAsia"/>
          <w:sz w:val="8"/>
        </w:rPr>
      </w:pPr>
    </w:p>
    <w:p w:rsidR="002E238D" w:rsidRPr="002E238D" w:rsidRDefault="00B4240C" w:rsidP="00B23FE6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den>
          </m:f>
        </m:oMath>
      </m:oMathPara>
    </w:p>
    <w:p w:rsidR="002E238D" w:rsidRDefault="002E238D" w:rsidP="002E238D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2E238D" w:rsidTr="005064F6">
        <w:tc>
          <w:tcPr>
            <w:tcW w:w="5040" w:type="dxa"/>
          </w:tcPr>
          <w:p w:rsidR="002E238D" w:rsidRPr="002E550F" w:rsidRDefault="00B4240C" w:rsidP="005064F6">
            <w:pPr>
              <w:rPr>
                <w:rFonts w:eastAsiaTheme="minorEastAsia"/>
                <w:b/>
              </w:rPr>
            </w:pP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oMath>
            <w:r w:rsidR="002E238D" w:rsidRPr="002E238D">
              <w:rPr>
                <w:rFonts w:eastAsiaTheme="minorEastAsia"/>
                <w:b/>
              </w:rPr>
              <w:t xml:space="preserve"> mit zwei Variablen </w:t>
            </w:r>
            <w:r w:rsidR="002E238D">
              <w:rPr>
                <w:rFonts w:eastAsiaTheme="minorEastAsia"/>
                <w:b/>
              </w:rPr>
              <w:t>mit</w:t>
            </w:r>
            <w:r w:rsidR="002E238D" w:rsidRPr="002E550F">
              <w:rPr>
                <w:rFonts w:eastAsiaTheme="minorEastAsia"/>
                <w:b/>
              </w:rPr>
              <w:t xml:space="preserve"> Rechner </w:t>
            </w:r>
            <w:r w:rsidR="002E238D">
              <w:rPr>
                <w:rFonts w:eastAsiaTheme="minorEastAsia"/>
                <w:b/>
              </w:rPr>
              <w:t>berechnen</w:t>
            </w:r>
          </w:p>
          <w:p w:rsidR="002E238D" w:rsidRDefault="002E238D" w:rsidP="005064F6">
            <w:pPr>
              <w:pStyle w:val="Listenabsatz"/>
              <w:numPr>
                <w:ilvl w:val="0"/>
                <w:numId w:val="21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2E238D" w:rsidRDefault="002E238D" w:rsidP="005064F6">
            <w:pPr>
              <w:pStyle w:val="Listenabsatz"/>
              <w:numPr>
                <w:ilvl w:val="0"/>
                <w:numId w:val="21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Beide Spalten markieren</w:t>
            </w:r>
          </w:p>
          <w:p w:rsidR="002E238D" w:rsidRDefault="002E238D" w:rsidP="005064F6">
            <w:pPr>
              <w:pStyle w:val="Listenabsatz"/>
              <w:numPr>
                <w:ilvl w:val="0"/>
                <w:numId w:val="21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Statistik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Statistische Berechnung…</w:t>
            </w:r>
            <w:r>
              <w:rPr>
                <w:rFonts w:eastAsiaTheme="minorEastAsia"/>
              </w:rPr>
              <w:t xml:space="preserve"> &gt; </w:t>
            </w:r>
            <w:r w:rsidRPr="002258E7">
              <w:rPr>
                <w:rFonts w:eastAsiaTheme="minorEastAsia"/>
                <w:b/>
              </w:rPr>
              <w:t xml:space="preserve">Statistik mit </w:t>
            </w:r>
            <w:r>
              <w:rPr>
                <w:rFonts w:eastAsiaTheme="minorEastAsia"/>
                <w:b/>
              </w:rPr>
              <w:t>zwei</w:t>
            </w:r>
            <w:r w:rsidRPr="002258E7">
              <w:rPr>
                <w:rFonts w:eastAsiaTheme="minorEastAsia"/>
                <w:b/>
              </w:rPr>
              <w:t xml:space="preserve"> Variable</w:t>
            </w:r>
            <w:r>
              <w:rPr>
                <w:rFonts w:eastAsiaTheme="minorEastAsia"/>
                <w:b/>
              </w:rPr>
              <w:t>…</w:t>
            </w:r>
          </w:p>
          <w:p w:rsidR="002E238D" w:rsidRPr="002E550F" w:rsidRDefault="002E238D" w:rsidP="005064F6">
            <w:pPr>
              <w:pStyle w:val="Listenabsatz"/>
              <w:numPr>
                <w:ilvl w:val="0"/>
                <w:numId w:val="21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Die oben beschriebene Gleichung lösen</w:t>
            </w:r>
          </w:p>
        </w:tc>
      </w:tr>
    </w:tbl>
    <w:p w:rsidR="0012228E" w:rsidRDefault="00602834" w:rsidP="00602834">
      <w:pPr>
        <w:pStyle w:val="berschrift2"/>
        <w:rPr>
          <w:rFonts w:eastAsiaTheme="minorEastAsia"/>
        </w:rPr>
      </w:pPr>
      <w:r>
        <w:rPr>
          <w:rFonts w:eastAsiaTheme="minorEastAsia"/>
        </w:rPr>
        <w:lastRenderedPageBreak/>
        <w:t>Lineare Regression</w:t>
      </w:r>
    </w:p>
    <w:p w:rsidR="00602834" w:rsidRDefault="00B67C3E" w:rsidP="00602834">
      <w:r>
        <w:t>= Untersuchung,</w:t>
      </w:r>
      <w:r w:rsidR="00602834">
        <w:t xml:space="preserve"> ob zwei Variablen e</w:t>
      </w:r>
      <w:r>
        <w:t>twas mit einander zu tun haben.</w:t>
      </w:r>
    </w:p>
    <w:p w:rsidR="00B67C3E" w:rsidRDefault="00B67C3E" w:rsidP="00602834"/>
    <w:p w:rsidR="00B67C3E" w:rsidRDefault="00B67C3E" w:rsidP="00C80A3F">
      <w:pPr>
        <w:ind w:left="1584" w:hanging="1584"/>
      </w:pPr>
      <w:r>
        <w:t>Regressionsgerade = Gerade, die man durch eine Punktewolke legt (auch: Ausgleichsgerade)</w:t>
      </w:r>
    </w:p>
    <w:p w:rsidR="00B67C3E" w:rsidRDefault="00B67C3E" w:rsidP="0060283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515"/>
      </w:tblGrid>
      <w:tr w:rsidR="00CD351C" w:rsidTr="008949E1">
        <w:tc>
          <w:tcPr>
            <w:tcW w:w="2718" w:type="dxa"/>
          </w:tcPr>
          <w:p w:rsidR="00CD351C" w:rsidRDefault="00CD351C" w:rsidP="00CD351C"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= Ausgangsgrösse</w:t>
            </w:r>
          </w:p>
          <w:p w:rsidR="00CD351C" w:rsidRDefault="00CD351C" w:rsidP="00CD351C"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= Zielvariable, abhängig von x</w:t>
            </w:r>
          </w:p>
          <w:p w:rsidR="00CD351C" w:rsidRDefault="00CD351C" w:rsidP="00CD351C"/>
          <w:p w:rsidR="00CD351C" w:rsidRDefault="00B4240C" w:rsidP="00CD351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CD351C">
              <w:t xml:space="preserve"> = beobachtete y-Werte</w:t>
            </w:r>
          </w:p>
          <w:p w:rsidR="00CD351C" w:rsidRDefault="00B4240C" w:rsidP="00CD351C">
            <w:pPr>
              <w:ind w:left="324" w:hanging="324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CD351C">
              <w:t xml:space="preserve"> = erklärte y-Werte (berechnet durch</w:t>
            </w:r>
            <w:r w:rsidR="008949E1">
              <w:t xml:space="preserve"> Regressionsgleichung</w:t>
            </w:r>
            <w:r w:rsidR="00CD351C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oMath>
            <w:r w:rsidR="00CD351C">
              <w:rPr>
                <w:rFonts w:eastAsiaTheme="minorEastAsia"/>
              </w:rPr>
              <w:t>)</w:t>
            </w:r>
          </w:p>
          <w:p w:rsidR="00CD351C" w:rsidRDefault="00B4240C" w:rsidP="008949E1">
            <w:pPr>
              <w:ind w:left="324" w:hanging="32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8949E1">
              <w:rPr>
                <w:rFonts w:eastAsiaTheme="minorEastAsia"/>
              </w:rPr>
              <w:t xml:space="preserve"> = Residuen oder Fehler</w:t>
            </w:r>
          </w:p>
        </w:tc>
        <w:tc>
          <w:tcPr>
            <w:tcW w:w="2515" w:type="dxa"/>
          </w:tcPr>
          <w:p w:rsidR="00CD351C" w:rsidRDefault="00CD351C" w:rsidP="00602834">
            <w:r w:rsidRPr="009C52E5">
              <w:rPr>
                <w:noProof/>
                <w:lang w:eastAsia="de-CH"/>
              </w:rPr>
              <w:drawing>
                <wp:inline distT="0" distB="0" distL="0" distR="0" wp14:anchorId="579D334C" wp14:editId="44C5BEC1">
                  <wp:extent cx="1430976" cy="86194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37" cy="86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51C" w:rsidRDefault="00CD351C" w:rsidP="00602834"/>
    <w:p w:rsidR="009C52E5" w:rsidRDefault="009C1E05" w:rsidP="00602834">
      <w:r>
        <w:t xml:space="preserve">Mit der Methode der </w:t>
      </w:r>
      <w:r w:rsidRPr="009C1E05">
        <w:rPr>
          <w:b/>
        </w:rPr>
        <w:t>kleinsten Quadrate</w:t>
      </w:r>
      <w:r>
        <w:t xml:space="preserve"> erreicht man e</w:t>
      </w:r>
      <w:r w:rsidR="0032639F">
        <w:t>ine optimale Regressionsgerade.</w:t>
      </w:r>
    </w:p>
    <w:p w:rsidR="009C52E5" w:rsidRDefault="009C52E5" w:rsidP="00602834"/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AC351D" w:rsidTr="00681916">
        <w:tc>
          <w:tcPr>
            <w:tcW w:w="5040" w:type="dxa"/>
          </w:tcPr>
          <w:p w:rsidR="00AC351D" w:rsidRPr="002E550F" w:rsidRDefault="00AC351D" w:rsidP="0068191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Lineare Regression</w:t>
            </w:r>
            <w:r w:rsidRPr="002E550F">
              <w:rPr>
                <w:rFonts w:eastAsiaTheme="minorEastAsia"/>
                <w:b/>
              </w:rPr>
              <w:t xml:space="preserve"> </w:t>
            </w:r>
            <w:r w:rsidR="00A56160">
              <w:rPr>
                <w:rFonts w:eastAsiaTheme="minorEastAsia"/>
                <w:b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Rechner</w:t>
            </w:r>
            <w:r w:rsidR="00A50971">
              <w:rPr>
                <w:rFonts w:eastAsiaTheme="minorEastAsia"/>
                <w:b/>
              </w:rPr>
              <w:t xml:space="preserve"> grafisch</w:t>
            </w:r>
            <w:r w:rsidRPr="002E550F">
              <w:rPr>
                <w:rFonts w:eastAsiaTheme="minorEastAsia"/>
                <w:b/>
              </w:rPr>
              <w:t xml:space="preserve"> erstellen</w:t>
            </w:r>
          </w:p>
          <w:p w:rsidR="00AC351D" w:rsidRDefault="009C76CF" w:rsidP="00C1168A">
            <w:pPr>
              <w:pStyle w:val="Listenabsatz"/>
              <w:numPr>
                <w:ilvl w:val="0"/>
                <w:numId w:val="19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AC351D">
              <w:rPr>
                <w:rFonts w:eastAsiaTheme="minorEastAsia"/>
              </w:rPr>
              <w:t xml:space="preserve">lle Werte </w:t>
            </w:r>
            <w:r>
              <w:rPr>
                <w:rFonts w:eastAsiaTheme="minorEastAsia"/>
              </w:rPr>
              <w:t xml:space="preserve">in Tabelle in zwei Spalten </w:t>
            </w:r>
            <w:r w:rsidR="00AC351D">
              <w:rPr>
                <w:rFonts w:eastAsiaTheme="minorEastAsia"/>
              </w:rPr>
              <w:t>eintragen</w:t>
            </w:r>
            <w:r>
              <w:rPr>
                <w:rFonts w:eastAsiaTheme="minorEastAsia"/>
              </w:rPr>
              <w:t>, erste Spalte die x-Werte, zweite Spalte die y-Werte</w:t>
            </w:r>
          </w:p>
          <w:p w:rsidR="00AC351D" w:rsidRDefault="00AC351D" w:rsidP="00AC351D">
            <w:pPr>
              <w:pStyle w:val="Listenabsatz"/>
              <w:numPr>
                <w:ilvl w:val="0"/>
                <w:numId w:val="19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Spalte bei A, B beschriften</w:t>
            </w:r>
          </w:p>
          <w:p w:rsidR="00AC351D" w:rsidRDefault="00AC351D" w:rsidP="00AC351D">
            <w:pPr>
              <w:pStyle w:val="Listenabsatz"/>
              <w:numPr>
                <w:ilvl w:val="0"/>
                <w:numId w:val="19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CTRL+I</w:t>
            </w:r>
            <w:r>
              <w:rPr>
                <w:rFonts w:eastAsiaTheme="minorEastAsia"/>
              </w:rPr>
              <w:t xml:space="preserve"> in </w:t>
            </w:r>
            <w:r w:rsidRPr="002E550F">
              <w:rPr>
                <w:rFonts w:eastAsiaTheme="minorEastAsia"/>
                <w:b/>
              </w:rPr>
              <w:t xml:space="preserve">Data &amp; </w:t>
            </w:r>
            <w:proofErr w:type="spellStart"/>
            <w:r w:rsidRPr="002E550F">
              <w:rPr>
                <w:rFonts w:eastAsiaTheme="minorEastAsia"/>
                <w:b/>
              </w:rPr>
              <w:t>Statistics</w:t>
            </w:r>
            <w:proofErr w:type="spellEnd"/>
            <w:r>
              <w:rPr>
                <w:rFonts w:eastAsiaTheme="minorEastAsia"/>
              </w:rPr>
              <w:t xml:space="preserve"> importieren</w:t>
            </w:r>
          </w:p>
          <w:p w:rsidR="00AC351D" w:rsidRDefault="00AC351D" w:rsidP="00AC351D">
            <w:pPr>
              <w:pStyle w:val="Listenabsatz"/>
              <w:numPr>
                <w:ilvl w:val="0"/>
                <w:numId w:val="19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Mit TAB die Seiten (link, unten) beschriften</w:t>
            </w:r>
          </w:p>
          <w:p w:rsidR="00AC351D" w:rsidRPr="00A50971" w:rsidRDefault="00AC351D" w:rsidP="009C76CF">
            <w:pPr>
              <w:pStyle w:val="Listenabsatz"/>
              <w:numPr>
                <w:ilvl w:val="0"/>
                <w:numId w:val="19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 w:rsidR="009C76CF">
              <w:rPr>
                <w:rFonts w:eastAsiaTheme="minorEastAsia"/>
                <w:b/>
              </w:rPr>
              <w:t>Analysieren</w:t>
            </w:r>
            <w:r>
              <w:rPr>
                <w:rFonts w:eastAsiaTheme="minorEastAsia"/>
              </w:rPr>
              <w:t xml:space="preserve"> &gt; </w:t>
            </w:r>
            <w:r w:rsidR="009C76CF">
              <w:rPr>
                <w:rFonts w:eastAsiaTheme="minorEastAsia"/>
                <w:b/>
              </w:rPr>
              <w:t>Regression</w:t>
            </w:r>
            <w:r>
              <w:rPr>
                <w:rFonts w:eastAsiaTheme="minorEastAsia"/>
              </w:rPr>
              <w:t xml:space="preserve"> </w:t>
            </w:r>
            <w:r w:rsidR="009C76CF">
              <w:rPr>
                <w:rFonts w:eastAsiaTheme="minorEastAsia"/>
              </w:rPr>
              <w:t xml:space="preserve">&gt; </w:t>
            </w:r>
            <w:r w:rsidR="009C76CF" w:rsidRPr="009C76CF">
              <w:rPr>
                <w:rFonts w:eastAsiaTheme="minorEastAsia"/>
                <w:b/>
              </w:rPr>
              <w:t>Lineare Regression (</w:t>
            </w:r>
            <w:proofErr w:type="spellStart"/>
            <w:r w:rsidR="009C76CF" w:rsidRPr="009C76CF">
              <w:rPr>
                <w:rFonts w:eastAsiaTheme="minorEastAsia"/>
                <w:b/>
              </w:rPr>
              <w:t>mx+b</w:t>
            </w:r>
            <w:proofErr w:type="spellEnd"/>
            <w:r w:rsidR="009C76CF" w:rsidRPr="009C76CF">
              <w:rPr>
                <w:rFonts w:eastAsiaTheme="minorEastAsia"/>
                <w:b/>
              </w:rPr>
              <w:t>) anzeigen</w:t>
            </w:r>
          </w:p>
          <w:p w:rsidR="00A50971" w:rsidRDefault="00A50971" w:rsidP="00A50971">
            <w:pPr>
              <w:rPr>
                <w:rFonts w:eastAsiaTheme="minorEastAsia"/>
              </w:rPr>
            </w:pPr>
          </w:p>
          <w:p w:rsidR="00A50971" w:rsidRPr="002E550F" w:rsidRDefault="00A50971" w:rsidP="00A50971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Lineare Regression</w:t>
            </w:r>
            <w:r w:rsidRPr="002E550F">
              <w:rPr>
                <w:rFonts w:eastAsiaTheme="minorEastAsia"/>
                <w:b/>
              </w:rPr>
              <w:t xml:space="preserve"> </w:t>
            </w:r>
            <w:r w:rsidR="00A56160">
              <w:rPr>
                <w:rFonts w:eastAsiaTheme="minorEastAsia"/>
                <w:b/>
              </w:rPr>
              <w:t xml:space="preserve">mit </w:t>
            </w:r>
            <w:r w:rsidRPr="002E550F">
              <w:rPr>
                <w:rFonts w:eastAsiaTheme="minorEastAsia"/>
                <w:b/>
              </w:rPr>
              <w:t>Rechner</w:t>
            </w:r>
            <w:r>
              <w:rPr>
                <w:rFonts w:eastAsiaTheme="minorEastAsia"/>
                <w:b/>
              </w:rPr>
              <w:t xml:space="preserve"> numerisch</w:t>
            </w:r>
            <w:r w:rsidRPr="002E550F">
              <w:rPr>
                <w:rFonts w:eastAsiaTheme="minorEastAsia"/>
                <w:b/>
              </w:rPr>
              <w:t xml:space="preserve"> </w:t>
            </w:r>
            <w:r w:rsidR="00D039F0">
              <w:rPr>
                <w:rFonts w:eastAsiaTheme="minorEastAsia"/>
                <w:b/>
              </w:rPr>
              <w:t>berechnen</w:t>
            </w:r>
          </w:p>
          <w:p w:rsidR="00A50971" w:rsidRDefault="00A50971" w:rsidP="00A50971">
            <w:pPr>
              <w:pStyle w:val="Listenabsatz"/>
              <w:numPr>
                <w:ilvl w:val="0"/>
                <w:numId w:val="20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Alle Werte in Tabelle in zwei Spalten eintragen, erste Spalte die x-Werte, zweite Spalte die y-Werte</w:t>
            </w:r>
          </w:p>
          <w:p w:rsidR="00A50971" w:rsidRDefault="00443717" w:rsidP="00443717">
            <w:pPr>
              <w:pStyle w:val="Listenabsatz"/>
              <w:numPr>
                <w:ilvl w:val="0"/>
                <w:numId w:val="20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Beide Spalten markieren</w:t>
            </w:r>
          </w:p>
          <w:p w:rsidR="00A50971" w:rsidRPr="00443717" w:rsidRDefault="00A50971" w:rsidP="00A50971">
            <w:pPr>
              <w:pStyle w:val="Listenabsatz"/>
              <w:numPr>
                <w:ilvl w:val="0"/>
                <w:numId w:val="20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 w:rsidR="00443717">
              <w:rPr>
                <w:rFonts w:eastAsiaTheme="minorEastAsia"/>
                <w:b/>
              </w:rPr>
              <w:t>Statistik</w:t>
            </w:r>
            <w:r>
              <w:rPr>
                <w:rFonts w:eastAsiaTheme="minorEastAsia"/>
              </w:rPr>
              <w:t xml:space="preserve"> &gt; </w:t>
            </w:r>
            <w:r w:rsidR="00443717">
              <w:rPr>
                <w:rFonts w:eastAsiaTheme="minorEastAsia"/>
                <w:b/>
              </w:rPr>
              <w:t>Statistische Berechnung…</w:t>
            </w:r>
            <w:r>
              <w:rPr>
                <w:rFonts w:eastAsiaTheme="minorEastAsia"/>
              </w:rPr>
              <w:t xml:space="preserve"> &gt; </w:t>
            </w:r>
            <w:r w:rsidR="00443717">
              <w:rPr>
                <w:rFonts w:eastAsiaTheme="minorEastAsia"/>
                <w:b/>
              </w:rPr>
              <w:t>Lineare Regression (</w:t>
            </w:r>
            <w:proofErr w:type="spellStart"/>
            <w:r w:rsidR="00443717">
              <w:rPr>
                <w:rFonts w:eastAsiaTheme="minorEastAsia"/>
                <w:b/>
              </w:rPr>
              <w:t>mx+b</w:t>
            </w:r>
            <w:proofErr w:type="spellEnd"/>
            <w:r w:rsidR="00443717">
              <w:rPr>
                <w:rFonts w:eastAsiaTheme="minorEastAsia"/>
                <w:b/>
              </w:rPr>
              <w:t>)…</w:t>
            </w:r>
          </w:p>
          <w:p w:rsidR="00A50971" w:rsidRPr="009921A2" w:rsidRDefault="00443717" w:rsidP="00A50971">
            <w:pPr>
              <w:pStyle w:val="Listenabsatz"/>
              <w:numPr>
                <w:ilvl w:val="0"/>
                <w:numId w:val="20"/>
              </w:numPr>
              <w:ind w:left="252" w:hanging="243"/>
              <w:rPr>
                <w:rFonts w:eastAsiaTheme="minorEastAsia"/>
              </w:rPr>
            </w:pPr>
            <w:r w:rsidRPr="00443717">
              <w:rPr>
                <w:rFonts w:eastAsiaTheme="minorEastAsia"/>
                <w:b/>
              </w:rPr>
              <w:t>m</w:t>
            </w:r>
            <w:r>
              <w:rPr>
                <w:rFonts w:eastAsiaTheme="minorEastAsia"/>
              </w:rPr>
              <w:t xml:space="preserve"> und </w:t>
            </w:r>
            <w:r w:rsidRPr="00443717">
              <w:rPr>
                <w:rFonts w:eastAsiaTheme="minorEastAsia"/>
                <w:b/>
              </w:rPr>
              <w:t>b</w:t>
            </w:r>
            <w:r>
              <w:rPr>
                <w:rFonts w:eastAsiaTheme="minorEastAsia"/>
              </w:rPr>
              <w:t xml:space="preserve"> können nun direkt weiterverwendet werden</w:t>
            </w:r>
          </w:p>
        </w:tc>
      </w:tr>
    </w:tbl>
    <w:p w:rsidR="00A13DF9" w:rsidRDefault="00A13DF9" w:rsidP="00A13DF9"/>
    <w:p w:rsidR="00A13DF9" w:rsidRPr="00A13DF9" w:rsidRDefault="00A13DF9" w:rsidP="00A13DF9">
      <w:pPr>
        <w:rPr>
          <w:b/>
        </w:rPr>
      </w:pPr>
      <w:r w:rsidRPr="00A13DF9">
        <w:rPr>
          <w:b/>
        </w:rPr>
        <w:t>Regressionsgerade aus Drittwerten berechnen:</w:t>
      </w:r>
    </w:p>
    <w:p w:rsidR="00A13DF9" w:rsidRDefault="00A13DF9" w:rsidP="00A13DF9">
      <w:r>
        <w:t>m = Steigung der Geraden</w:t>
      </w:r>
    </w:p>
    <w:p w:rsidR="00A13DF9" w:rsidRDefault="00B4240C" w:rsidP="00A13DF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13DF9">
        <w:rPr>
          <w:rFonts w:eastAsiaTheme="minorEastAsia"/>
        </w:rPr>
        <w:t xml:space="preserve"> = Kovarianz</w:t>
      </w:r>
    </w:p>
    <w:p w:rsidR="00A13DF9" w:rsidRDefault="00B4240C" w:rsidP="00A13DF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A13DF9">
        <w:rPr>
          <w:rFonts w:eastAsiaTheme="minorEastAsia"/>
        </w:rPr>
        <w:t xml:space="preserve"> = x-Varianz</w:t>
      </w:r>
    </w:p>
    <w:p w:rsidR="00A13DF9" w:rsidRPr="00311EF2" w:rsidRDefault="00B4240C" w:rsidP="00A13DF9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A13DF9">
        <w:rPr>
          <w:rFonts w:eastAsiaTheme="minorEastAsia"/>
        </w:rPr>
        <w:t xml:space="preserve"> = Summe aller Abweichungsrechtecke von dem Mittelwert</w:t>
      </w:r>
    </w:p>
    <w:p w:rsidR="00A13DF9" w:rsidRDefault="00B4240C" w:rsidP="00A13DF9">
      <w:pPr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A13DF9">
        <w:rPr>
          <w:rFonts w:eastAsiaTheme="minorEastAsia" w:cstheme="majorBidi"/>
          <w:i/>
        </w:rPr>
        <w:t xml:space="preserve"> </w:t>
      </w:r>
      <w:r w:rsidR="00A13DF9">
        <w:rPr>
          <w:rFonts w:eastAsiaTheme="minorEastAsia" w:cstheme="majorBidi"/>
        </w:rPr>
        <w:t>=</w:t>
      </w:r>
      <w:r w:rsidR="00DA2542">
        <w:rPr>
          <w:rFonts w:eastAsiaTheme="minorEastAsia" w:cstheme="majorBidi"/>
        </w:rPr>
        <w:t xml:space="preserve"> Quadrierte Summe aller x-Werte</w:t>
      </w:r>
    </w:p>
    <w:p w:rsidR="002D0958" w:rsidRDefault="00B4240C" w:rsidP="00A13DF9">
      <w:pPr>
        <w:rPr>
          <w:rFonts w:eastAsiaTheme="minorEastAsia" w:cstheme="majorBid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ajorBidi"/>
                <w:i/>
              </w:rPr>
            </m:ctrlPr>
          </m:bar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</m:bar>
      </m:oMath>
      <w:r w:rsidR="002D0958">
        <w:rPr>
          <w:rFonts w:eastAsiaTheme="minorEastAsia" w:cstheme="majorBidi"/>
        </w:rPr>
        <w:t xml:space="preserve"> = Mittel aller y-Werte</w:t>
      </w:r>
    </w:p>
    <w:p w:rsidR="002D0958" w:rsidRDefault="00B4240C" w:rsidP="002D0958">
      <w:pPr>
        <w:rPr>
          <w:rFonts w:eastAsiaTheme="minorEastAsia" w:cstheme="majorBid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ajorBidi"/>
                <w:i/>
              </w:rPr>
            </m:ctrlPr>
          </m:bar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bar>
      </m:oMath>
      <w:r w:rsidR="002D0958">
        <w:rPr>
          <w:rFonts w:eastAsiaTheme="minorEastAsia" w:cstheme="majorBidi"/>
        </w:rPr>
        <w:t xml:space="preserve"> = Mittel aller x-Werte</w:t>
      </w:r>
    </w:p>
    <w:p w:rsidR="002D0958" w:rsidRDefault="002D0958" w:rsidP="00A13DF9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b</m:t>
        </m:r>
      </m:oMath>
      <w:r>
        <w:rPr>
          <w:rFonts w:eastAsiaTheme="minorEastAsia" w:cstheme="majorBidi"/>
        </w:rPr>
        <w:t xml:space="preserve"> = Verschiebung der Regressionsgeraden auf der Y-Achse</w:t>
      </w:r>
    </w:p>
    <w:p w:rsidR="00257EBA" w:rsidRPr="00DA2542" w:rsidRDefault="00257EBA" w:rsidP="00A13DF9">
      <w:pPr>
        <w:rPr>
          <w:rFonts w:eastAsiaTheme="minorEastAsia" w:cstheme="majorBidi"/>
        </w:rPr>
      </w:pPr>
    </w:p>
    <w:p w:rsidR="008A344A" w:rsidRPr="00DA2542" w:rsidRDefault="00DA2542" w:rsidP="00A13D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-b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:rsidR="00DA2542" w:rsidRDefault="00DA2542" w:rsidP="00A13DF9">
      <w:pPr>
        <w:rPr>
          <w:rFonts w:eastAsiaTheme="minorEastAsia"/>
        </w:rPr>
      </w:pPr>
      <w:r>
        <w:rPr>
          <w:rFonts w:eastAsiaTheme="minorEastAsia"/>
        </w:rPr>
        <w:t>Folglich ist:</w:t>
      </w:r>
    </w:p>
    <w:p w:rsidR="00DA2542" w:rsidRPr="00DA2542" w:rsidRDefault="00B4240C" w:rsidP="00A13D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DA2542" w:rsidRDefault="00DA2542" w:rsidP="00A13DF9">
      <w:pPr>
        <w:rPr>
          <w:rFonts w:eastAsiaTheme="minorEastAsia"/>
        </w:rPr>
      </w:pPr>
      <w:r>
        <w:rPr>
          <w:rFonts w:eastAsiaTheme="minorEastAsia"/>
        </w:rPr>
        <w:t>Die Gerade ist auch:</w:t>
      </w:r>
    </w:p>
    <w:p w:rsidR="00DA2542" w:rsidRPr="00EF0C86" w:rsidRDefault="00DA2542" w:rsidP="00A13D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y=m*x+b=m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</m:oMath>
      </m:oMathPara>
    </w:p>
    <w:p w:rsidR="00EF0C86" w:rsidRPr="00DA2542" w:rsidRDefault="00B4240C" w:rsidP="00A13DF9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=m*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+b</m:t>
          </m:r>
        </m:oMath>
      </m:oMathPara>
    </w:p>
    <w:p w:rsidR="00AC351D" w:rsidRDefault="00353D3C" w:rsidP="00033D16">
      <w:pPr>
        <w:pStyle w:val="berschrift3"/>
      </w:pPr>
      <w:r>
        <w:lastRenderedPageBreak/>
        <w:t>Varianz</w:t>
      </w:r>
    </w:p>
    <w:p w:rsidR="00353D3C" w:rsidRDefault="00353D3C" w:rsidP="00353D3C">
      <w:r w:rsidRPr="00353D3C">
        <w:t>Die Varianz ist eine Eigenschaft der V</w:t>
      </w:r>
      <w:r>
        <w:t>erteilung einer Zufallsvariable</w:t>
      </w:r>
      <w:r w:rsidRPr="00353D3C">
        <w:t xml:space="preserve"> und hängt nicht vom Zufall ab. Sie misst die Streuung der Werte relativ zum Erwartungswert, dabei werden die Quadrate der Abweichungen entsprechend ihrer </w:t>
      </w:r>
      <w:proofErr w:type="spellStart"/>
      <w:r w:rsidR="00FC22AF" w:rsidRPr="00FC22AF">
        <w:rPr>
          <w:b/>
        </w:rPr>
        <w:t>Wsk</w:t>
      </w:r>
      <w:proofErr w:type="spellEnd"/>
      <w:r w:rsidRPr="00353D3C">
        <w:t xml:space="preserve"> gewichtet.</w:t>
      </w:r>
    </w:p>
    <w:p w:rsidR="00353D3C" w:rsidRPr="00353D3C" w:rsidRDefault="00353D3C" w:rsidP="00353D3C"/>
    <w:p w:rsidR="00033D16" w:rsidRDefault="00033D16" w:rsidP="00033D16">
      <m:oMath>
        <m:r>
          <w:rPr>
            <w:rFonts w:ascii="Cambria Math" w:hAnsi="Cambria Math"/>
          </w:rPr>
          <m:t>S</m:t>
        </m:r>
      </m:oMath>
      <w:r>
        <w:t xml:space="preserve"> = Summe der Residuenquadrate</w:t>
      </w:r>
    </w:p>
    <w:p w:rsidR="00033D16" w:rsidRDefault="00B4240C" w:rsidP="00033D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="007F0512">
        <w:t xml:space="preserve"> = Quadrierte Summe aller</w:t>
      </w:r>
      <w:r w:rsidR="00033D16">
        <w:t xml:space="preserve"> </w:t>
      </w:r>
      <m:oMath>
        <m:r>
          <w:rPr>
            <w:rFonts w:ascii="Cambria Math" w:hAnsi="Cambria Math"/>
          </w:rPr>
          <m:t>y</m:t>
        </m:r>
      </m:oMath>
      <w:r w:rsidR="007F0512">
        <w:t>-Werte</w:t>
      </w:r>
    </w:p>
    <w:p w:rsidR="00033D16" w:rsidRDefault="00B4240C" w:rsidP="00033D1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 w:rsidR="007F0512">
        <w:rPr>
          <w:rFonts w:eastAsiaTheme="minorEastAsia"/>
        </w:rPr>
        <w:t xml:space="preserve"> = Quadrierte Summe</w:t>
      </w:r>
      <w:r w:rsidR="00033D16">
        <w:rPr>
          <w:rFonts w:eastAsiaTheme="minorEastAsia"/>
        </w:rPr>
        <w:t xml:space="preserve"> </w:t>
      </w:r>
      <w:r w:rsidR="007F0512">
        <w:rPr>
          <w:rFonts w:eastAsiaTheme="minorEastAsia"/>
        </w:rPr>
        <w:t xml:space="preserve">aller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7F0512">
        <w:rPr>
          <w:rFonts w:eastAsiaTheme="minorEastAsia"/>
        </w:rPr>
        <w:t>-Werte</w:t>
      </w:r>
    </w:p>
    <w:p w:rsidR="00033D16" w:rsidRDefault="00B4240C" w:rsidP="00033D1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</m:oMath>
      <w:r w:rsidR="007F0512">
        <w:rPr>
          <w:rFonts w:eastAsiaTheme="minorEastAsia"/>
        </w:rPr>
        <w:t xml:space="preserve"> = Quadrierte Summe aller</w:t>
      </w:r>
      <w:r w:rsidR="007A72FA">
        <w:rPr>
          <w:rFonts w:eastAsiaTheme="minorEastAsia"/>
        </w:rPr>
        <w:t xml:space="preserve"> e-Werte</w:t>
      </w:r>
    </w:p>
    <w:p w:rsidR="00353D3C" w:rsidRDefault="00353D3C" w:rsidP="00033D16">
      <w:pPr>
        <w:rPr>
          <w:rFonts w:eastAsiaTheme="minorEastAsia"/>
        </w:rPr>
      </w:pPr>
    </w:p>
    <w:p w:rsidR="00353D3C" w:rsidRDefault="00353D3C" w:rsidP="00033D16">
      <w:pPr>
        <w:rPr>
          <w:rFonts w:eastAsiaTheme="minorEastAsia"/>
        </w:rPr>
      </w:pPr>
      <w:r>
        <w:rPr>
          <w:rFonts w:eastAsiaTheme="minorEastAsia"/>
        </w:rPr>
        <w:t xml:space="preserve">Es gilt die </w:t>
      </w:r>
      <w:proofErr w:type="spellStart"/>
      <w:r w:rsidRPr="00091675">
        <w:rPr>
          <w:rFonts w:eastAsiaTheme="minorEastAsia"/>
          <w:b/>
        </w:rPr>
        <w:t>Quadratesummen</w:t>
      </w:r>
      <w:proofErr w:type="spellEnd"/>
      <w:r w:rsidRPr="00091675">
        <w:rPr>
          <w:rFonts w:eastAsiaTheme="minorEastAsia"/>
          <w:b/>
        </w:rPr>
        <w:t>-Zerlegung</w:t>
      </w:r>
      <w:r>
        <w:rPr>
          <w:rFonts w:eastAsiaTheme="minorEastAsia"/>
        </w:rPr>
        <w:t>:</w:t>
      </w:r>
    </w:p>
    <w:p w:rsidR="00353D3C" w:rsidRDefault="00353D3C" w:rsidP="00033D16">
      <w:pPr>
        <w:rPr>
          <w:rFonts w:eastAsiaTheme="minorEastAsia"/>
        </w:rPr>
      </w:pPr>
    </w:p>
    <w:p w:rsidR="00353D3C" w:rsidRPr="00353D3C" w:rsidRDefault="00B4240C" w:rsidP="00033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</m:oMath>
      </m:oMathPara>
    </w:p>
    <w:p w:rsidR="00353D3C" w:rsidRDefault="00353D3C" w:rsidP="00033D16">
      <w:pPr>
        <w:rPr>
          <w:rFonts w:eastAsiaTheme="minorEastAsia"/>
        </w:rPr>
      </w:pPr>
    </w:p>
    <w:p w:rsidR="00353D3C" w:rsidRDefault="00091675" w:rsidP="00033D16">
      <w:r>
        <w:t xml:space="preserve">Teilt man diese durch n-1, so erhält man die </w:t>
      </w:r>
      <w:r w:rsidRPr="002827C5">
        <w:rPr>
          <w:b/>
        </w:rPr>
        <w:t>Varianz-Zerlegung</w:t>
      </w:r>
      <w:r>
        <w:t>:</w:t>
      </w:r>
    </w:p>
    <w:p w:rsidR="00091675" w:rsidRDefault="00091675" w:rsidP="00033D16"/>
    <w:p w:rsidR="00091675" w:rsidRDefault="00B4240C" w:rsidP="00033D16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091675" w:rsidRPr="00091675" w:rsidRDefault="00091675" w:rsidP="00033D16">
      <w:pPr>
        <w:rPr>
          <w:rFonts w:eastAsiaTheme="minorEastAsia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F01D44" wp14:editId="769F982F">
                <wp:simplePos x="0" y="0"/>
                <wp:positionH relativeFrom="column">
                  <wp:posOffset>1619250</wp:posOffset>
                </wp:positionH>
                <wp:positionV relativeFrom="paragraph">
                  <wp:posOffset>6985</wp:posOffset>
                </wp:positionV>
                <wp:extent cx="0" cy="194945"/>
                <wp:effectExtent l="76200" t="0" r="57150" b="5270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27.5pt;margin-top:.55pt;width:0;height:1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AE587D" wp14:editId="2A858FF3">
                <wp:simplePos x="0" y="0"/>
                <wp:positionH relativeFrom="column">
                  <wp:posOffset>1824038</wp:posOffset>
                </wp:positionH>
                <wp:positionV relativeFrom="paragraph">
                  <wp:posOffset>6985</wp:posOffset>
                </wp:positionV>
                <wp:extent cx="457200" cy="166370"/>
                <wp:effectExtent l="0" t="0" r="76200" b="622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63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143.65pt;margin-top:.55pt;width:36pt;height:13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B67BA5" wp14:editId="5EB25789">
                <wp:simplePos x="0" y="0"/>
                <wp:positionH relativeFrom="column">
                  <wp:posOffset>857250</wp:posOffset>
                </wp:positionH>
                <wp:positionV relativeFrom="paragraph">
                  <wp:posOffset>35878</wp:posOffset>
                </wp:positionV>
                <wp:extent cx="457200" cy="166687"/>
                <wp:effectExtent l="38100" t="0" r="19050" b="6223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666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67.5pt;margin-top:2.85pt;width:36pt;height:13.1pt;flip:x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</w:p>
    <w:p w:rsidR="00091675" w:rsidRPr="00091675" w:rsidRDefault="00091675" w:rsidP="00033D16">
      <w:pPr>
        <w:rPr>
          <w:rFonts w:eastAsiaTheme="minorEastAsia"/>
        </w:rPr>
      </w:pPr>
    </w:p>
    <w:p w:rsidR="00091675" w:rsidRDefault="008924B9" w:rsidP="00091675">
      <w:pPr>
        <w:jc w:val="center"/>
        <w:rPr>
          <w:rFonts w:eastAsiaTheme="minorEastAsia"/>
        </w:rPr>
      </w:pPr>
      <w:r>
        <w:rPr>
          <w:rFonts w:eastAsiaTheme="minorEastAsia"/>
        </w:rPr>
        <w:t>T</w:t>
      </w:r>
      <w:r w:rsidR="00427298">
        <w:rPr>
          <w:rFonts w:eastAsiaTheme="minorEastAsia"/>
        </w:rPr>
        <w:t>otale</w:t>
      </w:r>
      <w:r>
        <w:rPr>
          <w:rFonts w:eastAsiaTheme="minorEastAsia"/>
        </w:rPr>
        <w:t xml:space="preserve"> Varianz = E</w:t>
      </w:r>
      <w:r w:rsidR="00091675">
        <w:rPr>
          <w:rFonts w:eastAsiaTheme="minorEastAsia"/>
        </w:rPr>
        <w:t>rklärte Varianz + Fehler-Varianz</w:t>
      </w:r>
    </w:p>
    <w:p w:rsidR="005452E2" w:rsidRDefault="005452E2" w:rsidP="00091675">
      <w:pPr>
        <w:jc w:val="center"/>
        <w:rPr>
          <w:rFonts w:eastAsiaTheme="minorEastAsia"/>
        </w:rPr>
      </w:pPr>
    </w:p>
    <w:p w:rsidR="005452E2" w:rsidRPr="00635F55" w:rsidRDefault="00B4240C" w:rsidP="00091675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35F55" w:rsidRDefault="00635F55" w:rsidP="00091675">
      <w:pPr>
        <w:jc w:val="center"/>
        <w:rPr>
          <w:rFonts w:eastAsiaTheme="minorEastAsia"/>
        </w:rPr>
      </w:pPr>
    </w:p>
    <w:p w:rsidR="00635F55" w:rsidRPr="00635F55" w:rsidRDefault="00635F55" w:rsidP="00635F55">
      <w:pPr>
        <w:rPr>
          <w:b/>
        </w:rPr>
      </w:pPr>
      <w:r>
        <w:rPr>
          <w:b/>
        </w:rPr>
        <w:t xml:space="preserve">Die Totale Varianz ist die </w:t>
      </w:r>
      <w:r w:rsidRPr="00EF0C86">
        <w:rPr>
          <w:b/>
          <w:i/>
        </w:rPr>
        <w:t>Varianz der y-Werte</w:t>
      </w:r>
      <w:r>
        <w:rPr>
          <w:b/>
        </w:rPr>
        <w:t>!</w:t>
      </w:r>
    </w:p>
    <w:p w:rsidR="00ED1AB6" w:rsidRDefault="00ED1AB6" w:rsidP="00ED1AB6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ED1AB6" w:rsidTr="00930929">
        <w:tc>
          <w:tcPr>
            <w:tcW w:w="5040" w:type="dxa"/>
          </w:tcPr>
          <w:p w:rsidR="00ED1AB6" w:rsidRPr="002E550F" w:rsidRDefault="00ED1AB6" w:rsidP="009309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Totale Varianz mit</w:t>
            </w:r>
            <w:r w:rsidRPr="002E550F">
              <w:rPr>
                <w:rFonts w:eastAsiaTheme="minorEastAsia"/>
                <w:b/>
              </w:rPr>
              <w:t xml:space="preserve"> Rechner </w:t>
            </w:r>
            <w:r w:rsidR="00D039F0">
              <w:rPr>
                <w:rFonts w:eastAsiaTheme="minorEastAsia"/>
                <w:b/>
              </w:rPr>
              <w:t>berechnen</w:t>
            </w:r>
          </w:p>
          <w:p w:rsidR="00ED1AB6" w:rsidRDefault="00ED1AB6" w:rsidP="00F45C45">
            <w:pPr>
              <w:pStyle w:val="Listenabsatz"/>
              <w:numPr>
                <w:ilvl w:val="0"/>
                <w:numId w:val="27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ED1AB6" w:rsidRDefault="00ED1AB6" w:rsidP="00F45C45">
            <w:pPr>
              <w:pStyle w:val="Listenabsatz"/>
              <w:numPr>
                <w:ilvl w:val="0"/>
                <w:numId w:val="27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Beide Spalten markieren</w:t>
            </w:r>
          </w:p>
          <w:p w:rsidR="00ED1AB6" w:rsidRDefault="00ED1AB6" w:rsidP="00F45C45">
            <w:pPr>
              <w:pStyle w:val="Listenabsatz"/>
              <w:numPr>
                <w:ilvl w:val="0"/>
                <w:numId w:val="27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Statistik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Statistische Berechnung…</w:t>
            </w:r>
            <w:r>
              <w:rPr>
                <w:rFonts w:eastAsiaTheme="minorEastAsia"/>
              </w:rPr>
              <w:t xml:space="preserve"> &gt; </w:t>
            </w:r>
            <w:r w:rsidRPr="002258E7">
              <w:rPr>
                <w:rFonts w:eastAsiaTheme="minorEastAsia"/>
                <w:b/>
              </w:rPr>
              <w:t xml:space="preserve">Statistik mit </w:t>
            </w:r>
            <w:r>
              <w:rPr>
                <w:rFonts w:eastAsiaTheme="minorEastAsia"/>
                <w:b/>
              </w:rPr>
              <w:t>zwei</w:t>
            </w:r>
            <w:r w:rsidRPr="002258E7">
              <w:rPr>
                <w:rFonts w:eastAsiaTheme="minorEastAsia"/>
                <w:b/>
              </w:rPr>
              <w:t xml:space="preserve"> Variable</w:t>
            </w:r>
            <w:r>
              <w:rPr>
                <w:rFonts w:eastAsiaTheme="minorEastAsia"/>
                <w:b/>
              </w:rPr>
              <w:t>…</w:t>
            </w:r>
          </w:p>
          <w:p w:rsidR="00ED1AB6" w:rsidRPr="002E550F" w:rsidRDefault="00ED1AB6" w:rsidP="00F45C45">
            <w:pPr>
              <w:pStyle w:val="Listenabsatz"/>
              <w:numPr>
                <w:ilvl w:val="0"/>
                <w:numId w:val="27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Den Resultatwert </w:t>
            </w:r>
            <m:oMath>
              <m:r>
                <w:rPr>
                  <w:rFonts w:ascii="Cambria Math" w:eastAsiaTheme="minorEastAsia" w:hAnsi="Cambria Math"/>
                </w:rPr>
                <m:t>sx≔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kopieren und quadrieren, dann ist dies die Totale Varianz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</w:tc>
      </w:tr>
    </w:tbl>
    <w:p w:rsidR="008924B9" w:rsidRDefault="008924B9" w:rsidP="008924B9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8924B9" w:rsidTr="00930929">
        <w:tc>
          <w:tcPr>
            <w:tcW w:w="5040" w:type="dxa"/>
          </w:tcPr>
          <w:p w:rsidR="008924B9" w:rsidRPr="002E550F" w:rsidRDefault="008924B9" w:rsidP="009309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Erklärte Varianz mit</w:t>
            </w:r>
            <w:r w:rsidRPr="002E550F">
              <w:rPr>
                <w:rFonts w:eastAsiaTheme="minorEastAsia"/>
                <w:b/>
              </w:rPr>
              <w:t xml:space="preserve"> Rechner </w:t>
            </w:r>
            <w:r>
              <w:rPr>
                <w:rFonts w:eastAsiaTheme="minorEastAsia"/>
                <w:b/>
              </w:rPr>
              <w:t>berechnen</w:t>
            </w:r>
          </w:p>
          <w:p w:rsidR="008924B9" w:rsidRDefault="008924B9" w:rsidP="008924B9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8924B9" w:rsidRDefault="008924B9" w:rsidP="008924B9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Beide Spalten markieren</w:t>
            </w:r>
          </w:p>
          <w:p w:rsidR="008924B9" w:rsidRDefault="008924B9" w:rsidP="008924B9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Statistik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Statistische Berechnung…</w:t>
            </w:r>
            <w:r>
              <w:rPr>
                <w:rFonts w:eastAsiaTheme="minorEastAsia"/>
              </w:rPr>
              <w:t xml:space="preserve"> &gt; </w:t>
            </w:r>
            <w:r w:rsidRPr="002258E7">
              <w:rPr>
                <w:rFonts w:eastAsiaTheme="minorEastAsia"/>
                <w:b/>
              </w:rPr>
              <w:t xml:space="preserve">Statistik mit </w:t>
            </w:r>
            <w:r>
              <w:rPr>
                <w:rFonts w:eastAsiaTheme="minorEastAsia"/>
                <w:b/>
              </w:rPr>
              <w:t>zwei</w:t>
            </w:r>
            <w:r w:rsidRPr="002258E7">
              <w:rPr>
                <w:rFonts w:eastAsiaTheme="minorEastAsia"/>
                <w:b/>
              </w:rPr>
              <w:t xml:space="preserve"> Variable</w:t>
            </w:r>
            <w:r>
              <w:rPr>
                <w:rFonts w:eastAsiaTheme="minorEastAsia"/>
                <w:b/>
              </w:rPr>
              <w:t>…</w:t>
            </w:r>
          </w:p>
          <w:p w:rsidR="008924B9" w:rsidRDefault="008924B9" w:rsidP="008924B9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Den Resultatwert </w:t>
            </w:r>
            <m:oMath>
              <m:r>
                <w:rPr>
                  <w:rFonts w:ascii="Cambria Math" w:eastAsiaTheme="minorEastAsia" w:hAnsi="Cambria Math"/>
                </w:rPr>
                <m:t>sx≔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kopieren und quadrieren, dann ist dies die Totale Varianz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EB4798" w:rsidRDefault="00EB4798" w:rsidP="00EB4798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Den Resultatwert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kopieren und quadrieren, dann ist dies die das Bestimmtheitsmass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5452E2" w:rsidRPr="002E550F" w:rsidRDefault="00EB4798" w:rsidP="00EB4798">
            <w:pPr>
              <w:pStyle w:val="Listenabsatz"/>
              <w:numPr>
                <w:ilvl w:val="0"/>
                <w:numId w:val="24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Nun mit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die Erklärte Varianz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</w:rPr>
              <w:t xml:space="preserve"> berechnen</w:t>
            </w:r>
          </w:p>
        </w:tc>
      </w:tr>
    </w:tbl>
    <w:p w:rsidR="00044C9C" w:rsidRDefault="00044C9C" w:rsidP="00044C9C"/>
    <w:p w:rsidR="00044C9C" w:rsidRDefault="00435B01" w:rsidP="00044C9C">
      <w:r>
        <w:rPr>
          <w:noProof/>
          <w:lang w:eastAsia="de-CH"/>
        </w:rPr>
        <mc:AlternateContent>
          <mc:Choice Requires="wpg">
            <w:drawing>
              <wp:inline distT="0" distB="0" distL="0" distR="0" wp14:anchorId="1CDA6F2F" wp14:editId="02E81440">
                <wp:extent cx="1687335" cy="647920"/>
                <wp:effectExtent l="0" t="0" r="27305" b="19050"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335" cy="647920"/>
                          <a:chOff x="0" y="0"/>
                          <a:chExt cx="1687335" cy="647920"/>
                        </a:xfrm>
                      </wpg:grpSpPr>
                      <wps:wsp>
                        <wps:cNvPr id="48" name="Nach unten gekrümmter Pfeil 48"/>
                        <wps:cNvSpPr/>
                        <wps:spPr>
                          <a:xfrm>
                            <a:off x="177421" y="34119"/>
                            <a:ext cx="1330325" cy="183515"/>
                          </a:xfrm>
                          <a:prstGeom prst="curvedDown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Nach unten gekrümmter Pfeil 49"/>
                        <wps:cNvSpPr/>
                        <wps:spPr>
                          <a:xfrm flipH="1" flipV="1">
                            <a:off x="177421" y="423080"/>
                            <a:ext cx="1330325" cy="184245"/>
                          </a:xfrm>
                          <a:prstGeom prst="curvedDown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0" y="218364"/>
                            <a:ext cx="377150" cy="20447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Default="00B4240C" w:rsidP="00435B01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1310185" y="218364"/>
                            <a:ext cx="377150" cy="20447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Default="00B4240C" w:rsidP="00435B01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532263" y="0"/>
                            <a:ext cx="620395" cy="204368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Default="00B4240C" w:rsidP="00435B0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/(n-1)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lipse 38"/>
                        <wps:cNvSpPr/>
                        <wps:spPr>
                          <a:xfrm>
                            <a:off x="532263" y="443552"/>
                            <a:ext cx="620395" cy="204368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Default="00B4240C" w:rsidP="00435B0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*(n-1)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0" o:spid="_x0000_s1026" style="width:132.85pt;height:51pt;mso-position-horizontal-relative:char;mso-position-vertical-relative:line" coordsize="16873,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"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Nach unten gekrümmter Pfeil 48" o:spid="_x0000_s1027" type="#_x0000_t105" style="position:absolute;left:1774;top:341;width:13303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w/MEA&#10;AADbAAAADwAAAGRycy9kb3ducmV2LnhtbERPzWoCMRC+F3yHMEJvNbulSFmNUipFL5VWfYBxM90s&#10;TSZrktWtT98cBI8f3/98OTgrzhRi61lBOSlAENdet9woOOw/nl5BxISs0XomBX8UYbkYPcyx0v7C&#10;33TepUbkEI4VKjApdZWUsTbkME58R5y5Hx8cpgxDI3XASw53Vj4XxVQ6bDk3GOzo3VD9u+udgtW6&#10;760uv5pwKE7X6/ZoP0tjlXocD28zEImGdBff3But4CWPzV/y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XMPzBAAAA2wAAAA8AAAAAAAAAAAAAAAAAmAIAAGRycy9kb3du&#10;cmV2LnhtbFBLBQYAAAAABAAEAPUAAACGAwAAAAA=&#10;" adj="20110,21227,16200" fillcolor="white [3201]" strokecolor="#4f81bd [3204]" strokeweight=".5pt"/>
                <v:shape id="Nach unten gekrümmter Pfeil 49" o:spid="_x0000_s1028" type="#_x0000_t105" style="position:absolute;left:1774;top:4230;width:13303;height:184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r58UA&#10;AADbAAAADwAAAGRycy9kb3ducmV2LnhtbESPQWvCQBSE7wX/w/IEL0U3lSIas5Ei1SraQ7WHHh/Z&#10;ZzY0+zZkV43/vlsQPA4z8w2TLTpbiwu1vnKs4GWUgCAunK64VPB9XA2nIHxA1lg7JgU38rDIe08Z&#10;ptpd+Ysuh1CKCGGfogITQpNK6QtDFv3INcTRO7nWYoiyLaVu8RrhtpbjJJlIixXHBYMNLQ0Vv4ez&#10;VbB8f/4Js8/d2mw+2O7Gdk+37V6pQb97m4MI1IVH+N7eaAWvM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+vnxQAAANsAAAAPAAAAAAAAAAAAAAAAAJgCAABkcnMv&#10;ZG93bnJldi54bWxQSwUGAAAAAAQABAD1AAAAigMAAAAA&#10;" adj="20104,21226,16200" fillcolor="white [3201]" strokecolor="#4f81bd [3204]" strokeweight=".5pt"/>
                <v:oval id="Ellipse 34" o:spid="_x0000_s1029" style="position:absolute;top:2183;width:3771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HwR8QA&#10;AADbAAAADwAAAGRycy9kb3ducmV2LnhtbESPQWvCQBSE70L/w/IKvemmVkob3YRWEDzoQS30+sg+&#10;k7TZtzH7qtFf7woFj8PMN8PM8t416khdqD0beB4loIgLb2suDXztFsM3UEGQLTaeycCZAuTZw2CG&#10;qfUn3tBxK6WKJRxSNFCJtKnWoajIYRj5ljh6e985lCi7UtsOT7HcNXqcJK/aYc1xocKW5hUVv9s/&#10;Z+Dl8Fmf+9X3WN4vP+EwX6A0azTm6bH/mIIS6uUe/qeXNnITuH2JP0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B8EfEAAAA2wAAAA8AAAAAAAAAAAAAAAAAmAIAAGRycy9k&#10;b3ducmV2LnhtbFBLBQYAAAAABAAEAPUAAACJAwAAAAA=&#10;" fillcolor="white [3201]" strokecolor="#4f81bd [3204]" strokeweight="1pt">
                  <v:textbox inset="0,0,0,0">
                    <w:txbxContent>
                      <w:p w:rsidR="00B4240C" w:rsidRDefault="00B4240C" w:rsidP="00435B01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Ellipse 35" o:spid="_x0000_s1030" style="position:absolute;left:13101;top:2183;width:37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1V3MQA&#10;AADbAAAADwAAAGRycy9kb3ducmV2LnhtbESPQWvCQBSE70L/w/IKvemmFksb3YRWEDzoQS30+sg+&#10;k7TZtzH7qtFf7woFj8PMN8PM8t416khdqD0beB4loIgLb2suDXztFsM3UEGQLTaeycCZAuTZw2CG&#10;qfUn3tBxK6WKJRxSNFCJtKnWoajIYRj5ljh6e985lCi7UtsOT7HcNXqcJK/aYc1xocKW5hUVv9s/&#10;Z+Dl8Fmf+9X3WN4vP+EwX6A0azTm6bH/mIIS6uUe/qeXNnITuH2JP0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NVdzEAAAA2wAAAA8AAAAAAAAAAAAAAAAAmAIAAGRycy9k&#10;b3ducmV2LnhtbFBLBQYAAAAABAAEAPUAAACJAwAAAAA=&#10;" fillcolor="white [3201]" strokecolor="#4f81bd [3204]" strokeweight="1pt">
                  <v:textbox inset="0,0,0,0">
                    <w:txbxContent>
                      <w:p w:rsidR="00B4240C" w:rsidRDefault="00B4240C" w:rsidP="00435B01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Ellipse 36" o:spid="_x0000_s1031" style="position:absolute;left:5322;width:6204;height:2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Lq8MA&#10;AADbAAAADwAAAGRycy9kb3ducmV2LnhtbESPT2vCQBTE74V+h+UVvOlGBbHRVawgeNCDf6DXR/aZ&#10;RLNvY/ZVo5/eLRR6HGZ+M8x03rpK3agJpWcD/V4CijjztuTcwPGw6o5BBUG2WHkmAw8KMJ+9v00x&#10;tf7OO7rtJVexhEOKBgqROtU6ZAU5DD1fE0fv5BuHEmWTa9vgPZa7Sg+SZKQdlhwXCqxpWVB22f84&#10;A8PrV/loN98D+Xyew3W5Qqm2aEzno11MQAm18h/+o9c2ciP4/RJ/gJ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/Lq8MAAADbAAAADwAAAAAAAAAAAAAAAACYAgAAZHJzL2Rv&#10;d25yZXYueG1sUEsFBgAAAAAEAAQA9QAAAIgDAAAAAA==&#10;" fillcolor="white [3201]" strokecolor="#4f81bd [3204]" strokeweight="1pt">
                  <v:textbox inset="0,0,0,0">
                    <w:txbxContent>
                      <w:p w:rsidR="00B4240C" w:rsidRDefault="00B4240C" w:rsidP="00435B01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/(n-1)</m:t>
                            </m:r>
                          </m:oMath>
                        </m:oMathPara>
                      </w:p>
                    </w:txbxContent>
                  </v:textbox>
                </v:oval>
                <v:oval id="Ellipse 38" o:spid="_x0000_s1032" style="position:absolute;left:5322;top:4435;width:6204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6QsAA&#10;AADbAAAADwAAAGRycy9kb3ducmV2LnhtbERPTWvCQBC9F/wPywje6qYK0qauUgXBgz1UhV6H7DRJ&#10;m52N2VFjf71zKPT4eN/zZR8ac6Eu1ZEdPI0zMMRF9DWXDo6HzeMzmCTIHpvI5OBGCZaLwcMccx+v&#10;/EGXvZRGQzjl6KASaXNrU1FRwDSOLbFyX7ELKAq70voOrxoeGjvJspkNWLM2VNjSuqLiZ38ODqan&#10;VX3rd58Tefn9Tqf1BqV5R+dGw/7tFYxQL//iP/fWq0/H6hf9AXZ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z6QsAAAADbAAAADwAAAAAAAAAAAAAAAACYAgAAZHJzL2Rvd25y&#10;ZXYueG1sUEsFBgAAAAAEAAQA9QAAAIUDAAAAAA==&#10;" fillcolor="white [3201]" strokecolor="#4f81bd [3204]" strokeweight="1pt">
                  <v:textbox inset="0,0,0,0">
                    <w:txbxContent>
                      <w:p w:rsidR="00B4240C" w:rsidRDefault="00B4240C" w:rsidP="00435B01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*(n-1)</m:t>
                            </m:r>
                          </m:oMath>
                        </m:oMathPara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57EBA" w:rsidRDefault="00257EBA" w:rsidP="00044C9C"/>
    <w:p w:rsidR="002827C5" w:rsidRDefault="002827C5" w:rsidP="002827C5">
      <w:pPr>
        <w:pStyle w:val="berschrift3"/>
        <w:rPr>
          <w:rFonts w:eastAsiaTheme="minorEastAsia"/>
        </w:rPr>
      </w:pPr>
      <w:r>
        <w:rPr>
          <w:rFonts w:eastAsiaTheme="minorEastAsia"/>
        </w:rPr>
        <w:lastRenderedPageBreak/>
        <w:t xml:space="preserve">Stichprobenvarianz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2827C5" w:rsidRDefault="00B4240C" w:rsidP="00FD14E4">
      <w:pPr>
        <w:ind w:left="342" w:hanging="34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827C5">
        <w:rPr>
          <w:rFonts w:eastAsiaTheme="minorEastAsia"/>
        </w:rPr>
        <w:t xml:space="preserve"> = Stichprobenvarianz</w:t>
      </w:r>
      <w:r w:rsidR="00FD14E4">
        <w:rPr>
          <w:rFonts w:eastAsiaTheme="minorEastAsia"/>
        </w:rPr>
        <w:t xml:space="preserve"> (wird bei nur einer Variable, wie hier, auch als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D14E4">
        <w:rPr>
          <w:rFonts w:eastAsiaTheme="minorEastAsia"/>
        </w:rPr>
        <w:t xml:space="preserve"> bezeichnet)</w:t>
      </w:r>
    </w:p>
    <w:p w:rsidR="00FD14E4" w:rsidRDefault="00B4240C" w:rsidP="00FD14E4">
      <w:pPr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FD14E4">
        <w:rPr>
          <w:rFonts w:eastAsiaTheme="minorEastAsia" w:cstheme="majorBidi"/>
          <w:i/>
        </w:rPr>
        <w:t xml:space="preserve"> </w:t>
      </w:r>
      <w:r w:rsidR="00FD14E4">
        <w:rPr>
          <w:rFonts w:eastAsiaTheme="minorEastAsia" w:cstheme="majorBidi"/>
        </w:rPr>
        <w:t>= Quadrierte Summe aller x-Werte</w:t>
      </w:r>
    </w:p>
    <w:p w:rsidR="00FD14E4" w:rsidRPr="002827C5" w:rsidRDefault="00FD14E4" w:rsidP="00FD14E4">
      <w:pPr>
        <w:rPr>
          <w:rFonts w:eastAsiaTheme="minorEastAsia" w:cstheme="majorBidi"/>
        </w:rPr>
      </w:pPr>
    </w:p>
    <w:p w:rsidR="002827C5" w:rsidRDefault="00B4240C" w:rsidP="00033D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:rsidR="00FD14E4" w:rsidRDefault="00FD14E4" w:rsidP="00FD14E4">
      <w:pPr>
        <w:rPr>
          <w:rFonts w:eastAsiaTheme="minorEastAsia"/>
        </w:rPr>
      </w:pPr>
    </w:p>
    <w:p w:rsidR="00FD14E4" w:rsidRPr="00E83E44" w:rsidRDefault="00B4240C" w:rsidP="00FD14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-n*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:rsidR="00E83E44" w:rsidRDefault="00E83E44" w:rsidP="00FD14E4">
      <w:pPr>
        <w:rPr>
          <w:rFonts w:eastAsiaTheme="minorEastAsia"/>
        </w:rPr>
      </w:pPr>
    </w:p>
    <w:p w:rsidR="00E83E44" w:rsidRPr="00E83E44" w:rsidRDefault="00E83E44" w:rsidP="00FD14E4">
      <w:pPr>
        <w:rPr>
          <w:b/>
        </w:rPr>
      </w:pPr>
      <w:r>
        <w:rPr>
          <w:b/>
        </w:rPr>
        <w:t>Die Stichprobenvarianz ist die Varianz der x-Werte (Stichproben)!</w:t>
      </w:r>
    </w:p>
    <w:p w:rsidR="002827C5" w:rsidRDefault="002827C5" w:rsidP="00033D16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2258E7" w:rsidTr="00681916">
        <w:tc>
          <w:tcPr>
            <w:tcW w:w="5040" w:type="dxa"/>
          </w:tcPr>
          <w:p w:rsidR="002258E7" w:rsidRPr="002E550F" w:rsidRDefault="002258E7" w:rsidP="0068191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Stichprobenvarianz mit</w:t>
            </w:r>
            <w:r w:rsidRPr="002E550F">
              <w:rPr>
                <w:rFonts w:eastAsiaTheme="minorEastAsia"/>
                <w:b/>
              </w:rPr>
              <w:t xml:space="preserve"> Rechner </w:t>
            </w:r>
            <w:r w:rsidR="00D039F0">
              <w:rPr>
                <w:rFonts w:eastAsiaTheme="minorEastAsia"/>
                <w:b/>
              </w:rPr>
              <w:t>berechnen</w:t>
            </w:r>
          </w:p>
          <w:p w:rsidR="002258E7" w:rsidRDefault="002258E7" w:rsidP="009047AD">
            <w:pPr>
              <w:pStyle w:val="Listenabsatz"/>
              <w:numPr>
                <w:ilvl w:val="0"/>
                <w:numId w:val="26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>In Tabelle alle Werte eintragen</w:t>
            </w:r>
          </w:p>
          <w:p w:rsidR="002258E7" w:rsidRDefault="002258E7" w:rsidP="009047AD">
            <w:pPr>
              <w:pStyle w:val="Listenabsatz"/>
              <w:numPr>
                <w:ilvl w:val="0"/>
                <w:numId w:val="26"/>
              </w:numPr>
              <w:ind w:left="252" w:hanging="243"/>
              <w:rPr>
                <w:rFonts w:eastAsiaTheme="minorEastAsia"/>
              </w:rPr>
            </w:pPr>
            <w:r w:rsidRPr="002E550F">
              <w:rPr>
                <w:rFonts w:eastAsiaTheme="minorEastAsia"/>
                <w:b/>
              </w:rPr>
              <w:t>Menu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Statistik</w:t>
            </w:r>
            <w:r>
              <w:rPr>
                <w:rFonts w:eastAsiaTheme="minorEastAsia"/>
              </w:rPr>
              <w:t xml:space="preserve"> &gt; </w:t>
            </w:r>
            <w:r>
              <w:rPr>
                <w:rFonts w:eastAsiaTheme="minorEastAsia"/>
                <w:b/>
              </w:rPr>
              <w:t>Statistische Berechnung…</w:t>
            </w:r>
            <w:r>
              <w:rPr>
                <w:rFonts w:eastAsiaTheme="minorEastAsia"/>
              </w:rPr>
              <w:t xml:space="preserve"> &gt; </w:t>
            </w:r>
            <w:r w:rsidRPr="002258E7">
              <w:rPr>
                <w:rFonts w:eastAsiaTheme="minorEastAsia"/>
                <w:b/>
              </w:rPr>
              <w:t>Statistik mit einer Variable</w:t>
            </w:r>
          </w:p>
          <w:p w:rsidR="002258E7" w:rsidRPr="002E550F" w:rsidRDefault="002258E7" w:rsidP="009047AD">
            <w:pPr>
              <w:pStyle w:val="Listenabsatz"/>
              <w:numPr>
                <w:ilvl w:val="0"/>
                <w:numId w:val="26"/>
              </w:numPr>
              <w:ind w:left="252" w:hanging="24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Den Resultatwert </w:t>
            </w:r>
            <m:oMath>
              <m:r>
                <w:rPr>
                  <w:rFonts w:ascii="Cambria Math" w:eastAsiaTheme="minorEastAsia" w:hAnsi="Cambria Math"/>
                </w:rPr>
                <m:t>sx</m:t>
              </m:r>
            </m:oMath>
            <w:r>
              <w:rPr>
                <w:rFonts w:eastAsiaTheme="minorEastAsia"/>
              </w:rPr>
              <w:t xml:space="preserve"> kopieren und im Rechner als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</w:rPr>
              <w:t xml:space="preserve"> verwenden</w:t>
            </w:r>
          </w:p>
        </w:tc>
      </w:tr>
    </w:tbl>
    <w:p w:rsidR="00311EF2" w:rsidRPr="00311EF2" w:rsidRDefault="00311EF2" w:rsidP="00311EF2">
      <w:pPr>
        <w:pStyle w:val="berschrift3"/>
        <w:rPr>
          <w:rFonts w:eastAsiaTheme="minorEastAsia"/>
        </w:rPr>
      </w:pPr>
      <w:r>
        <w:rPr>
          <w:rFonts w:eastAsiaTheme="minorEastAsia"/>
        </w:rPr>
        <w:t xml:space="preserve">Kovarianz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311EF2" w:rsidRDefault="00311EF2" w:rsidP="00311EF2">
      <w:r>
        <w:t xml:space="preserve">Die Kovarianz ist die gemeinsame Varianz von </w:t>
      </w:r>
      <m:oMath>
        <m:r>
          <w:rPr>
            <w:rFonts w:ascii="Cambria Math" w:hAnsi="Cambria Math"/>
          </w:rPr>
          <m:t>x</m:t>
        </m:r>
      </m:oMath>
      <w:r>
        <w:t xml:space="preserve"> und </w:t>
      </w:r>
      <m:oMath>
        <m:r>
          <w:rPr>
            <w:rFonts w:ascii="Cambria Math" w:hAnsi="Cambria Math"/>
          </w:rPr>
          <m:t>y</m:t>
        </m:r>
      </m:oMath>
      <w:r w:rsidR="007F529C">
        <w:rPr>
          <w:rFonts w:eastAsiaTheme="minorEastAsia"/>
        </w:rPr>
        <w:t xml:space="preserve"> und der Korrelation </w:t>
      </w:r>
      <m:oMath>
        <m:r>
          <w:rPr>
            <w:rFonts w:ascii="Cambria Math" w:eastAsiaTheme="minorEastAsia" w:hAnsi="Cambria Math"/>
          </w:rPr>
          <m:t>r</m:t>
        </m:r>
      </m:oMath>
      <w:r w:rsidR="007F529C">
        <w:rPr>
          <w:rFonts w:eastAsiaTheme="minorEastAsia"/>
        </w:rPr>
        <w:t xml:space="preserve"> (alles im TR enthalten, muss zusammenkopiert werden)</w:t>
      </w:r>
      <w:r>
        <w:t>.</w:t>
      </w:r>
    </w:p>
    <w:p w:rsidR="00930929" w:rsidRDefault="00930929" w:rsidP="00311EF2"/>
    <w:p w:rsidR="00930929" w:rsidRDefault="00B4240C" w:rsidP="00311E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*r</m:t>
          </m:r>
        </m:oMath>
      </m:oMathPara>
    </w:p>
    <w:p w:rsidR="00E43561" w:rsidRDefault="00E43561" w:rsidP="00311EF2"/>
    <w:p w:rsidR="00E43561" w:rsidRPr="00311EF2" w:rsidRDefault="00B4240C" w:rsidP="00311EF2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E43561">
        <w:rPr>
          <w:rFonts w:eastAsiaTheme="minorEastAsia"/>
        </w:rPr>
        <w:t xml:space="preserve"> = </w:t>
      </w:r>
      <w:r w:rsidR="00B90BE8">
        <w:rPr>
          <w:rFonts w:eastAsiaTheme="minorEastAsia"/>
        </w:rPr>
        <w:t>Summe aller Abweichungsrechtecke von dem Mittelwert</w:t>
      </w:r>
    </w:p>
    <w:p w:rsidR="00311EF2" w:rsidRDefault="00311EF2" w:rsidP="00311EF2">
      <w:pPr>
        <w:rPr>
          <w:rFonts w:eastAsiaTheme="minorEastAsia"/>
        </w:rPr>
      </w:pPr>
    </w:p>
    <w:p w:rsidR="00311EF2" w:rsidRPr="00AD14B4" w:rsidRDefault="00B4240C" w:rsidP="00311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:rsidR="00AD14B4" w:rsidRDefault="00AD14B4" w:rsidP="00311EF2">
      <w:pPr>
        <w:rPr>
          <w:rFonts w:eastAsiaTheme="minorEastAsia"/>
        </w:rPr>
      </w:pPr>
    </w:p>
    <w:p w:rsidR="00C911C4" w:rsidRPr="00C911C4" w:rsidRDefault="00B4240C" w:rsidP="00311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ba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-n*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bar>
        </m:oMath>
      </m:oMathPara>
    </w:p>
    <w:p w:rsidR="00C911C4" w:rsidRDefault="00C911C4" w:rsidP="00311EF2">
      <w:pPr>
        <w:rPr>
          <w:rFonts w:eastAsiaTheme="minorEastAsia"/>
        </w:rPr>
      </w:pPr>
    </w:p>
    <w:p w:rsidR="00C911C4" w:rsidRPr="00C911C4" w:rsidRDefault="00C911C4" w:rsidP="00311EF2">
      <w:pPr>
        <w:rPr>
          <w:rFonts w:eastAsiaTheme="minorEastAsia"/>
        </w:rPr>
      </w:pPr>
      <w:r>
        <w:rPr>
          <w:rFonts w:eastAsiaTheme="minorEastAsia"/>
        </w:rPr>
        <w:t>Diese Formeln dürften am besten sein:</w:t>
      </w:r>
    </w:p>
    <w:p w:rsidR="00681916" w:rsidRDefault="00B4240C" w:rsidP="00681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:rsidR="00091675" w:rsidRDefault="00E87650" w:rsidP="00E87650">
      <w:pPr>
        <w:pStyle w:val="berschrift3"/>
      </w:pPr>
      <w:r>
        <w:t>Bestimmtheitsmass R</w:t>
      </w:r>
      <w:r w:rsidRPr="00E87650">
        <w:rPr>
          <w:vertAlign w:val="superscript"/>
        </w:rPr>
        <w:t>2</w:t>
      </w:r>
    </w:p>
    <w:p w:rsidR="00156454" w:rsidRDefault="0076114A" w:rsidP="00E87650">
      <w:r>
        <w:t xml:space="preserve">= Anteil der erklärten Varianz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 der totalen Varianz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:rsidR="00427298" w:rsidRDefault="00427298" w:rsidP="00E87650"/>
    <w:p w:rsidR="00427298" w:rsidRPr="00156454" w:rsidRDefault="00B4240C" w:rsidP="00E8765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:rsidR="00156454" w:rsidRDefault="00156454" w:rsidP="00E87650">
      <w:pPr>
        <w:rPr>
          <w:rFonts w:eastAsiaTheme="minorEastAsia"/>
        </w:rPr>
      </w:pPr>
    </w:p>
    <w:p w:rsidR="00156454" w:rsidRDefault="00156454" w:rsidP="00E87650">
      <w:pPr>
        <w:rPr>
          <w:rFonts w:eastAsiaTheme="minorEastAsia"/>
        </w:rPr>
      </w:pPr>
      <w:r>
        <w:rPr>
          <w:rFonts w:eastAsiaTheme="minorEastAsia"/>
        </w:rPr>
        <w:t>Wenn R</w:t>
      </w:r>
      <w:r w:rsidRPr="0015645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1, dann ist der Anteil der erklärten Varianz 100 %, es liegen alle Punkte auf der Regressionsgeraden.</w:t>
      </w:r>
    </w:p>
    <w:p w:rsidR="00BB73FD" w:rsidRDefault="00156454" w:rsidP="00156454">
      <w:r>
        <w:t>Wenn R</w:t>
      </w:r>
      <w:r w:rsidRPr="00156454">
        <w:rPr>
          <w:vertAlign w:val="superscript"/>
        </w:rPr>
        <w:t>2</w:t>
      </w:r>
      <w:r>
        <w:t xml:space="preserve"> = 0, dann korrelieren die x- und y-Werte nicht (haben nichts miteinander zu tun. Die Steigung m der Regressionsgerade ist 0.</w:t>
      </w:r>
    </w:p>
    <w:p w:rsidR="00427298" w:rsidRPr="00427298" w:rsidRDefault="00427298" w:rsidP="00427298">
      <w:pPr>
        <w:pStyle w:val="berschrift3"/>
        <w:rPr>
          <w:rFonts w:eastAsiaTheme="minorEastAsia"/>
        </w:rPr>
      </w:pPr>
      <w:r>
        <w:rPr>
          <w:rFonts w:eastAsiaTheme="minorEastAsia"/>
        </w:rPr>
        <w:t>Korrelation r</w:t>
      </w:r>
    </w:p>
    <w:p w:rsidR="00427298" w:rsidRDefault="00427298" w:rsidP="00427298">
      <w:r>
        <w:t xml:space="preserve">r hat </w:t>
      </w:r>
      <w:r w:rsidR="003A19D1">
        <w:t>dasselbe</w:t>
      </w:r>
      <w:r>
        <w:t xml:space="preserve"> Vorzeichen wie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/>
        </m:sSubSup>
        <m:r>
          <w:rPr>
            <w:rFonts w:ascii="Cambria Math" w:hAnsi="Cambria Math"/>
          </w:rPr>
          <m:t xml:space="preserve"> </m:t>
        </m:r>
      </m:oMath>
    </w:p>
    <w:p w:rsidR="00427298" w:rsidRPr="00BB73FD" w:rsidRDefault="00427298" w:rsidP="004272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/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 xml:space="preserve">    -1≤r≤1</m:t>
          </m:r>
        </m:oMath>
      </m:oMathPara>
    </w:p>
    <w:p w:rsidR="00BB73FD" w:rsidRDefault="00BB73FD" w:rsidP="00BB73FD">
      <w:pPr>
        <w:pStyle w:val="berschrift3"/>
      </w:pPr>
      <w:r>
        <w:lastRenderedPageBreak/>
        <w:t>Interpretation von R</w:t>
      </w:r>
      <w:r w:rsidRPr="00BB73FD">
        <w:rPr>
          <w:vertAlign w:val="superscript"/>
        </w:rPr>
        <w:t>2</w:t>
      </w:r>
      <w:r>
        <w:t xml:space="preserve"> und r</w:t>
      </w:r>
    </w:p>
    <w:p w:rsidR="00BB73FD" w:rsidRDefault="00BB73FD" w:rsidP="00BB73FD">
      <w:r>
        <w:t>Aus dem R</w:t>
      </w:r>
      <w:r w:rsidRPr="00BB73FD">
        <w:rPr>
          <w:vertAlign w:val="superscript"/>
        </w:rPr>
        <w:t>2</w:t>
      </w:r>
      <w:r>
        <w:t xml:space="preserve"> alleine lässt sich aber </w:t>
      </w:r>
      <w:r w:rsidRPr="001F665C">
        <w:rPr>
          <w:b/>
        </w:rPr>
        <w:t>nicht</w:t>
      </w:r>
      <w:r>
        <w:t xml:space="preserve"> folgern, dass bei grossem R</w:t>
      </w:r>
      <w:r w:rsidRPr="003A19D1">
        <w:rPr>
          <w:vertAlign w:val="superscript"/>
        </w:rPr>
        <w:t>2</w:t>
      </w:r>
      <w:r>
        <w:t xml:space="preserve"> ein linearer Trend besteht und bei kleinem nicht, denn es gibt Gegenbeispiele!</w:t>
      </w:r>
    </w:p>
    <w:p w:rsidR="00BB73FD" w:rsidRDefault="00BB73FD" w:rsidP="00BB73FD"/>
    <w:p w:rsidR="00BB73FD" w:rsidRDefault="00BB73FD" w:rsidP="00BB73FD">
      <w:r>
        <w:t>Man muss immer das Streudiagramm betrachten: Die Residuen sollten zufällig und überall etwa gleich und die x-Achte streuen, kleine Residuen sind häufiger als grosse.</w:t>
      </w:r>
    </w:p>
    <w:p w:rsidR="0030510D" w:rsidRDefault="0030510D" w:rsidP="00BB73F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528"/>
      </w:tblGrid>
      <w:tr w:rsidR="0030510D" w:rsidTr="0030510D">
        <w:tc>
          <w:tcPr>
            <w:tcW w:w="2578" w:type="dxa"/>
          </w:tcPr>
          <w:p w:rsidR="0030510D" w:rsidRDefault="0030510D" w:rsidP="00BB73FD">
            <w:r>
              <w:t>Idealfall, Regressionsgerade gut:</w:t>
            </w:r>
          </w:p>
          <w:p w:rsidR="0030510D" w:rsidRDefault="0030510D" w:rsidP="00BB73FD"/>
          <w:p w:rsidR="0030510D" w:rsidRDefault="0030510D" w:rsidP="00BB73FD">
            <w:r w:rsidRPr="0030510D">
              <w:rPr>
                <w:noProof/>
                <w:lang w:eastAsia="de-CH"/>
              </w:rPr>
              <w:drawing>
                <wp:inline distT="0" distB="0" distL="0" distR="0" wp14:anchorId="2E8B7321" wp14:editId="36CC8EA2">
                  <wp:extent cx="1598916" cy="647700"/>
                  <wp:effectExtent l="0" t="0" r="190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t="18072"/>
                          <a:stretch/>
                        </pic:blipFill>
                        <pic:spPr bwMode="auto">
                          <a:xfrm>
                            <a:off x="0" y="0"/>
                            <a:ext cx="1598756" cy="64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</w:tcPr>
          <w:p w:rsidR="0030510D" w:rsidRDefault="0030510D" w:rsidP="00BB73FD">
            <w:r>
              <w:t>Kein Trend, Regressionsgerade unpassend:</w:t>
            </w:r>
          </w:p>
          <w:p w:rsidR="0030510D" w:rsidRDefault="0030510D" w:rsidP="00BB73FD">
            <w:r w:rsidRPr="0030510D">
              <w:rPr>
                <w:noProof/>
                <w:lang w:eastAsia="de-CH"/>
              </w:rPr>
              <w:drawing>
                <wp:inline distT="0" distB="0" distL="0" distR="0" wp14:anchorId="6088A7EE" wp14:editId="759F2F72">
                  <wp:extent cx="1484769" cy="647700"/>
                  <wp:effectExtent l="0" t="0" r="127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t="22286"/>
                          <a:stretch/>
                        </pic:blipFill>
                        <pic:spPr bwMode="auto">
                          <a:xfrm>
                            <a:off x="0" y="0"/>
                            <a:ext cx="1485900" cy="648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721" w:rsidRDefault="00035721" w:rsidP="00035721">
      <w:pPr>
        <w:pStyle w:val="berschrift1"/>
      </w:pPr>
      <w:r>
        <w:t>Schubfachprinzip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57"/>
      </w:tblGrid>
      <w:tr w:rsidR="00035721" w:rsidTr="00EE014F">
        <w:tc>
          <w:tcPr>
            <w:tcW w:w="5157" w:type="dxa"/>
          </w:tcPr>
          <w:p w:rsidR="00035721" w:rsidRPr="006F21D6" w:rsidRDefault="00035721" w:rsidP="00EE014F">
            <w:pPr>
              <w:rPr>
                <w:b/>
              </w:rPr>
            </w:pPr>
            <w:r w:rsidRPr="006F21D6">
              <w:rPr>
                <w:b/>
              </w:rPr>
              <w:t>Schwache Form</w:t>
            </w:r>
          </w:p>
          <w:p w:rsidR="00035721" w:rsidRPr="00363413" w:rsidRDefault="00035721" w:rsidP="00EE014F">
            <w:r w:rsidRPr="00914A38">
              <w:t xml:space="preserve">Falls man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914A38">
              <w:t xml:space="preserve"> Objekte auf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914A38">
              <w:t xml:space="preserve"> Mengen verteilt und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914A38">
              <w:t xml:space="preserve"> grösser als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914A38">
              <w:t xml:space="preserve"> ist, </w:t>
            </w:r>
            <w:r>
              <w:t xml:space="preserve">dann </w:t>
            </w:r>
            <w:r w:rsidRPr="00914A38">
              <w:t xml:space="preserve">gibt es mindestens eine Menge, in der mehr als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914A38">
              <w:t xml:space="preserve"> Objekt landet.</w:t>
            </w:r>
          </w:p>
        </w:tc>
      </w:tr>
    </w:tbl>
    <w:p w:rsidR="00035721" w:rsidRPr="00363413" w:rsidRDefault="00035721" w:rsidP="000357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57"/>
      </w:tblGrid>
      <w:tr w:rsidR="00035721" w:rsidTr="00EE014F">
        <w:tc>
          <w:tcPr>
            <w:tcW w:w="5157" w:type="dxa"/>
          </w:tcPr>
          <w:p w:rsidR="00035721" w:rsidRPr="00BA6D5A" w:rsidRDefault="00035721" w:rsidP="00EE014F">
            <w:pPr>
              <w:rPr>
                <w:b/>
              </w:rPr>
            </w:pPr>
            <w:r>
              <w:rPr>
                <w:b/>
              </w:rPr>
              <w:t>Starke Form</w:t>
            </w:r>
          </w:p>
          <w:p w:rsidR="00035721" w:rsidRDefault="00035721" w:rsidP="00EE014F">
            <w:r>
              <w:t xml:space="preserve">Verteilt man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Objekte auf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Mengen, so gibt es mindestens eine Menge, in der sich zumindest </w:t>
            </w:r>
            <m:oMath>
              <m:d>
                <m:dPr>
                  <m:begChr m:val="⌈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oMath>
            <w:r>
              <w:t xml:space="preserve"> Objekte befinden.</w:t>
            </w:r>
          </w:p>
          <w:p w:rsidR="00035721" w:rsidRDefault="00035721" w:rsidP="00EE014F"/>
          <w:p w:rsidR="00035721" w:rsidRPr="006F21D6" w:rsidRDefault="00035721" w:rsidP="00EE014F">
            <w:pPr>
              <w:rPr>
                <w:b/>
              </w:rPr>
            </w:pPr>
            <w:r w:rsidRPr="006F21D6">
              <w:rPr>
                <w:b/>
              </w:rPr>
              <w:t>Formel</w:t>
            </w:r>
          </w:p>
          <w:p w:rsidR="00035721" w:rsidRDefault="00035721" w:rsidP="00EE014F">
            <w:r>
              <w:t>n = Anzahl Objekte</w:t>
            </w:r>
          </w:p>
          <w:p w:rsidR="00035721" w:rsidRDefault="00035721" w:rsidP="00EE014F">
            <w:r>
              <w:t>m = Anzahl Schubfächer</w:t>
            </w:r>
          </w:p>
          <w:p w:rsidR="00035721" w:rsidRDefault="00035721" w:rsidP="00EE014F">
            <w:pPr>
              <w:ind w:left="270" w:hanging="270"/>
            </w:pPr>
            <w:r>
              <w:t>q = Gewünschte Anzahl („Wie viele Personen braucht es, damit mindestens q = 5 dieselbe Anzahl Haare auf dem Kopf haben?“)</w:t>
            </w:r>
          </w:p>
          <w:p w:rsidR="00035721" w:rsidRDefault="00035721" w:rsidP="00EE014F">
            <w:pPr>
              <w:ind w:left="270" w:hanging="270"/>
            </w:pPr>
          </w:p>
          <w:p w:rsidR="00035721" w:rsidRPr="00E949F3" w:rsidRDefault="00035721" w:rsidP="00EE01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n=mq-m+1</m:t>
                </m:r>
              </m:oMath>
            </m:oMathPara>
          </w:p>
          <w:p w:rsidR="00035721" w:rsidRDefault="00035721" w:rsidP="00EE014F"/>
        </w:tc>
      </w:tr>
    </w:tbl>
    <w:p w:rsidR="00B14B35" w:rsidRDefault="00B14B35" w:rsidP="00B14B35">
      <w:pPr>
        <w:pStyle w:val="berschrift1"/>
        <w:rPr>
          <w:rFonts w:eastAsiaTheme="minorEastAsia"/>
        </w:rPr>
      </w:pPr>
      <w:r>
        <w:rPr>
          <w:rFonts w:eastAsiaTheme="minorEastAsia"/>
        </w:rPr>
        <w:t>Binomialkoeffizienten</w:t>
      </w:r>
    </w:p>
    <w:p w:rsidR="00B14B35" w:rsidRPr="005866F1" w:rsidRDefault="00B14B35" w:rsidP="00B14B35">
      <w:pPr>
        <w:tabs>
          <w:tab w:val="left" w:pos="2160"/>
        </w:tabs>
        <w:rPr>
          <w:rFonts w:eastAsiaTheme="minorEastAsia"/>
        </w:rPr>
      </w:pPr>
      <w:r>
        <w:rPr>
          <w:rFonts w:eastAsiaTheme="minorEastAsia"/>
        </w:rPr>
        <w:t>1. Binomische Formel: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=a+b</m:t>
        </m:r>
      </m:oMath>
    </w:p>
    <w:p w:rsidR="00B14B35" w:rsidRPr="005866F1" w:rsidRDefault="00B14B35" w:rsidP="00B14B35">
      <w:pPr>
        <w:tabs>
          <w:tab w:val="left" w:pos="2160"/>
        </w:tabs>
      </w:pPr>
      <w:r>
        <w:rPr>
          <w:rFonts w:eastAsiaTheme="minorEastAsia"/>
        </w:rPr>
        <w:t>2. Binomische Formel: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14B35" w:rsidRDefault="00B14B35" w:rsidP="00B14B35"/>
    <w:p w:rsidR="00B14B35" w:rsidRPr="00B14B35" w:rsidRDefault="00B14B35" w:rsidP="00B14B35">
      <w:pPr>
        <w:rPr>
          <w:b/>
        </w:rPr>
      </w:pPr>
      <w:r w:rsidRPr="00B14B35">
        <w:rPr>
          <w:b/>
        </w:rPr>
        <w:t>Allgemeine binomische Formel:</w:t>
      </w:r>
    </w:p>
    <w:p w:rsidR="00B14B35" w:rsidRPr="00E65A9E" w:rsidRDefault="00B4240C" w:rsidP="00B14B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!*k!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14B35" w:rsidRDefault="00B14B35" w:rsidP="00B14B35">
      <w:pPr>
        <w:rPr>
          <w:rFonts w:eastAsiaTheme="minorEastAsia"/>
        </w:rPr>
      </w:pPr>
    </w:p>
    <w:p w:rsidR="00B14B35" w:rsidRPr="00B14B35" w:rsidRDefault="00B14B35" w:rsidP="00B14B35">
      <w:pPr>
        <w:rPr>
          <w:rFonts w:eastAsiaTheme="minorEastAsia"/>
          <w:b/>
        </w:rPr>
      </w:pPr>
      <w:proofErr w:type="spellStart"/>
      <w:r w:rsidRPr="00B14B35">
        <w:rPr>
          <w:rFonts w:eastAsiaTheme="minorEastAsia"/>
          <w:b/>
        </w:rPr>
        <w:t>Multinomial</w:t>
      </w:r>
      <w:proofErr w:type="spellEnd"/>
      <w:r w:rsidRPr="00B14B35">
        <w:rPr>
          <w:rFonts w:eastAsiaTheme="minorEastAsia"/>
          <w:b/>
        </w:rPr>
        <w:t>-Formel mit 3 Summanden:</w:t>
      </w:r>
    </w:p>
    <w:p w:rsidR="00B14B35" w:rsidRDefault="00B14B35" w:rsidP="00B14B35">
      <w:pPr>
        <w:rPr>
          <w:rFonts w:eastAsiaTheme="minorEastAsia"/>
        </w:rPr>
      </w:pPr>
    </w:p>
    <w:p w:rsidR="00B14B35" w:rsidRDefault="00B4240C" w:rsidP="00B14B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(a+b+c)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i,j,k ab 0,   </m:t>
                  </m:r>
                </m:e>
                <m:e>
                  <m:r>
                    <w:rPr>
                      <w:rFonts w:ascii="Cambria Math" w:hAnsi="Cambria Math"/>
                    </w:rPr>
                    <m:t>dass i+j+k = n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i!*j!*k!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14B35" w:rsidRDefault="00B14B35" w:rsidP="00B14B35">
      <w:pPr>
        <w:rPr>
          <w:rFonts w:eastAsiaTheme="minorEastAsia"/>
        </w:rPr>
      </w:pPr>
    </w:p>
    <w:p w:rsidR="00B14B35" w:rsidRDefault="00B14B35" w:rsidP="00B14B35">
      <w:pPr>
        <w:rPr>
          <w:rFonts w:eastAsiaTheme="minorEastAsia"/>
        </w:rPr>
      </w:pPr>
      <w:r>
        <w:rPr>
          <w:rFonts w:eastAsiaTheme="minorEastAsia"/>
        </w:rPr>
        <w:t xml:space="preserve">Diese Form muss immer beibehalten werden. Wenn beispielsweise </w:t>
      </w:r>
      <w:r w:rsidRPr="00F03A27">
        <w:rPr>
          <w:rFonts w:eastAsiaTheme="minorEastAsia"/>
          <w:b/>
        </w:rPr>
        <w:t>nur ein Faktor</w:t>
      </w:r>
      <w:r>
        <w:rPr>
          <w:rFonts w:eastAsiaTheme="minorEastAsia"/>
        </w:rPr>
        <w:t xml:space="preserve"> vorhanden ist, muss dieser als eine Addition/Subtraktion dargestellt werden.</w:t>
      </w:r>
    </w:p>
    <w:p w:rsidR="00B14B35" w:rsidRDefault="00B14B35" w:rsidP="00B14B35">
      <w:pPr>
        <w:rPr>
          <w:rFonts w:eastAsiaTheme="minorEastAsia"/>
        </w:rPr>
      </w:pPr>
    </w:p>
    <w:p w:rsidR="00B14B35" w:rsidRPr="00B14B35" w:rsidRDefault="00B14B35" w:rsidP="00B14B35">
      <w:pPr>
        <w:rPr>
          <w:rFonts w:eastAsiaTheme="minorEastAsia"/>
          <w:b/>
        </w:rPr>
      </w:pPr>
      <w:proofErr w:type="spellStart"/>
      <w:r w:rsidRPr="00B14B35">
        <w:rPr>
          <w:rFonts w:eastAsiaTheme="minorEastAsia"/>
          <w:b/>
        </w:rPr>
        <w:lastRenderedPageBreak/>
        <w:t>Bsp</w:t>
      </w:r>
      <w:proofErr w:type="spellEnd"/>
      <w:r w:rsidRPr="00B14B35">
        <w:rPr>
          <w:rFonts w:eastAsiaTheme="minorEastAsia"/>
          <w:b/>
        </w:rPr>
        <w:t>: 0.999</w:t>
      </w:r>
      <w:r w:rsidRPr="00B14B35">
        <w:rPr>
          <w:rFonts w:eastAsiaTheme="minorEastAsia"/>
          <w:b/>
          <w:vertAlign w:val="superscript"/>
        </w:rPr>
        <w:t>10</w:t>
      </w:r>
      <w:r w:rsidRPr="00B14B35">
        <w:rPr>
          <w:rFonts w:eastAsiaTheme="minorEastAsia"/>
          <w:b/>
        </w:rPr>
        <w:t xml:space="preserve"> ausrechen:</w:t>
      </w:r>
    </w:p>
    <w:p w:rsidR="00B14B35" w:rsidRDefault="00B14B35" w:rsidP="00B14B35">
      <w:pPr>
        <w:rPr>
          <w:rFonts w:eastAsiaTheme="minorEastAsia"/>
        </w:rPr>
      </w:pPr>
    </w:p>
    <w:p w:rsidR="00B14B35" w:rsidRPr="00B14B35" w:rsidRDefault="00B4240C" w:rsidP="00B14B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1-0.001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10-k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=0.9900</m:t>
              </m:r>
            </m:e>
          </m:nary>
        </m:oMath>
      </m:oMathPara>
    </w:p>
    <w:p w:rsidR="00B14B35" w:rsidRDefault="00B14B35" w:rsidP="00B14B35">
      <w:pPr>
        <w:pStyle w:val="berschrift3"/>
        <w:rPr>
          <w:rFonts w:eastAsiaTheme="minorEastAsia"/>
        </w:rPr>
      </w:pPr>
      <w:r>
        <w:rPr>
          <w:rFonts w:eastAsiaTheme="minorEastAsia"/>
        </w:rPr>
        <w:t>Regeln der Binomialkoeffizienten</w:t>
      </w:r>
    </w:p>
    <w:p w:rsidR="00B14B35" w:rsidRPr="00C735B1" w:rsidRDefault="00B4240C" w:rsidP="00B14B35">
      <w:pPr>
        <w:rPr>
          <w:rFonts w:eastAsiaTheme="minorEastAsia" w:cstheme="majorBidi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B14B35" w:rsidRPr="00C735B1" w:rsidRDefault="00B14B35" w:rsidP="00B14B35"/>
    <w:p w:rsidR="00B14B35" w:rsidRPr="00C735B1" w:rsidRDefault="00B4240C" w:rsidP="00B14B35">
      <w:pPr>
        <w:rPr>
          <w:rFonts w:eastAsiaTheme="minorEastAsia" w:cstheme="majorBidi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d>
        </m:oMath>
      </m:oMathPara>
    </w:p>
    <w:p w:rsidR="00B14B35" w:rsidRPr="00C735B1" w:rsidRDefault="00B14B35" w:rsidP="00B14B35"/>
    <w:p w:rsidR="00B14B35" w:rsidRPr="00C735B1" w:rsidRDefault="00B4240C" w:rsidP="00B14B35">
      <w:pPr>
        <w:rPr>
          <w:rFonts w:eastAsiaTheme="minorEastAsia" w:cstheme="majorBidi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B14B35" w:rsidRPr="00C735B1" w:rsidRDefault="00B14B35" w:rsidP="00B14B35"/>
    <w:p w:rsidR="00B14B35" w:rsidRPr="00C9357F" w:rsidRDefault="00B4240C" w:rsidP="00B14B35">
      <w:pPr>
        <w:rPr>
          <w:rFonts w:eastAsiaTheme="minorEastAsia" w:cstheme="majorBid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p>
        </m:oMath>
      </m:oMathPara>
    </w:p>
    <w:p w:rsidR="00B14B35" w:rsidRPr="002E550F" w:rsidRDefault="00B14B35" w:rsidP="00B14B35">
      <w:pPr>
        <w:rPr>
          <w:rFonts w:eastAsiaTheme="minorEastAsia"/>
        </w:rPr>
      </w:pPr>
    </w:p>
    <w:tbl>
      <w:tblPr>
        <w:tblStyle w:val="Tabellenraster"/>
        <w:tblW w:w="5040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B14B35" w:rsidTr="00BA0631">
        <w:tc>
          <w:tcPr>
            <w:tcW w:w="5040" w:type="dxa"/>
          </w:tcPr>
          <w:p w:rsidR="00B14B35" w:rsidRPr="002E550F" w:rsidRDefault="00B14B35" w:rsidP="00BA0631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Binomialkoeffizienten</w:t>
            </w:r>
            <w:r w:rsidRPr="002E550F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mit Rechner berechnen</w:t>
            </w:r>
          </w:p>
          <w:p w:rsidR="00B14B35" w:rsidRPr="002E550F" w:rsidRDefault="00B14B35" w:rsidP="00BA0631">
            <w:pPr>
              <w:pStyle w:val="Listenabsatz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Folgenden Befehl verwenden: </w:t>
            </w:r>
            <w:proofErr w:type="spellStart"/>
            <w:r w:rsidRPr="000B2D47">
              <w:rPr>
                <w:rStyle w:val="CodeZchn"/>
              </w:rPr>
              <w:t>nCr</w:t>
            </w:r>
            <w:proofErr w:type="spellEnd"/>
            <w:r w:rsidRPr="000B2D47">
              <w:rPr>
                <w:rStyle w:val="CodeZchn"/>
              </w:rPr>
              <w:t>(n, k)</w:t>
            </w:r>
            <w:r>
              <w:rPr>
                <w:rFonts w:eastAsiaTheme="minorEastAsia"/>
              </w:rPr>
              <w:t xml:space="preserve"> </w:t>
            </w:r>
          </w:p>
        </w:tc>
      </w:tr>
    </w:tbl>
    <w:p w:rsidR="00B14B35" w:rsidRDefault="00B14B35" w:rsidP="00B14B35">
      <w:pPr>
        <w:rPr>
          <w:rFonts w:eastAsiaTheme="minorEastAsia"/>
        </w:rPr>
      </w:pPr>
    </w:p>
    <w:p w:rsidR="00B14B35" w:rsidRPr="00971272" w:rsidRDefault="00B14B35" w:rsidP="00B14B35">
      <w:pPr>
        <w:rPr>
          <w:rFonts w:eastAsiaTheme="minorEastAsia"/>
          <w:b/>
        </w:rPr>
      </w:pPr>
      <w:r>
        <w:rPr>
          <w:rFonts w:eastAsiaTheme="minorEastAsia"/>
          <w:b/>
        </w:rPr>
        <w:t>Zahlenf</w:t>
      </w:r>
      <w:r w:rsidRPr="00971272">
        <w:rPr>
          <w:rFonts w:eastAsiaTheme="minorEastAsia"/>
          <w:b/>
        </w:rPr>
        <w:t>aktor einer Form berechnen</w:t>
      </w:r>
      <w:r>
        <w:rPr>
          <w:rFonts w:eastAsiaTheme="minorEastAsia"/>
          <w:b/>
        </w:rPr>
        <w:t>:</w:t>
      </w:r>
    </w:p>
    <w:p w:rsidR="00B14B35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14B35">
        <w:rPr>
          <w:rFonts w:eastAsiaTheme="minorEastAsia"/>
        </w:rPr>
        <w:t xml:space="preserve"> = Faktor der Form</w:t>
      </w:r>
    </w:p>
    <w:p w:rsidR="00B14B35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14B35">
        <w:rPr>
          <w:rFonts w:eastAsiaTheme="minorEastAsia"/>
        </w:rPr>
        <w:t xml:space="preserve"> = Exponent von </w:t>
      </w:r>
      <m:oMath>
        <m:r>
          <w:rPr>
            <w:rFonts w:ascii="Cambria Math" w:eastAsiaTheme="minorEastAsia" w:hAnsi="Cambria Math"/>
          </w:rPr>
          <m:t>a</m:t>
        </m:r>
      </m:oMath>
    </w:p>
    <w:p w:rsidR="00B14B35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14B35">
        <w:rPr>
          <w:rFonts w:eastAsiaTheme="minorEastAsia"/>
        </w:rPr>
        <w:t xml:space="preserve"> = Exponent von </w:t>
      </w:r>
      <m:oMath>
        <m:r>
          <w:rPr>
            <w:rFonts w:ascii="Cambria Math" w:eastAsiaTheme="minorEastAsia" w:hAnsi="Cambria Math"/>
          </w:rPr>
          <m:t>b</m:t>
        </m:r>
      </m:oMath>
    </w:p>
    <w:p w:rsidR="00B14B35" w:rsidRDefault="00B14B35" w:rsidP="00B14B35">
      <w:pPr>
        <w:rPr>
          <w:rFonts w:eastAsiaTheme="minorEastAsia"/>
        </w:rPr>
      </w:pPr>
    </w:p>
    <w:p w:rsidR="00B14B35" w:rsidRPr="002267AC" w:rsidRDefault="00B4240C" w:rsidP="00B14B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,    bei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a±b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B14B35" w:rsidRPr="002267AC" w:rsidRDefault="00B14B35" w:rsidP="00B14B35">
      <w:pPr>
        <w:rPr>
          <w:rFonts w:eastAsiaTheme="minorEastAsia"/>
        </w:rPr>
      </w:pPr>
    </w:p>
    <w:p w:rsidR="00B14B35" w:rsidRDefault="00B14B35" w:rsidP="00B14B35">
      <w:pPr>
        <w:rPr>
          <w:rFonts w:eastAsiaTheme="minorEastAsia"/>
        </w:rPr>
      </w:pPr>
      <w:proofErr w:type="spellStart"/>
      <w:r>
        <w:rPr>
          <w:rFonts w:eastAsiaTheme="minorEastAsia"/>
        </w:rPr>
        <w:t>Bsp</w:t>
      </w:r>
      <w:proofErr w:type="spellEnd"/>
      <w:r>
        <w:rPr>
          <w:rFonts w:eastAsiaTheme="minorEastAsia"/>
        </w:rPr>
        <w:t xml:space="preserve">: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>
        <w:rPr>
          <w:rFonts w:eastAsiaTheme="minorEastAsia"/>
        </w:rPr>
        <w:t xml:space="preserve"> aus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>
        <w:rPr>
          <w:rFonts w:eastAsiaTheme="minorEastAsia"/>
        </w:rPr>
        <w:t xml:space="preserve"> berechnen:</w:t>
      </w:r>
    </w:p>
    <w:p w:rsidR="00B14B35" w:rsidRDefault="00B14B35" w:rsidP="00B14B35">
      <w:pPr>
        <w:rPr>
          <w:rFonts w:eastAsiaTheme="minorEastAsia"/>
        </w:rPr>
      </w:pPr>
    </w:p>
    <w:p w:rsidR="00B14B35" w:rsidRPr="00F35FED" w:rsidRDefault="00B4240C" w:rsidP="00B14B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</w:rPr>
                <m:t>4!*11!</m:t>
              </m:r>
            </m:den>
          </m:f>
          <m:r>
            <w:rPr>
              <w:rFonts w:ascii="Cambria Math" w:eastAsiaTheme="minorEastAsia" w:hAnsi="Cambria Math"/>
            </w:rPr>
            <m:t>=-15*13*7=-1365</m:t>
          </m:r>
        </m:oMath>
      </m:oMathPara>
    </w:p>
    <w:p w:rsidR="00B14B35" w:rsidRPr="00624822" w:rsidRDefault="00B14B35" w:rsidP="00B14B35">
      <w:pPr>
        <w:rPr>
          <w:rFonts w:eastAsiaTheme="minorEastAsia"/>
        </w:rPr>
      </w:pPr>
    </w:p>
    <w:p w:rsidR="00B14B35" w:rsidRPr="00971272" w:rsidRDefault="00B14B35" w:rsidP="00B14B3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Grösster Zahlenfaktor einer Form </w:t>
      </w:r>
      <w:proofErr w:type="gramStart"/>
      <w:r>
        <w:rPr>
          <w:rFonts w:eastAsiaTheme="minorEastAsia"/>
          <w:b/>
        </w:rPr>
        <w:t>bestimmen</w:t>
      </w:r>
      <w:proofErr w:type="gramEnd"/>
      <w:r>
        <w:rPr>
          <w:rFonts w:eastAsiaTheme="minorEastAsia"/>
          <w:b/>
        </w:rPr>
        <w:t>:</w:t>
      </w:r>
    </w:p>
    <w:p w:rsidR="00B14B35" w:rsidRPr="00B52451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14B35">
        <w:rPr>
          <w:rFonts w:eastAsiaTheme="minorEastAsia"/>
        </w:rPr>
        <w:t xml:space="preserve"> = Faktor bei </w:t>
      </w:r>
      <m:oMath>
        <m:r>
          <w:rPr>
            <w:rFonts w:ascii="Cambria Math" w:eastAsiaTheme="minorEastAsia" w:hAnsi="Cambria Math"/>
          </w:rPr>
          <m:t>a</m:t>
        </m:r>
      </m:oMath>
      <w:r w:rsidR="00B14B35">
        <w:rPr>
          <w:rFonts w:eastAsiaTheme="minorEastAsia"/>
        </w:rPr>
        <w:t xml:space="preserve"> (kann auch 1 sein)</w:t>
      </w:r>
    </w:p>
    <w:p w:rsidR="00B14B35" w:rsidRPr="00B52451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14B35">
        <w:rPr>
          <w:rFonts w:eastAsiaTheme="minorEastAsia"/>
        </w:rPr>
        <w:t xml:space="preserve"> = Faktor bei </w:t>
      </w:r>
      <m:oMath>
        <m:r>
          <w:rPr>
            <w:rFonts w:ascii="Cambria Math" w:eastAsiaTheme="minorEastAsia" w:hAnsi="Cambria Math"/>
          </w:rPr>
          <m:t>b</m:t>
        </m:r>
      </m:oMath>
      <w:r w:rsidR="00B14B35">
        <w:rPr>
          <w:rFonts w:eastAsiaTheme="minorEastAsia"/>
        </w:rPr>
        <w:t xml:space="preserve"> (kann auch 1 sein)</w:t>
      </w:r>
    </w:p>
    <w:p w:rsidR="00B14B35" w:rsidRDefault="00B4240C" w:rsidP="00B14B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14B35">
        <w:rPr>
          <w:rFonts w:eastAsiaTheme="minorEastAsia"/>
        </w:rPr>
        <w:t xml:space="preserve"> = Faktor der Form in der Summenformel</w:t>
      </w:r>
    </w:p>
    <w:p w:rsidR="00B14B35" w:rsidRDefault="00B14B35" w:rsidP="00B14B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= Laufvariable von 0..n</w:t>
      </w:r>
    </w:p>
    <w:p w:rsidR="00B14B35" w:rsidRDefault="00B14B35" w:rsidP="00B14B35">
      <w:pPr>
        <w:rPr>
          <w:rFonts w:eastAsiaTheme="minorEastAsia"/>
        </w:rPr>
      </w:pPr>
    </w:p>
    <w:p w:rsidR="00B14B35" w:rsidRDefault="00B14B35" w:rsidP="00B14B35">
      <w:pPr>
        <w:rPr>
          <w:rFonts w:eastAsiaTheme="minorEastAsia"/>
        </w:rPr>
      </w:pPr>
      <w:r>
        <w:rPr>
          <w:rFonts w:eastAsiaTheme="minorEastAsia"/>
        </w:rPr>
        <w:t xml:space="preserve">Durchtesten und schauen, wo das grösstes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raus kommt:</w:t>
      </w:r>
    </w:p>
    <w:p w:rsidR="00B14B35" w:rsidRDefault="00B14B35" w:rsidP="00B14B35">
      <w:pPr>
        <w:rPr>
          <w:rFonts w:eastAsiaTheme="minorEastAsia"/>
        </w:rPr>
      </w:pPr>
    </w:p>
    <w:p w:rsidR="00B14B35" w:rsidRDefault="00B4240C" w:rsidP="00B14B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,    bei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*a±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B14B35" w:rsidRDefault="00B14B35" w:rsidP="00B14B35">
      <w:pPr>
        <w:rPr>
          <w:rFonts w:eastAsiaTheme="minorEastAsia"/>
        </w:rPr>
      </w:pPr>
    </w:p>
    <w:p w:rsidR="00B14B35" w:rsidRPr="002267AC" w:rsidRDefault="00B14B35" w:rsidP="00B14B35">
      <w:pPr>
        <w:rPr>
          <w:rFonts w:eastAsiaTheme="minorEastAsia"/>
        </w:rPr>
      </w:pPr>
      <w:r>
        <w:rPr>
          <w:rFonts w:eastAsiaTheme="minorEastAsia"/>
        </w:rPr>
        <w:t xml:space="preserve">Das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beim grössten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ist das Ergebnis.</w:t>
      </w:r>
    </w:p>
    <w:p w:rsidR="00B14B35" w:rsidRPr="002267AC" w:rsidRDefault="00B14B35" w:rsidP="00B14B35">
      <w:pPr>
        <w:rPr>
          <w:rFonts w:eastAsiaTheme="minorEastAsia"/>
        </w:rPr>
      </w:pPr>
    </w:p>
    <w:p w:rsidR="00B14B35" w:rsidRDefault="00B14B35" w:rsidP="00B14B35">
      <w:pPr>
        <w:rPr>
          <w:rFonts w:eastAsiaTheme="minorEastAsia"/>
        </w:rPr>
      </w:pPr>
      <w:proofErr w:type="spellStart"/>
      <w:r>
        <w:rPr>
          <w:rFonts w:eastAsiaTheme="minorEastAsia"/>
        </w:rPr>
        <w:t>Bsp</w:t>
      </w:r>
      <w:proofErr w:type="spellEnd"/>
      <w:r>
        <w:rPr>
          <w:rFonts w:eastAsiaTheme="minorEastAsia"/>
        </w:rPr>
        <w:t xml:space="preserve">: Welcher Summand von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hat den grösst</w:t>
      </w:r>
    </w:p>
    <w:p w:rsidR="00B14B35" w:rsidRDefault="00B14B35" w:rsidP="00B14B35">
      <w:pPr>
        <w:rPr>
          <w:rFonts w:eastAsiaTheme="minorEastAsia"/>
        </w:rPr>
      </w:pPr>
      <w:r>
        <w:rPr>
          <w:rFonts w:eastAsiaTheme="minorEastAsia"/>
        </w:rPr>
        <w:t xml:space="preserve">en </w:t>
      </w:r>
      <w:proofErr w:type="spellStart"/>
      <w:r>
        <w:rPr>
          <w:rFonts w:eastAsiaTheme="minorEastAsia"/>
        </w:rPr>
        <w:t>Koeff</w:t>
      </w:r>
      <w:proofErr w:type="spellEnd"/>
      <w:r>
        <w:rPr>
          <w:rFonts w:eastAsiaTheme="minorEastAsia"/>
        </w:rPr>
        <w:t>.?</w:t>
      </w:r>
    </w:p>
    <w:p w:rsidR="00B14B35" w:rsidRDefault="00B14B35" w:rsidP="00B14B35">
      <w:pPr>
        <w:rPr>
          <w:rFonts w:eastAsiaTheme="minorEastAsia"/>
        </w:rPr>
      </w:pPr>
    </w:p>
    <w:p w:rsidR="00B14B35" w:rsidRPr="00C611BC" w:rsidRDefault="00B4240C" w:rsidP="00B14B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12-k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B14B35" w:rsidRPr="00624822" w:rsidRDefault="00B14B35" w:rsidP="00B14B35">
      <w:pPr>
        <w:rPr>
          <w:rFonts w:eastAsiaTheme="minorEastAsia"/>
        </w:rPr>
      </w:pPr>
    </w:p>
    <w:p w:rsidR="00B14B35" w:rsidRDefault="00B14B35" w:rsidP="00B14B35">
      <w:pPr>
        <w:rPr>
          <w:lang w:eastAsia="de-CH"/>
        </w:rPr>
      </w:pPr>
      <w:r>
        <w:rPr>
          <w:lang w:eastAsia="de-CH"/>
        </w:rPr>
        <w:t xml:space="preserve">k=0 =&gt; 531441, k=1 =&gt; 3897234, </w:t>
      </w:r>
      <w:r w:rsidRPr="00C611BC">
        <w:rPr>
          <w:b/>
          <w:u w:val="double"/>
          <w:lang w:eastAsia="de-CH"/>
        </w:rPr>
        <w:t>k=2</w:t>
      </w:r>
      <w:r w:rsidRPr="00C611BC">
        <w:rPr>
          <w:b/>
          <w:lang w:eastAsia="de-CH"/>
        </w:rPr>
        <w:t xml:space="preserve"> =&gt; 4330260</w:t>
      </w:r>
      <w:r>
        <w:rPr>
          <w:lang w:eastAsia="de-CH"/>
        </w:rPr>
        <w:t>, k=3 =&gt; 2347695</w:t>
      </w:r>
    </w:p>
    <w:p w:rsidR="00B14B35" w:rsidRPr="00805F93" w:rsidRDefault="00B14B35" w:rsidP="00B14B35">
      <w:pPr>
        <w:pStyle w:val="berschrift3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Pascal’sches</w:t>
      </w:r>
      <w:proofErr w:type="spellEnd"/>
      <w:r>
        <w:rPr>
          <w:rFonts w:eastAsiaTheme="minorEastAsia"/>
        </w:rPr>
        <w:t xml:space="preserve"> Dreieck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2579"/>
      </w:tblGrid>
      <w:tr w:rsidR="00B14B35" w:rsidTr="00BA0631">
        <w:trPr>
          <w:jc w:val="center"/>
        </w:trPr>
        <w:tc>
          <w:tcPr>
            <w:tcW w:w="2578" w:type="dxa"/>
            <w:vAlign w:val="center"/>
          </w:tcPr>
          <w:p w:rsidR="00B14B35" w:rsidRPr="0042588F" w:rsidRDefault="00B14B35" w:rsidP="00BA0631">
            <w:pPr>
              <w:rPr>
                <w:b/>
              </w:rPr>
            </w:pPr>
            <w:r>
              <w:rPr>
                <w:b/>
              </w:rPr>
              <w:t>Berechnen der Zahlen</w:t>
            </w:r>
          </w:p>
          <w:p w:rsidR="00B14B35" w:rsidRDefault="00B14B35" w:rsidP="00BA0631">
            <w:r>
              <w:t>Oben mit 1 beginnen. In den folgenden Reihen immer die oberen zwei Zahlen zusammenzählen.</w:t>
            </w:r>
          </w:p>
        </w:tc>
        <w:tc>
          <w:tcPr>
            <w:tcW w:w="2579" w:type="dxa"/>
            <w:vAlign w:val="center"/>
          </w:tcPr>
          <w:p w:rsidR="00B14B35" w:rsidRDefault="00B14B35" w:rsidP="00BA0631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6C81BA" wp14:editId="0BB97B83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73660</wp:posOffset>
                      </wp:positionV>
                      <wp:extent cx="278130" cy="139700"/>
                      <wp:effectExtent l="0" t="0" r="7620" b="12700"/>
                      <wp:wrapNone/>
                      <wp:docPr id="40" name="Textfel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40C" w:rsidRDefault="00B4240C" w:rsidP="00B14B35">
                                  <w:r>
                                    <w:t>n=0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40" o:spid="_x0000_s1033" type="#_x0000_t202" style="position:absolute;margin-left:56.7pt;margin-top:5.8pt;width:21.9pt;height: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" filled="f" stroked="f" strokeweight=".5pt">
                      <v:textbox inset="0,0,0,0">
                        <w:txbxContent>
                          <w:p w:rsidR="00B4240C" w:rsidRDefault="00B4240C" w:rsidP="00B14B35">
                            <w:r>
                              <w:t>n=0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C41A3E" wp14:editId="2F2FAB92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259080</wp:posOffset>
                      </wp:positionV>
                      <wp:extent cx="278130" cy="139700"/>
                      <wp:effectExtent l="0" t="0" r="7620" b="12700"/>
                      <wp:wrapNone/>
                      <wp:docPr id="41" name="Textfel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40C" w:rsidRDefault="00B4240C" w:rsidP="00B14B35">
                                  <w:r>
                                    <w:t>n=1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1" o:spid="_x0000_s1034" type="#_x0000_t202" style="position:absolute;margin-left:64.65pt;margin-top:20.4pt;width:21.9pt;height:1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" filled="f" stroked="f" strokeweight=".5pt">
                      <v:textbox inset="0,0,0,0">
                        <w:txbxContent>
                          <w:p w:rsidR="00B4240C" w:rsidRDefault="00B4240C" w:rsidP="00B14B35">
                            <w:r>
                              <w:t>n=1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D5BADB" wp14:editId="6C6E53F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468630</wp:posOffset>
                      </wp:positionV>
                      <wp:extent cx="278130" cy="139700"/>
                      <wp:effectExtent l="0" t="0" r="7620" b="1270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40C" w:rsidRDefault="00B4240C" w:rsidP="00B14B35">
                                  <w:r>
                                    <w:t>n=2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2" o:spid="_x0000_s1035" type="#_x0000_t202" style="position:absolute;margin-left:75.3pt;margin-top:36.9pt;width:21.9pt;height:1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" filled="f" stroked="f" strokeweight=".5pt">
                      <v:textbox inset="0,0,0,0">
                        <w:txbxContent>
                          <w:p w:rsidR="00B4240C" w:rsidRDefault="00B4240C" w:rsidP="00B14B35">
                            <w:r>
                              <w:t>n=2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977CCC" wp14:editId="519B9120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661035</wp:posOffset>
                      </wp:positionV>
                      <wp:extent cx="278130" cy="139700"/>
                      <wp:effectExtent l="0" t="0" r="7620" b="12700"/>
                      <wp:wrapNone/>
                      <wp:docPr id="43" name="Textfel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40C" w:rsidRDefault="00B4240C" w:rsidP="00B14B35">
                                  <w:r>
                                    <w:t>n=3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3" o:spid="_x0000_s1036" type="#_x0000_t202" style="position:absolute;margin-left:82.8pt;margin-top:52.05pt;width:21.9pt;height: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" filled="f" stroked="f" strokeweight=".5pt">
                      <v:textbox inset="0,0,0,0">
                        <w:txbxContent>
                          <w:p w:rsidR="00B4240C" w:rsidRDefault="00B4240C" w:rsidP="00B14B35">
                            <w:r>
                              <w:t>n=3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1B4B7F" wp14:editId="2A2C1CEE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866775</wp:posOffset>
                      </wp:positionV>
                      <wp:extent cx="278130" cy="139700"/>
                      <wp:effectExtent l="0" t="0" r="7620" b="1270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40C" w:rsidRDefault="00B4240C" w:rsidP="00B14B35">
                                  <w:r>
                                    <w:t>n=4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4" o:spid="_x0000_s1037" type="#_x0000_t202" style="position:absolute;margin-left:93.15pt;margin-top:68.25pt;width:21.9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" filled="f" stroked="f" strokeweight=".5pt">
                      <v:textbox inset="0,0,0,0">
                        <w:txbxContent>
                          <w:p w:rsidR="00B4240C" w:rsidRDefault="00B4240C" w:rsidP="00B14B35">
                            <w:r>
                              <w:t>n=4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7573">
              <w:rPr>
                <w:noProof/>
                <w:lang w:eastAsia="de-CH"/>
              </w:rPr>
              <w:drawing>
                <wp:inline distT="0" distB="0" distL="0" distR="0" wp14:anchorId="795EAF79" wp14:editId="407EAD11">
                  <wp:extent cx="1154018" cy="1077084"/>
                  <wp:effectExtent l="0" t="0" r="8255" b="889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171" cy="10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B35" w:rsidRPr="00005566" w:rsidRDefault="00B14B35" w:rsidP="00B14B35">
      <w:pPr>
        <w:rPr>
          <w:b/>
        </w:rPr>
      </w:pPr>
      <w:r>
        <w:rPr>
          <w:b/>
        </w:rPr>
        <w:t>Anwendung</w:t>
      </w:r>
    </w:p>
    <w:p w:rsidR="00B14B35" w:rsidRPr="00EE12B5" w:rsidRDefault="00B14B35" w:rsidP="00B14B35">
      <w:pPr>
        <w:rPr>
          <w:color w:val="FF0000"/>
        </w:rPr>
      </w:pPr>
      <w:r w:rsidRPr="00EE12B5">
        <w:rPr>
          <w:color w:val="FF0000"/>
        </w:rPr>
        <w:t>Die Zahl im Dreieck ist der Faktor jeder Form.</w:t>
      </w:r>
    </w:p>
    <w:p w:rsidR="00B14B35" w:rsidRDefault="00B14B35" w:rsidP="00B14B35">
      <w:r w:rsidRPr="00EE12B5">
        <w:rPr>
          <w:color w:val="0070C0"/>
        </w:rPr>
        <w:t>Der Exponent von a beginnt bei n und nimmt mit jeder Form eins ab.</w:t>
      </w:r>
    </w:p>
    <w:p w:rsidR="00B14B35" w:rsidRPr="00EE12B5" w:rsidRDefault="00B14B35" w:rsidP="00B14B35">
      <w:pPr>
        <w:rPr>
          <w:color w:val="00B050"/>
        </w:rPr>
      </w:pPr>
      <w:r w:rsidRPr="00EE12B5">
        <w:rPr>
          <w:color w:val="00B050"/>
        </w:rPr>
        <w:t>Der Exponent von b beginnt mit 0 und nimmt mit jeder Form 1 zu.</w:t>
      </w:r>
    </w:p>
    <w:p w:rsidR="00B14B35" w:rsidRDefault="00B14B35" w:rsidP="00B14B35">
      <w:pPr>
        <w:rPr>
          <w:rFonts w:eastAsiaTheme="minorEastAsia"/>
        </w:rPr>
      </w:pPr>
      <w:r>
        <w:t xml:space="preserve">Das Vorzeichen wechselt regelmässig zwischen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(dort nimmt man das, welches zu der gegebenen Aufgabe passt).</w:t>
      </w:r>
    </w:p>
    <w:p w:rsidR="00B14B35" w:rsidRDefault="00B14B35" w:rsidP="00B14B35"/>
    <w:p w:rsidR="00B14B35" w:rsidRDefault="00B14B35" w:rsidP="00B14B35">
      <w:proofErr w:type="spellStart"/>
      <w:r>
        <w:t>Bsp</w:t>
      </w:r>
      <w:proofErr w:type="spellEnd"/>
      <w:r>
        <w:t>:</w:t>
      </w:r>
    </w:p>
    <w:p w:rsidR="00B14B35" w:rsidRPr="00EE12B5" w:rsidRDefault="00B4240C" w:rsidP="00B14B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(a±b)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</w:rPr>
                <m:t>*a</m:t>
              </m:r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0</m:t>
              </m:r>
            </m:sup>
          </m:sSup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</m:oMath>
      </m:oMathPara>
    </w:p>
    <w:p w:rsidR="00B14B35" w:rsidRPr="0042588F" w:rsidRDefault="00B14B35" w:rsidP="00B14B35">
      <w:pPr>
        <w:rPr>
          <w:rFonts w:eastAsiaTheme="minorEastAsia"/>
        </w:rPr>
      </w:pPr>
    </w:p>
    <w:p w:rsidR="00B14B35" w:rsidRPr="00B14B35" w:rsidRDefault="00B4240C" w:rsidP="00B14B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(a±b)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</w:rPr>
                <m:t>*a</m:t>
              </m:r>
            </m:e>
            <m:sup>
              <m:r>
                <w:rPr>
                  <w:rFonts w:ascii="Cambria Math" w:hAnsi="Cambria Math"/>
                  <w:color w:val="0070C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0</m:t>
              </m:r>
            </m:sup>
          </m:sSup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color w:val="00B050"/>
                </w:rPr>
                <m:t>3</m:t>
              </m:r>
            </m:sup>
          </m:sSup>
        </m:oMath>
      </m:oMathPara>
    </w:p>
    <w:p w:rsidR="00C32469" w:rsidRDefault="00C32469" w:rsidP="004B0C99">
      <w:pPr>
        <w:pStyle w:val="berschrift1"/>
        <w:rPr>
          <w:lang w:eastAsia="de-CH"/>
        </w:rPr>
      </w:pPr>
      <w:r>
        <w:rPr>
          <w:lang w:eastAsia="de-CH"/>
        </w:rPr>
        <w:t>Kombinatorik</w:t>
      </w:r>
    </w:p>
    <w:p w:rsidR="00C32469" w:rsidRPr="00C32469" w:rsidRDefault="003B7F51" w:rsidP="00C32469">
      <w:pPr>
        <w:rPr>
          <w:lang w:eastAsia="de-CH"/>
        </w:rPr>
      </w:pPr>
      <w:r>
        <w:rPr>
          <w:lang w:eastAsia="de-CH"/>
        </w:rPr>
        <w:t>z</w:t>
      </w:r>
      <w:r w:rsidR="00C32469">
        <w:rPr>
          <w:lang w:eastAsia="de-CH"/>
        </w:rPr>
        <w:t xml:space="preserve"> = Anz</w:t>
      </w:r>
      <w:r w:rsidR="004E1E3C">
        <w:rPr>
          <w:lang w:eastAsia="de-CH"/>
        </w:rPr>
        <w:t>ahl verschiedene Kombinationen</w:t>
      </w:r>
    </w:p>
    <w:p w:rsidR="00C32469" w:rsidRPr="004E1E3C" w:rsidRDefault="00C32469" w:rsidP="004E1E3C">
      <w:pPr>
        <w:pStyle w:val="berschrift2"/>
      </w:pPr>
      <w:r w:rsidRPr="004E1E3C">
        <w:t>Produktregel</w:t>
      </w:r>
    </w:p>
    <w:p w:rsidR="00C32469" w:rsidRPr="00C32469" w:rsidRDefault="00C32469" w:rsidP="00C32469">
      <w:pPr>
        <w:rPr>
          <w:lang w:eastAsia="de-CH"/>
        </w:rPr>
      </w:pPr>
      <w:r>
        <w:rPr>
          <w:lang w:eastAsia="de-CH"/>
        </w:rPr>
        <w:t>Man fragt sich, wie viele Wege es von A nach E gibt. Die Produktregel macht folgendes:</w:t>
      </w:r>
    </w:p>
    <w:p w:rsidR="00C32469" w:rsidRDefault="00C32469" w:rsidP="00C32469">
      <w:pPr>
        <w:rPr>
          <w:lang w:eastAsia="de-CH"/>
        </w:rPr>
      </w:pPr>
      <w:r w:rsidRPr="00C32469">
        <w:rPr>
          <w:noProof/>
          <w:lang w:eastAsia="de-CH"/>
        </w:rPr>
        <w:drawing>
          <wp:inline distT="0" distB="0" distL="0" distR="0" wp14:anchorId="053E8EEF" wp14:editId="287B7639">
            <wp:extent cx="3185795" cy="578276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5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9" w:rsidRDefault="00071D39" w:rsidP="00071D39">
      <w:pPr>
        <w:tabs>
          <w:tab w:val="center" w:pos="810"/>
          <w:tab w:val="center" w:pos="1476"/>
          <w:tab w:val="center" w:pos="2070"/>
          <w:tab w:val="center" w:pos="2610"/>
          <w:tab w:val="center" w:pos="3168"/>
          <w:tab w:val="center" w:pos="3780"/>
          <w:tab w:val="center" w:pos="4410"/>
          <w:tab w:val="right" w:pos="5017"/>
        </w:tabs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z=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3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*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2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*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4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*</m:t>
        </m:r>
      </m:oMath>
      <w:r w:rsidR="00C32469">
        <w:rPr>
          <w:lang w:eastAsia="de-CH"/>
        </w:rPr>
        <w:tab/>
      </w:r>
      <m:oMath>
        <m:r>
          <w:rPr>
            <w:rFonts w:ascii="Cambria Math" w:hAnsi="Cambria Math"/>
            <w:lang w:eastAsia="de-CH"/>
          </w:rPr>
          <m:t>1</m:t>
        </m:r>
      </m:oMath>
      <w:r>
        <w:rPr>
          <w:rFonts w:eastAsiaTheme="minorEastAsia"/>
          <w:lang w:eastAsia="de-CH"/>
        </w:rPr>
        <w:tab/>
      </w:r>
      <m:oMath>
        <m:r>
          <w:rPr>
            <w:rFonts w:ascii="Cambria Math" w:eastAsiaTheme="minorEastAsia" w:hAnsi="Cambria Math"/>
            <w:lang w:eastAsia="de-CH"/>
          </w:rPr>
          <m:t>=24</m:t>
        </m:r>
      </m:oMath>
    </w:p>
    <w:p w:rsidR="00C32469" w:rsidRDefault="00C32469" w:rsidP="00C32469">
      <w:pPr>
        <w:rPr>
          <w:lang w:eastAsia="de-CH"/>
        </w:rPr>
      </w:pPr>
    </w:p>
    <w:p w:rsidR="00C32469" w:rsidRDefault="00E766BB" w:rsidP="00C32469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Man nimmt immer die jeweils zur Verfügung stehende Anzahl Möglichkeiten und multipliziert diese mit den vorherigen Möglichkeiten bis zum Schluss.</w:t>
      </w:r>
    </w:p>
    <w:p w:rsidR="00E766BB" w:rsidRDefault="00E766BB" w:rsidP="00C32469">
      <w:pPr>
        <w:rPr>
          <w:rFonts w:eastAsiaTheme="minorEastAsia"/>
          <w:lang w:eastAsia="de-CH"/>
        </w:rPr>
      </w:pPr>
    </w:p>
    <w:p w:rsidR="00E766BB" w:rsidRDefault="00E766BB" w:rsidP="00C32469">
      <w:pPr>
        <w:rPr>
          <w:rFonts w:eastAsiaTheme="minorEastAsia"/>
          <w:lang w:eastAsia="de-CH"/>
        </w:rPr>
      </w:pPr>
      <w:proofErr w:type="spellStart"/>
      <w:r w:rsidRPr="00893D36">
        <w:rPr>
          <w:rFonts w:eastAsiaTheme="minorEastAsia"/>
          <w:lang w:eastAsia="de-CH"/>
        </w:rPr>
        <w:t>Bsp</w:t>
      </w:r>
      <w:proofErr w:type="spellEnd"/>
      <w:r>
        <w:rPr>
          <w:rFonts w:eastAsiaTheme="minorEastAsia"/>
          <w:lang w:eastAsia="de-CH"/>
        </w:rPr>
        <w:t>: Wie viele vierstellige Passwortkombinationen mit den Ziffern 0-9 gibt es, wenn die erste Ziffer keine 0 sein soll?</w:t>
      </w:r>
    </w:p>
    <w:p w:rsidR="00D36707" w:rsidRDefault="00D36707" w:rsidP="00C32469">
      <w:pPr>
        <w:rPr>
          <w:rFonts w:eastAsiaTheme="minorEastAsia"/>
          <w:lang w:eastAsia="de-CH"/>
        </w:rPr>
      </w:pPr>
    </w:p>
    <w:p w:rsidR="00E766BB" w:rsidRPr="00D36707" w:rsidRDefault="00E766BB" w:rsidP="00C32469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z=9*9*8*7</m:t>
          </m:r>
        </m:oMath>
      </m:oMathPara>
    </w:p>
    <w:p w:rsidR="00D36707" w:rsidRDefault="00D36707" w:rsidP="00C32469">
      <w:pPr>
        <w:rPr>
          <w:rFonts w:eastAsiaTheme="minorEastAsia"/>
          <w:lang w:eastAsia="de-CH"/>
        </w:rPr>
      </w:pPr>
    </w:p>
    <w:p w:rsidR="00D36707" w:rsidRDefault="00705617" w:rsidP="00C32469">
      <w:pPr>
        <w:rPr>
          <w:rFonts w:eastAsiaTheme="minorEastAsia"/>
          <w:lang w:eastAsia="de-CH"/>
        </w:rPr>
      </w:pPr>
      <w:proofErr w:type="spellStart"/>
      <w:r w:rsidRPr="00893D36">
        <w:rPr>
          <w:rFonts w:eastAsiaTheme="minorEastAsia"/>
          <w:lang w:eastAsia="de-CH"/>
        </w:rPr>
        <w:t>Bsp</w:t>
      </w:r>
      <w:proofErr w:type="spellEnd"/>
      <w:r>
        <w:rPr>
          <w:rFonts w:eastAsiaTheme="minorEastAsia"/>
          <w:lang w:eastAsia="de-CH"/>
        </w:rPr>
        <w:t>: Aus einer Kiste mit 12 Glühbirnen nimmt man zwei zur Kontrolle raus. Wie viele verschiedene Paare gibt es?</w:t>
      </w:r>
    </w:p>
    <w:p w:rsidR="00705617" w:rsidRDefault="00705617" w:rsidP="00C32469">
      <w:pPr>
        <w:rPr>
          <w:rFonts w:eastAsiaTheme="minorEastAsia"/>
          <w:lang w:eastAsia="de-CH"/>
        </w:rPr>
      </w:pPr>
    </w:p>
    <w:p w:rsidR="00705617" w:rsidRPr="00705617" w:rsidRDefault="00705617" w:rsidP="00C32469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12*11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den>
          </m:f>
        </m:oMath>
      </m:oMathPara>
    </w:p>
    <w:p w:rsidR="00705617" w:rsidRDefault="00705617" w:rsidP="00C32469">
      <w:pPr>
        <w:rPr>
          <w:rFonts w:eastAsiaTheme="minorEastAsia"/>
          <w:lang w:eastAsia="de-CH"/>
        </w:rPr>
      </w:pPr>
    </w:p>
    <w:p w:rsidR="00884929" w:rsidRDefault="00705617" w:rsidP="004B0C99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Zuerst hat man </w:t>
      </w:r>
      <m:oMath>
        <m:r>
          <w:rPr>
            <w:rFonts w:ascii="Cambria Math" w:eastAsiaTheme="minorEastAsia" w:hAnsi="Cambria Math"/>
            <w:lang w:eastAsia="de-CH"/>
          </w:rPr>
          <m:t>12*11</m:t>
        </m:r>
      </m:oMath>
      <w:r>
        <w:rPr>
          <w:rFonts w:eastAsiaTheme="minorEastAsia"/>
          <w:lang w:eastAsia="de-CH"/>
        </w:rPr>
        <w:t xml:space="preserve"> verschiedene Möglichkeiten, die Birnen rauszunehmen. Da es bei diesem Paar aber nicht auf die Reihenfolge an kommt, muss die Menge noch halbiert werden.</w:t>
      </w:r>
    </w:p>
    <w:p w:rsidR="004E1E3C" w:rsidRDefault="004E1E3C" w:rsidP="004B0C99">
      <w:pPr>
        <w:rPr>
          <w:rFonts w:eastAsiaTheme="minorEastAsia"/>
          <w:lang w:eastAsia="de-CH"/>
        </w:rPr>
      </w:pPr>
    </w:p>
    <w:p w:rsidR="004E1E3C" w:rsidRDefault="004E1E3C" w:rsidP="004E1E3C">
      <w:pPr>
        <w:rPr>
          <w:rFonts w:eastAsiaTheme="minorEastAsia"/>
        </w:rPr>
      </w:pPr>
      <w:r w:rsidRPr="00622D45">
        <w:rPr>
          <w:rFonts w:eastAsiaTheme="minorEastAsia"/>
          <w:b/>
        </w:rPr>
        <w:lastRenderedPageBreak/>
        <w:t>Permutationen mit Einschränkung</w:t>
      </w:r>
      <w:r>
        <w:rPr>
          <w:rFonts w:eastAsiaTheme="minorEastAsia"/>
        </w:rPr>
        <w:t xml:space="preserve">   müssen halbmanuell ausgerechnet werden. Dabei rechnet man zuerst die Permutationen ohne Einschränkung aus, dann die anderen und zählt sie ab, dividiert sie raus oder addiert sie (je nach dem).</w:t>
      </w:r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proofErr w:type="spellStart"/>
      <w:r>
        <w:rPr>
          <w:rFonts w:eastAsiaTheme="minorEastAsia"/>
        </w:rPr>
        <w:t>Bsp</w:t>
      </w:r>
      <w:proofErr w:type="spellEnd"/>
      <w:r>
        <w:rPr>
          <w:rFonts w:eastAsiaTheme="minorEastAsia"/>
        </w:rPr>
        <w:t>: Um einen Tisch soll man Personen (A</w:t>
      </w:r>
      <w:proofErr w:type="gramStart"/>
      <w:r>
        <w:rPr>
          <w:rFonts w:eastAsiaTheme="minorEastAsia"/>
        </w:rPr>
        <w:t>..</w:t>
      </w:r>
      <w:proofErr w:type="gramEnd"/>
      <w:r>
        <w:rPr>
          <w:rFonts w:eastAsiaTheme="minorEastAsia"/>
        </w:rPr>
        <w:t xml:space="preserve">F) auf verschiedene Arten anordnen. Zwei </w:t>
      </w:r>
      <w:r w:rsidR="003B2145">
        <w:rPr>
          <w:rFonts w:eastAsiaTheme="minorEastAsia"/>
        </w:rPr>
        <w:t>Anordnungen</w:t>
      </w:r>
      <w:r>
        <w:rPr>
          <w:rFonts w:eastAsiaTheme="minorEastAsia"/>
        </w:rPr>
        <w:t xml:space="preserve"> werden aber als gleich angesehen, wenn die eine durch Rotieren aus der anderen erreicht werden kann.</w:t>
      </w:r>
    </w:p>
    <w:p w:rsidR="004E1E3C" w:rsidRDefault="004E1E3C" w:rsidP="004E1E3C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2579"/>
      </w:tblGrid>
      <w:tr w:rsidR="004E1E3C" w:rsidTr="00EE014F">
        <w:tc>
          <w:tcPr>
            <w:tcW w:w="2578" w:type="dxa"/>
          </w:tcPr>
          <w:p w:rsidR="004E1E3C" w:rsidRDefault="004E1E3C" w:rsidP="00EE014F">
            <w:pPr>
              <w:rPr>
                <w:rFonts w:eastAsiaTheme="minorEastAsia"/>
              </w:rPr>
            </w:pPr>
            <w:r w:rsidRPr="00622D45">
              <w:rPr>
                <w:rFonts w:eastAsiaTheme="minorEastAsia"/>
                <w:noProof/>
                <w:lang w:eastAsia="de-CH"/>
              </w:rPr>
              <w:drawing>
                <wp:inline distT="0" distB="0" distL="0" distR="0" wp14:anchorId="2455AC1E" wp14:editId="05B8BD70">
                  <wp:extent cx="1325531" cy="596347"/>
                  <wp:effectExtent l="0" t="0" r="825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14" cy="59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</w:tcPr>
          <w:p w:rsidR="004E1E3C" w:rsidRDefault="004E1E3C" w:rsidP="00EE01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Diese beiden Anordnungen sind gleich, da die linke durch Rotieren aus der rechten erreicht werden kann.</w:t>
            </w:r>
          </w:p>
        </w:tc>
      </w:tr>
    </w:tbl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r>
        <w:rPr>
          <w:rFonts w:eastAsiaTheme="minorEastAsia"/>
        </w:rPr>
        <w:t>Ohne Einschränkung hätte man</w:t>
      </w:r>
    </w:p>
    <w:p w:rsidR="004E1E3C" w:rsidRDefault="004E1E3C" w:rsidP="004E1E3C">
      <w:pPr>
        <w:rPr>
          <w:rFonts w:eastAsiaTheme="minorEastAsia"/>
        </w:rPr>
      </w:pPr>
    </w:p>
    <w:p w:rsidR="004E1E3C" w:rsidRPr="00622D45" w:rsidRDefault="00B4240C" w:rsidP="004E1E3C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 xml:space="preserve"> = 6!</m:t>
          </m:r>
        </m:oMath>
      </m:oMathPara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r>
        <w:rPr>
          <w:rFonts w:eastAsiaTheme="minorEastAsia"/>
        </w:rPr>
        <w:t>Personen.</w:t>
      </w:r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r>
        <w:rPr>
          <w:rFonts w:eastAsiaTheme="minorEastAsia"/>
        </w:rPr>
        <w:t xml:space="preserve">Jede Sitzordnung kommt total 6-mal vor (dieselbe einfach rotiert), daher kann man von den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Anordnungen nur einen Sechstel nehmen:</w:t>
      </w:r>
    </w:p>
    <w:p w:rsidR="004E1E3C" w:rsidRDefault="004E1E3C" w:rsidP="004E1E3C">
      <w:pPr>
        <w:rPr>
          <w:rFonts w:eastAsiaTheme="minorEastAsia"/>
        </w:rPr>
      </w:pPr>
    </w:p>
    <w:p w:rsidR="004E1E3C" w:rsidRPr="00934B61" w:rsidRDefault="00B4240C" w:rsidP="004E1E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effektiv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6*5!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=5!</m:t>
          </m:r>
        </m:oMath>
      </m:oMathPara>
    </w:p>
    <w:p w:rsidR="004E1E3C" w:rsidRPr="004E1E3C" w:rsidRDefault="004E1E3C" w:rsidP="004E1E3C">
      <w:pPr>
        <w:pStyle w:val="berschrift2"/>
      </w:pPr>
      <w:r w:rsidRPr="004E1E3C">
        <w:t xml:space="preserve">Mit </w:t>
      </w:r>
      <w:proofErr w:type="spellStart"/>
      <w:r>
        <w:t>Wdh</w:t>
      </w:r>
      <w:proofErr w:type="spellEnd"/>
      <w:r w:rsidRPr="004E1E3C">
        <w:t xml:space="preserve"> =&gt; nicht unterscheidbare Elemente</w:t>
      </w:r>
    </w:p>
    <w:p w:rsidR="004E1E3C" w:rsidRDefault="004E1E3C" w:rsidP="004E1E3C">
      <w:r>
        <w:t>N = Anzahl Permutationen</w:t>
      </w:r>
    </w:p>
    <w:p w:rsidR="004E1E3C" w:rsidRDefault="004E1E3C" w:rsidP="004E1E3C">
      <w:r>
        <w:t>n = Anzahl Elemente</w:t>
      </w:r>
    </w:p>
    <w:p w:rsidR="004E1E3C" w:rsidRDefault="004E1E3C" w:rsidP="004E1E3C">
      <w:r>
        <w:t>p = Anzahl nicht unterscheidbarer Elemente</w:t>
      </w:r>
    </w:p>
    <w:p w:rsidR="004E1E3C" w:rsidRDefault="004E1E3C" w:rsidP="004E1E3C"/>
    <w:p w:rsidR="004E1E3C" w:rsidRPr="002F43A1" w:rsidRDefault="004E1E3C" w:rsidP="004E1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r>
        <w:t>Man startet mit allen Permutationen und dividiert nachher von jeden nicht unterscheidbaren Permutationen alle möglichen Anordnungen ab, die sich ergäben, wenn die Elemente doch unterscheidbar wären.</w:t>
      </w:r>
    </w:p>
    <w:p w:rsidR="004E1E3C" w:rsidRDefault="004E1E3C" w:rsidP="004E1E3C"/>
    <w:p w:rsidR="004E1E3C" w:rsidRDefault="004E1E3C" w:rsidP="004E1E3C">
      <w:proofErr w:type="spellStart"/>
      <w:r>
        <w:t>Bsp</w:t>
      </w:r>
      <w:proofErr w:type="spellEnd"/>
      <w:r>
        <w:t>: Das Wort B</w:t>
      </w:r>
      <w:r w:rsidRPr="00B53731">
        <w:rPr>
          <w:color w:val="FF0000"/>
        </w:rPr>
        <w:t>A</w:t>
      </w:r>
      <w:r w:rsidRPr="00B53731">
        <w:rPr>
          <w:color w:val="0070C0"/>
        </w:rPr>
        <w:t>LL</w:t>
      </w:r>
      <w:r w:rsidRPr="00B53731">
        <w:rPr>
          <w:color w:val="FF0000"/>
        </w:rPr>
        <w:t>A</w:t>
      </w:r>
      <w:r>
        <w:t>DE soll auf möglichst viele verschiedene Möglichkeiten angeordnet werden.</w:t>
      </w:r>
    </w:p>
    <w:p w:rsidR="004E1E3C" w:rsidRDefault="004E1E3C" w:rsidP="004E1E3C"/>
    <w:p w:rsidR="004E1E3C" w:rsidRPr="008E6D34" w:rsidRDefault="004E1E3C" w:rsidP="004E1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2!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color w:val="0070C0"/>
                </w:rPr>
                <m:t>2!</m:t>
              </m:r>
            </m:den>
          </m:f>
        </m:oMath>
      </m:oMathPara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proofErr w:type="spellStart"/>
      <w:r>
        <w:rPr>
          <w:rFonts w:eastAsiaTheme="minorEastAsia"/>
        </w:rPr>
        <w:t>Bsp</w:t>
      </w:r>
      <w:proofErr w:type="spellEnd"/>
      <w:r>
        <w:rPr>
          <w:rFonts w:eastAsiaTheme="minorEastAsia"/>
        </w:rPr>
        <w:t xml:space="preserve">: Auf wie viele Arten können sich 9 Leute auf 12 Plätze verteilen? </w:t>
      </w:r>
    </w:p>
    <w:p w:rsidR="004E1E3C" w:rsidRDefault="004E1E3C" w:rsidP="004E1E3C">
      <w:pPr>
        <w:rPr>
          <w:rFonts w:eastAsiaTheme="minorEastAsia"/>
        </w:rPr>
      </w:pPr>
    </w:p>
    <w:p w:rsidR="004E1E3C" w:rsidRPr="008E6D34" w:rsidRDefault="004E1E3C" w:rsidP="004E1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=12*11*10*9*8*7*6*5*4*3</m:t>
          </m:r>
        </m:oMath>
      </m:oMathPara>
    </w:p>
    <w:p w:rsidR="004E1E3C" w:rsidRDefault="004E1E3C" w:rsidP="004E1E3C">
      <w:pPr>
        <w:rPr>
          <w:rFonts w:eastAsiaTheme="minorEastAsia"/>
        </w:rPr>
      </w:pPr>
    </w:p>
    <w:p w:rsidR="004E1E3C" w:rsidRDefault="004E1E3C" w:rsidP="004E1E3C">
      <w:pPr>
        <w:rPr>
          <w:rFonts w:eastAsiaTheme="minorEastAsia"/>
        </w:rPr>
      </w:pPr>
      <w:r>
        <w:rPr>
          <w:rFonts w:eastAsiaTheme="minorEastAsia"/>
        </w:rPr>
        <w:t>Die drei leeren Plätze können als Wiederholungen aufgefasst werden.</w:t>
      </w:r>
    </w:p>
    <w:p w:rsidR="00257EBA" w:rsidRDefault="00257EBA" w:rsidP="004E1E3C">
      <w:pPr>
        <w:rPr>
          <w:rFonts w:eastAsiaTheme="minorEastAsia"/>
        </w:rPr>
      </w:pPr>
    </w:p>
    <w:p w:rsidR="00257EBA" w:rsidRDefault="00257EBA" w:rsidP="004E1E3C">
      <w:pPr>
        <w:rPr>
          <w:rFonts w:eastAsiaTheme="minorEastAsia"/>
        </w:rPr>
      </w:pPr>
    </w:p>
    <w:p w:rsidR="00BA0631" w:rsidRDefault="00BA0631" w:rsidP="00BA0631">
      <w:pPr>
        <w:pStyle w:val="berschrift3"/>
        <w:rPr>
          <w:rFonts w:eastAsiaTheme="minorEastAsia"/>
        </w:rPr>
      </w:pPr>
      <w:r>
        <w:rPr>
          <w:rFonts w:eastAsiaTheme="minorEastAsia"/>
        </w:rPr>
        <w:lastRenderedPageBreak/>
        <w:t>Torfolgen-Beispiel</w:t>
      </w:r>
    </w:p>
    <w:p w:rsidR="00BA0631" w:rsidRDefault="00BA0631" w:rsidP="00BA0631">
      <w:r>
        <w:t xml:space="preserve">A, B = Zwei </w:t>
      </w:r>
      <w:r w:rsidR="00DB5678">
        <w:t>Fussballteams</w:t>
      </w:r>
    </w:p>
    <w:p w:rsidR="00BA0631" w:rsidRDefault="00DB5678" w:rsidP="00BA0631">
      <w:r w:rsidRPr="00DB5678">
        <w:rPr>
          <w:b/>
        </w:rPr>
        <w:t>Beispiel</w:t>
      </w:r>
      <w:r>
        <w:t xml:space="preserve">: </w:t>
      </w:r>
      <w:r w:rsidR="00BA0631">
        <w:t xml:space="preserve">A:B spielen 7:4. Wie viele </w:t>
      </w:r>
      <w:r w:rsidR="00BA0631" w:rsidRPr="00BA0631">
        <w:rPr>
          <w:b/>
          <w:i/>
        </w:rPr>
        <w:t>Torfolgen</w:t>
      </w:r>
      <w:r w:rsidR="00BA0631">
        <w:t xml:space="preserve"> gibt es? Eine Torfolge </w:t>
      </w:r>
      <w:r>
        <w:t xml:space="preserve">ist zum Beispiel: </w:t>
      </w:r>
      <m:oMath>
        <m:r>
          <w:rPr>
            <w:rFonts w:ascii="Cambria Math" w:hAnsi="Cambria Math"/>
          </w:rPr>
          <m:t>AAAAAAABBBB</m:t>
        </m:r>
      </m:oMath>
      <w:r>
        <w:t>. Sofort klar:</w:t>
      </w:r>
    </w:p>
    <w:p w:rsidR="00DB5678" w:rsidRDefault="00DB5678" w:rsidP="00BA0631"/>
    <w:p w:rsidR="00DB5678" w:rsidRPr="0023302E" w:rsidRDefault="00B4240C" w:rsidP="00BA06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11!</m:t>
              </m:r>
            </m:num>
            <m:den>
              <m:r>
                <w:rPr>
                  <w:rFonts w:ascii="Cambria Math" w:hAnsi="Cambria Math"/>
                </w:rPr>
                <m:t>4!*7!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eastAsiaTheme="minorEastAsia" w:hAnsi="Cambria Math"/>
            </w:rPr>
            <m:t>30</m:t>
          </m:r>
        </m:oMath>
      </m:oMathPara>
    </w:p>
    <w:p w:rsidR="0023302E" w:rsidRDefault="0023302E" w:rsidP="00BA0631">
      <w:pPr>
        <w:rPr>
          <w:rFonts w:eastAsiaTheme="minorEastAsia"/>
        </w:rPr>
      </w:pPr>
    </w:p>
    <w:p w:rsidR="0023302E" w:rsidRDefault="0023302E" w:rsidP="00BA0631">
      <w:pPr>
        <w:rPr>
          <w:rFonts w:eastAsiaTheme="minorEastAsia"/>
        </w:rPr>
      </w:pPr>
      <w:r>
        <w:rPr>
          <w:rFonts w:eastAsiaTheme="minorEastAsia"/>
        </w:rPr>
        <w:t xml:space="preserve">Wenn so etwas kommt, immer ein Bespiel aufschreiben! Hier war das Schwierigste, herauszufinden, was genau eine </w:t>
      </w:r>
      <w:r w:rsidRPr="0023302E">
        <w:rPr>
          <w:rFonts w:eastAsiaTheme="minorEastAsia"/>
          <w:i/>
        </w:rPr>
        <w:t>Torfolge</w:t>
      </w:r>
      <w:r>
        <w:rPr>
          <w:rFonts w:eastAsiaTheme="minorEastAsia"/>
        </w:rPr>
        <w:t xml:space="preserve"> ist!</w:t>
      </w:r>
    </w:p>
    <w:p w:rsidR="003B2145" w:rsidRDefault="003B2145" w:rsidP="003B2145">
      <w:pPr>
        <w:pStyle w:val="berschrift2"/>
      </w:pPr>
      <w:r>
        <w:t xml:space="preserve">Ohne </w:t>
      </w:r>
      <w:proofErr w:type="spellStart"/>
      <w:r>
        <w:t>Wdh</w:t>
      </w:r>
      <w:proofErr w:type="spellEnd"/>
      <w:r>
        <w:t xml:space="preserve"> =&gt; unterscheidbare Elemente</w:t>
      </w:r>
    </w:p>
    <w:p w:rsidR="003B2145" w:rsidRDefault="003B2145" w:rsidP="003B2145">
      <w:pPr>
        <w:pStyle w:val="berschrift3"/>
      </w:pPr>
      <w:r>
        <w:t>Lotto-Formel</w:t>
      </w:r>
    </w:p>
    <w:p w:rsidR="003B2145" w:rsidRDefault="003B2145" w:rsidP="003B2145">
      <w:r>
        <w:t>N = Anz. Möglichkeiten, wo k Zahlen richtig sind</w:t>
      </w:r>
    </w:p>
    <w:p w:rsidR="003B2145" w:rsidRDefault="003B2145" w:rsidP="003B2145">
      <w:r>
        <w:t>6 = Anz. Züge</w:t>
      </w:r>
    </w:p>
    <w:p w:rsidR="003B2145" w:rsidRDefault="003B2145" w:rsidP="003B2145">
      <w:r>
        <w:t>45 = Anz. Lose (Elemente)</w:t>
      </w:r>
    </w:p>
    <w:p w:rsidR="003B2145" w:rsidRDefault="003B2145" w:rsidP="003B2145">
      <w:r>
        <w:t>k = Richtige Zahlen</w:t>
      </w:r>
    </w:p>
    <w:p w:rsidR="003B2145" w:rsidRDefault="003B2145" w:rsidP="003B2145"/>
    <w:p w:rsidR="003B2145" w:rsidRPr="003B2145" w:rsidRDefault="003B2145" w:rsidP="003B2145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6-k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0≤k≤6 </m:t>
          </m:r>
        </m:oMath>
      </m:oMathPara>
    </w:p>
    <w:p w:rsidR="00884929" w:rsidRDefault="00071D7F" w:rsidP="00BA0631">
      <w:pPr>
        <w:pStyle w:val="berschrift2"/>
        <w:rPr>
          <w:lang w:eastAsia="de-CH"/>
        </w:rPr>
      </w:pPr>
      <w:r>
        <w:rPr>
          <w:lang w:eastAsia="de-CH"/>
        </w:rPr>
        <w:t>Verschiedene Auswahlarten</w:t>
      </w:r>
    </w:p>
    <w:p w:rsidR="00592D2F" w:rsidRDefault="00071D7F" w:rsidP="00071D7F">
      <w:pPr>
        <w:rPr>
          <w:lang w:eastAsia="de-CH"/>
        </w:rPr>
      </w:pPr>
      <w:r>
        <w:rPr>
          <w:lang w:eastAsia="de-CH"/>
        </w:rPr>
        <w:t xml:space="preserve">Es wird zwischen mit/ohne Zurücklegen und </w:t>
      </w:r>
      <w:r w:rsidR="00592D2F">
        <w:rPr>
          <w:lang w:eastAsia="de-CH"/>
        </w:rPr>
        <w:t>mit/ohne Beachtung der Reihenfolge unterschieden.</w:t>
      </w:r>
    </w:p>
    <w:p w:rsidR="00592D2F" w:rsidRDefault="00592D2F" w:rsidP="00071D7F">
      <w:pPr>
        <w:rPr>
          <w:lang w:eastAsia="de-CH"/>
        </w:rPr>
      </w:pPr>
      <w:r w:rsidRPr="00592D2F">
        <w:rPr>
          <w:noProof/>
          <w:lang w:eastAsia="de-CH"/>
        </w:rPr>
        <w:drawing>
          <wp:inline distT="0" distB="0" distL="0" distR="0" wp14:anchorId="21BE8DEF" wp14:editId="115BE9BF">
            <wp:extent cx="3185795" cy="2114674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1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2F" w:rsidRDefault="00FC22AF" w:rsidP="004B0C99">
      <w:pPr>
        <w:pStyle w:val="berschrift1"/>
        <w:rPr>
          <w:lang w:eastAsia="de-CH"/>
        </w:rPr>
      </w:pPr>
      <w:proofErr w:type="spellStart"/>
      <w:r>
        <w:rPr>
          <w:lang w:eastAsia="de-CH"/>
        </w:rPr>
        <w:t>Wsk</w:t>
      </w:r>
      <w:proofErr w:type="spellEnd"/>
    </w:p>
    <w:p w:rsidR="004B0C99" w:rsidRDefault="00FC22AF" w:rsidP="00D0626C">
      <w:pPr>
        <w:pStyle w:val="berschrift3"/>
        <w:rPr>
          <w:lang w:eastAsia="de-CH"/>
        </w:rPr>
      </w:pPr>
      <w:proofErr w:type="spellStart"/>
      <w:r>
        <w:rPr>
          <w:lang w:eastAsia="de-CH"/>
        </w:rPr>
        <w:t>Wsk</w:t>
      </w:r>
      <w:proofErr w:type="spellEnd"/>
      <w:r w:rsidR="00D0626C">
        <w:rPr>
          <w:lang w:eastAsia="de-CH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de-CH"/>
          </w:rPr>
          <m:t>P(A)</m:t>
        </m:r>
      </m:oMath>
      <w:r w:rsidR="00D0626C">
        <w:rPr>
          <w:lang w:eastAsia="de-CH"/>
        </w:rPr>
        <w:t xml:space="preserve"> für das Eintreffen von </w:t>
      </w:r>
      <m:oMath>
        <m:r>
          <m:rPr>
            <m:sty m:val="bi"/>
          </m:rPr>
          <w:rPr>
            <w:rFonts w:ascii="Cambria Math" w:hAnsi="Cambria Math"/>
            <w:lang w:eastAsia="de-CH"/>
          </w:rPr>
          <m:t>A</m:t>
        </m:r>
      </m:oMath>
    </w:p>
    <w:p w:rsidR="00D0626C" w:rsidRDefault="00D26DBE" w:rsidP="00D0626C">
      <w:pPr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A</m:t>
        </m:r>
      </m:oMath>
      <w:r w:rsidR="00D0626C">
        <w:rPr>
          <w:lang w:eastAsia="de-CH"/>
        </w:rPr>
        <w:t xml:space="preserve"> = Ereignis, das eintreffen soll</w:t>
      </w:r>
    </w:p>
    <w:p w:rsidR="00D0626C" w:rsidRDefault="00D26DBE" w:rsidP="00D0626C">
      <w:pPr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g</m:t>
        </m:r>
      </m:oMath>
      <w:r w:rsidR="00D0626C">
        <w:rPr>
          <w:lang w:eastAsia="de-CH"/>
        </w:rPr>
        <w:t xml:space="preserve"> = Anzahl für das Ereignis A günstige Fälle</w:t>
      </w:r>
    </w:p>
    <w:p w:rsidR="00D0626C" w:rsidRDefault="00D26DBE" w:rsidP="00D0626C">
      <w:pPr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m</m:t>
        </m:r>
      </m:oMath>
      <w:r w:rsidR="00D0626C">
        <w:rPr>
          <w:lang w:eastAsia="de-CH"/>
        </w:rPr>
        <w:t xml:space="preserve"> = Maximale Anzahl Ereignisse (gegenseitig ausschliessend)</w:t>
      </w:r>
    </w:p>
    <w:p w:rsidR="00D0626C" w:rsidRDefault="00D0626C" w:rsidP="00D0626C">
      <w:pPr>
        <w:rPr>
          <w:lang w:eastAsia="de-CH"/>
        </w:rPr>
      </w:pPr>
    </w:p>
    <w:p w:rsidR="00D0626C" w:rsidRPr="00D0626C" w:rsidRDefault="00D0626C" w:rsidP="00D0626C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 xml:space="preserve">g </m:t>
              </m:r>
            </m:num>
            <m:den>
              <m:r>
                <w:rPr>
                  <w:rFonts w:ascii="Cambria Math" w:hAnsi="Cambria Math"/>
                  <w:lang w:eastAsia="de-C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,    0≤P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≤1</m:t>
          </m:r>
        </m:oMath>
      </m:oMathPara>
    </w:p>
    <w:p w:rsidR="00D0626C" w:rsidRDefault="00D0626C" w:rsidP="00D0626C">
      <w:pPr>
        <w:rPr>
          <w:lang w:eastAsia="de-CH"/>
        </w:rPr>
      </w:pPr>
    </w:p>
    <w:p w:rsidR="00D0626C" w:rsidRDefault="00677B98" w:rsidP="00677B98">
      <w:pPr>
        <w:pStyle w:val="berschrift3"/>
        <w:rPr>
          <w:lang w:eastAsia="de-CH"/>
        </w:rPr>
      </w:pPr>
      <w:r>
        <w:rPr>
          <w:lang w:eastAsia="de-CH"/>
        </w:rPr>
        <w:lastRenderedPageBreak/>
        <w:t xml:space="preserve">Absolute und Relative Häufigkeiten </w:t>
      </w:r>
      <m:oMath>
        <m:sSub>
          <m:sSubPr>
            <m:ctrlPr>
              <w:rPr>
                <w:rFonts w:ascii="Cambria Math" w:hAnsi="Cambria Math"/>
                <w:lang w:eastAsia="de-C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de-C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de-CH"/>
              </w:rPr>
              <m:t>n</m:t>
            </m:r>
          </m:sub>
        </m:sSub>
      </m:oMath>
      <w:r>
        <w:rPr>
          <w:lang w:eastAsia="de-CH"/>
        </w:rPr>
        <w:t xml:space="preserve"> und </w:t>
      </w:r>
      <m:oMath>
        <m:sSub>
          <m:sSubPr>
            <m:ctrlPr>
              <w:rPr>
                <w:rFonts w:ascii="Cambria Math" w:hAnsi="Cambria Math"/>
                <w:lang w:eastAsia="de-C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de-C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de-CH"/>
              </w:rPr>
              <m:t>n</m:t>
            </m:r>
          </m:sub>
        </m:sSub>
      </m:oMath>
    </w:p>
    <w:p w:rsidR="00677B98" w:rsidRDefault="00B4240C" w:rsidP="00677B98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H</m:t>
            </m:r>
          </m:e>
          <m:sub>
            <m:r>
              <w:rPr>
                <w:rFonts w:ascii="Cambria Math" w:hAnsi="Cambria Math"/>
                <w:lang w:eastAsia="de-CH"/>
              </w:rPr>
              <m:t>n</m:t>
            </m:r>
          </m:sub>
        </m:sSub>
      </m:oMath>
      <w:r w:rsidR="00677B98">
        <w:rPr>
          <w:rFonts w:eastAsiaTheme="minorEastAsia"/>
          <w:lang w:eastAsia="de-CH"/>
        </w:rPr>
        <w:t xml:space="preserve"> = Absolute Häufigkeit</w:t>
      </w:r>
      <w:r w:rsidR="00B600B9">
        <w:rPr>
          <w:rFonts w:eastAsiaTheme="minorEastAsia"/>
          <w:lang w:eastAsia="de-CH"/>
        </w:rPr>
        <w:t>, z. B. aus laufender Produktion</w:t>
      </w:r>
    </w:p>
    <w:p w:rsidR="00677B98" w:rsidRDefault="00B4240C" w:rsidP="00677B98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h</m:t>
            </m:r>
          </m:e>
          <m:sub>
            <m:r>
              <w:rPr>
                <w:rFonts w:ascii="Cambria Math" w:hAnsi="Cambria Math"/>
                <w:lang w:eastAsia="de-CH"/>
              </w:rPr>
              <m:t>n</m:t>
            </m:r>
          </m:sub>
        </m:sSub>
      </m:oMath>
      <w:r w:rsidR="00677B98">
        <w:rPr>
          <w:rFonts w:eastAsiaTheme="minorEastAsia"/>
          <w:lang w:eastAsia="de-CH"/>
        </w:rPr>
        <w:t xml:space="preserve"> = Relative Häufigkeit </w:t>
      </w:r>
    </w:p>
    <w:p w:rsidR="00677B98" w:rsidRDefault="00677B98" w:rsidP="00677B98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n</m:t>
        </m:r>
      </m:oMath>
      <w:r>
        <w:rPr>
          <w:rFonts w:eastAsiaTheme="minorEastAsia"/>
          <w:lang w:eastAsia="de-CH"/>
        </w:rPr>
        <w:t xml:space="preserve"> = Anzahl Proben/Messungen</w:t>
      </w:r>
    </w:p>
    <w:p w:rsidR="00677B98" w:rsidRDefault="00677B98" w:rsidP="00677B98">
      <w:pPr>
        <w:rPr>
          <w:rFonts w:eastAsiaTheme="minorEastAsia"/>
          <w:lang w:eastAsia="de-CH"/>
        </w:rPr>
      </w:pPr>
    </w:p>
    <w:p w:rsidR="00677B98" w:rsidRDefault="00B4240C" w:rsidP="00677B98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, 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 xml:space="preserve">≤1,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≥0</m:t>
          </m:r>
        </m:oMath>
      </m:oMathPara>
    </w:p>
    <w:p w:rsidR="00677B98" w:rsidRDefault="00677B98" w:rsidP="00677B98">
      <w:pPr>
        <w:rPr>
          <w:lang w:eastAsia="de-CH"/>
        </w:rPr>
      </w:pPr>
    </w:p>
    <w:p w:rsidR="00EB0579" w:rsidRDefault="00EB0579" w:rsidP="00677B98">
      <w:pPr>
        <w:rPr>
          <w:lang w:eastAsia="de-CH"/>
        </w:rPr>
      </w:pPr>
      <w:r>
        <w:rPr>
          <w:lang w:eastAsia="de-CH"/>
        </w:rPr>
        <w:t xml:space="preserve">Die relative Häufigkeit nähert sich dem </w:t>
      </w:r>
      <w:proofErr w:type="spellStart"/>
      <w:r w:rsidR="00FC22AF" w:rsidRPr="00FC22AF">
        <w:rPr>
          <w:b/>
          <w:lang w:eastAsia="de-CH"/>
        </w:rPr>
        <w:t>Wsk</w:t>
      </w:r>
      <w:r>
        <w:rPr>
          <w:lang w:eastAsia="de-CH"/>
        </w:rPr>
        <w:t>wert</w:t>
      </w:r>
      <w:proofErr w:type="spellEnd"/>
      <w:r>
        <w:rPr>
          <w:lang w:eastAsia="de-CH"/>
        </w:rPr>
        <w:t xml:space="preserve"> des Ereignisses</w:t>
      </w:r>
      <w:r w:rsidR="00CA27F4">
        <w:rPr>
          <w:lang w:eastAsia="de-CH"/>
        </w:rPr>
        <w:t xml:space="preserve">. Diese Zahl heisst </w:t>
      </w:r>
      <w:r w:rsidR="00CA27F4" w:rsidRPr="00CA27F4">
        <w:rPr>
          <w:b/>
          <w:lang w:eastAsia="de-CH"/>
        </w:rPr>
        <w:t xml:space="preserve">statistische </w:t>
      </w:r>
      <w:proofErr w:type="spellStart"/>
      <w:r w:rsidR="00FC22AF">
        <w:rPr>
          <w:b/>
          <w:lang w:eastAsia="de-CH"/>
        </w:rPr>
        <w:t>Wsk</w:t>
      </w:r>
      <w:proofErr w:type="spellEnd"/>
      <w:r>
        <w:rPr>
          <w:lang w:eastAsia="de-CH"/>
        </w:rPr>
        <w:t>:</w:t>
      </w:r>
    </w:p>
    <w:p w:rsidR="00EB0579" w:rsidRDefault="00EB0579" w:rsidP="00677B98">
      <w:pPr>
        <w:rPr>
          <w:lang w:eastAsia="de-CH"/>
        </w:rPr>
      </w:pPr>
    </w:p>
    <w:p w:rsidR="00EB0579" w:rsidRDefault="00B4240C" w:rsidP="00677B98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h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lang w:eastAsia="de-C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  <w:lang w:eastAsia="de-CH"/>
            </w:rPr>
            <m:t>P(A)</m:t>
          </m:r>
        </m:oMath>
      </m:oMathPara>
    </w:p>
    <w:p w:rsidR="00EB0579" w:rsidRDefault="009F2118" w:rsidP="009F2118">
      <w:pPr>
        <w:pStyle w:val="berschrift2"/>
        <w:rPr>
          <w:lang w:eastAsia="de-CH"/>
        </w:rPr>
      </w:pPr>
      <w:r>
        <w:rPr>
          <w:lang w:eastAsia="de-CH"/>
        </w:rPr>
        <w:t>Abstraktes Rechnen</w:t>
      </w:r>
    </w:p>
    <w:p w:rsidR="002963F1" w:rsidRDefault="00A933DD" w:rsidP="002963F1">
      <w:pPr>
        <w:ind w:left="297" w:hanging="297"/>
        <w:rPr>
          <w:rFonts w:eastAsiaTheme="minorEastAsia"/>
          <w:lang w:eastAsia="de-CH"/>
        </w:rPr>
      </w:pPr>
      <m:oMath>
        <m:r>
          <m:rPr>
            <m:sty m:val="p"/>
          </m:rPr>
          <w:rPr>
            <w:rFonts w:ascii="Cambria Math" w:hAnsi="Cambria Math"/>
            <w:lang w:eastAsia="de-CH"/>
          </w:rPr>
          <m:t>Ω</m:t>
        </m:r>
      </m:oMath>
      <w:r>
        <w:rPr>
          <w:rFonts w:eastAsiaTheme="minorEastAsia"/>
          <w:lang w:eastAsia="de-CH"/>
        </w:rPr>
        <w:t xml:space="preserve"> = Ergebnisraum, also Menge aller möglichen Ausgänge (Münze 2x werfen: </w:t>
      </w:r>
      <m:oMath>
        <m:r>
          <m:rPr>
            <m:sty m:val="p"/>
          </m:rPr>
          <w:rPr>
            <w:rFonts w:ascii="Cambria Math" w:eastAsiaTheme="minorEastAsia" w:hAnsi="Cambria Math"/>
            <w:lang w:eastAsia="de-CH"/>
          </w:rPr>
          <m:t>Ω</m:t>
        </m:r>
        <m:r>
          <w:rPr>
            <w:rFonts w:ascii="Cambria Math" w:eastAsiaTheme="minorEastAsia" w:hAnsi="Cambria Math"/>
            <w:lang w:eastAsia="de-CH"/>
          </w:rPr>
          <m:t>={kk,kz,zk,zz}</m:t>
        </m:r>
      </m:oMath>
      <w:r w:rsidR="00BA75A3">
        <w:rPr>
          <w:rFonts w:eastAsiaTheme="minorEastAsia"/>
          <w:lang w:eastAsia="de-CH"/>
        </w:rPr>
        <w:t>)</w:t>
      </w:r>
    </w:p>
    <w:p w:rsidR="00AD327B" w:rsidRDefault="002963F1" w:rsidP="009F2118">
      <w:pPr>
        <w:rPr>
          <w:rFonts w:eastAsiaTheme="minorEastAsia"/>
          <w:lang w:eastAsia="de-CH"/>
        </w:rPr>
      </w:pPr>
      <w:r>
        <w:rPr>
          <w:lang w:eastAsia="de-CH"/>
        </w:rPr>
        <w:t xml:space="preserve">A = Ergebnis, </w:t>
      </w:r>
      <m:oMath>
        <m:r>
          <w:rPr>
            <w:rFonts w:ascii="Cambria Math" w:hAnsi="Cambria Math"/>
            <w:lang w:eastAsia="de-CH"/>
          </w:rPr>
          <m:t>A⊂</m:t>
        </m:r>
        <m:r>
          <m:rPr>
            <m:sty m:val="p"/>
          </m:rPr>
          <w:rPr>
            <w:rFonts w:ascii="Cambria Math" w:hAnsi="Cambria Math"/>
            <w:lang w:eastAsia="de-CH"/>
          </w:rPr>
          <m:t>Ω</m:t>
        </m:r>
      </m:oMath>
    </w:p>
    <w:p w:rsidR="00AD327B" w:rsidRDefault="00AD327B" w:rsidP="00AD327B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P(A)</m:t>
        </m:r>
      </m:oMath>
      <w:r>
        <w:rPr>
          <w:rFonts w:eastAsiaTheme="minorEastAsia"/>
          <w:lang w:eastAsia="de-CH"/>
        </w:rPr>
        <w:t xml:space="preserve"> = </w:t>
      </w:r>
      <w:proofErr w:type="spellStart"/>
      <w:r w:rsidR="00FC22AF" w:rsidRPr="00FC22AF">
        <w:rPr>
          <w:rFonts w:eastAsiaTheme="minorEastAsia"/>
          <w:b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, dass das Ergebnis </w:t>
      </w:r>
      <m:oMath>
        <m:r>
          <w:rPr>
            <w:rFonts w:ascii="Cambria Math" w:eastAsiaTheme="minorEastAsia" w:hAnsi="Cambria Math"/>
            <w:lang w:eastAsia="de-CH"/>
          </w:rPr>
          <m:t>A</m:t>
        </m:r>
      </m:oMath>
      <w:r>
        <w:rPr>
          <w:rFonts w:eastAsiaTheme="minorEastAsia"/>
          <w:lang w:eastAsia="de-CH"/>
        </w:rPr>
        <w:t xml:space="preserve"> eintrifft</w:t>
      </w:r>
    </w:p>
    <w:p w:rsidR="00AD327B" w:rsidRDefault="00AD327B" w:rsidP="00AD327B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barPr>
          <m:e>
            <m:r>
              <w:rPr>
                <w:rFonts w:ascii="Cambria Math" w:eastAsiaTheme="minorEastAsia" w:hAnsi="Cambria Math"/>
                <w:lang w:eastAsia="de-CH"/>
              </w:rPr>
              <m:t>A</m:t>
            </m:r>
          </m:e>
        </m:bar>
        <m:r>
          <w:rPr>
            <w:rFonts w:ascii="Cambria Math" w:eastAsiaTheme="minorEastAsia" w:hAnsi="Cambria Math"/>
            <w:lang w:eastAsia="de-CH"/>
          </w:rPr>
          <m:t>)</m:t>
        </m:r>
      </m:oMath>
      <w:r>
        <w:rPr>
          <w:rFonts w:eastAsiaTheme="minorEastAsia"/>
          <w:lang w:eastAsia="de-CH"/>
        </w:rPr>
        <w:t xml:space="preserve"> = </w:t>
      </w:r>
      <w:proofErr w:type="spellStart"/>
      <w:r>
        <w:rPr>
          <w:rFonts w:eastAsiaTheme="minorEastAsia"/>
          <w:lang w:eastAsia="de-CH"/>
        </w:rPr>
        <w:t>Gegen</w:t>
      </w:r>
      <w:r w:rsidR="00FC22AF" w:rsidRPr="00FC22AF">
        <w:rPr>
          <w:rFonts w:eastAsiaTheme="minorEastAsia"/>
          <w:b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 des Ergebnisses </w:t>
      </w:r>
      <m:oMath>
        <m:r>
          <w:rPr>
            <w:rFonts w:ascii="Cambria Math" w:eastAsiaTheme="minorEastAsia" w:hAnsi="Cambria Math"/>
            <w:lang w:eastAsia="de-CH"/>
          </w:rPr>
          <m:t>A</m:t>
        </m:r>
      </m:oMath>
    </w:p>
    <w:p w:rsidR="002963F1" w:rsidRDefault="002963F1" w:rsidP="009F2118">
      <w:pPr>
        <w:rPr>
          <w:rFonts w:eastAsiaTheme="minorEastAsia"/>
          <w:lang w:eastAsia="de-CH"/>
        </w:rPr>
      </w:pPr>
    </w:p>
    <w:p w:rsidR="002963F1" w:rsidRDefault="002963F1" w:rsidP="009F2118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Eigenschaften:</w:t>
      </w:r>
    </w:p>
    <w:p w:rsidR="002963F1" w:rsidRPr="002963F1" w:rsidRDefault="002963F1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0≤P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d>
          <m:r>
            <w:rPr>
              <w:rFonts w:ascii="Cambria Math" w:hAnsi="Cambria Math"/>
              <w:lang w:eastAsia="de-CH"/>
            </w:rPr>
            <m:t>≤1</m:t>
          </m:r>
        </m:oMath>
      </m:oMathPara>
    </w:p>
    <w:p w:rsidR="002963F1" w:rsidRPr="002963F1" w:rsidRDefault="002963F1" w:rsidP="009F2118">
      <w:pPr>
        <w:rPr>
          <w:rFonts w:eastAsiaTheme="minorEastAsia"/>
          <w:lang w:eastAsia="de-CH"/>
        </w:rPr>
      </w:pPr>
    </w:p>
    <w:p w:rsidR="002963F1" w:rsidRPr="002963F1" w:rsidRDefault="002963F1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de-C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=1</m:t>
          </m:r>
        </m:oMath>
      </m:oMathPara>
    </w:p>
    <w:p w:rsidR="002963F1" w:rsidRDefault="002963F1" w:rsidP="009F2118">
      <w:pPr>
        <w:rPr>
          <w:rFonts w:eastAsiaTheme="minorEastAsia"/>
          <w:lang w:eastAsia="de-CH"/>
        </w:rPr>
      </w:pPr>
    </w:p>
    <w:p w:rsidR="002963F1" w:rsidRPr="002963F1" w:rsidRDefault="002963F1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⟶P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B</m:t>
              </m:r>
            </m:e>
          </m:d>
        </m:oMath>
      </m:oMathPara>
    </w:p>
    <w:p w:rsidR="002963F1" w:rsidRDefault="002963F1" w:rsidP="009F2118">
      <w:pPr>
        <w:rPr>
          <w:rFonts w:eastAsiaTheme="minorEastAsia"/>
          <w:lang w:eastAsia="de-CH"/>
        </w:rPr>
      </w:pPr>
    </w:p>
    <w:p w:rsidR="002963F1" w:rsidRDefault="00FC22AF" w:rsidP="009F2118">
      <w:pPr>
        <w:rPr>
          <w:rFonts w:eastAsiaTheme="minorEastAsia"/>
          <w:lang w:eastAsia="de-CH"/>
        </w:rPr>
      </w:pPr>
      <w:proofErr w:type="spellStart"/>
      <w:r>
        <w:rPr>
          <w:rFonts w:eastAsiaTheme="minorEastAsia"/>
          <w:b/>
          <w:lang w:eastAsia="de-CH"/>
        </w:rPr>
        <w:t>Wsk</w:t>
      </w:r>
      <w:r w:rsidR="002963F1" w:rsidRPr="002963F1">
        <w:rPr>
          <w:rFonts w:eastAsiaTheme="minorEastAsia"/>
          <w:b/>
          <w:lang w:eastAsia="de-CH"/>
        </w:rPr>
        <w:t>sfunktion</w:t>
      </w:r>
      <w:proofErr w:type="spellEnd"/>
      <w:r w:rsidR="002963F1">
        <w:rPr>
          <w:rFonts w:eastAsiaTheme="minorEastAsia"/>
          <w:lang w:eastAsia="de-CH"/>
        </w:rPr>
        <w:t xml:space="preserve">   heisst eine Zuordnung </w:t>
      </w:r>
      <w:proofErr w:type="gramStart"/>
      <w:r w:rsidR="002963F1">
        <w:rPr>
          <w:rFonts w:eastAsiaTheme="minorEastAsia"/>
          <w:lang w:eastAsia="de-CH"/>
        </w:rPr>
        <w:t xml:space="preserve">wie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A→P(A)</m:t>
        </m:r>
      </m:oMath>
      <w:r w:rsidR="002963F1">
        <w:rPr>
          <w:rFonts w:eastAsiaTheme="minorEastAsia"/>
          <w:lang w:eastAsia="de-CH"/>
        </w:rPr>
        <w:t>.</w:t>
      </w:r>
    </w:p>
    <w:p w:rsidR="00BD6AE3" w:rsidRDefault="00BD6AE3" w:rsidP="009F2118">
      <w:pPr>
        <w:rPr>
          <w:rFonts w:eastAsiaTheme="minorEastAsia"/>
          <w:lang w:eastAsia="de-CH"/>
        </w:rPr>
      </w:pPr>
    </w:p>
    <w:p w:rsidR="00BD6AE3" w:rsidRPr="00BD6AE3" w:rsidRDefault="00BD6AE3" w:rsidP="009F2118">
      <w:pPr>
        <w:rPr>
          <w:rFonts w:eastAsiaTheme="minorEastAsia"/>
          <w:b/>
          <w:lang w:eastAsia="de-CH"/>
        </w:rPr>
      </w:pPr>
      <w:r w:rsidRPr="00BD6AE3">
        <w:rPr>
          <w:rFonts w:eastAsiaTheme="minorEastAsia"/>
          <w:b/>
          <w:lang w:eastAsia="de-CH"/>
        </w:rPr>
        <w:t>Folgerungen aus den Eigenschaften:</w:t>
      </w:r>
    </w:p>
    <w:p w:rsidR="00BD6AE3" w:rsidRDefault="00BD6AE3" w:rsidP="009F2118">
      <w:pPr>
        <w:rPr>
          <w:rFonts w:eastAsiaTheme="minorEastAsia"/>
          <w:lang w:eastAsia="de-CH"/>
        </w:rPr>
      </w:pPr>
    </w:p>
    <w:p w:rsidR="00AD327B" w:rsidRPr="00AD327B" w:rsidRDefault="00BD6AE3" w:rsidP="009F2118">
      <w:pPr>
        <w:rPr>
          <w:rFonts w:eastAsiaTheme="minorEastAsia"/>
          <w:lang w:eastAsia="de-C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de-CH"/>
            </w:rPr>
            <m:t>Ω</m:t>
          </m:r>
          <m:r>
            <w:rPr>
              <w:rFonts w:ascii="Cambria Math" w:eastAsiaTheme="minorEastAsia" w:hAnsi="Cambria Math"/>
              <w:lang w:eastAsia="de-CH"/>
            </w:rPr>
            <m:t>=A∪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eastAsia="de-CH"/>
            </w:rPr>
            <m:t xml:space="preserve"> ∧A∩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eastAsia="de-CH"/>
            </w:rPr>
            <m:t>⟶P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A∪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  <w:lang w:eastAsia="de-CH"/>
            </w:rPr>
            <m:t>=1</m:t>
          </m:r>
        </m:oMath>
      </m:oMathPara>
    </w:p>
    <w:p w:rsidR="00AD327B" w:rsidRDefault="00AD327B" w:rsidP="009F2118">
      <w:pPr>
        <w:rPr>
          <w:rFonts w:eastAsiaTheme="minorEastAsia"/>
          <w:lang w:eastAsia="de-CH"/>
        </w:rPr>
      </w:pPr>
    </w:p>
    <w:p w:rsidR="00AD327B" w:rsidRPr="00BA152E" w:rsidRDefault="00BA152E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/>
              <w:lang w:eastAsia="de-C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de-C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=0</m:t>
          </m:r>
        </m:oMath>
      </m:oMathPara>
    </w:p>
    <w:p w:rsidR="00BA152E" w:rsidRDefault="00BA152E" w:rsidP="009F2118">
      <w:pPr>
        <w:rPr>
          <w:rFonts w:eastAsiaTheme="minorEastAsia"/>
          <w:lang w:eastAsia="de-CH"/>
        </w:rPr>
      </w:pPr>
    </w:p>
    <w:p w:rsidR="00BA152E" w:rsidRPr="00BA152E" w:rsidRDefault="00BA152E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A⊆B⇒P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≤P(B)</m:t>
          </m:r>
        </m:oMath>
      </m:oMathPara>
    </w:p>
    <w:p w:rsidR="00BA152E" w:rsidRDefault="00BA152E" w:rsidP="009F2118">
      <w:pPr>
        <w:rPr>
          <w:rFonts w:eastAsiaTheme="minorEastAsia"/>
          <w:lang w:eastAsia="de-CH"/>
        </w:rPr>
      </w:pPr>
    </w:p>
    <w:p w:rsidR="00BA152E" w:rsidRPr="00BA152E" w:rsidRDefault="00BA152E" w:rsidP="009F211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-P(A∩B)</m:t>
          </m:r>
        </m:oMath>
      </m:oMathPara>
    </w:p>
    <w:p w:rsidR="00BA152E" w:rsidRDefault="002F4441" w:rsidP="002F4441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Ereignisbaum zur Darstellung mehrstufiger Versuche</w:t>
      </w:r>
    </w:p>
    <w:p w:rsidR="002F4441" w:rsidRDefault="002F4441" w:rsidP="002F4441">
      <w:pPr>
        <w:rPr>
          <w:lang w:eastAsia="de-CH"/>
        </w:rPr>
      </w:pPr>
      <w:r>
        <w:rPr>
          <w:lang w:eastAsia="de-CH"/>
        </w:rPr>
        <w:t xml:space="preserve">Bei mehrstufigen Versuchen kann man mit einem Ereignisbaum gut darstellen, was für </w:t>
      </w:r>
      <w:proofErr w:type="spellStart"/>
      <w:r w:rsidR="00FC22AF" w:rsidRPr="00FC22AF">
        <w:rPr>
          <w:b/>
          <w:lang w:eastAsia="de-CH"/>
        </w:rPr>
        <w:t>Wsk</w:t>
      </w:r>
      <w:proofErr w:type="spellEnd"/>
      <w:r>
        <w:rPr>
          <w:lang w:eastAsia="de-CH"/>
        </w:rPr>
        <w:t xml:space="preserve"> existieren.</w:t>
      </w:r>
    </w:p>
    <w:p w:rsidR="002F4441" w:rsidRDefault="002F4441" w:rsidP="002F4441">
      <w:pPr>
        <w:rPr>
          <w:lang w:eastAsia="de-CH"/>
        </w:rPr>
      </w:pPr>
    </w:p>
    <w:p w:rsidR="002F4441" w:rsidRDefault="002F4441" w:rsidP="002F4441">
      <w:pPr>
        <w:rPr>
          <w:lang w:eastAsia="de-CH"/>
        </w:rPr>
      </w:pPr>
      <w:proofErr w:type="spellStart"/>
      <w:r>
        <w:rPr>
          <w:lang w:eastAsia="de-CH"/>
        </w:rPr>
        <w:t>Bsp</w:t>
      </w:r>
      <w:proofErr w:type="spellEnd"/>
      <w:r>
        <w:rPr>
          <w:lang w:eastAsia="de-CH"/>
        </w:rPr>
        <w:t xml:space="preserve">: In einer Urne liegen 5 weisse und 3 schwarze Kugeln. Man soll zwei ohne Zurücklegen ziehen. Gemäss </w:t>
      </w:r>
      <m:oMath>
        <m:r>
          <w:rPr>
            <w:rFonts w:ascii="Cambria Math" w:hAnsi="Cambria Math"/>
            <w:lang w:eastAsia="de-CH"/>
          </w:rPr>
          <m:t>P</m:t>
        </m:r>
        <m:d>
          <m:dPr>
            <m:ctrlPr>
              <w:rPr>
                <w:rFonts w:ascii="Cambria Math" w:hAnsi="Cambria Math"/>
                <w:i/>
                <w:lang w:eastAsia="de-CH"/>
              </w:rPr>
            </m:ctrlPr>
          </m:dPr>
          <m:e>
            <m:r>
              <w:rPr>
                <w:rFonts w:ascii="Cambria Math" w:hAnsi="Cambria Math"/>
                <w:lang w:eastAsia="de-CH"/>
              </w:rPr>
              <m:t>A</m:t>
            </m:r>
          </m:e>
        </m:d>
        <m:r>
          <w:rPr>
            <w:rFonts w:ascii="Cambria Math" w:hAnsi="Cambria Math"/>
            <w:lang w:eastAsia="de-CH"/>
          </w:rPr>
          <m:t>=</m:t>
        </m:r>
        <m:f>
          <m:fPr>
            <m:ctrlPr>
              <w:rPr>
                <w:rFonts w:ascii="Cambria Math" w:hAnsi="Cambria Math"/>
                <w:i/>
                <w:lang w:eastAsia="de-CH"/>
              </w:rPr>
            </m:ctrlPr>
          </m:fPr>
          <m:num>
            <m:r>
              <w:rPr>
                <w:rFonts w:ascii="Cambria Math" w:hAnsi="Cambria Math"/>
                <w:lang w:eastAsia="de-CH"/>
              </w:rPr>
              <m:t>g</m:t>
            </m:r>
          </m:num>
          <m:den>
            <m:r>
              <w:rPr>
                <w:rFonts w:ascii="Cambria Math" w:hAnsi="Cambria Math"/>
                <w:lang w:eastAsia="de-CH"/>
              </w:rPr>
              <m:t>m</m:t>
            </m:r>
          </m:den>
        </m:f>
      </m:oMath>
      <w:r>
        <w:rPr>
          <w:rFonts w:eastAsiaTheme="minorEastAsia"/>
          <w:lang w:eastAsia="de-CH"/>
        </w:rPr>
        <w:t xml:space="preserve"> ergeben sich folgende </w:t>
      </w:r>
      <w:proofErr w:type="spellStart"/>
      <w:r w:rsidR="00FC22AF" w:rsidRPr="00FC22AF">
        <w:rPr>
          <w:rFonts w:eastAsiaTheme="minorEastAsia"/>
          <w:b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>:</w:t>
      </w:r>
    </w:p>
    <w:p w:rsidR="002F4441" w:rsidRDefault="002F4441" w:rsidP="002F4441">
      <w:pPr>
        <w:rPr>
          <w:lang w:eastAsia="de-CH"/>
        </w:rPr>
      </w:pPr>
    </w:p>
    <w:p w:rsidR="002F4441" w:rsidRPr="002F4441" w:rsidRDefault="002F4441" w:rsidP="002F4441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w,w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5*4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</m:oMath>
      </m:oMathPara>
    </w:p>
    <w:p w:rsidR="002F4441" w:rsidRDefault="002F4441" w:rsidP="002F4441">
      <w:pPr>
        <w:rPr>
          <w:lang w:eastAsia="de-CH"/>
        </w:rPr>
      </w:pPr>
    </w:p>
    <w:p w:rsidR="002F4441" w:rsidRPr="002F4441" w:rsidRDefault="002F4441" w:rsidP="002F4441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w,s</m:t>
              </m:r>
            </m:e>
          </m:d>
          <m:r>
            <w:rPr>
              <w:rFonts w:ascii="Cambria Math" w:hAnsi="Cambria Math"/>
              <w:lang w:eastAsia="de-CH"/>
            </w:rPr>
            <m:t>=P(s,w)=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5*3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</m:oMath>
      </m:oMathPara>
    </w:p>
    <w:p w:rsidR="002F4441" w:rsidRDefault="002F4441" w:rsidP="002F4441">
      <w:pPr>
        <w:rPr>
          <w:lang w:eastAsia="de-CH"/>
        </w:rPr>
      </w:pPr>
    </w:p>
    <w:p w:rsidR="002F4441" w:rsidRPr="002F4441" w:rsidRDefault="002F4441" w:rsidP="002F4441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s,s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3*2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</m:oMath>
      </m:oMathPara>
    </w:p>
    <w:p w:rsidR="002F4441" w:rsidRDefault="002F4441" w:rsidP="002F4441">
      <w:pPr>
        <w:rPr>
          <w:lang w:eastAsia="de-CH"/>
        </w:rPr>
      </w:pPr>
    </w:p>
    <w:p w:rsidR="000251F9" w:rsidRDefault="002F4441" w:rsidP="002F4441">
      <w:pPr>
        <w:rPr>
          <w:lang w:eastAsia="de-CH"/>
        </w:rPr>
      </w:pPr>
      <w:r>
        <w:rPr>
          <w:lang w:eastAsia="de-CH"/>
        </w:rPr>
        <w:t xml:space="preserve">Als </w:t>
      </w:r>
      <w:r w:rsidRPr="002F4441">
        <w:rPr>
          <w:b/>
          <w:lang w:eastAsia="de-CH"/>
        </w:rPr>
        <w:t>Ereignisbaum</w:t>
      </w:r>
      <w:r>
        <w:rPr>
          <w:lang w:eastAsia="de-CH"/>
        </w:rPr>
        <w:t xml:space="preserve"> dargestellt</w:t>
      </w:r>
      <w:r w:rsidR="00BC7308">
        <w:rPr>
          <w:lang w:eastAsia="de-CH"/>
        </w:rPr>
        <w:t xml:space="preserve">, der </w:t>
      </w:r>
      <w:r w:rsidR="00BC7308" w:rsidRPr="00BC7308">
        <w:rPr>
          <w:b/>
          <w:lang w:eastAsia="de-CH"/>
        </w:rPr>
        <w:t>Pfad</w:t>
      </w:r>
      <w:r w:rsidR="00BC7308">
        <w:rPr>
          <w:lang w:eastAsia="de-CH"/>
        </w:rPr>
        <w:t xml:space="preserve"> von </w:t>
      </w:r>
      <m:oMath>
        <m:r>
          <w:rPr>
            <w:rFonts w:ascii="Cambria Math" w:hAnsi="Cambria Math"/>
            <w:lang w:eastAsia="de-CH"/>
          </w:rPr>
          <m:t>P</m:t>
        </m:r>
        <m:d>
          <m:dPr>
            <m:ctrlPr>
              <w:rPr>
                <w:rFonts w:ascii="Cambria Math" w:hAnsi="Cambria Math"/>
                <w:i/>
                <w:lang w:eastAsia="de-CH"/>
              </w:rPr>
            </m:ctrlPr>
          </m:dPr>
          <m:e>
            <m:r>
              <w:rPr>
                <w:rFonts w:ascii="Cambria Math" w:hAnsi="Cambria Math"/>
                <w:lang w:eastAsia="de-CH"/>
              </w:rPr>
              <m:t>s,w</m:t>
            </m:r>
          </m:e>
        </m:d>
        <m:r>
          <w:rPr>
            <w:rFonts w:ascii="Cambria Math" w:eastAsiaTheme="minorEastAsia" w:hAnsi="Cambria Math"/>
            <w:lang w:eastAsia="de-C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fPr>
          <m:num>
            <m:r>
              <w:rPr>
                <w:rFonts w:ascii="Cambria Math" w:eastAsiaTheme="minorEastAsia" w:hAnsi="Cambria Math"/>
                <w:lang w:eastAsia="de-CH"/>
              </w:rPr>
              <m:t>3*5</m:t>
            </m:r>
          </m:num>
          <m:den>
            <m:r>
              <w:rPr>
                <w:rFonts w:ascii="Cambria Math" w:eastAsiaTheme="minorEastAsia" w:hAnsi="Cambria Math"/>
                <w:lang w:eastAsia="de-CH"/>
              </w:rPr>
              <m:t>8*7</m:t>
            </m:r>
          </m:den>
        </m:f>
      </m:oMath>
      <w:r w:rsidR="00BC7308">
        <w:rPr>
          <w:lang w:eastAsia="de-CH"/>
        </w:rPr>
        <w:t xml:space="preserve"> ist markiert</w:t>
      </w:r>
      <w:r>
        <w:rPr>
          <w:lang w:eastAsia="de-CH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2579"/>
      </w:tblGrid>
      <w:tr w:rsidR="000251F9" w:rsidTr="000251F9">
        <w:tc>
          <w:tcPr>
            <w:tcW w:w="2578" w:type="dxa"/>
          </w:tcPr>
          <w:p w:rsidR="000251F9" w:rsidRDefault="000251F9" w:rsidP="000251F9">
            <w:pPr>
              <w:jc w:val="center"/>
              <w:rPr>
                <w:lang w:eastAsia="de-CH"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9C5D8D" wp14:editId="3ABDD5BF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669925</wp:posOffset>
                      </wp:positionV>
                      <wp:extent cx="184785" cy="375285"/>
                      <wp:effectExtent l="0" t="0" r="5715" b="5715"/>
                      <wp:wrapNone/>
                      <wp:docPr id="22" name="Diagonaler Streif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" cy="375285"/>
                              </a:xfrm>
                              <a:prstGeom prst="diagStripe">
                                <a:avLst>
                                  <a:gd name="adj" fmla="val 73378"/>
                                </a:avLst>
                              </a:prstGeom>
                              <a:solidFill>
                                <a:srgbClr val="FFFF00">
                                  <a:alpha val="41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gonaler Streifen 22" o:spid="_x0000_s1026" style="position:absolute;margin-left:73.5pt;margin-top:52.75pt;width:14.5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" path="m,275377l135592,r49193,l,375285,,275377xe" fillcolor="yellow" stroked="f" strokeweight="2pt">
                      <v:fill opacity="26985f"/>
                      <v:path arrowok="t" o:connecttype="custom" o:connectlocs="0,275377;135592,0;184785,0;0,375285;0,275377" o:connectangles="0,0,0,0,0"/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BDCCF7" wp14:editId="4F6CEBA2">
                      <wp:simplePos x="0" y="0"/>
                      <wp:positionH relativeFrom="column">
                        <wp:posOffset>762684</wp:posOffset>
                      </wp:positionH>
                      <wp:positionV relativeFrom="paragraph">
                        <wp:posOffset>0</wp:posOffset>
                      </wp:positionV>
                      <wp:extent cx="321310" cy="546100"/>
                      <wp:effectExtent l="0" t="0" r="2540" b="6350"/>
                      <wp:wrapNone/>
                      <wp:docPr id="23" name="Diagonaler Streif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1310" cy="546100"/>
                              </a:xfrm>
                              <a:prstGeom prst="diagStripe">
                                <a:avLst>
                                  <a:gd name="adj" fmla="val 86968"/>
                                </a:avLst>
                              </a:prstGeom>
                              <a:solidFill>
                                <a:srgbClr val="FFFF00">
                                  <a:alpha val="41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gonaler Streifen 23" o:spid="_x0000_s1026" style="position:absolute;margin-left:60.05pt;margin-top:0;width:25.3pt;height:4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" path="m,474932l279437,r41873,l,546100,,474932xe" fillcolor="yellow" stroked="f" strokeweight="2pt">
                      <v:fill opacity="26985f"/>
                      <v:path arrowok="t" o:connecttype="custom" o:connectlocs="0,474932;279437,0;321310,0;0,546100;0,474932" o:connectangles="0,0,0,0,0"/>
                    </v:shape>
                  </w:pict>
                </mc:Fallback>
              </mc:AlternateContent>
            </w:r>
            <w:r w:rsidRPr="00BC7308">
              <w:rPr>
                <w:noProof/>
                <w:lang w:eastAsia="de-CH"/>
              </w:rPr>
              <w:drawing>
                <wp:inline distT="0" distB="0" distL="0" distR="0" wp14:anchorId="20987FC5" wp14:editId="156A5AD9">
                  <wp:extent cx="1300348" cy="1101440"/>
                  <wp:effectExtent l="0" t="0" r="0" b="381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72" cy="110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Align w:val="center"/>
          </w:tcPr>
          <w:p w:rsidR="000251F9" w:rsidRPr="000251F9" w:rsidRDefault="000251F9" w:rsidP="000251F9">
            <w:pPr>
              <w:rPr>
                <w:b/>
                <w:lang w:eastAsia="de-CH"/>
              </w:rPr>
            </w:pPr>
            <w:r>
              <w:rPr>
                <w:b/>
                <w:lang w:eastAsia="de-CH"/>
              </w:rPr>
              <w:t>Pfadregeln</w:t>
            </w:r>
          </w:p>
          <w:p w:rsidR="000251F9" w:rsidRDefault="000251F9" w:rsidP="000251F9">
            <w:pPr>
              <w:pStyle w:val="Listenabsatz"/>
              <w:numPr>
                <w:ilvl w:val="0"/>
                <w:numId w:val="23"/>
              </w:numPr>
              <w:ind w:left="212" w:hanging="180"/>
              <w:rPr>
                <w:lang w:eastAsia="de-CH"/>
              </w:rPr>
            </w:pPr>
            <w:r>
              <w:rPr>
                <w:lang w:eastAsia="de-CH"/>
              </w:rPr>
              <w:t xml:space="preserve">Entlang eines Pfades werden </w:t>
            </w:r>
            <w:proofErr w:type="spellStart"/>
            <w:r w:rsidR="00FC22AF" w:rsidRPr="00FC22AF">
              <w:rPr>
                <w:b/>
                <w:lang w:eastAsia="de-CH"/>
              </w:rPr>
              <w:t>Wsk</w:t>
            </w:r>
            <w:proofErr w:type="spellEnd"/>
            <w:r>
              <w:rPr>
                <w:lang w:eastAsia="de-CH"/>
              </w:rPr>
              <w:t xml:space="preserve"> multipliziert</w:t>
            </w:r>
          </w:p>
          <w:p w:rsidR="000251F9" w:rsidRDefault="000251F9" w:rsidP="00FC22AF">
            <w:pPr>
              <w:pStyle w:val="Listenabsatz"/>
              <w:numPr>
                <w:ilvl w:val="0"/>
                <w:numId w:val="23"/>
              </w:numPr>
              <w:ind w:left="212" w:hanging="180"/>
              <w:rPr>
                <w:lang w:eastAsia="de-CH"/>
              </w:rPr>
            </w:pPr>
            <w:r>
              <w:rPr>
                <w:lang w:eastAsia="de-CH"/>
              </w:rPr>
              <w:t xml:space="preserve">Pfade sind disjunkt, ihre </w:t>
            </w:r>
            <w:proofErr w:type="spellStart"/>
            <w:r w:rsidR="00FC22AF" w:rsidRPr="00FC22AF">
              <w:rPr>
                <w:b/>
                <w:lang w:eastAsia="de-CH"/>
              </w:rPr>
              <w:t>Wsk</w:t>
            </w:r>
            <w:proofErr w:type="spellEnd"/>
            <w:r>
              <w:rPr>
                <w:lang w:eastAsia="de-CH"/>
              </w:rPr>
              <w:t xml:space="preserve"> werden addiert (</w:t>
            </w:r>
            <m:oMath>
              <m:r>
                <w:rPr>
                  <w:rFonts w:ascii="Cambria Math" w:hAnsi="Cambria Math"/>
                  <w:lang w:eastAsia="de-CH"/>
                </w:rPr>
                <m:t>P(alle Pfade) = 1</m:t>
              </m:r>
            </m:oMath>
            <w:r>
              <w:rPr>
                <w:lang w:eastAsia="de-CH"/>
              </w:rPr>
              <w:t>)</w:t>
            </w:r>
          </w:p>
        </w:tc>
      </w:tr>
    </w:tbl>
    <w:p w:rsidR="002F4441" w:rsidRDefault="002F4441" w:rsidP="000251F9">
      <w:pPr>
        <w:rPr>
          <w:lang w:eastAsia="de-CH"/>
        </w:rPr>
      </w:pPr>
    </w:p>
    <w:p w:rsidR="001E048B" w:rsidRDefault="003050C5" w:rsidP="002F4441">
      <w:pPr>
        <w:rPr>
          <w:lang w:eastAsia="de-CH"/>
        </w:rPr>
      </w:pPr>
      <w:proofErr w:type="spellStart"/>
      <w:r>
        <w:rPr>
          <w:lang w:eastAsia="de-CH"/>
        </w:rPr>
        <w:t>Bsp</w:t>
      </w:r>
      <w:proofErr w:type="spellEnd"/>
      <w:r>
        <w:rPr>
          <w:lang w:eastAsia="de-CH"/>
        </w:rPr>
        <w:t xml:space="preserve">: </w:t>
      </w:r>
    </w:p>
    <w:p w:rsidR="003050C5" w:rsidRDefault="003050C5" w:rsidP="002F4441">
      <w:pPr>
        <w:rPr>
          <w:lang w:eastAsia="de-CH"/>
        </w:rPr>
      </w:pPr>
    </w:p>
    <w:p w:rsidR="003C111A" w:rsidRPr="003C111A" w:rsidRDefault="003050C5" w:rsidP="002F444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Min. eine schwarze K.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</m:oMath>
      </m:oMathPara>
    </w:p>
    <w:p w:rsidR="003050C5" w:rsidRPr="00657AE8" w:rsidRDefault="003050C5" w:rsidP="002F444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ws</m:t>
              </m:r>
            </m:e>
          </m:d>
          <m:r>
            <w:rPr>
              <w:rFonts w:ascii="Cambria Math" w:hAnsi="Cambria Math"/>
              <w:lang w:eastAsia="de-CH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sw</m:t>
              </m:r>
            </m:e>
          </m:d>
          <m:r>
            <w:rPr>
              <w:rFonts w:ascii="Cambria Math" w:hAnsi="Cambria Math"/>
              <w:lang w:eastAsia="de-CH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ss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5*3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3*5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3*2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56</m:t>
              </m:r>
            </m:den>
          </m:f>
        </m:oMath>
      </m:oMathPara>
    </w:p>
    <w:p w:rsidR="00657AE8" w:rsidRDefault="00657AE8" w:rsidP="002F4441">
      <w:pPr>
        <w:rPr>
          <w:rFonts w:eastAsiaTheme="minorEastAsia"/>
          <w:lang w:eastAsia="de-CH"/>
        </w:rPr>
      </w:pPr>
    </w:p>
    <w:p w:rsidR="00657AE8" w:rsidRDefault="00657AE8" w:rsidP="002F4441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Oder mit dem Gegenereignis:</w:t>
      </w:r>
    </w:p>
    <w:p w:rsidR="00657AE8" w:rsidRDefault="00657AE8" w:rsidP="002F4441">
      <w:pPr>
        <w:rPr>
          <w:rFonts w:eastAsiaTheme="minorEastAsia"/>
          <w:lang w:eastAsia="de-CH"/>
        </w:rPr>
      </w:pPr>
    </w:p>
    <w:p w:rsidR="00657AE8" w:rsidRPr="00657AE8" w:rsidRDefault="00657AE8" w:rsidP="002F444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Ohne schwarze K.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ww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5*4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8*7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56</m:t>
              </m:r>
            </m:den>
          </m:f>
        </m:oMath>
      </m:oMathPara>
    </w:p>
    <w:p w:rsidR="00996B05" w:rsidRPr="00996B05" w:rsidRDefault="00657AE8" w:rsidP="00657AE8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Min. eine schwarze K.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r>
            <w:rPr>
              <w:rFonts w:ascii="Cambria Math" w:eastAsiaTheme="minorEastAsia" w:hAnsi="Cambria Math"/>
              <w:lang w:eastAsia="de-CH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Ohne schwarze K.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56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56</m:t>
              </m:r>
            </m:den>
          </m:f>
        </m:oMath>
      </m:oMathPara>
    </w:p>
    <w:p w:rsidR="00996B05" w:rsidRDefault="00996B05" w:rsidP="00996B05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Geburtstagsparadoxon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>P = Wahrscheinlichkeit, dass 2 Personen am selben Tag Geb. haben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>n = Anzahl Personen, die man nimmt</w:t>
      </w:r>
    </w:p>
    <w:p w:rsidR="00996B05" w:rsidRDefault="00996B05" w:rsidP="00996B05">
      <w:pPr>
        <w:rPr>
          <w:lang w:eastAsia="de-CH"/>
        </w:rPr>
      </w:pPr>
    </w:p>
    <w:p w:rsidR="00996B05" w:rsidRPr="00996B05" w:rsidRDefault="00996B05" w:rsidP="00996B05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2 Leute mit selbem Geburtstag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365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n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365!</m:t>
              </m:r>
            </m:den>
          </m:f>
        </m:oMath>
      </m:oMathPara>
    </w:p>
    <w:p w:rsidR="00996B05" w:rsidRDefault="00996B05" w:rsidP="00996B05">
      <w:pPr>
        <w:pStyle w:val="berschrift3"/>
        <w:rPr>
          <w:lang w:eastAsia="de-CH"/>
        </w:rPr>
      </w:pPr>
      <w:proofErr w:type="spellStart"/>
      <w:r>
        <w:rPr>
          <w:lang w:eastAsia="de-CH"/>
        </w:rPr>
        <w:t>Jasskarten</w:t>
      </w:r>
      <w:proofErr w:type="spellEnd"/>
      <w:r>
        <w:rPr>
          <w:lang w:eastAsia="de-CH"/>
        </w:rPr>
        <w:t>-n-Blatt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 xml:space="preserve">P = </w:t>
      </w:r>
      <w:proofErr w:type="spellStart"/>
      <w:r>
        <w:rPr>
          <w:lang w:eastAsia="de-CH"/>
        </w:rPr>
        <w:t>Wsk</w:t>
      </w:r>
      <w:proofErr w:type="spellEnd"/>
      <w:r>
        <w:rPr>
          <w:lang w:eastAsia="de-CH"/>
        </w:rPr>
        <w:t>, dass dies eintritt, wenn man k Karten aus 36 zieht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>k = Anzahl Züge von Karten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>n = Anzahl Karten in Folge von aus einer Farbe (</w:t>
      </w:r>
      <w:proofErr w:type="spellStart"/>
      <w:r>
        <w:rPr>
          <w:lang w:eastAsia="de-CH"/>
        </w:rPr>
        <w:t>Bsp</w:t>
      </w:r>
      <w:proofErr w:type="spellEnd"/>
      <w:r>
        <w:rPr>
          <w:lang w:eastAsia="de-CH"/>
        </w:rPr>
        <w:t>: Rose 6,7,8,9,10)</w:t>
      </w:r>
    </w:p>
    <w:p w:rsidR="00996B05" w:rsidRDefault="00996B05" w:rsidP="00996B05">
      <w:pPr>
        <w:rPr>
          <w:lang w:eastAsia="de-CH"/>
        </w:rPr>
      </w:pPr>
      <w:r>
        <w:rPr>
          <w:lang w:eastAsia="de-CH"/>
        </w:rPr>
        <w:t>4 = Anzahl Farben (müssen hier einfliessen, da Farben relevant sind)</w:t>
      </w:r>
    </w:p>
    <w:p w:rsidR="00996B05" w:rsidRDefault="00996B05" w:rsidP="00996B05">
      <w:pPr>
        <w:rPr>
          <w:lang w:eastAsia="de-CH"/>
        </w:rPr>
      </w:pPr>
    </w:p>
    <w:p w:rsidR="00996B05" w:rsidRPr="00996B05" w:rsidRDefault="00996B05" w:rsidP="00996B05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nBlatt gezogen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36-n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de-CH"/>
                </w:rPr>
                <m:t>*4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k</m:t>
                      </m:r>
                    </m:den>
                  </m:f>
                </m:e>
              </m:d>
            </m:den>
          </m:f>
        </m:oMath>
      </m:oMathPara>
    </w:p>
    <w:p w:rsidR="005064F6" w:rsidRDefault="005064F6" w:rsidP="005064F6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Systeme</w:t>
      </w:r>
    </w:p>
    <w:p w:rsidR="005064F6" w:rsidRDefault="005064F6" w:rsidP="005064F6">
      <w:pPr>
        <w:rPr>
          <w:lang w:eastAsia="de-CH"/>
        </w:rPr>
      </w:pPr>
      <w:r>
        <w:rPr>
          <w:lang w:eastAsia="de-CH"/>
        </w:rPr>
        <w:t>P = Ausfallwahrscheinlichkeit des Systems</w:t>
      </w:r>
    </w:p>
    <w:p w:rsidR="005064F6" w:rsidRDefault="005064F6" w:rsidP="005064F6">
      <w:pPr>
        <w:rPr>
          <w:lang w:eastAsia="de-CH"/>
        </w:rPr>
      </w:pPr>
      <w:proofErr w:type="spellStart"/>
      <w:r>
        <w:rPr>
          <w:lang w:eastAsia="de-CH"/>
        </w:rPr>
        <w:t>p</w:t>
      </w:r>
      <w:r w:rsidRPr="005064F6">
        <w:rPr>
          <w:vertAlign w:val="subscript"/>
          <w:lang w:eastAsia="de-CH"/>
        </w:rPr>
        <w:t>i</w:t>
      </w:r>
      <w:proofErr w:type="spellEnd"/>
      <w:r>
        <w:rPr>
          <w:lang w:eastAsia="de-CH"/>
        </w:rPr>
        <w:t xml:space="preserve"> = Ausfallwahrscheinlichkeit einer Komponente</w:t>
      </w:r>
    </w:p>
    <w:p w:rsidR="005064F6" w:rsidRDefault="005064F6" w:rsidP="005064F6">
      <w:pPr>
        <w:rPr>
          <w:lang w:eastAsia="de-CH"/>
        </w:rPr>
      </w:pPr>
      <w:r>
        <w:rPr>
          <w:lang w:eastAsia="de-CH"/>
        </w:rPr>
        <w:t>Z = Zuverlässigkeit des Systems</w:t>
      </w:r>
    </w:p>
    <w:p w:rsidR="005064F6" w:rsidRDefault="005064F6" w:rsidP="005064F6">
      <w:pPr>
        <w:rPr>
          <w:lang w:eastAsia="de-CH"/>
        </w:rPr>
      </w:pPr>
      <w:proofErr w:type="spellStart"/>
      <w:r>
        <w:rPr>
          <w:lang w:eastAsia="de-CH"/>
        </w:rPr>
        <w:t>z</w:t>
      </w:r>
      <w:r w:rsidRPr="005064F6">
        <w:rPr>
          <w:vertAlign w:val="subscript"/>
          <w:lang w:eastAsia="de-CH"/>
        </w:rPr>
        <w:t>i</w:t>
      </w:r>
      <w:proofErr w:type="spellEnd"/>
      <w:r>
        <w:rPr>
          <w:lang w:eastAsia="de-CH"/>
        </w:rPr>
        <w:t xml:space="preserve"> = Zuverlässigkeit einer Komponente</w:t>
      </w:r>
    </w:p>
    <w:p w:rsidR="005064F6" w:rsidRDefault="005064F6" w:rsidP="005064F6">
      <w:pPr>
        <w:pStyle w:val="berschrift3"/>
        <w:rPr>
          <w:lang w:eastAsia="de-CH"/>
        </w:rPr>
      </w:pPr>
      <w:proofErr w:type="spellStart"/>
      <w:r>
        <w:rPr>
          <w:lang w:eastAsia="de-CH"/>
        </w:rPr>
        <w:t>Serieschaltungen</w:t>
      </w:r>
      <w:proofErr w:type="spellEnd"/>
    </w:p>
    <w:p w:rsidR="005064F6" w:rsidRDefault="00EE439B" w:rsidP="005064F6">
      <w:pPr>
        <w:rPr>
          <w:lang w:eastAsia="de-CH"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727933</wp:posOffset>
                </wp:positionH>
                <wp:positionV relativeFrom="paragraph">
                  <wp:posOffset>66040</wp:posOffset>
                </wp:positionV>
                <wp:extent cx="1769110" cy="142240"/>
                <wp:effectExtent l="0" t="0" r="21590" b="1016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0" cy="142240"/>
                          <a:chOff x="0" y="0"/>
                          <a:chExt cx="1769110" cy="142240"/>
                        </a:xfrm>
                      </wpg:grpSpPr>
                      <wps:wsp>
                        <wps:cNvPr id="13" name="Gerade Verbindung 13"/>
                        <wps:cNvCnPr/>
                        <wps:spPr>
                          <a:xfrm>
                            <a:off x="0" y="71252"/>
                            <a:ext cx="1769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hteck 14"/>
                        <wps:cNvSpPr/>
                        <wps:spPr>
                          <a:xfrm>
                            <a:off x="1033153" y="0"/>
                            <a:ext cx="445135" cy="142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Pr="001C7930" w:rsidRDefault="00B4240C" w:rsidP="001C793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90945" y="0"/>
                            <a:ext cx="445135" cy="142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Pr="001C7930" w:rsidRDefault="00B4240C" w:rsidP="00DA07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</w:t>
                              </w:r>
                              <w:r w:rsidRPr="001C7930"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38" style="position:absolute;margin-left:57.3pt;margin-top:5.2pt;width:139.3pt;height:11.2pt;z-index:251668480;mso-position-horizontal-relative:text;mso-position-vertical-relative:text" coordsize="17691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">
                <v:line id="Gerade Verbindung 13" o:spid="_x0000_s1039" style="position:absolute;visibility:visible;mso-wrap-style:square" from="0,712" to="17691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<v:rect id="Rechteck 14" o:spid="_x0000_s1040" style="position:absolute;left:10331;width:4451;height:1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vVcMA&#10;AADbAAAADwAAAGRycy9kb3ducmV2LnhtbERPS2sCMRC+C/0PYQq9abalLbI1iijigxXR9uBx2Ew3&#10;i5vJkkTd/ntTELzNx/ec0aSzjbiQD7VjBa+DDARx6XTNlYKf70V/CCJEZI2NY1LwRwEm46feCHPt&#10;rrynyyFWIoVwyFGBibHNpQylIYth4FrixP06bzEm6CupPV5TuG3kW5Z9Sos1pwaDLc0MlafD2SqY&#10;uWK9PPrTfF4cP3bDYjs1m1Wl1MtzN/0CEamLD/HdvdJp/jv8/5IOkO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RvVc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4240C" w:rsidRPr="001C7930" w:rsidRDefault="00B4240C" w:rsidP="001C793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hteck 17" o:spid="_x0000_s1041" style="position:absolute;left:2909;width:4451;height:1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bxIsMA&#10;AADbAAAADwAAAGRycy9kb3ducmV2LnhtbERPS2sCMRC+C/0PYQq9abaFtrI1iijigxXR9uBx2Ew3&#10;i5vJkkTd/ntTELzNx/ec0aSzjbiQD7VjBa+DDARx6XTNlYKf70V/CCJEZI2NY1LwRwEm46feCHPt&#10;rrynyyFWIoVwyFGBibHNpQylIYth4FrixP06bzEm6CupPV5TuG3kW5Z9SIs1pwaDLc0MlafD2SqY&#10;uWK9PPrTfF4c33fDYjs1m1Wl1MtzN/0CEamLD/HdvdJp/if8/5IOkO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bxIs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4240C" w:rsidRPr="001C7930" w:rsidRDefault="00B4240C" w:rsidP="00DA07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</w:t>
                        </w:r>
                        <w:r w:rsidRPr="001C7930">
                          <w:rPr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64F6" w:rsidRDefault="005064F6" w:rsidP="005064F6">
      <w:pPr>
        <w:rPr>
          <w:lang w:eastAsia="de-CH"/>
        </w:rPr>
      </w:pPr>
    </w:p>
    <w:p w:rsidR="005064F6" w:rsidRDefault="005064F6" w:rsidP="005064F6">
      <w:pPr>
        <w:rPr>
          <w:lang w:eastAsia="de-CH"/>
        </w:rPr>
      </w:pPr>
    </w:p>
    <w:p w:rsidR="005064F6" w:rsidRPr="005064F6" w:rsidRDefault="005064F6" w:rsidP="005064F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P=1-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  <m:r>
            <w:rPr>
              <w:rFonts w:ascii="Cambria Math" w:hAnsi="Cambria Math"/>
              <w:lang w:eastAsia="de-C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  <m:r>
            <w:rPr>
              <w:rFonts w:ascii="Cambria Math" w:hAnsi="Cambria Math"/>
              <w:lang w:eastAsia="de-C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</m:oMath>
      </m:oMathPara>
    </w:p>
    <w:p w:rsidR="005064F6" w:rsidRPr="005064F6" w:rsidRDefault="005064F6" w:rsidP="005064F6">
      <w:pPr>
        <w:rPr>
          <w:rFonts w:eastAsiaTheme="minorEastAsia"/>
          <w:lang w:eastAsia="de-CH"/>
        </w:rPr>
      </w:pPr>
    </w:p>
    <w:p w:rsidR="005064F6" w:rsidRPr="001B6D51" w:rsidRDefault="005064F6" w:rsidP="005064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B6D51" w:rsidRDefault="001B6D51" w:rsidP="005064F6">
      <w:pPr>
        <w:rPr>
          <w:rFonts w:eastAsiaTheme="minorEastAsia"/>
        </w:rPr>
      </w:pPr>
    </w:p>
    <w:p w:rsidR="005064F6" w:rsidRDefault="005064F6" w:rsidP="005064F6">
      <w:pPr>
        <w:pStyle w:val="berschrift3"/>
        <w:rPr>
          <w:lang w:eastAsia="de-CH"/>
        </w:rPr>
      </w:pPr>
      <w:r>
        <w:rPr>
          <w:lang w:eastAsia="de-CH"/>
        </w:rPr>
        <w:lastRenderedPageBreak/>
        <w:t>Parallelschaltungen</w:t>
      </w:r>
    </w:p>
    <w:p w:rsidR="00B544B9" w:rsidRDefault="00CA1642" w:rsidP="005064F6">
      <w:pPr>
        <w:rPr>
          <w:lang w:eastAsia="de-CH"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DBF18A" wp14:editId="50CE1978">
                <wp:simplePos x="0" y="0"/>
                <wp:positionH relativeFrom="column">
                  <wp:posOffset>872078</wp:posOffset>
                </wp:positionH>
                <wp:positionV relativeFrom="paragraph">
                  <wp:posOffset>56515</wp:posOffset>
                </wp:positionV>
                <wp:extent cx="1507490" cy="658495"/>
                <wp:effectExtent l="0" t="0" r="16510" b="273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658495"/>
                          <a:chOff x="0" y="0"/>
                          <a:chExt cx="1508043" cy="658817"/>
                        </a:xfrm>
                      </wpg:grpSpPr>
                      <wps:wsp>
                        <wps:cNvPr id="21" name="Gerade Verbindung 21"/>
                        <wps:cNvCnPr/>
                        <wps:spPr>
                          <a:xfrm>
                            <a:off x="0" y="326572"/>
                            <a:ext cx="40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29"/>
                        <wps:cNvCnPr/>
                        <wps:spPr>
                          <a:xfrm>
                            <a:off x="403761" y="581891"/>
                            <a:ext cx="6946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hteck 26"/>
                        <wps:cNvSpPr/>
                        <wps:spPr>
                          <a:xfrm>
                            <a:off x="534390" y="516577"/>
                            <a:ext cx="445135" cy="142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Pr="001C7930" w:rsidRDefault="00B4240C" w:rsidP="00EE43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erade Verbindung 30"/>
                        <wps:cNvCnPr/>
                        <wps:spPr>
                          <a:xfrm>
                            <a:off x="403761" y="65315"/>
                            <a:ext cx="6946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hteck 27"/>
                        <wps:cNvSpPr/>
                        <wps:spPr>
                          <a:xfrm>
                            <a:off x="534390" y="0"/>
                            <a:ext cx="445135" cy="142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40C" w:rsidRPr="001C7930" w:rsidRDefault="00B4240C" w:rsidP="00EE43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</w:t>
                              </w:r>
                              <w:r w:rsidRPr="001C7930"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 Verbindung 31"/>
                        <wps:cNvCnPr/>
                        <wps:spPr>
                          <a:xfrm>
                            <a:off x="403761" y="65315"/>
                            <a:ext cx="0" cy="516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 Verbindung 32"/>
                        <wps:cNvCnPr/>
                        <wps:spPr>
                          <a:xfrm>
                            <a:off x="1098468" y="65315"/>
                            <a:ext cx="0" cy="516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>
                            <a:off x="1098468" y="326572"/>
                            <a:ext cx="40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3" o:spid="_x0000_s1042" style="position:absolute;margin-left:68.65pt;margin-top:4.45pt;width:118.7pt;height:51.85pt;z-index:251684864;mso-position-horizontal-relative:text;mso-position-vertical-relative:text" coordsize="15080,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">
                <v:line id="Gerade Verbindung 21" o:spid="_x0000_s1043" style="position:absolute;visibility:visible;mso-wrap-style:square" from="0,3265" to="4095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Gerade Verbindung 29" o:spid="_x0000_s1044" style="position:absolute;visibility:visible;mso-wrap-style:square" from="4037,5818" to="10984,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<v:rect id="Rechteck 26" o:spid="_x0000_s1045" style="position:absolute;left:5343;top:5165;width:4452;height: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eBMQA&#10;AADbAAAADwAAAGRycy9kb3ducmV2LnhtbESPQWsCMRSE70L/Q3hCbzWrUJGtUUQp2rJFtB48PjbP&#10;zeLmZUmibv99Iwgeh5n5hpnOO9uIK/lQO1YwHGQgiEuna64UHH4/3yYgQkTW2DgmBX8UYD576U0x&#10;1+7GO7ruYyUShEOOCkyMbS5lKA1ZDAPXEifv5LzFmKSvpPZ4S3DbyFGWjaXFmtOCwZaWhsrz/mIV&#10;LF3xtT7682pVHN+3k+JnYb43lVKv/W7xASJSF5/hR3ujFYzGcP+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2ngT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B4240C" w:rsidRPr="001C7930" w:rsidRDefault="00B4240C" w:rsidP="00EE439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Gerade Verbindung 30" o:spid="_x0000_s1046" style="position:absolute;visibility:visible;mso-wrap-style:square" from="4037,653" to="10984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v:rect id="Rechteck 27" o:spid="_x0000_s1047" style="position:absolute;left:5343;width:4452;height:1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3kMAA&#10;AADbAAAADwAAAGRycy9kb3ducmV2LnhtbESPSwvCMBCE74L/IazgRTRVwUc1ioiCN/Fx8Lg0a1ts&#10;NqWJWv31RhA8DjPzDTNf1qYQD6pcbllBvxeBIE6szjlVcD5tuxMQziNrLCyTghc5WC6ajTnG2j75&#10;QI+jT0WAsItRQeZ9GUvpkowMup4tiYN3tZVBH2SVSl3hM8BNIQdRNJIGcw4LGZa0zii5He9GQWfo&#10;R+nqJTdu7S6H/Pbem/v0qlS7Va9mIDzV/h/+tXdawWAM3y/h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I3kMAAAADbAAAADwAAAAAAAAAAAAAAAACYAgAAZHJzL2Rvd25y&#10;ZXYueG1sUEsFBgAAAAAEAAQA9QAAAIUDAAAAAA==&#10;" fillcolor="white [3212]" strokecolor="black [3200]" strokeweight="1pt">
                  <v:textbox inset="0,0,0,0">
                    <w:txbxContent>
                      <w:p w:rsidR="00B4240C" w:rsidRPr="001C7930" w:rsidRDefault="00B4240C" w:rsidP="00EE439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</w:t>
                        </w:r>
                        <w:r w:rsidRPr="001C7930">
                          <w:rPr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Gerade Verbindung 31" o:spid="_x0000_s1048" style="position:absolute;visibility:visible;mso-wrap-style:square" from="4037,653" to="4037,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line id="Gerade Verbindung 32" o:spid="_x0000_s1049" style="position:absolute;visibility:visible;mso-wrap-style:square" from="10984,653" to="10984,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Gerade Verbindung 28" o:spid="_x0000_s1050" style="position:absolute;visibility:visible;mso-wrap-style:square" from="10984,3265" to="15080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</v:group>
            </w:pict>
          </mc:Fallback>
        </mc:AlternateContent>
      </w:r>
    </w:p>
    <w:p w:rsidR="00B544B9" w:rsidRDefault="00B544B9" w:rsidP="005064F6">
      <w:pPr>
        <w:rPr>
          <w:lang w:eastAsia="de-CH"/>
        </w:rPr>
      </w:pPr>
    </w:p>
    <w:p w:rsidR="00B544B9" w:rsidRDefault="00B544B9" w:rsidP="005064F6">
      <w:pPr>
        <w:rPr>
          <w:lang w:eastAsia="de-CH"/>
        </w:rPr>
      </w:pPr>
    </w:p>
    <w:p w:rsidR="00B544B9" w:rsidRDefault="00B544B9" w:rsidP="005064F6">
      <w:pPr>
        <w:rPr>
          <w:lang w:eastAsia="de-CH"/>
        </w:rPr>
      </w:pPr>
    </w:p>
    <w:p w:rsidR="00B544B9" w:rsidRDefault="00B544B9" w:rsidP="005064F6">
      <w:pPr>
        <w:rPr>
          <w:lang w:eastAsia="de-CH"/>
        </w:rPr>
      </w:pPr>
    </w:p>
    <w:p w:rsidR="00B544B9" w:rsidRDefault="00B544B9" w:rsidP="005064F6">
      <w:pPr>
        <w:rPr>
          <w:lang w:eastAsia="de-CH"/>
        </w:rPr>
      </w:pPr>
    </w:p>
    <w:p w:rsidR="00EE439B" w:rsidRDefault="00EE439B" w:rsidP="005064F6">
      <w:pPr>
        <w:rPr>
          <w:lang w:eastAsia="de-CH"/>
        </w:rPr>
      </w:pPr>
    </w:p>
    <w:p w:rsidR="00EE439B" w:rsidRPr="00CA1642" w:rsidRDefault="00EE439B" w:rsidP="00EE439B">
      <w:pPr>
        <w:rPr>
          <w:rFonts w:eastAsiaTheme="minorEastAsia"/>
          <w:lang w:eastAsia="de-CH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de-CH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C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C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de-C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</m:oMath>
      </m:oMathPara>
    </w:p>
    <w:p w:rsidR="00EE439B" w:rsidRPr="005064F6" w:rsidRDefault="00EE439B" w:rsidP="00EE439B">
      <w:pPr>
        <w:rPr>
          <w:rFonts w:eastAsiaTheme="minorEastAsia"/>
          <w:lang w:eastAsia="de-CH"/>
        </w:rPr>
      </w:pPr>
    </w:p>
    <w:p w:rsidR="005064F6" w:rsidRPr="00EE439B" w:rsidRDefault="00EE439B" w:rsidP="005064F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  <m:r>
            <w:rPr>
              <w:rFonts w:ascii="Cambria Math" w:hAnsi="Cambria Math"/>
              <w:lang w:eastAsia="de-C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1</m:t>
              </m:r>
            </m:sub>
          </m:sSub>
          <m:r>
            <w:rPr>
              <w:rFonts w:ascii="Cambria Math" w:hAnsi="Cambria Math"/>
              <w:lang w:eastAsia="de-C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z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b>
          </m:sSub>
        </m:oMath>
      </m:oMathPara>
    </w:p>
    <w:p w:rsidR="00657AE8" w:rsidRPr="00D53A8A" w:rsidRDefault="00D53A8A" w:rsidP="00D53A8A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Bedingte </w:t>
      </w:r>
      <w:proofErr w:type="spellStart"/>
      <w:r w:rsidR="00FC22AF">
        <w:rPr>
          <w:rFonts w:eastAsiaTheme="minorEastAsia"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eastAsia="de-C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de-CH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de-CH"/>
              </w:rPr>
              <m:t>B</m:t>
            </m:r>
          </m:e>
        </m:d>
      </m:oMath>
    </w:p>
    <w:p w:rsidR="00D53A8A" w:rsidRDefault="00D53A8A" w:rsidP="00D53A8A">
      <w:pPr>
        <w:ind w:left="135" w:hanging="135"/>
        <w:rPr>
          <w:rFonts w:eastAsiaTheme="minorEastAsia" w:cstheme="majorBidi"/>
          <w:lang w:eastAsia="de-CH"/>
        </w:rPr>
      </w:pPr>
      <w:r>
        <w:rPr>
          <w:rFonts w:eastAsiaTheme="minorEastAsia" w:cstheme="majorBidi"/>
          <w:lang w:eastAsia="de-CH"/>
        </w:rPr>
        <w:t xml:space="preserve">= </w:t>
      </w:r>
      <w:proofErr w:type="spellStart"/>
      <w:r w:rsidR="00FC22AF" w:rsidRPr="00FC22AF">
        <w:rPr>
          <w:rFonts w:eastAsiaTheme="minorEastAsia" w:cstheme="majorBidi"/>
          <w:b/>
          <w:lang w:eastAsia="de-CH"/>
        </w:rPr>
        <w:t>Wsk</w:t>
      </w:r>
      <w:proofErr w:type="spellEnd"/>
      <w:r>
        <w:rPr>
          <w:rFonts w:eastAsiaTheme="minorEastAsia" w:cstheme="majorBidi"/>
          <w:lang w:eastAsia="de-CH"/>
        </w:rPr>
        <w:t xml:space="preserve"> von Ereignissen beziehen sich auf andere Ereignisse, die bereits eingetreten sind.</w:t>
      </w:r>
    </w:p>
    <w:p w:rsidR="00F213F1" w:rsidRDefault="00F213F1" w:rsidP="00D53A8A">
      <w:pPr>
        <w:ind w:left="135" w:hanging="135"/>
        <w:rPr>
          <w:rFonts w:eastAsiaTheme="minorEastAsia" w:cstheme="majorBidi"/>
          <w:lang w:eastAsia="de-CH"/>
        </w:rPr>
      </w:pPr>
    </w:p>
    <w:tbl>
      <w:tblPr>
        <w:tblStyle w:val="Tabellenraster"/>
        <w:tblW w:w="0" w:type="auto"/>
        <w:tblInd w:w="13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5098"/>
      </w:tblGrid>
      <w:tr w:rsidR="00F213F1" w:rsidTr="00F213F1">
        <w:tc>
          <w:tcPr>
            <w:tcW w:w="5157" w:type="dxa"/>
          </w:tcPr>
          <w:p w:rsidR="00F213F1" w:rsidRPr="00F213F1" w:rsidRDefault="00F213F1" w:rsidP="00F213F1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  <w:p w:rsidR="00F213F1" w:rsidRDefault="00F213F1" w:rsidP="00F213F1">
            <w:pPr>
              <w:jc w:val="center"/>
              <w:rPr>
                <w:rFonts w:eastAsiaTheme="minorEastAsia" w:cstheme="majorBidi"/>
                <w:b/>
                <w:color w:val="FF0000"/>
                <w:lang w:eastAsia="de-CH"/>
              </w:rPr>
            </w:pPr>
            <w:r>
              <w:rPr>
                <w:rFonts w:eastAsiaTheme="minorEastAsia" w:cstheme="majorBidi"/>
                <w:b/>
                <w:color w:val="FF0000"/>
                <w:lang w:eastAsia="de-CH"/>
              </w:rPr>
              <w:t xml:space="preserve">Immer zuerst Bedingte </w:t>
            </w:r>
            <w:proofErr w:type="spellStart"/>
            <w:r>
              <w:rPr>
                <w:rFonts w:eastAsiaTheme="minorEastAsia" w:cstheme="majorBidi"/>
                <w:b/>
                <w:color w:val="FF0000"/>
                <w:lang w:eastAsia="de-CH"/>
              </w:rPr>
              <w:t>Wsk</w:t>
            </w:r>
            <w:proofErr w:type="spellEnd"/>
            <w:r>
              <w:rPr>
                <w:rFonts w:eastAsiaTheme="minorEastAsia" w:cstheme="majorBidi"/>
                <w:b/>
                <w:color w:val="FF0000"/>
                <w:lang w:eastAsia="de-CH"/>
              </w:rPr>
              <w:t>-Schreibweise!!!</w:t>
            </w:r>
          </w:p>
          <w:p w:rsidR="00F213F1" w:rsidRPr="00F213F1" w:rsidRDefault="00F213F1" w:rsidP="00F213F1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  <w:p w:rsidR="00F213F1" w:rsidRPr="00F213F1" w:rsidRDefault="00F213F1" w:rsidP="00F213F1">
            <w:pPr>
              <w:jc w:val="center"/>
              <w:rPr>
                <w:rFonts w:eastAsiaTheme="minorEastAsia" w:cstheme="majorBidi"/>
                <w:b/>
                <w:color w:val="FF0000"/>
                <w:lang w:eastAsia="de-C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lang w:eastAsia="de-CH"/>
                  </w:rPr>
                  <m:t>P(A|B)</m:t>
                </m:r>
              </m:oMath>
            </m:oMathPara>
          </w:p>
          <w:p w:rsidR="00F213F1" w:rsidRPr="00F213F1" w:rsidRDefault="00F213F1" w:rsidP="00F213F1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</w:tc>
      </w:tr>
    </w:tbl>
    <w:p w:rsidR="00D53A8A" w:rsidRDefault="00D53A8A" w:rsidP="00D53A8A">
      <w:pPr>
        <w:rPr>
          <w:lang w:eastAsia="de-CH"/>
        </w:rPr>
      </w:pPr>
    </w:p>
    <w:p w:rsidR="00D53A8A" w:rsidRDefault="00D53A8A" w:rsidP="00D53A8A">
      <w:pPr>
        <w:rPr>
          <w:lang w:eastAsia="de-CH"/>
        </w:rPr>
      </w:pPr>
      <w:r>
        <w:rPr>
          <w:lang w:eastAsia="de-CH"/>
        </w:rPr>
        <w:t xml:space="preserve">Es werden verschiedene </w:t>
      </w:r>
      <w:proofErr w:type="spellStart"/>
      <w:r w:rsidR="00FC22AF" w:rsidRPr="00FC22AF">
        <w:rPr>
          <w:b/>
          <w:lang w:eastAsia="de-CH"/>
        </w:rPr>
        <w:t>Wsk</w:t>
      </w:r>
      <w:proofErr w:type="spellEnd"/>
      <w:r>
        <w:rPr>
          <w:lang w:eastAsia="de-CH"/>
        </w:rPr>
        <w:t xml:space="preserve">, die </w:t>
      </w:r>
      <w:proofErr w:type="spellStart"/>
      <w:r>
        <w:rPr>
          <w:lang w:eastAsia="de-CH"/>
        </w:rPr>
        <w:t>bool’sch</w:t>
      </w:r>
      <w:proofErr w:type="spellEnd"/>
      <w:r>
        <w:rPr>
          <w:lang w:eastAsia="de-CH"/>
        </w:rPr>
        <w:t xml:space="preserve"> errechenbar sind, miteinander kombiniert.</w:t>
      </w:r>
    </w:p>
    <w:p w:rsidR="00D53A8A" w:rsidRDefault="00D53A8A" w:rsidP="00D53A8A">
      <w:pPr>
        <w:rPr>
          <w:lang w:eastAsia="de-CH"/>
        </w:rPr>
      </w:pPr>
    </w:p>
    <w:p w:rsidR="00D53A8A" w:rsidRDefault="00D53A8A" w:rsidP="00D53A8A">
      <w:pPr>
        <w:rPr>
          <w:lang w:eastAsia="de-CH"/>
        </w:rPr>
      </w:pPr>
      <w:proofErr w:type="spellStart"/>
      <w:r>
        <w:rPr>
          <w:lang w:eastAsia="de-CH"/>
        </w:rPr>
        <w:t>Bsp</w:t>
      </w:r>
      <w:proofErr w:type="spellEnd"/>
      <w:r>
        <w:rPr>
          <w:lang w:eastAsia="de-CH"/>
        </w:rPr>
        <w:t>: Man kennt die Zahlen von farbenblind B ja/N nein und ob jeweils Mann M/Frau F</w:t>
      </w:r>
      <w:r w:rsidR="00560A4F">
        <w:rPr>
          <w:lang w:eastAsia="de-CH"/>
        </w:rPr>
        <w:t>. Es</w:t>
      </w:r>
      <w:r>
        <w:rPr>
          <w:lang w:eastAsia="de-CH"/>
        </w:rPr>
        <w:t xml:space="preserve"> lassen sich unter verschiedenen Bedingungen die </w:t>
      </w:r>
      <w:proofErr w:type="spellStart"/>
      <w:r w:rsidR="00FC22AF" w:rsidRPr="00FC22AF">
        <w:rPr>
          <w:b/>
          <w:lang w:eastAsia="de-CH"/>
        </w:rPr>
        <w:t>Wsk</w:t>
      </w:r>
      <w:proofErr w:type="spellEnd"/>
      <w:r>
        <w:rPr>
          <w:lang w:eastAsia="de-CH"/>
        </w:rPr>
        <w:t xml:space="preserve"> ausrechnen:</w:t>
      </w:r>
    </w:p>
    <w:p w:rsidR="00D53A8A" w:rsidRDefault="00D53A8A" w:rsidP="00D53A8A">
      <w:pPr>
        <w:rPr>
          <w:lang w:eastAsia="de-CH"/>
        </w:rPr>
      </w:pPr>
    </w:p>
    <w:p w:rsidR="00D53A8A" w:rsidRPr="00D53A8A" w:rsidRDefault="00D53A8A" w:rsidP="00D53A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C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B∩M</m:t>
                  </m:r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P(M)</m:t>
              </m:r>
            </m:den>
          </m:f>
        </m:oMath>
      </m:oMathPara>
    </w:p>
    <w:p w:rsidR="00D53A8A" w:rsidRDefault="00D53A8A" w:rsidP="00D53A8A">
      <w:pPr>
        <w:rPr>
          <w:rFonts w:eastAsiaTheme="minorEastAsia"/>
          <w:lang w:eastAsia="de-CH"/>
        </w:rPr>
      </w:pPr>
    </w:p>
    <w:p w:rsidR="00D53A8A" w:rsidRPr="00D53A8A" w:rsidRDefault="00D53A8A" w:rsidP="00D53A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C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N∩F</m:t>
                  </m:r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P(F)</m:t>
              </m:r>
            </m:den>
          </m:f>
        </m:oMath>
      </m:oMathPara>
    </w:p>
    <w:p w:rsidR="00D53A8A" w:rsidRDefault="00D53A8A" w:rsidP="00D53A8A">
      <w:pPr>
        <w:rPr>
          <w:lang w:eastAsia="de-CH"/>
        </w:rPr>
      </w:pPr>
    </w:p>
    <w:p w:rsidR="00D53A8A" w:rsidRPr="00D53A8A" w:rsidRDefault="00D53A8A" w:rsidP="00D53A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C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F∩B</m:t>
                  </m:r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P(B)</m:t>
              </m:r>
            </m:den>
          </m:f>
        </m:oMath>
      </m:oMathPara>
    </w:p>
    <w:p w:rsidR="00D53A8A" w:rsidRPr="00560A4F" w:rsidRDefault="00560A4F" w:rsidP="00D53A8A">
      <w:pPr>
        <w:rPr>
          <w:b/>
          <w:lang w:eastAsia="de-CH"/>
        </w:rPr>
      </w:pPr>
      <w:r w:rsidRPr="00560A4F">
        <w:rPr>
          <w:b/>
          <w:lang w:eastAsia="de-CH"/>
        </w:rPr>
        <w:t>Allgemein:</w:t>
      </w:r>
    </w:p>
    <w:p w:rsidR="00560A4F" w:rsidRDefault="00560A4F" w:rsidP="00560A4F">
      <w:pPr>
        <w:ind w:left="684" w:hanging="684"/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P(A|B)</m:t>
        </m:r>
      </m:oMath>
      <w:r>
        <w:rPr>
          <w:rFonts w:eastAsiaTheme="minorEastAsia"/>
          <w:lang w:eastAsia="de-CH"/>
        </w:rPr>
        <w:t xml:space="preserve"> = </w:t>
      </w:r>
      <w:proofErr w:type="spellStart"/>
      <w:r w:rsidR="00FC22AF" w:rsidRPr="00FC22AF">
        <w:rPr>
          <w:rFonts w:eastAsiaTheme="minorEastAsia"/>
          <w:b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>, dass A unter der Bedingung von B eintrifft</w:t>
      </w:r>
    </w:p>
    <w:p w:rsidR="00560A4F" w:rsidRDefault="00FC22AF" w:rsidP="00560A4F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P</m:t>
        </m:r>
        <m:d>
          <m:dPr>
            <m:ctrlPr>
              <w:rPr>
                <w:rFonts w:ascii="Cambria Math" w:hAnsi="Cambria Math"/>
                <w:i/>
                <w:lang w:eastAsia="de-CH"/>
              </w:rPr>
            </m:ctrlPr>
          </m:dPr>
          <m:e>
            <m:r>
              <w:rPr>
                <w:rFonts w:ascii="Cambria Math" w:hAnsi="Cambria Math"/>
                <w:lang w:eastAsia="de-CH"/>
              </w:rPr>
              <m:t>A∩B</m:t>
            </m:r>
          </m:e>
        </m:d>
      </m:oMath>
      <w:r>
        <w:rPr>
          <w:rFonts w:eastAsiaTheme="minorEastAsia"/>
          <w:lang w:eastAsia="de-CH"/>
        </w:rPr>
        <w:t xml:space="preserve"> = Geschnittene </w:t>
      </w:r>
      <w:proofErr w:type="spellStart"/>
      <w:r w:rsidRPr="00FC22AF">
        <w:rPr>
          <w:rFonts w:eastAsiaTheme="minorEastAsia"/>
          <w:b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 </w:t>
      </w:r>
    </w:p>
    <w:p w:rsidR="00FC22AF" w:rsidRDefault="00FC22AF" w:rsidP="00560A4F">
      <w:pPr>
        <w:rPr>
          <w:rFonts w:eastAsiaTheme="minorEastAsia"/>
          <w:lang w:eastAsia="de-CH"/>
        </w:rPr>
      </w:pPr>
    </w:p>
    <w:p w:rsidR="00FC22AF" w:rsidRPr="00F6366F" w:rsidRDefault="00FC22AF" w:rsidP="00FC22A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P(B)</m:t>
              </m:r>
            </m:den>
          </m:f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eastAsia="de-CH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eastAsia="de-CH"/>
                </w:rPr>
                <m:t>P(B)</m:t>
              </m:r>
            </m:den>
          </m:f>
        </m:oMath>
      </m:oMathPara>
    </w:p>
    <w:p w:rsidR="00F6366F" w:rsidRDefault="00F6366F" w:rsidP="00FC22AF">
      <w:pPr>
        <w:rPr>
          <w:rFonts w:eastAsiaTheme="minorEastAsia"/>
          <w:lang w:eastAsia="de-CH"/>
        </w:rPr>
      </w:pPr>
    </w:p>
    <w:p w:rsidR="00F6366F" w:rsidRDefault="00CB186F" w:rsidP="00FC22AF">
      <w:pPr>
        <w:rPr>
          <w:rFonts w:eastAsiaTheme="minorEastAsia"/>
          <w:lang w:eastAsia="de-CH"/>
        </w:rPr>
      </w:pPr>
      <m:oMath>
        <m:r>
          <m:rPr>
            <m:sty m:val="bi"/>
          </m:rPr>
          <w:rPr>
            <w:rFonts w:ascii="Cambria Math" w:hAnsi="Cambria Math"/>
            <w:lang w:eastAsia="de-CH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eastAsia="de-C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de-CH"/>
              </w:rPr>
              <m:t>A∩B</m:t>
            </m:r>
          </m:e>
        </m:d>
      </m:oMath>
      <w:r w:rsidR="00F6366F">
        <w:rPr>
          <w:rFonts w:eastAsiaTheme="minorEastAsia"/>
          <w:lang w:eastAsia="de-CH"/>
        </w:rPr>
        <w:t xml:space="preserve"> kann bei abhängigen Problemen nicht mit einer Formel errechnet werden sondern nur mit dem Baum! Es ist das, wo P(A) und P(B) gemeinsam erfüllt sind!</w:t>
      </w:r>
    </w:p>
    <w:p w:rsidR="00FA2088" w:rsidRDefault="00FA2088" w:rsidP="00FC22AF">
      <w:pPr>
        <w:rPr>
          <w:rFonts w:eastAsiaTheme="minorEastAsia"/>
          <w:lang w:eastAsia="de-CH"/>
        </w:rPr>
      </w:pPr>
    </w:p>
    <w:p w:rsidR="00031F26" w:rsidRPr="00031F26" w:rsidRDefault="00031F26" w:rsidP="00FC22AF">
      <w:pPr>
        <w:rPr>
          <w:rFonts w:eastAsiaTheme="minorEastAsia"/>
          <w:b/>
          <w:lang w:eastAsia="de-CH"/>
        </w:rPr>
      </w:pPr>
      <w:r w:rsidRPr="00031F26">
        <w:rPr>
          <w:rFonts w:eastAsiaTheme="minorEastAsia"/>
          <w:b/>
          <w:lang w:eastAsia="de-CH"/>
        </w:rPr>
        <w:t>Additionssatz:</w:t>
      </w:r>
    </w:p>
    <w:p w:rsidR="00031F26" w:rsidRDefault="00031F26" w:rsidP="00FC22AF">
      <w:pPr>
        <w:rPr>
          <w:rFonts w:eastAsiaTheme="minorEastAsia"/>
          <w:lang w:eastAsia="de-CH"/>
        </w:rPr>
      </w:pPr>
    </w:p>
    <w:p w:rsidR="00FA2088" w:rsidRPr="00031F26" w:rsidRDefault="00FA2088" w:rsidP="00FC22A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-P(A∩B)</m:t>
          </m:r>
        </m:oMath>
      </m:oMathPara>
    </w:p>
    <w:p w:rsidR="00031F26" w:rsidRDefault="00031F26" w:rsidP="00FC22AF">
      <w:pPr>
        <w:rPr>
          <w:rFonts w:eastAsiaTheme="minorEastAsia"/>
          <w:lang w:eastAsia="de-CH"/>
        </w:rPr>
      </w:pPr>
    </w:p>
    <w:p w:rsidR="00031F26" w:rsidRPr="00FC22AF" w:rsidRDefault="00031F26" w:rsidP="00FC22A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A∩B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A∪B</m:t>
              </m:r>
            </m:e>
          </m:d>
        </m:oMath>
      </m:oMathPara>
    </w:p>
    <w:p w:rsidR="00A252AF" w:rsidRDefault="00A252AF" w:rsidP="00A252AF">
      <w:pPr>
        <w:rPr>
          <w:rFonts w:eastAsiaTheme="minorEastAsia"/>
          <w:lang w:eastAsia="de-CH"/>
        </w:rPr>
      </w:pPr>
    </w:p>
    <w:p w:rsidR="00257EBA" w:rsidRDefault="00257EBA" w:rsidP="00A252AF">
      <w:pPr>
        <w:rPr>
          <w:rFonts w:eastAsiaTheme="minorEastAsia"/>
          <w:lang w:eastAsia="de-CH"/>
        </w:rPr>
      </w:pPr>
    </w:p>
    <w:p w:rsidR="00257EBA" w:rsidRPr="00031F26" w:rsidRDefault="00257EBA" w:rsidP="00A252AF">
      <w:pPr>
        <w:rPr>
          <w:rFonts w:eastAsiaTheme="minorEastAsia"/>
          <w:lang w:eastAsia="de-CH"/>
        </w:rPr>
      </w:pPr>
    </w:p>
    <w:p w:rsidR="00A252AF" w:rsidRPr="00A252AF" w:rsidRDefault="00A252AF" w:rsidP="00A252AF">
      <w:pPr>
        <w:rPr>
          <w:b/>
          <w:lang w:eastAsia="de-CH"/>
        </w:rPr>
      </w:pPr>
      <w:r w:rsidRPr="00A252AF">
        <w:rPr>
          <w:b/>
          <w:lang w:eastAsia="de-CH"/>
        </w:rPr>
        <w:lastRenderedPageBreak/>
        <w:t xml:space="preserve">De </w:t>
      </w:r>
      <w:proofErr w:type="spellStart"/>
      <w:r w:rsidRPr="00A252AF">
        <w:rPr>
          <w:b/>
          <w:lang w:eastAsia="de-CH"/>
        </w:rPr>
        <w:t>Morgansche</w:t>
      </w:r>
      <w:proofErr w:type="spellEnd"/>
      <w:r w:rsidRPr="00A252AF">
        <w:rPr>
          <w:b/>
          <w:lang w:eastAsia="de-CH"/>
        </w:rPr>
        <w:t xml:space="preserve"> Regeln</w:t>
      </w:r>
      <w:r w:rsidR="00257EBA">
        <w:rPr>
          <w:b/>
          <w:lang w:eastAsia="de-CH"/>
        </w:rPr>
        <w:t>:</w:t>
      </w:r>
    </w:p>
    <w:p w:rsidR="00A252AF" w:rsidRPr="00031F26" w:rsidRDefault="00B4240C" w:rsidP="00A252AF">
      <w:pPr>
        <w:rPr>
          <w:rFonts w:eastAsiaTheme="minorEastAsia"/>
          <w:lang w:eastAsia="de-CH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A∩B</m:t>
                  </m:r>
                </m:e>
              </m:d>
            </m:e>
          </m:bar>
          <m:r>
            <w:rPr>
              <w:rFonts w:ascii="Cambria Math" w:hAnsi="Cambria Math"/>
              <w:lang w:eastAsia="de-C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bar>
          <m:r>
            <w:rPr>
              <w:rFonts w:ascii="Cambria Math" w:hAnsi="Cambria Math"/>
              <w:lang w:eastAsia="de-CH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bar>
        </m:oMath>
      </m:oMathPara>
    </w:p>
    <w:p w:rsidR="00A252AF" w:rsidRDefault="00A252AF" w:rsidP="00A252AF">
      <w:pPr>
        <w:rPr>
          <w:rFonts w:eastAsiaTheme="minorEastAsia"/>
          <w:lang w:eastAsia="de-CH"/>
        </w:rPr>
      </w:pPr>
    </w:p>
    <w:p w:rsidR="00A252AF" w:rsidRPr="00031F26" w:rsidRDefault="00B4240C" w:rsidP="00A252AF">
      <w:pPr>
        <w:rPr>
          <w:rFonts w:eastAsiaTheme="minorEastAsia"/>
          <w:lang w:eastAsia="de-CH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A∪B</m:t>
                  </m:r>
                </m:e>
              </m:d>
            </m:e>
          </m:bar>
          <m:r>
            <w:rPr>
              <w:rFonts w:ascii="Cambria Math" w:hAnsi="Cambria Math"/>
              <w:lang w:eastAsia="de-C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bar>
          <m:r>
            <w:rPr>
              <w:rFonts w:ascii="Cambria Math" w:hAnsi="Cambria Math"/>
              <w:lang w:eastAsia="de-CH"/>
            </w:rPr>
            <m:t>∩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bar>
        </m:oMath>
      </m:oMathPara>
    </w:p>
    <w:p w:rsidR="00A252AF" w:rsidRDefault="00A252AF" w:rsidP="00A252AF">
      <w:pPr>
        <w:rPr>
          <w:lang w:eastAsia="de-CH"/>
        </w:rPr>
      </w:pPr>
    </w:p>
    <w:p w:rsidR="00A252AF" w:rsidRDefault="00A252AF" w:rsidP="00A252AF">
      <w:pPr>
        <w:rPr>
          <w:lang w:eastAsia="de-CH"/>
        </w:rPr>
      </w:pPr>
      <w:r>
        <w:rPr>
          <w:lang w:eastAsia="de-CH"/>
        </w:rPr>
        <w:t>Daraus folgt:</w:t>
      </w:r>
    </w:p>
    <w:p w:rsidR="00A252AF" w:rsidRPr="00B72429" w:rsidRDefault="00A252AF" w:rsidP="00A252A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A∩B=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eastAsia="de-CH"/>
                    </w:rPr>
                    <m:t>∪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B</m:t>
                      </m:r>
                    </m:e>
                  </m:bar>
                </m:e>
              </m:d>
            </m:e>
          </m:bar>
        </m:oMath>
      </m:oMathPara>
    </w:p>
    <w:p w:rsidR="00A252AF" w:rsidRDefault="00A252AF" w:rsidP="00A252AF">
      <w:pPr>
        <w:rPr>
          <w:lang w:eastAsia="de-CH"/>
        </w:rPr>
      </w:pPr>
    </w:p>
    <w:p w:rsidR="00A252AF" w:rsidRPr="00B72429" w:rsidRDefault="00A252AF" w:rsidP="00A252A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A∪B=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eastAsia="de-CH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B</m:t>
                      </m:r>
                    </m:e>
                  </m:bar>
                </m:e>
              </m:d>
            </m:e>
          </m:bar>
        </m:oMath>
      </m:oMathPara>
    </w:p>
    <w:p w:rsidR="00A252AF" w:rsidRDefault="00A252AF" w:rsidP="00A252AF">
      <w:pPr>
        <w:rPr>
          <w:rFonts w:eastAsiaTheme="minorEastAsia"/>
          <w:lang w:eastAsia="de-CH"/>
        </w:rPr>
      </w:pPr>
    </w:p>
    <w:p w:rsidR="00A252AF" w:rsidRPr="00031F26" w:rsidRDefault="00A252AF" w:rsidP="00A252AF">
      <w:pPr>
        <w:jc w:val="center"/>
        <w:rPr>
          <w:lang w:eastAsia="de-CH"/>
        </w:rPr>
      </w:pPr>
      <w:r>
        <w:rPr>
          <w:noProof/>
          <w:lang w:eastAsia="de-CH"/>
        </w:rPr>
        <w:drawing>
          <wp:inline distT="0" distB="0" distL="0" distR="0" wp14:anchorId="7309504C" wp14:editId="475A6846">
            <wp:extent cx="1419773" cy="962167"/>
            <wp:effectExtent l="0" t="0" r="9525" b="0"/>
            <wp:docPr id="39" name="Grafik 39" descr="Datei:DeMorg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i:DeMorgan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10" cy="9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AF" w:rsidRPr="00FC22AF" w:rsidRDefault="00FC22AF" w:rsidP="00560A4F">
      <w:pPr>
        <w:rPr>
          <w:rFonts w:eastAsiaTheme="minorEastAsia"/>
          <w:lang w:eastAsia="de-CH"/>
        </w:rPr>
      </w:pPr>
    </w:p>
    <w:p w:rsidR="009D138A" w:rsidRPr="00BD7AAA" w:rsidRDefault="00BD7AAA" w:rsidP="00560A4F">
      <w:pPr>
        <w:rPr>
          <w:rFonts w:eastAsiaTheme="minorEastAsia"/>
          <w:b/>
          <w:lang w:eastAsia="de-CH"/>
        </w:rPr>
      </w:pPr>
      <w:r w:rsidRPr="00BD7AAA">
        <w:rPr>
          <w:rFonts w:eastAsiaTheme="minorEastAsia"/>
          <w:b/>
          <w:lang w:eastAsia="de-CH"/>
        </w:rPr>
        <w:t>Ereignisbäume angepasst:</w:t>
      </w:r>
    </w:p>
    <w:p w:rsidR="00BD7AAA" w:rsidRDefault="00BD7AAA" w:rsidP="00BD7AAA">
      <w:pPr>
        <w:jc w:val="center"/>
        <w:rPr>
          <w:rFonts w:eastAsiaTheme="minorEastAsia"/>
          <w:lang w:eastAsia="de-CH"/>
        </w:rPr>
      </w:pPr>
      <w:r w:rsidRPr="00BD7AAA">
        <w:rPr>
          <w:rFonts w:eastAsiaTheme="minorEastAsia"/>
          <w:noProof/>
          <w:lang w:eastAsia="de-CH"/>
        </w:rPr>
        <w:drawing>
          <wp:inline distT="0" distB="0" distL="0" distR="0" wp14:anchorId="1E68FC9C" wp14:editId="3CAFAD56">
            <wp:extent cx="2137559" cy="857079"/>
            <wp:effectExtent l="0" t="0" r="0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8872" cy="8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8A" w:rsidRDefault="009D138A" w:rsidP="00560A4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Die Knoten werden jeweils mit dem Zustand (</w:t>
      </w:r>
      <m:oMath>
        <m:r>
          <w:rPr>
            <w:rFonts w:ascii="Cambria Math" w:eastAsiaTheme="minorEastAsia" w:hAnsi="Cambria Math"/>
            <w:lang w:eastAsia="de-CH"/>
          </w:rPr>
          <m:t xml:space="preserve">A,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barPr>
          <m:e>
            <m:r>
              <w:rPr>
                <w:rFonts w:ascii="Cambria Math" w:eastAsiaTheme="minorEastAsia" w:hAnsi="Cambria Math"/>
                <w:lang w:eastAsia="de-CH"/>
              </w:rPr>
              <m:t>A</m:t>
            </m:r>
          </m:e>
        </m:bar>
        <m:r>
          <w:rPr>
            <w:rFonts w:ascii="Cambria Math" w:eastAsiaTheme="minorEastAsia" w:hAnsi="Cambria Math"/>
            <w:lang w:eastAsia="de-CH"/>
          </w:rPr>
          <m:t xml:space="preserve">, B,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barPr>
          <m:e>
            <m:r>
              <w:rPr>
                <w:rFonts w:ascii="Cambria Math" w:eastAsiaTheme="minorEastAsia" w:hAnsi="Cambria Math"/>
                <w:lang w:eastAsia="de-CH"/>
              </w:rPr>
              <m:t>B</m:t>
            </m:r>
          </m:e>
        </m:bar>
      </m:oMath>
      <w:r>
        <w:rPr>
          <w:rFonts w:eastAsiaTheme="minorEastAsia"/>
          <w:lang w:eastAsia="de-CH"/>
        </w:rPr>
        <w:t xml:space="preserve">) beschriftet. Die Abhängigkeit (bei </w:t>
      </w:r>
      <m:oMath>
        <m:r>
          <w:rPr>
            <w:rFonts w:ascii="Cambria Math" w:eastAsiaTheme="minorEastAsia" w:hAnsi="Cambria Math"/>
            <w:lang w:eastAsia="de-C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B</m:t>
            </m:r>
          </m:e>
          <m:e>
            <m:r>
              <w:rPr>
                <w:rFonts w:ascii="Cambria Math" w:eastAsiaTheme="minorEastAsia" w:hAnsi="Cambria Math"/>
                <w:lang w:eastAsia="de-CH"/>
              </w:rPr>
              <m:t>A</m:t>
            </m:r>
          </m:e>
        </m:d>
      </m:oMath>
      <w:r>
        <w:rPr>
          <w:rFonts w:eastAsiaTheme="minorEastAsia"/>
          <w:lang w:eastAsia="de-CH"/>
        </w:rPr>
        <w:t xml:space="preserve"> ist </w:t>
      </w:r>
      <w:proofErr w:type="gramStart"/>
      <w:r>
        <w:rPr>
          <w:rFonts w:eastAsiaTheme="minorEastAsia"/>
          <w:lang w:eastAsia="de-CH"/>
        </w:rPr>
        <w:t xml:space="preserve">dies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A</m:t>
        </m:r>
      </m:oMath>
      <w:r>
        <w:rPr>
          <w:rFonts w:eastAsiaTheme="minorEastAsia"/>
          <w:lang w:eastAsia="de-CH"/>
        </w:rPr>
        <w:t>) wird zuerst/oben eingetragen.</w:t>
      </w:r>
    </w:p>
    <w:p w:rsidR="009D138A" w:rsidRDefault="009D138A" w:rsidP="009D138A">
      <w:pPr>
        <w:rPr>
          <w:rFonts w:eastAsiaTheme="minorEastAsia"/>
          <w:lang w:eastAsia="de-CH"/>
        </w:rPr>
      </w:pPr>
    </w:p>
    <w:p w:rsidR="009F169B" w:rsidRPr="00834057" w:rsidRDefault="009D138A" w:rsidP="009D13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d>
          <m:r>
            <w:rPr>
              <w:rFonts w:ascii="Cambria Math" w:hAnsi="Cambria Math"/>
              <w:lang w:eastAsia="de-CH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d>
          <m:r>
            <w:rPr>
              <w:rFonts w:ascii="Cambria Math" w:hAnsi="Cambria Math"/>
              <w:lang w:eastAsia="de-CH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</m:d>
          <m:r>
            <w:rPr>
              <w:rFonts w:ascii="Cambria Math" w:hAnsi="Cambria Math"/>
              <w:lang w:eastAsia="de-CH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lang w:eastAsia="de-CH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  <w:lang w:eastAsia="de-CH"/>
            </w:rPr>
            <m:t>=0.2*0.4+0.7*0.6</m:t>
          </m:r>
        </m:oMath>
      </m:oMathPara>
    </w:p>
    <w:p w:rsidR="00834057" w:rsidRDefault="00834057" w:rsidP="009D138A">
      <w:pPr>
        <w:rPr>
          <w:rFonts w:eastAsiaTheme="minorEastAsia"/>
          <w:lang w:eastAsia="de-CH"/>
        </w:rPr>
      </w:pPr>
    </w:p>
    <w:p w:rsidR="00187D90" w:rsidRDefault="00834057" w:rsidP="009D13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A∩B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=0.4*0.2⇒Nur der Strang, wo es zutrifft!</m:t>
          </m:r>
        </m:oMath>
      </m:oMathPara>
    </w:p>
    <w:p w:rsidR="00187D90" w:rsidRDefault="00187D90" w:rsidP="00187D90">
      <w:pPr>
        <w:ind w:left="135" w:hanging="135"/>
        <w:rPr>
          <w:rFonts w:eastAsiaTheme="minorEastAsia" w:cstheme="majorBidi"/>
          <w:lang w:eastAsia="de-CH"/>
        </w:rPr>
      </w:pPr>
    </w:p>
    <w:tbl>
      <w:tblPr>
        <w:tblStyle w:val="Tabellenraster"/>
        <w:tblW w:w="0" w:type="auto"/>
        <w:tblInd w:w="13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4935"/>
      </w:tblGrid>
      <w:tr w:rsidR="00187D90" w:rsidTr="00187D90">
        <w:tc>
          <w:tcPr>
            <w:tcW w:w="4935" w:type="dxa"/>
          </w:tcPr>
          <w:p w:rsidR="00187D90" w:rsidRPr="00F213F1" w:rsidRDefault="00187D90" w:rsidP="00E34CFE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  <w:p w:rsidR="00187D90" w:rsidRPr="00F213F1" w:rsidRDefault="00187D90" w:rsidP="00E34CFE">
            <w:pPr>
              <w:jc w:val="center"/>
              <w:rPr>
                <w:rFonts w:eastAsiaTheme="minorEastAsia" w:cstheme="majorBidi"/>
                <w:b/>
                <w:color w:val="FF0000"/>
                <w:lang w:eastAsia="de-CH"/>
              </w:rPr>
            </w:pPr>
            <w:r>
              <w:rPr>
                <w:rFonts w:eastAsiaTheme="minorEastAsia" w:cstheme="majorBidi"/>
                <w:b/>
                <w:color w:val="FF0000"/>
                <w:lang w:eastAsia="de-CH"/>
              </w:rPr>
              <w:t xml:space="preserve">Wenn Unbekannte im Baum sind, Variablen einsetzen </w:t>
            </w:r>
            <w:r w:rsidR="00CA15A4">
              <w:rPr>
                <w:rFonts w:eastAsiaTheme="minorEastAsia" w:cstheme="majorBidi"/>
                <w:b/>
                <w:color w:val="FF0000"/>
                <w:lang w:eastAsia="de-CH"/>
              </w:rPr>
              <w:br/>
            </w:r>
            <w:r>
              <w:rPr>
                <w:rFonts w:eastAsiaTheme="minorEastAsia" w:cstheme="majorBidi"/>
                <w:b/>
                <w:color w:val="FF0000"/>
                <w:lang w:eastAsia="de-CH"/>
              </w:rPr>
              <w:t xml:space="preserve">und mit </w:t>
            </w:r>
            <w:proofErr w:type="spellStart"/>
            <w:r>
              <w:rPr>
                <w:rFonts w:eastAsiaTheme="minorEastAsia" w:cstheme="majorBidi"/>
                <w:b/>
                <w:color w:val="FF0000"/>
                <w:lang w:eastAsia="de-CH"/>
              </w:rPr>
              <w:t>solver</w:t>
            </w:r>
            <w:proofErr w:type="spellEnd"/>
            <w:r>
              <w:rPr>
                <w:rFonts w:eastAsiaTheme="minorEastAsia" w:cstheme="majorBidi"/>
                <w:b/>
                <w:color w:val="FF0000"/>
                <w:lang w:eastAsia="de-CH"/>
              </w:rPr>
              <w:t xml:space="preserve"> danach auflösen!</w:t>
            </w:r>
          </w:p>
          <w:p w:rsidR="00187D90" w:rsidRPr="00F213F1" w:rsidRDefault="00187D90" w:rsidP="00E34CFE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</w:tc>
      </w:tr>
    </w:tbl>
    <w:p w:rsidR="009F169B" w:rsidRDefault="009F169B" w:rsidP="009F169B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Fehlalarme/Medikamentenwirkung</w:t>
      </w:r>
    </w:p>
    <w:p w:rsidR="009F169B" w:rsidRDefault="009F169B" w:rsidP="009F169B">
      <w:pPr>
        <w:ind w:left="993" w:hanging="993"/>
        <w:rPr>
          <w:lang w:eastAsia="de-CH"/>
        </w:rPr>
      </w:pPr>
      <w:proofErr w:type="spellStart"/>
      <w:r w:rsidRPr="009F169B">
        <w:rPr>
          <w:b/>
          <w:lang w:eastAsia="de-CH"/>
        </w:rPr>
        <w:t>Prävelenz</w:t>
      </w:r>
      <w:proofErr w:type="spellEnd"/>
      <w:r>
        <w:rPr>
          <w:lang w:eastAsia="de-CH"/>
        </w:rPr>
        <w:t xml:space="preserve"> </w:t>
      </w:r>
      <w:r>
        <w:rPr>
          <w:lang w:eastAsia="de-CH"/>
        </w:rPr>
        <w:tab/>
        <w:t>Empirische Daten, wie</w:t>
      </w:r>
      <w:r w:rsidR="00EB28C6">
        <w:rPr>
          <w:lang w:eastAsia="de-CH"/>
        </w:rPr>
        <w:t xml:space="preserve"> </w:t>
      </w:r>
      <w:r>
        <w:rPr>
          <w:lang w:eastAsia="de-CH"/>
        </w:rPr>
        <w:t>viele Brände passieren bzw. wie</w:t>
      </w:r>
      <w:r w:rsidR="00EB28C6">
        <w:rPr>
          <w:lang w:eastAsia="de-CH"/>
        </w:rPr>
        <w:t xml:space="preserve"> </w:t>
      </w:r>
      <w:r>
        <w:rPr>
          <w:lang w:eastAsia="de-CH"/>
        </w:rPr>
        <w:t>viele Krank sind.</w:t>
      </w:r>
    </w:p>
    <w:p w:rsidR="009F169B" w:rsidRDefault="009F169B" w:rsidP="009F169B">
      <w:pPr>
        <w:ind w:left="993" w:hanging="993"/>
        <w:rPr>
          <w:lang w:eastAsia="de-CH"/>
        </w:rPr>
      </w:pPr>
      <w:r w:rsidRPr="009F169B">
        <w:rPr>
          <w:b/>
          <w:lang w:eastAsia="de-CH"/>
        </w:rPr>
        <w:t>Sensitivität</w:t>
      </w:r>
      <w:r>
        <w:rPr>
          <w:lang w:eastAsia="de-CH"/>
        </w:rPr>
        <w:t xml:space="preserve"> </w:t>
      </w:r>
      <w:r>
        <w:rPr>
          <w:lang w:eastAsia="de-CH"/>
        </w:rPr>
        <w:tab/>
        <w:t>Wie gut Brände erkannt werden bzw. wie gut Kranke erkannt werden.</w:t>
      </w:r>
    </w:p>
    <w:p w:rsidR="009F169B" w:rsidRPr="00142E7A" w:rsidRDefault="009F169B" w:rsidP="009F169B">
      <w:pPr>
        <w:ind w:left="993" w:hanging="993"/>
        <w:rPr>
          <w:lang w:eastAsia="de-CH"/>
        </w:rPr>
      </w:pPr>
      <w:proofErr w:type="spellStart"/>
      <w:r w:rsidRPr="009F169B">
        <w:rPr>
          <w:b/>
          <w:lang w:eastAsia="de-CH"/>
        </w:rPr>
        <w:t>Spezivität</w:t>
      </w:r>
      <w:proofErr w:type="spellEnd"/>
      <w:r>
        <w:rPr>
          <w:lang w:eastAsia="de-CH"/>
        </w:rPr>
        <w:t xml:space="preserve"> </w:t>
      </w:r>
      <w:r>
        <w:rPr>
          <w:lang w:eastAsia="de-CH"/>
        </w:rPr>
        <w:tab/>
        <w:t>Wie gut erkannt wird, dass es nicht brennt bzw. wie gut Gesunde erkannt werden.</w:t>
      </w:r>
    </w:p>
    <w:p w:rsidR="009F169B" w:rsidRDefault="009F169B" w:rsidP="009F169B">
      <w:pPr>
        <w:rPr>
          <w:lang w:eastAsia="de-CH"/>
        </w:rPr>
      </w:pPr>
    </w:p>
    <w:p w:rsidR="009F169B" w:rsidRDefault="009F169B" w:rsidP="009F169B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α</m:t>
        </m:r>
      </m:oMath>
      <w:r>
        <w:rPr>
          <w:rFonts w:eastAsiaTheme="minorEastAsia"/>
          <w:lang w:eastAsia="de-CH"/>
        </w:rPr>
        <w:t xml:space="preserve"> = false negative, Kranker wird als gesund erkannt</w:t>
      </w:r>
    </w:p>
    <w:p w:rsidR="009F169B" w:rsidRDefault="009F169B" w:rsidP="009F169B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β</m:t>
        </m:r>
      </m:oMath>
      <w:r>
        <w:rPr>
          <w:rFonts w:eastAsiaTheme="minorEastAsia"/>
          <w:lang w:eastAsia="de-CH"/>
        </w:rPr>
        <w:t xml:space="preserve"> = false positive, Gesunder wird als krank erkannt</w:t>
      </w:r>
    </w:p>
    <w:p w:rsidR="009F169B" w:rsidRDefault="009F169B" w:rsidP="009F169B">
      <w:pPr>
        <w:rPr>
          <w:rFonts w:eastAsiaTheme="minorEastAsia"/>
          <w:lang w:eastAsia="de-CH"/>
        </w:rPr>
      </w:pPr>
    </w:p>
    <w:p w:rsidR="009F169B" w:rsidRPr="009F169B" w:rsidRDefault="009F169B" w:rsidP="009F169B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Sensitivität=1-α</m:t>
          </m:r>
        </m:oMath>
      </m:oMathPara>
    </w:p>
    <w:p w:rsidR="009F169B" w:rsidRDefault="009F169B" w:rsidP="009F169B">
      <w:pPr>
        <w:rPr>
          <w:rFonts w:eastAsiaTheme="minorEastAsia"/>
          <w:lang w:eastAsia="de-CH"/>
        </w:rPr>
      </w:pPr>
    </w:p>
    <w:p w:rsidR="009F169B" w:rsidRPr="00DC4820" w:rsidRDefault="009F169B" w:rsidP="009D138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Spezi</m:t>
          </m:r>
          <m:r>
            <w:rPr>
              <w:rFonts w:ascii="Cambria Math" w:hAnsi="Cambria Math"/>
              <w:lang w:eastAsia="de-CH"/>
            </w:rPr>
            <m:t>vität=1-β</m:t>
          </m:r>
        </m:oMath>
      </m:oMathPara>
    </w:p>
    <w:p w:rsidR="00DC4820" w:rsidRDefault="00DC4820" w:rsidP="00DC4820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lastRenderedPageBreak/>
        <w:t>Beispiel Feuermelder</w:t>
      </w:r>
    </w:p>
    <w:p w:rsidR="00DC4820" w:rsidRDefault="00DC4820" w:rsidP="00DC4820">
      <w:pPr>
        <w:rPr>
          <w:lang w:eastAsia="de-CH"/>
        </w:rPr>
      </w:pPr>
      <w:r>
        <w:rPr>
          <w:lang w:eastAsia="de-CH"/>
        </w:rPr>
        <w:t>0.95 = Sensitivität, also korrekt erkannte Feuer</w:t>
      </w:r>
    </w:p>
    <w:p w:rsidR="00DC4820" w:rsidRDefault="00DC4820" w:rsidP="00DC4820">
      <w:pPr>
        <w:rPr>
          <w:lang w:eastAsia="de-CH"/>
        </w:rPr>
      </w:pPr>
      <w:r>
        <w:rPr>
          <w:lang w:eastAsia="de-CH"/>
        </w:rPr>
        <w:t xml:space="preserve">0.99 = </w:t>
      </w:r>
      <w:proofErr w:type="spellStart"/>
      <w:r>
        <w:rPr>
          <w:lang w:eastAsia="de-CH"/>
        </w:rPr>
        <w:t>Spezivität</w:t>
      </w:r>
      <w:proofErr w:type="spellEnd"/>
      <w:r>
        <w:rPr>
          <w:lang w:eastAsia="de-CH"/>
        </w:rPr>
        <w:t>, also korrekt erkannt, dass es nicht brennt</w:t>
      </w:r>
    </w:p>
    <w:p w:rsidR="00DC4820" w:rsidRDefault="00DC4820" w:rsidP="00DC4820">
      <w:pPr>
        <w:rPr>
          <w:lang w:eastAsia="de-CH"/>
        </w:rPr>
      </w:pPr>
      <w:r>
        <w:rPr>
          <w:lang w:eastAsia="de-CH"/>
        </w:rPr>
        <w:t>1/365 = Brennhäufigkeit (1x pro Jahr)</w:t>
      </w:r>
    </w:p>
    <w:p w:rsidR="00DC4820" w:rsidRDefault="002D6A9F" w:rsidP="00DC4820">
      <w:pPr>
        <w:rPr>
          <w:lang w:eastAsia="de-CH"/>
        </w:rPr>
      </w:pPr>
      <w:r>
        <w:rPr>
          <w:lang w:eastAsia="de-CH"/>
        </w:rPr>
        <w:t>A</w:t>
      </w:r>
      <w:r w:rsidR="00DC4820">
        <w:rPr>
          <w:lang w:eastAsia="de-CH"/>
        </w:rPr>
        <w:t xml:space="preserve"> = für Feuer, es brennt</w:t>
      </w:r>
      <w:r>
        <w:rPr>
          <w:lang w:eastAsia="de-CH"/>
        </w:rPr>
        <w:t xml:space="preserve"> oder nicht (</w:t>
      </w:r>
      <w:proofErr w:type="gramStart"/>
      <w:r>
        <w:rPr>
          <w:lang w:eastAsia="de-CH"/>
        </w:rPr>
        <w:t>!A</w:t>
      </w:r>
      <w:proofErr w:type="gramEnd"/>
      <w:r>
        <w:rPr>
          <w:lang w:eastAsia="de-CH"/>
        </w:rPr>
        <w:t>)</w:t>
      </w:r>
    </w:p>
    <w:p w:rsidR="00DC4820" w:rsidRDefault="002D6A9F" w:rsidP="00DC4820">
      <w:pPr>
        <w:rPr>
          <w:lang w:eastAsia="de-CH"/>
        </w:rPr>
      </w:pPr>
      <w:r>
        <w:rPr>
          <w:lang w:eastAsia="de-CH"/>
        </w:rPr>
        <w:t>B</w:t>
      </w:r>
      <w:r w:rsidR="00DC4820">
        <w:rPr>
          <w:lang w:eastAsia="de-CH"/>
        </w:rPr>
        <w:t xml:space="preserve"> = für Meldung, </w:t>
      </w:r>
      <w:r>
        <w:rPr>
          <w:lang w:eastAsia="de-CH"/>
        </w:rPr>
        <w:t>es meldet oder nicht (</w:t>
      </w:r>
      <w:proofErr w:type="gramStart"/>
      <w:r>
        <w:rPr>
          <w:lang w:eastAsia="de-CH"/>
        </w:rPr>
        <w:t>!B</w:t>
      </w:r>
      <w:proofErr w:type="gramEnd"/>
      <w:r>
        <w:rPr>
          <w:lang w:eastAsia="de-CH"/>
        </w:rPr>
        <w:t>)</w:t>
      </w:r>
    </w:p>
    <w:p w:rsidR="00DC4820" w:rsidRDefault="00DC4820" w:rsidP="00DC4820">
      <w:pPr>
        <w:rPr>
          <w:lang w:eastAsia="de-CH"/>
        </w:rPr>
      </w:pPr>
    </w:p>
    <w:p w:rsidR="00DC4820" w:rsidRDefault="00DC4820" w:rsidP="00DC4820">
      <w:pPr>
        <w:rPr>
          <w:lang w:eastAsia="de-CH"/>
        </w:rPr>
      </w:pPr>
      <w:r>
        <w:rPr>
          <w:lang w:eastAsia="de-CH"/>
        </w:rPr>
        <w:t xml:space="preserve">Frage: Es wird Feuer gemeldet. Mit welcher </w:t>
      </w:r>
      <w:proofErr w:type="spellStart"/>
      <w:r>
        <w:rPr>
          <w:lang w:eastAsia="de-CH"/>
        </w:rPr>
        <w:t>Wsk</w:t>
      </w:r>
      <w:proofErr w:type="spellEnd"/>
      <w:r>
        <w:rPr>
          <w:lang w:eastAsia="de-CH"/>
        </w:rPr>
        <w:t xml:space="preserve"> brennt es wirklich?</w:t>
      </w:r>
    </w:p>
    <w:p w:rsidR="00DC4820" w:rsidRDefault="00DC4820" w:rsidP="00DC4820">
      <w:pPr>
        <w:rPr>
          <w:lang w:eastAsia="de-CH"/>
        </w:rPr>
      </w:pPr>
    </w:p>
    <w:p w:rsidR="00DC4820" w:rsidRPr="00DC4820" w:rsidRDefault="00DC4820" w:rsidP="00DC4820">
      <w:pPr>
        <w:pStyle w:val="Listenabsatz"/>
        <w:numPr>
          <w:ilvl w:val="0"/>
          <w:numId w:val="28"/>
        </w:numPr>
        <w:rPr>
          <w:lang w:eastAsia="de-CH"/>
        </w:rPr>
      </w:pPr>
      <w:r>
        <w:rPr>
          <w:lang w:eastAsia="de-CH"/>
        </w:rPr>
        <w:t xml:space="preserve">In Frageform schreiben: </w:t>
      </w:r>
      <m:oMath>
        <m:r>
          <w:rPr>
            <w:rFonts w:ascii="Cambria Math" w:hAnsi="Cambria Math"/>
            <w:lang w:eastAsia="de-CH"/>
          </w:rPr>
          <m:t>P(A|B)</m:t>
        </m:r>
      </m:oMath>
    </w:p>
    <w:p w:rsidR="00DC4820" w:rsidRPr="00D51C92" w:rsidRDefault="00DC4820" w:rsidP="00D51C92">
      <w:pPr>
        <w:pStyle w:val="Listenabsatz"/>
        <w:numPr>
          <w:ilvl w:val="0"/>
          <w:numId w:val="28"/>
        </w:numPr>
        <w:rPr>
          <w:lang w:eastAsia="de-CH"/>
        </w:rPr>
      </w:pPr>
      <w:r>
        <w:rPr>
          <w:rFonts w:eastAsiaTheme="minorEastAsia"/>
          <w:lang w:eastAsia="de-CH"/>
        </w:rPr>
        <w:t>Baum zeichnen:</w:t>
      </w:r>
    </w:p>
    <w:p w:rsidR="00D51C92" w:rsidRDefault="0041681E" w:rsidP="00D51C92">
      <w:pPr>
        <w:pStyle w:val="Listenabsatz"/>
        <w:rPr>
          <w:rFonts w:eastAsiaTheme="minorEastAsia"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F77BB" wp14:editId="06C10E90">
                <wp:simplePos x="0" y="0"/>
                <wp:positionH relativeFrom="column">
                  <wp:posOffset>2233930</wp:posOffset>
                </wp:positionH>
                <wp:positionV relativeFrom="paragraph">
                  <wp:posOffset>830580</wp:posOffset>
                </wp:positionV>
                <wp:extent cx="512445" cy="1403985"/>
                <wp:effectExtent l="0" t="0" r="1905" b="7620"/>
                <wp:wrapNone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40C" w:rsidRDefault="00B4240C" w:rsidP="0041681E">
                            <w:r>
                              <w:t>Meldung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51" type="#_x0000_t202" style="position:absolute;left:0;text-align:left;margin-left:175.9pt;margin-top:65.4pt;width:40.3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" filled="f" stroked="f">
                <v:textbox style="mso-fit-shape-to-text:t" inset="0,0,0,0">
                  <w:txbxContent>
                    <w:p w:rsidR="00B4240C" w:rsidRDefault="00B4240C" w:rsidP="0041681E">
                      <w:r>
                        <w:t>Meldung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C79D0" wp14:editId="642A1CCB">
                <wp:simplePos x="0" y="0"/>
                <wp:positionH relativeFrom="column">
                  <wp:posOffset>1806575</wp:posOffset>
                </wp:positionH>
                <wp:positionV relativeFrom="paragraph">
                  <wp:posOffset>170180</wp:posOffset>
                </wp:positionV>
                <wp:extent cx="512445" cy="1403985"/>
                <wp:effectExtent l="0" t="0" r="1905" b="76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40C" w:rsidRDefault="00B4240C">
                            <w:r>
                              <w:t>Feuer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42.25pt;margin-top:13.4pt;width:40.3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" filled="f" stroked="f">
                <v:textbox style="mso-fit-shape-to-text:t" inset="0,0,0,0">
                  <w:txbxContent>
                    <w:p w:rsidR="00B4240C" w:rsidRDefault="00B4240C">
                      <w:r>
                        <w:t>Feuer</w:t>
                      </w:r>
                    </w:p>
                  </w:txbxContent>
                </v:textbox>
              </v:shape>
            </w:pict>
          </mc:Fallback>
        </mc:AlternateContent>
      </w:r>
      <w:r w:rsidR="00D51C92">
        <w:rPr>
          <w:rFonts w:eastAsiaTheme="minorEastAsia"/>
          <w:noProof/>
          <w:lang w:eastAsia="de-CH"/>
        </w:rPr>
        <w:drawing>
          <wp:inline distT="0" distB="0" distL="0" distR="0" wp14:anchorId="65A4ABFB" wp14:editId="79669EF0">
            <wp:extent cx="1688582" cy="1317009"/>
            <wp:effectExtent l="0" t="0" r="6985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95" cy="13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92" w:rsidRDefault="00D51C92" w:rsidP="00D51C92">
      <w:pPr>
        <w:pStyle w:val="Listenabsatz"/>
        <w:rPr>
          <w:rFonts w:eastAsiaTheme="minorEastAsia"/>
          <w:lang w:eastAsia="de-CH"/>
        </w:rPr>
      </w:pPr>
    </w:p>
    <w:p w:rsidR="00D51C92" w:rsidRDefault="00D51C92" w:rsidP="00D51C92">
      <w:pPr>
        <w:pStyle w:val="Listenabsatz"/>
        <w:rPr>
          <w:lang w:eastAsia="de-CH"/>
        </w:rPr>
      </w:pPr>
      <w:r>
        <w:rPr>
          <w:lang w:eastAsia="de-CH"/>
        </w:rPr>
        <w:t>A = Feuer vorhanden, !A = kein Feuer</w:t>
      </w:r>
    </w:p>
    <w:p w:rsidR="00D51C92" w:rsidRDefault="00D51C92" w:rsidP="00D51C92">
      <w:pPr>
        <w:pStyle w:val="Listenabsatz"/>
        <w:rPr>
          <w:lang w:eastAsia="de-CH"/>
        </w:rPr>
      </w:pPr>
      <w:proofErr w:type="spellStart"/>
      <w:r>
        <w:rPr>
          <w:lang w:eastAsia="de-CH"/>
        </w:rPr>
        <w:t>p</w:t>
      </w:r>
      <w:r w:rsidRPr="00D51C92">
        <w:rPr>
          <w:vertAlign w:val="subscript"/>
          <w:lang w:eastAsia="de-CH"/>
        </w:rPr>
        <w:t>a</w:t>
      </w:r>
      <w:proofErr w:type="spellEnd"/>
      <w:r>
        <w:rPr>
          <w:lang w:eastAsia="de-CH"/>
        </w:rPr>
        <w:t xml:space="preserve"> </w:t>
      </w:r>
      <w:proofErr w:type="gramStart"/>
      <w:r>
        <w:rPr>
          <w:lang w:eastAsia="de-CH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lang w:eastAsia="de-CH"/>
              </w:rPr>
            </m:ctrlPr>
          </m:fPr>
          <m:num>
            <m:r>
              <w:rPr>
                <w:rFonts w:ascii="Cambria Math" w:hAnsi="Cambria Math"/>
                <w:lang w:eastAsia="de-CH"/>
              </w:rPr>
              <m:t>1</m:t>
            </m:r>
          </m:num>
          <m:den>
            <m:r>
              <w:rPr>
                <w:rFonts w:ascii="Cambria Math" w:hAnsi="Cambria Math"/>
                <w:lang w:eastAsia="de-CH"/>
              </w:rPr>
              <m:t>365</m:t>
            </m:r>
          </m:den>
        </m:f>
      </m:oMath>
      <w:r>
        <w:rPr>
          <w:lang w:eastAsia="de-CH"/>
        </w:rPr>
        <w:t xml:space="preserve">,    </w:t>
      </w:r>
      <w:proofErr w:type="spellStart"/>
      <w:r>
        <w:rPr>
          <w:lang w:eastAsia="de-CH"/>
        </w:rPr>
        <w:t>p</w:t>
      </w:r>
      <w:r w:rsidRPr="00D51C92">
        <w:rPr>
          <w:vertAlign w:val="subscript"/>
          <w:lang w:eastAsia="de-CH"/>
        </w:rPr>
        <w:t>!a</w:t>
      </w:r>
      <w:proofErr w:type="spellEnd"/>
      <w:r>
        <w:rPr>
          <w:lang w:eastAsia="de-CH"/>
        </w:rPr>
        <w:t xml:space="preserve"> </w:t>
      </w:r>
      <m:oMath>
        <m:r>
          <w:rPr>
            <w:rFonts w:ascii="Cambria Math" w:hAnsi="Cambria Math"/>
            <w:lang w:eastAsia="de-CH"/>
          </w:rPr>
          <m:t>=</m:t>
        </m:r>
        <m:f>
          <m:fPr>
            <m:ctrlPr>
              <w:rPr>
                <w:rFonts w:ascii="Cambria Math" w:hAnsi="Cambria Math"/>
                <w:i/>
                <w:lang w:eastAsia="de-CH"/>
              </w:rPr>
            </m:ctrlPr>
          </m:fPr>
          <m:num>
            <m:r>
              <w:rPr>
                <w:rFonts w:ascii="Cambria Math" w:hAnsi="Cambria Math"/>
                <w:lang w:eastAsia="de-CH"/>
              </w:rPr>
              <m:t>364</m:t>
            </m:r>
          </m:num>
          <m:den>
            <m:r>
              <w:rPr>
                <w:rFonts w:ascii="Cambria Math" w:hAnsi="Cambria Math"/>
                <w:lang w:eastAsia="de-CH"/>
              </w:rPr>
              <m:t>365</m:t>
            </m:r>
          </m:den>
        </m:f>
      </m:oMath>
    </w:p>
    <w:p w:rsidR="00D51C92" w:rsidRDefault="00D51C92" w:rsidP="00D51C92">
      <w:pPr>
        <w:pStyle w:val="Listenabsatz"/>
        <w:rPr>
          <w:lang w:eastAsia="de-CH"/>
        </w:rPr>
      </w:pPr>
    </w:p>
    <w:p w:rsidR="00D51C92" w:rsidRDefault="00D51C92" w:rsidP="00D51C92">
      <w:pPr>
        <w:pStyle w:val="Listenabsatz"/>
        <w:rPr>
          <w:lang w:eastAsia="de-CH"/>
        </w:rPr>
      </w:pPr>
      <w:r>
        <w:rPr>
          <w:lang w:eastAsia="de-CH"/>
        </w:rPr>
        <w:t>B = Meldung, !B = keine Meldung</w:t>
      </w:r>
    </w:p>
    <w:p w:rsidR="00D51C92" w:rsidRDefault="00D51C92" w:rsidP="00D51C92">
      <w:pPr>
        <w:pStyle w:val="Listenabsatz"/>
        <w:rPr>
          <w:lang w:eastAsia="de-CH"/>
        </w:rPr>
      </w:pPr>
      <w:r>
        <w:rPr>
          <w:lang w:eastAsia="de-CH"/>
        </w:rPr>
        <w:t xml:space="preserve">   Wenn A (es brennt): </w:t>
      </w:r>
      <w:proofErr w:type="spellStart"/>
      <w:r>
        <w:rPr>
          <w:lang w:eastAsia="de-CH"/>
        </w:rPr>
        <w:t>p</w:t>
      </w:r>
      <w:r w:rsidRPr="00D51C92">
        <w:rPr>
          <w:vertAlign w:val="subscript"/>
          <w:lang w:eastAsia="de-CH"/>
        </w:rPr>
        <w:t>b</w:t>
      </w:r>
      <w:proofErr w:type="spellEnd"/>
      <w:r>
        <w:rPr>
          <w:lang w:eastAsia="de-CH"/>
        </w:rPr>
        <w:t xml:space="preserve"> = 0.95,    </w:t>
      </w:r>
      <w:proofErr w:type="spellStart"/>
      <w:r>
        <w:rPr>
          <w:lang w:eastAsia="de-CH"/>
        </w:rPr>
        <w:t>p</w:t>
      </w:r>
      <w:proofErr w:type="gramStart"/>
      <w:r w:rsidRPr="00D51C92">
        <w:rPr>
          <w:vertAlign w:val="subscript"/>
          <w:lang w:eastAsia="de-CH"/>
        </w:rPr>
        <w:t>!b</w:t>
      </w:r>
      <w:proofErr w:type="spellEnd"/>
      <w:proofErr w:type="gramEnd"/>
      <w:r>
        <w:rPr>
          <w:lang w:eastAsia="de-CH"/>
        </w:rPr>
        <w:t xml:space="preserve"> = 0.05</w:t>
      </w:r>
    </w:p>
    <w:p w:rsidR="00D51C92" w:rsidRDefault="00D51C92" w:rsidP="00D51C92">
      <w:pPr>
        <w:pStyle w:val="Listenabsatz"/>
        <w:rPr>
          <w:lang w:eastAsia="de-CH"/>
        </w:rPr>
      </w:pPr>
      <w:r>
        <w:rPr>
          <w:lang w:eastAsia="de-CH"/>
        </w:rPr>
        <w:t xml:space="preserve">   </w:t>
      </w:r>
      <w:proofErr w:type="gramStart"/>
      <w:r>
        <w:rPr>
          <w:lang w:eastAsia="de-CH"/>
        </w:rPr>
        <w:t>Wenn !A</w:t>
      </w:r>
      <w:proofErr w:type="gramEnd"/>
      <w:r>
        <w:rPr>
          <w:lang w:eastAsia="de-CH"/>
        </w:rPr>
        <w:t xml:space="preserve"> (es brennt nicht): </w:t>
      </w:r>
      <w:proofErr w:type="spellStart"/>
      <w:r>
        <w:rPr>
          <w:lang w:eastAsia="de-CH"/>
        </w:rPr>
        <w:t>p</w:t>
      </w:r>
      <w:r w:rsidRPr="00D51C92">
        <w:rPr>
          <w:vertAlign w:val="subscript"/>
          <w:lang w:eastAsia="de-CH"/>
        </w:rPr>
        <w:t>b</w:t>
      </w:r>
      <w:proofErr w:type="spellEnd"/>
      <w:r>
        <w:rPr>
          <w:lang w:eastAsia="de-CH"/>
        </w:rPr>
        <w:t xml:space="preserve"> = 0.01,    </w:t>
      </w:r>
      <w:proofErr w:type="spellStart"/>
      <w:r>
        <w:rPr>
          <w:lang w:eastAsia="de-CH"/>
        </w:rPr>
        <w:t>p</w:t>
      </w:r>
      <w:r w:rsidRPr="00D51C92">
        <w:rPr>
          <w:vertAlign w:val="subscript"/>
          <w:lang w:eastAsia="de-CH"/>
        </w:rPr>
        <w:t>!b</w:t>
      </w:r>
      <w:proofErr w:type="spellEnd"/>
      <w:r>
        <w:rPr>
          <w:lang w:eastAsia="de-CH"/>
        </w:rPr>
        <w:t xml:space="preserve"> = 0.99</w:t>
      </w:r>
    </w:p>
    <w:p w:rsidR="00C53C2F" w:rsidRDefault="00C53C2F" w:rsidP="00D51C92">
      <w:pPr>
        <w:pStyle w:val="Listenabsatz"/>
        <w:rPr>
          <w:lang w:eastAsia="de-CH"/>
        </w:rPr>
      </w:pPr>
    </w:p>
    <w:p w:rsidR="00D51C92" w:rsidRDefault="002D6A9F" w:rsidP="002D6A9F">
      <w:pPr>
        <w:pStyle w:val="Listenabsatz"/>
        <w:numPr>
          <w:ilvl w:val="0"/>
          <w:numId w:val="28"/>
        </w:numPr>
        <w:rPr>
          <w:lang w:eastAsia="de-CH"/>
        </w:rPr>
      </w:pPr>
      <w:r>
        <w:rPr>
          <w:lang w:eastAsia="de-CH"/>
        </w:rPr>
        <w:t>Nun normal ausrechnen:</w:t>
      </w:r>
    </w:p>
    <w:p w:rsidR="002D6A9F" w:rsidRPr="00DC4820" w:rsidRDefault="002D6A9F" w:rsidP="002D6A9F">
      <w:pPr>
        <w:pStyle w:val="Listenabsatz"/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P(A∩B)</m:t>
              </m:r>
            </m:num>
            <m:den>
              <m:r>
                <w:rPr>
                  <w:rFonts w:ascii="Cambria Math" w:hAnsi="Cambria Math"/>
                  <w:lang w:eastAsia="de-CH"/>
                </w:rPr>
                <m:t>P(B)</m:t>
              </m:r>
            </m:den>
          </m:f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de-C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de-CH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lang w:eastAsia="de-CH"/>
                </w:rPr>
                <m:t>*0.95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de-C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de-CH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lang w:eastAsia="de-CH"/>
                </w:rPr>
                <m:t>*0.95+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de-CH"/>
                    </w:rPr>
                    <m:t>365</m:t>
                  </m:r>
                </m:num>
                <m:den>
                  <m:r>
                    <w:rPr>
                      <w:rFonts w:ascii="Cambria Math" w:hAnsi="Cambria Math"/>
                      <w:lang w:eastAsia="de-CH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lang w:eastAsia="de-CH"/>
                </w:rPr>
                <m:t>*0.01</m:t>
              </m:r>
            </m:den>
          </m:f>
          <m:r>
            <w:rPr>
              <w:rFonts w:ascii="Cambria Math" w:hAnsi="Cambria Math"/>
              <w:lang w:eastAsia="de-CH"/>
            </w:rPr>
            <m:t>=0.2070</m:t>
          </m:r>
        </m:oMath>
      </m:oMathPara>
    </w:p>
    <w:p w:rsidR="009D138A" w:rsidRDefault="005945FA" w:rsidP="005945FA">
      <w:pPr>
        <w:pStyle w:val="berschrift2"/>
        <w:rPr>
          <w:lang w:eastAsia="de-CH"/>
        </w:rPr>
      </w:pPr>
      <w:r>
        <w:rPr>
          <w:lang w:eastAsia="de-CH"/>
        </w:rPr>
        <w:t>Unabhängige Ereignisse</w:t>
      </w:r>
    </w:p>
    <w:p w:rsidR="005945FA" w:rsidRDefault="00945F40" w:rsidP="005945FA">
      <w:pPr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A</m:t>
        </m:r>
      </m:oMath>
      <w:r>
        <w:rPr>
          <w:lang w:eastAsia="de-CH"/>
        </w:rPr>
        <w:t xml:space="preserve"> ist von </w:t>
      </w:r>
      <m:oMath>
        <m:r>
          <w:rPr>
            <w:rFonts w:ascii="Cambria Math" w:hAnsi="Cambria Math"/>
            <w:lang w:eastAsia="de-CH"/>
          </w:rPr>
          <m:t>B</m:t>
        </m:r>
      </m:oMath>
      <w:r>
        <w:rPr>
          <w:lang w:eastAsia="de-CH"/>
        </w:rPr>
        <w:t xml:space="preserve"> stochastisch unabhängig, wenn gilt:</w:t>
      </w:r>
    </w:p>
    <w:p w:rsidR="00945F40" w:rsidRDefault="00945F40" w:rsidP="005945FA">
      <w:pPr>
        <w:rPr>
          <w:lang w:eastAsia="de-CH"/>
        </w:rPr>
      </w:pPr>
    </w:p>
    <w:p w:rsidR="00945F40" w:rsidRPr="00A44BF3" w:rsidRDefault="00945F40" w:rsidP="005945F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  <m:e>
              <m:r>
                <w:rPr>
                  <w:rFonts w:ascii="Cambria Math" w:hAnsi="Cambria Math"/>
                  <w:lang w:eastAsia="de-CH"/>
                </w:rPr>
                <m:t>B</m:t>
              </m:r>
            </m:e>
          </m:d>
          <m:r>
            <w:rPr>
              <w:rFonts w:ascii="Cambria Math" w:hAnsi="Cambria Math"/>
              <w:lang w:eastAsia="de-CH"/>
            </w:rPr>
            <m:t>=P(A)</m:t>
          </m:r>
        </m:oMath>
      </m:oMathPara>
    </w:p>
    <w:p w:rsidR="00A44BF3" w:rsidRDefault="00A44BF3" w:rsidP="005945FA">
      <w:pPr>
        <w:rPr>
          <w:rFonts w:eastAsiaTheme="minorEastAsia"/>
          <w:lang w:eastAsia="de-CH"/>
        </w:rPr>
      </w:pPr>
    </w:p>
    <w:p w:rsidR="00A44BF3" w:rsidRDefault="00A24446" w:rsidP="005945FA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Dann ist auch</w:t>
      </w:r>
    </w:p>
    <w:p w:rsidR="00A44BF3" w:rsidRDefault="00A44BF3" w:rsidP="005945FA">
      <w:pPr>
        <w:rPr>
          <w:rFonts w:eastAsiaTheme="minorEastAsia"/>
          <w:lang w:eastAsia="de-CH"/>
        </w:rPr>
      </w:pPr>
    </w:p>
    <w:p w:rsidR="00A44BF3" w:rsidRPr="00945F40" w:rsidRDefault="00A44BF3" w:rsidP="005945FA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A∩B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*P(B)</m:t>
          </m:r>
        </m:oMath>
      </m:oMathPara>
    </w:p>
    <w:p w:rsidR="00945F40" w:rsidRDefault="00945F40" w:rsidP="005945FA">
      <w:pPr>
        <w:rPr>
          <w:rFonts w:eastAsiaTheme="minorEastAsia"/>
          <w:lang w:eastAsia="de-CH"/>
        </w:rPr>
      </w:pPr>
    </w:p>
    <w:p w:rsidR="00945F40" w:rsidRDefault="00945F40" w:rsidP="005945FA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Denn egal ob mit oder </w:t>
      </w:r>
      <w:proofErr w:type="gramStart"/>
      <w:r>
        <w:rPr>
          <w:rFonts w:eastAsiaTheme="minorEastAsia"/>
          <w:lang w:eastAsia="de-CH"/>
        </w:rPr>
        <w:t xml:space="preserve">ohne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B</m:t>
        </m:r>
      </m:oMath>
      <w:r>
        <w:rPr>
          <w:rFonts w:eastAsiaTheme="minorEastAsia"/>
          <w:lang w:eastAsia="de-CH"/>
        </w:rPr>
        <w:t xml:space="preserve">, </w:t>
      </w:r>
      <m:oMath>
        <m:r>
          <w:rPr>
            <w:rFonts w:ascii="Cambria Math" w:eastAsiaTheme="minorEastAsia" w:hAnsi="Cambria Math"/>
            <w:lang w:eastAsia="de-CH"/>
          </w:rPr>
          <m:t>A</m:t>
        </m:r>
      </m:oMath>
      <w:r>
        <w:rPr>
          <w:rFonts w:eastAsiaTheme="minorEastAsia"/>
          <w:lang w:eastAsia="de-CH"/>
        </w:rPr>
        <w:t xml:space="preserve"> kommt immer gleich häufig vor.</w:t>
      </w:r>
    </w:p>
    <w:p w:rsidR="00A44BF3" w:rsidRDefault="00A44BF3" w:rsidP="005945FA">
      <w:pPr>
        <w:rPr>
          <w:rFonts w:eastAsiaTheme="minorEastAsia"/>
          <w:lang w:eastAsia="de-CH"/>
        </w:rPr>
      </w:pPr>
    </w:p>
    <w:p w:rsidR="00A44BF3" w:rsidRDefault="00A44BF3" w:rsidP="005945FA">
      <w:pPr>
        <w:rPr>
          <w:rFonts w:eastAsiaTheme="minorEastAsia"/>
          <w:lang w:eastAsia="de-CH"/>
        </w:rPr>
      </w:pPr>
      <w:r w:rsidRPr="00A44BF3">
        <w:rPr>
          <w:rFonts w:eastAsiaTheme="minorEastAsia"/>
          <w:b/>
          <w:lang w:eastAsia="de-CH"/>
        </w:rPr>
        <w:t>Überprüfen</w:t>
      </w:r>
      <w:r>
        <w:rPr>
          <w:rFonts w:eastAsiaTheme="minorEastAsia"/>
          <w:lang w:eastAsia="de-CH"/>
        </w:rPr>
        <w:t xml:space="preserve">   kann man die Unabhängigkeit, indem man beide Seiten der obigen Formel </w:t>
      </w:r>
      <m:oMath>
        <m:r>
          <w:rPr>
            <w:rFonts w:ascii="Cambria Math" w:hAnsi="Cambria Math"/>
            <w:lang w:eastAsia="de-CH"/>
          </w:rPr>
          <m:t>P</m:t>
        </m:r>
        <m:d>
          <m:dPr>
            <m:ctrlPr>
              <w:rPr>
                <w:rFonts w:ascii="Cambria Math" w:hAnsi="Cambria Math"/>
                <w:i/>
                <w:lang w:eastAsia="de-CH"/>
              </w:rPr>
            </m:ctrlPr>
          </m:dPr>
          <m:e>
            <m:r>
              <w:rPr>
                <w:rFonts w:ascii="Cambria Math" w:hAnsi="Cambria Math"/>
                <w:lang w:eastAsia="de-CH"/>
              </w:rPr>
              <m:t>A∩B</m:t>
            </m:r>
          </m:e>
        </m:d>
      </m:oMath>
      <w:r>
        <w:rPr>
          <w:rFonts w:eastAsiaTheme="minorEastAsia"/>
          <w:lang w:eastAsia="de-CH"/>
        </w:rPr>
        <w:t xml:space="preserve"> und </w:t>
      </w:r>
      <m:oMath>
        <m:r>
          <w:rPr>
            <w:rFonts w:ascii="Cambria Math" w:eastAsiaTheme="minorEastAsia" w:hAnsi="Cambria Math"/>
            <w:lang w:eastAsia="de-C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A</m:t>
            </m:r>
          </m:e>
        </m:d>
        <m:r>
          <w:rPr>
            <w:rFonts w:ascii="Cambria Math" w:eastAsiaTheme="minorEastAsia" w:hAnsi="Cambria Math"/>
            <w:lang w:eastAsia="de-C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B</m:t>
            </m:r>
          </m:e>
        </m:d>
      </m:oMath>
      <w:r>
        <w:rPr>
          <w:rFonts w:eastAsiaTheme="minorEastAsia"/>
          <w:lang w:eastAsia="de-CH"/>
        </w:rPr>
        <w:t xml:space="preserve"> berechnet und die Resultate vergleicht.</w:t>
      </w:r>
    </w:p>
    <w:p w:rsidR="00A24446" w:rsidRDefault="00A24446" w:rsidP="00A24446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Verteilungen</w:t>
      </w:r>
    </w:p>
    <w:p w:rsidR="00A24446" w:rsidRDefault="00A24446" w:rsidP="00A24446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f(x)</m:t>
        </m:r>
      </m:oMath>
      <w:r>
        <w:rPr>
          <w:rFonts w:eastAsiaTheme="minorEastAsia"/>
          <w:lang w:eastAsia="de-CH"/>
        </w:rPr>
        <w:t xml:space="preserve"> = Punktuelle Verteilungsfunktion</w:t>
      </w:r>
      <w:r w:rsidR="00053594">
        <w:rPr>
          <w:rFonts w:eastAsiaTheme="minorEastAsia"/>
          <w:lang w:eastAsia="de-CH"/>
        </w:rPr>
        <w:t>, Wert einer Ausprägung</w:t>
      </w:r>
    </w:p>
    <w:p w:rsidR="008B3A7F" w:rsidRDefault="00053594" w:rsidP="00A24446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F(x)</m:t>
        </m:r>
      </m:oMath>
      <w:r>
        <w:rPr>
          <w:rFonts w:eastAsiaTheme="minorEastAsia"/>
          <w:lang w:eastAsia="de-CH"/>
        </w:rPr>
        <w:t xml:space="preserve"> = </w:t>
      </w:r>
      <w:r w:rsidR="009818FD">
        <w:rPr>
          <w:rFonts w:eastAsiaTheme="minorEastAsia"/>
          <w:lang w:eastAsia="de-CH"/>
        </w:rPr>
        <w:t>Verteilungsfunktion</w:t>
      </w:r>
      <w:r>
        <w:rPr>
          <w:rFonts w:eastAsiaTheme="minorEastAsia"/>
          <w:lang w:eastAsia="de-CH"/>
        </w:rPr>
        <w:t>, Wert nach x %</w:t>
      </w:r>
      <w:r w:rsidR="00D06C31">
        <w:rPr>
          <w:rFonts w:eastAsiaTheme="minorEastAsia"/>
          <w:lang w:eastAsia="de-CH"/>
        </w:rPr>
        <w:t>, 0..1</w:t>
      </w:r>
    </w:p>
    <w:p w:rsidR="00D06C31" w:rsidRDefault="00D06C31" w:rsidP="00A24446">
      <w:pPr>
        <w:rPr>
          <w:rFonts w:eastAsiaTheme="minorEastAsia"/>
          <w:lang w:eastAsia="de-CH"/>
        </w:rPr>
      </w:pPr>
    </w:p>
    <w:p w:rsidR="00D06C31" w:rsidRDefault="00D06C31" w:rsidP="00A2444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lastRenderedPageBreak/>
        <w:t>Punktueller Wert:</w:t>
      </w:r>
    </w:p>
    <w:p w:rsidR="00D06C31" w:rsidRDefault="00D06C31" w:rsidP="00A24446">
      <w:pPr>
        <w:rPr>
          <w:rFonts w:eastAsiaTheme="minorEastAsia"/>
          <w:lang w:eastAsia="de-CH"/>
        </w:rPr>
      </w:pPr>
    </w:p>
    <w:p w:rsidR="008B3A7F" w:rsidRPr="008B3A7F" w:rsidRDefault="008B3A7F" w:rsidP="00A2444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 xml:space="preserve">    →   …Pdf(..)</m:t>
          </m:r>
        </m:oMath>
      </m:oMathPara>
    </w:p>
    <w:p w:rsidR="008B3A7F" w:rsidRDefault="008B3A7F" w:rsidP="00A24446">
      <w:pPr>
        <w:rPr>
          <w:rFonts w:eastAsiaTheme="minorEastAsia"/>
          <w:lang w:eastAsia="de-CH"/>
        </w:rPr>
      </w:pPr>
    </w:p>
    <w:p w:rsidR="00D06C31" w:rsidRDefault="00D06C31" w:rsidP="00A2444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%-Wert von 0 bis zu bestimmtem </w:t>
      </w:r>
      <w:r w:rsidR="00614295" w:rsidRPr="00614295">
        <w:rPr>
          <w:rFonts w:eastAsiaTheme="minorEastAsia"/>
          <w:b/>
          <w:lang w:eastAsia="de-CH"/>
        </w:rPr>
        <w:t>stetigen</w:t>
      </w:r>
      <w:r w:rsidR="00614295">
        <w:rPr>
          <w:rFonts w:eastAsiaTheme="minorEastAsia"/>
          <w:lang w:eastAsia="de-CH"/>
        </w:rPr>
        <w:t xml:space="preserve"> </w:t>
      </w:r>
      <w:r>
        <w:rPr>
          <w:rFonts w:eastAsiaTheme="minorEastAsia"/>
          <w:lang w:eastAsia="de-CH"/>
        </w:rPr>
        <w:t>x:</w:t>
      </w:r>
    </w:p>
    <w:p w:rsidR="00D06C31" w:rsidRPr="008B3A7F" w:rsidRDefault="00D06C31" w:rsidP="00A24446">
      <w:pPr>
        <w:rPr>
          <w:rFonts w:eastAsiaTheme="minorEastAsia"/>
          <w:lang w:eastAsia="de-CH"/>
        </w:rPr>
      </w:pPr>
    </w:p>
    <w:p w:rsidR="00D06C31" w:rsidRPr="008B3A7F" w:rsidRDefault="008B3A7F" w:rsidP="008B3A7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 ≤x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=F(x)    →   …Cdf(..)</m:t>
          </m:r>
        </m:oMath>
      </m:oMathPara>
    </w:p>
    <w:p w:rsidR="008B3A7F" w:rsidRDefault="008B3A7F" w:rsidP="008B3A7F">
      <w:pPr>
        <w:rPr>
          <w:rFonts w:eastAsiaTheme="minorEastAsia"/>
          <w:lang w:eastAsia="de-CH"/>
        </w:rPr>
      </w:pPr>
    </w:p>
    <w:p w:rsidR="00D06C31" w:rsidRDefault="00D06C31" w:rsidP="008B3A7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%-Wert ab </w:t>
      </w:r>
      <w:r w:rsidR="00614295" w:rsidRPr="00614295">
        <w:rPr>
          <w:rFonts w:eastAsiaTheme="minorEastAsia"/>
          <w:b/>
          <w:lang w:eastAsia="de-CH"/>
        </w:rPr>
        <w:t>stetigem</w:t>
      </w:r>
      <w:r w:rsidR="00614295">
        <w:rPr>
          <w:rFonts w:eastAsiaTheme="minorEastAsia"/>
          <w:lang w:eastAsia="de-CH"/>
        </w:rPr>
        <w:t xml:space="preserve"> </w:t>
      </w:r>
      <w:r>
        <w:rPr>
          <w:rFonts w:eastAsiaTheme="minorEastAsia"/>
          <w:lang w:eastAsia="de-CH"/>
        </w:rPr>
        <w:t>x bis zu Ende:</w:t>
      </w:r>
    </w:p>
    <w:p w:rsidR="00D06C31" w:rsidRDefault="00D06C31" w:rsidP="008B3A7F">
      <w:pPr>
        <w:rPr>
          <w:rFonts w:eastAsiaTheme="minorEastAsia"/>
          <w:lang w:eastAsia="de-CH"/>
        </w:rPr>
      </w:pPr>
    </w:p>
    <w:p w:rsidR="008B3A7F" w:rsidRPr="008B3A7F" w:rsidRDefault="008B3A7F" w:rsidP="008B3A7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 ≥x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=1-F(x)    →   …Cdf(..)</m:t>
          </m:r>
        </m:oMath>
      </m:oMathPara>
    </w:p>
    <w:p w:rsidR="004C49DF" w:rsidRDefault="004C49DF" w:rsidP="004C49DF">
      <w:pPr>
        <w:pStyle w:val="berschrift3"/>
        <w:rPr>
          <w:lang w:eastAsia="de-CH"/>
        </w:rPr>
      </w:pPr>
      <w:r>
        <w:rPr>
          <w:lang w:eastAsia="de-CH"/>
        </w:rPr>
        <w:t>Rechnen mit Erwartungswert E[X] und Varianz V[X]</w:t>
      </w:r>
    </w:p>
    <w:p w:rsidR="004C49DF" w:rsidRDefault="004C49DF" w:rsidP="004C49DF">
      <w:pPr>
        <w:rPr>
          <w:lang w:eastAsia="de-CH"/>
        </w:rPr>
      </w:pPr>
      <w:r>
        <w:rPr>
          <w:lang w:eastAsia="de-CH"/>
        </w:rPr>
        <w:t xml:space="preserve">Das fette blaue </w:t>
      </w:r>
      <m:oMath>
        <m:r>
          <m:rPr>
            <m:sty m:val="bi"/>
          </m:rPr>
          <w:rPr>
            <w:rFonts w:ascii="Cambria Math" w:hAnsi="Cambria Math"/>
            <w:color w:val="0001FF"/>
            <w:lang w:eastAsia="de-CH"/>
          </w:rPr>
          <m:t>f(x)</m:t>
        </m:r>
      </m:oMath>
      <w:r>
        <w:rPr>
          <w:lang w:eastAsia="de-CH"/>
        </w:rPr>
        <w:t xml:space="preserve"> muss jeweils durch die effektive Funktion der Verteilung ersetzt werden.</w:t>
      </w:r>
    </w:p>
    <w:p w:rsidR="004C49DF" w:rsidRPr="006063FF" w:rsidRDefault="004C49DF" w:rsidP="004C49DF">
      <w:pPr>
        <w:rPr>
          <w:lang w:eastAsia="de-CH"/>
        </w:rPr>
      </w:pPr>
    </w:p>
    <w:p w:rsidR="004C49DF" w:rsidRPr="004C49DF" w:rsidRDefault="004C49DF" w:rsidP="004C49DF">
      <w:pPr>
        <w:rPr>
          <w:b/>
          <w:lang w:eastAsia="de-CH"/>
        </w:rPr>
      </w:pPr>
      <w:r w:rsidRPr="004C49DF">
        <w:rPr>
          <w:b/>
          <w:lang w:eastAsia="de-CH"/>
        </w:rPr>
        <w:t>Bei stetigen Zufallsvariablen:</w:t>
      </w:r>
    </w:p>
    <w:p w:rsidR="00197F06" w:rsidRDefault="00197F06" w:rsidP="004C49DF">
      <w:pPr>
        <w:rPr>
          <w:rFonts w:eastAsiaTheme="minorEastAsia"/>
          <w:lang w:eastAsia="de-CH"/>
        </w:rPr>
      </w:pPr>
      <w:r>
        <w:rPr>
          <w:lang w:eastAsia="de-CH"/>
        </w:rPr>
        <w:t>E[X] = Erwartungswert (=</w:t>
      </w:r>
      <w:r>
        <w:rPr>
          <w:rFonts w:eastAsiaTheme="minorEastAsia"/>
          <w:lang w:eastAsia="de-CH"/>
        </w:rPr>
        <w:t xml:space="preserve"> </w:t>
      </w:r>
      <m:oMath>
        <m:r>
          <w:rPr>
            <w:rFonts w:ascii="Cambria Math" w:hAnsi="Cambria Math"/>
            <w:lang w:eastAsia="de-CH"/>
          </w:rPr>
          <m:t>μ</m:t>
        </m:r>
      </m:oMath>
      <w:r>
        <w:rPr>
          <w:rFonts w:eastAsiaTheme="minorEastAsia"/>
          <w:lang w:eastAsia="de-CH"/>
        </w:rPr>
        <w:t xml:space="preserve"> )</w:t>
      </w:r>
    </w:p>
    <w:p w:rsidR="00197F06" w:rsidRDefault="00197F06" w:rsidP="004C49D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V[X] = Varianz (=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pPr>
          <m:e>
            <m:r>
              <w:rPr>
                <w:rFonts w:ascii="Cambria Math" w:eastAsiaTheme="minorEastAsia" w:hAnsi="Cambria Math"/>
                <w:lang w:eastAsia="de-C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eastAsia="de-CH"/>
              </w:rPr>
              <m:t>2</m:t>
            </m:r>
          </m:sup>
        </m:sSup>
      </m:oMath>
      <w:r>
        <w:rPr>
          <w:rFonts w:eastAsiaTheme="minorEastAsia"/>
          <w:lang w:eastAsia="de-CH"/>
        </w:rPr>
        <w:t xml:space="preserve"> )</w:t>
      </w:r>
    </w:p>
    <w:p w:rsidR="00053CD0" w:rsidRDefault="00053CD0" w:rsidP="004C49DF">
      <w:pPr>
        <w:rPr>
          <w:lang w:eastAsia="de-CH"/>
        </w:rPr>
      </w:pPr>
      <m:oMath>
        <m:r>
          <w:rPr>
            <w:rFonts w:ascii="Cambria Math" w:hAnsi="Cambria Math"/>
            <w:lang w:eastAsia="de-CH"/>
          </w:rPr>
          <m:t>σ</m:t>
        </m:r>
      </m:oMath>
      <w:r>
        <w:rPr>
          <w:rFonts w:eastAsiaTheme="minorEastAsia"/>
          <w:lang w:eastAsia="de-CH"/>
        </w:rPr>
        <w:t xml:space="preserve"> = Standardabweichung</w:t>
      </w:r>
    </w:p>
    <w:p w:rsidR="00197F06" w:rsidRDefault="004C49DF" w:rsidP="004C49DF">
      <w:pPr>
        <w:rPr>
          <w:lang w:eastAsia="de-CH"/>
        </w:rPr>
      </w:pPr>
      <w:r>
        <w:rPr>
          <w:lang w:eastAsia="de-CH"/>
        </w:rPr>
        <w:t>x = Effektiv das x als Buchstabe, es wird einfach verrechnet</w:t>
      </w:r>
    </w:p>
    <w:p w:rsidR="00197F06" w:rsidRDefault="00197F06" w:rsidP="004C49DF">
      <w:pPr>
        <w:rPr>
          <w:lang w:eastAsia="de-CH"/>
        </w:rPr>
      </w:pPr>
    </w:p>
    <w:p w:rsidR="004C49DF" w:rsidRPr="006063FF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  <m:r>
            <w:rPr>
              <w:rFonts w:ascii="Cambria Math" w:hAnsi="Cambria Math"/>
              <w:lang w:eastAsia="de-C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eastAsia="de-CH"/>
                </w:rPr>
              </m:ctrlPr>
            </m:naryPr>
            <m:sub>
              <m:r>
                <w:rPr>
                  <w:rFonts w:ascii="Cambria Math" w:hAnsi="Cambria Math"/>
                  <w:lang w:eastAsia="de-CH"/>
                </w:rPr>
                <m:t>-∞</m:t>
              </m:r>
            </m:sub>
            <m:sup>
              <m:r>
                <w:rPr>
                  <w:rFonts w:ascii="Cambria Math" w:hAnsi="Cambria Math"/>
                  <w:lang w:eastAsia="de-CH"/>
                </w:rPr>
                <m:t>∞</m:t>
              </m:r>
            </m:sup>
            <m:e>
              <m:r>
                <w:rPr>
                  <w:rFonts w:ascii="Cambria Math" w:hAnsi="Cambria Math"/>
                  <w:lang w:eastAsia="de-CH"/>
                </w:rPr>
                <m:t>x*</m:t>
              </m:r>
              <m:r>
                <m:rPr>
                  <m:sty m:val="bi"/>
                </m:rPr>
                <w:rPr>
                  <w:rFonts w:ascii="Cambria Math" w:hAnsi="Cambria Math"/>
                  <w:color w:val="0001FF"/>
                  <w:lang w:eastAsia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1FF"/>
                      <w:lang w:eastAsia="de-C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1FF"/>
                      <w:lang w:eastAsia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dx</m:t>
              </m:r>
            </m:e>
          </m:nary>
        </m:oMath>
      </m:oMathPara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Pr="00053CD0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eastAsia="de-CH"/>
                </w:rPr>
              </m:ctrlPr>
            </m:naryPr>
            <m:sub>
              <m:r>
                <w:rPr>
                  <w:rFonts w:ascii="Cambria Math" w:hAnsi="Cambria Math"/>
                  <w:lang w:eastAsia="de-CH"/>
                </w:rPr>
                <m:t>-∞</m:t>
              </m:r>
            </m:sub>
            <m:sup>
              <m:r>
                <w:rPr>
                  <w:rFonts w:ascii="Cambria Math" w:hAnsi="Cambria Math"/>
                  <w:lang w:eastAsia="de-C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de-C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0001FF"/>
                  <w:lang w:eastAsia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1FF"/>
                      <w:lang w:eastAsia="de-C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1FF"/>
                      <w:lang w:eastAsia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dx</m:t>
              </m:r>
            </m:e>
          </m:nary>
          <m:r>
            <w:rPr>
              <w:rFonts w:ascii="Cambria Math" w:hAnsi="Cambria Math"/>
              <w:lang w:eastAsia="de-C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eastAsia="de-CH"/>
                </w:rPr>
              </m:ctrlPr>
            </m:naryPr>
            <m:sub>
              <m:r>
                <w:rPr>
                  <w:rFonts w:ascii="Cambria Math" w:hAnsi="Cambria Math"/>
                  <w:lang w:eastAsia="de-CH"/>
                </w:rPr>
                <m:t>-∞</m:t>
              </m:r>
            </m:sub>
            <m:sup>
              <m:r>
                <w:rPr>
                  <w:rFonts w:ascii="Cambria Math" w:hAnsi="Cambria Math"/>
                  <w:lang w:eastAsia="de-C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de-C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color w:val="0001FF"/>
                  <w:lang w:eastAsia="de-C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1FF"/>
                      <w:lang w:eastAsia="de-C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1FF"/>
                      <w:lang w:eastAsia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dx-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de-C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</m:e>
          </m:nary>
        </m:oMath>
      </m:oMathPara>
    </w:p>
    <w:p w:rsidR="00053CD0" w:rsidRDefault="00053CD0" w:rsidP="004C49DF">
      <w:pPr>
        <w:rPr>
          <w:rFonts w:eastAsiaTheme="minorEastAsia"/>
          <w:lang w:eastAsia="de-CH"/>
        </w:rPr>
      </w:pPr>
    </w:p>
    <w:p w:rsidR="00053CD0" w:rsidRDefault="00053CD0" w:rsidP="004C49DF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de-C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de-C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</m:e>
          </m:rad>
        </m:oMath>
      </m:oMathPara>
    </w:p>
    <w:p w:rsidR="004C49DF" w:rsidRDefault="004C49DF" w:rsidP="004C49DF">
      <w:pPr>
        <w:rPr>
          <w:lang w:eastAsia="de-CH"/>
        </w:rPr>
      </w:pPr>
    </w:p>
    <w:p w:rsidR="004C49DF" w:rsidRPr="004C49DF" w:rsidRDefault="004C49DF" w:rsidP="004C49DF">
      <w:pPr>
        <w:rPr>
          <w:b/>
          <w:lang w:eastAsia="de-CH"/>
        </w:rPr>
      </w:pPr>
      <w:r w:rsidRPr="004C49DF">
        <w:rPr>
          <w:b/>
          <w:lang w:eastAsia="de-CH"/>
        </w:rPr>
        <w:t>Varianz aus Erwartungswert:</w:t>
      </w:r>
    </w:p>
    <w:p w:rsidR="004C49DF" w:rsidRPr="006063FF" w:rsidRDefault="004C49DF" w:rsidP="004C49DF">
      <w:pPr>
        <w:rPr>
          <w:lang w:eastAsia="de-CH"/>
        </w:rPr>
      </w:pPr>
    </w:p>
    <w:p w:rsidR="004C49DF" w:rsidRPr="003447A4" w:rsidRDefault="004C49DF" w:rsidP="004C49DF">
      <w:pPr>
        <w:rPr>
          <w:rFonts w:eastAsiaTheme="majorEastAsia" w:cstheme="majorBidi"/>
          <w:i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  <m:r>
            <w:rPr>
              <w:rFonts w:ascii="Cambria Math" w:hAnsi="Cambria Math"/>
              <w:lang w:eastAsia="de-C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de-C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de-C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de-C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de-C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  <w:lang w:eastAsia="de-CH"/>
                </w:rPr>
                <m:t>μ</m:t>
              </m:r>
            </m:e>
            <m:sup>
              <m:r>
                <w:rPr>
                  <w:rFonts w:ascii="Cambria Math" w:hAnsi="Cambria Math"/>
                  <w:lang w:eastAsia="de-CH"/>
                </w:rPr>
                <m:t>2</m:t>
              </m:r>
            </m:sup>
          </m:sSup>
        </m:oMath>
      </m:oMathPara>
    </w:p>
    <w:p w:rsidR="004C49DF" w:rsidRDefault="004C49DF" w:rsidP="004C49DF">
      <w:pPr>
        <w:rPr>
          <w:lang w:eastAsia="de-CH"/>
        </w:rPr>
      </w:pPr>
    </w:p>
    <w:p w:rsidR="004C49DF" w:rsidRPr="004C49DF" w:rsidRDefault="004C49DF" w:rsidP="004C49DF">
      <w:pPr>
        <w:rPr>
          <w:b/>
          <w:lang w:eastAsia="de-CH"/>
        </w:rPr>
      </w:pPr>
      <w:r w:rsidRPr="004C49DF">
        <w:rPr>
          <w:b/>
          <w:lang w:eastAsia="de-CH"/>
        </w:rPr>
        <w:t>Rechenregeln:</w:t>
      </w:r>
    </w:p>
    <w:p w:rsidR="004C49DF" w:rsidRPr="002C32A2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aX</m:t>
              </m:r>
            </m:e>
          </m:d>
          <m:r>
            <w:rPr>
              <w:rFonts w:ascii="Cambria Math" w:hAnsi="Cambria Math"/>
              <w:lang w:eastAsia="de-CH"/>
            </w:rPr>
            <m:t>=a*E[X]</m:t>
          </m:r>
        </m:oMath>
      </m:oMathPara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Pr="002C32A2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X+Y</m:t>
              </m:r>
            </m:e>
          </m:d>
          <m:r>
            <w:rPr>
              <w:rFonts w:ascii="Cambria Math" w:hAnsi="Cambria Math"/>
              <w:lang w:eastAsia="de-C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  <m:r>
            <w:rPr>
              <w:rFonts w:ascii="Cambria Math" w:hAnsi="Cambria Math"/>
              <w:lang w:eastAsia="de-C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Y</m:t>
              </m:r>
            </m:e>
          </m:d>
        </m:oMath>
      </m:oMathPara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Pr="002C32A2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aX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  <w:lang w:eastAsia="de-CH"/>
                </w:rPr>
                <m:t>a</m:t>
              </m:r>
            </m:e>
            <m:sup>
              <m:r>
                <w:rPr>
                  <w:rFonts w:ascii="Cambria Math" w:hAnsi="Cambria Math"/>
                  <w:lang w:eastAsia="de-CH"/>
                </w:rPr>
                <m:t>2</m:t>
              </m:r>
            </m:sup>
          </m:sSup>
          <m:r>
            <w:rPr>
              <w:rFonts w:ascii="Cambria Math" w:hAnsi="Cambria Math"/>
              <w:lang w:eastAsia="de-CH"/>
            </w:rPr>
            <m:t>*V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</m:oMath>
      </m:oMathPara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Default="004C49DF" w:rsidP="004C49D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+V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X, Y seien unabh.</m:t>
              </m:r>
            </m:e>
          </m:d>
        </m:oMath>
      </m:oMathPara>
    </w:p>
    <w:p w:rsidR="004C49DF" w:rsidRDefault="004C49DF" w:rsidP="004C49DF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Summen von unabhängigen Variablen</w:t>
      </w:r>
    </w:p>
    <w:p w:rsidR="004C49DF" w:rsidRDefault="00B4240C" w:rsidP="004C49DF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S</m:t>
            </m:r>
          </m:sub>
        </m:sSub>
      </m:oMath>
      <w:r w:rsidR="004C49DF">
        <w:rPr>
          <w:rFonts w:eastAsiaTheme="minorEastAsia"/>
          <w:lang w:eastAsia="de-CH"/>
        </w:rPr>
        <w:t xml:space="preserve"> = Summe von den Erwartungswerten</w:t>
      </w:r>
    </w:p>
    <w:p w:rsidR="004C49DF" w:rsidRDefault="00B4240C" w:rsidP="004C49DF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S</m:t>
            </m:r>
          </m:sub>
        </m:sSub>
      </m:oMath>
      <w:r w:rsidR="004C49DF">
        <w:rPr>
          <w:rFonts w:eastAsiaTheme="minorEastAsia"/>
          <w:lang w:eastAsia="de-CH"/>
        </w:rPr>
        <w:t xml:space="preserve"> = Summe von den Standardabweichungen</w:t>
      </w:r>
    </w:p>
    <w:p w:rsidR="004C49DF" w:rsidRDefault="004C49DF" w:rsidP="004C49D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n = Anz. Merkmale</w:t>
      </w:r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Pr="002C32A2" w:rsidRDefault="00B4240C" w:rsidP="004C49D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=n*μ</m:t>
          </m:r>
        </m:oMath>
      </m:oMathPara>
    </w:p>
    <w:p w:rsidR="004C49DF" w:rsidRDefault="004C49DF" w:rsidP="004C49DF">
      <w:pPr>
        <w:rPr>
          <w:rFonts w:eastAsiaTheme="minorEastAsia"/>
          <w:lang w:eastAsia="de-CH"/>
        </w:rPr>
      </w:pPr>
    </w:p>
    <w:p w:rsidR="004C49DF" w:rsidRPr="00257EBA" w:rsidRDefault="00B4240C" w:rsidP="004C49D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eastAsia="de-CH"/>
            </w:rPr>
            <m:t>*σ</m:t>
          </m:r>
        </m:oMath>
      </m:oMathPara>
    </w:p>
    <w:p w:rsidR="00257EBA" w:rsidRDefault="00257EBA" w:rsidP="004C49DF">
      <w:pPr>
        <w:rPr>
          <w:rFonts w:eastAsiaTheme="minorEastAsia"/>
          <w:lang w:eastAsia="de-CH"/>
        </w:rPr>
      </w:pPr>
    </w:p>
    <w:p w:rsidR="00257EBA" w:rsidRPr="00F50DCC" w:rsidRDefault="00257EBA" w:rsidP="004C49DF">
      <w:pPr>
        <w:rPr>
          <w:rFonts w:eastAsiaTheme="minorEastAsia"/>
          <w:lang w:eastAsia="de-CH"/>
        </w:rPr>
      </w:pPr>
    </w:p>
    <w:p w:rsidR="004C49DF" w:rsidRDefault="004C49DF" w:rsidP="004C49DF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lastRenderedPageBreak/>
        <w:t>Mittelwerte von Kennwerten</w:t>
      </w:r>
    </w:p>
    <w:p w:rsidR="004C49DF" w:rsidRDefault="00B4240C" w:rsidP="004C49DF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eastAsia="de-C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de-CH"/>
                  </w:rPr>
                  <m:t>x</m:t>
                </m:r>
              </m:e>
            </m:acc>
          </m:sub>
        </m:sSub>
      </m:oMath>
      <w:r w:rsidR="004C49DF">
        <w:rPr>
          <w:rFonts w:eastAsiaTheme="minorEastAsia"/>
          <w:lang w:eastAsia="de-CH"/>
        </w:rPr>
        <w:t xml:space="preserve"> = Mittelwert von den Erwartungswerten</w:t>
      </w:r>
    </w:p>
    <w:p w:rsidR="004C49DF" w:rsidRDefault="00B4240C" w:rsidP="004C49DF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eastAsia="de-C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de-CH"/>
                  </w:rPr>
                  <m:t>x</m:t>
                </m:r>
              </m:e>
            </m:acc>
          </m:sub>
        </m:sSub>
      </m:oMath>
      <w:r w:rsidR="004C49DF">
        <w:rPr>
          <w:rFonts w:eastAsiaTheme="minorEastAsia"/>
          <w:lang w:eastAsia="de-CH"/>
        </w:rPr>
        <w:t xml:space="preserve"> = Mittelwert von den Standardabweichungen</w:t>
      </w:r>
    </w:p>
    <w:p w:rsidR="004C49DF" w:rsidRDefault="004C49DF" w:rsidP="004C49D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X = Zufallsvariable</w:t>
      </w:r>
    </w:p>
    <w:p w:rsidR="004C49DF" w:rsidRDefault="004C49DF" w:rsidP="004C49DF">
      <w:pPr>
        <w:rPr>
          <w:lang w:eastAsia="de-CH"/>
        </w:rPr>
      </w:pPr>
    </w:p>
    <w:p w:rsidR="004C49DF" w:rsidRPr="00F50DCC" w:rsidRDefault="00B4240C" w:rsidP="004C49D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lang w:eastAsia="de-C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X</m:t>
              </m:r>
            </m:sub>
          </m:sSub>
        </m:oMath>
      </m:oMathPara>
    </w:p>
    <w:p w:rsidR="004C49DF" w:rsidRDefault="004C49DF" w:rsidP="004C49DF">
      <w:pPr>
        <w:rPr>
          <w:lang w:eastAsia="de-CH"/>
        </w:rPr>
      </w:pPr>
    </w:p>
    <w:p w:rsidR="004C49DF" w:rsidRPr="00F50DCC" w:rsidRDefault="00B4240C" w:rsidP="004C49D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eastAsia="de-C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X</m:t>
              </m:r>
            </m:sub>
          </m:sSub>
        </m:oMath>
      </m:oMathPara>
    </w:p>
    <w:p w:rsidR="008B3A7F" w:rsidRDefault="00D06C31" w:rsidP="00D06C31">
      <w:pPr>
        <w:pStyle w:val="berschrift3"/>
        <w:rPr>
          <w:lang w:eastAsia="de-CH"/>
        </w:rPr>
      </w:pPr>
      <w:r>
        <w:rPr>
          <w:lang w:eastAsia="de-CH"/>
        </w:rPr>
        <w:t>Quantile</w:t>
      </w:r>
    </w:p>
    <w:p w:rsidR="00D06C31" w:rsidRDefault="00D06C31" w:rsidP="00D06C31">
      <w:pPr>
        <w:rPr>
          <w:rFonts w:eastAsiaTheme="minorEastAsia"/>
          <w:lang w:eastAsia="de-CH"/>
        </w:rPr>
      </w:pPr>
      <w:r>
        <w:rPr>
          <w:lang w:eastAsia="de-CH"/>
        </w:rPr>
        <w:t xml:space="preserve">Die Flächen und </w:t>
      </w:r>
      <m:oMath>
        <m:r>
          <w:rPr>
            <w:rFonts w:ascii="Cambria Math" w:hAnsi="Cambria Math"/>
            <w:lang w:eastAsia="de-CH"/>
          </w:rPr>
          <m:t>F(x)</m:t>
        </m:r>
      </m:oMath>
      <w:r>
        <w:rPr>
          <w:rFonts w:eastAsiaTheme="minorEastAsia"/>
          <w:lang w:eastAsia="de-CH"/>
        </w:rPr>
        <w:t xml:space="preserve"> sind die Quantile!</w:t>
      </w:r>
    </w:p>
    <w:p w:rsidR="00D06C31" w:rsidRDefault="00D06C31" w:rsidP="00D06C31">
      <w:pPr>
        <w:rPr>
          <w:rFonts w:eastAsiaTheme="minorEastAsia"/>
          <w:lang w:eastAsia="de-CH"/>
        </w:rPr>
      </w:pPr>
    </w:p>
    <w:p w:rsidR="00D06C31" w:rsidRPr="009818FD" w:rsidRDefault="00B4240C" w:rsidP="00D06C31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Q</m:t>
              </m:r>
            </m:e>
            <m:sub>
              <m:r>
                <w:rPr>
                  <w:rFonts w:ascii="Cambria Math" w:hAnsi="Cambria Math"/>
                  <w:lang w:eastAsia="de-CH"/>
                </w:rPr>
                <m:t>α</m:t>
              </m:r>
            </m:sub>
          </m:sSub>
          <m:r>
            <w:rPr>
              <w:rFonts w:ascii="Cambria Math" w:hAnsi="Cambria Math"/>
              <w:lang w:eastAsia="de-CH"/>
            </w:rPr>
            <m:t>=solve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α=F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,x</m:t>
              </m:r>
            </m:e>
          </m:d>
        </m:oMath>
      </m:oMathPara>
    </w:p>
    <w:p w:rsidR="009818FD" w:rsidRDefault="009818FD" w:rsidP="009818FD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Zeichnungen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487"/>
      </w:tblGrid>
      <w:tr w:rsidR="004C49DF" w:rsidTr="004C49DF">
        <w:tc>
          <w:tcPr>
            <w:tcW w:w="2582" w:type="dxa"/>
            <w:tcBorders>
              <w:bottom w:val="single" w:sz="4" w:space="0" w:color="auto"/>
            </w:tcBorders>
          </w:tcPr>
          <w:p w:rsidR="004C49DF" w:rsidRPr="004C49DF" w:rsidRDefault="004C49DF" w:rsidP="004C49DF">
            <w:pPr>
              <w:rPr>
                <w:b/>
                <w:lang w:eastAsia="de-CH"/>
              </w:rPr>
            </w:pPr>
            <w:r w:rsidRPr="009818FD">
              <w:rPr>
                <w:b/>
                <w:lang w:eastAsia="de-CH"/>
              </w:rPr>
              <w:t>Wahrscheinlichkeitsverteilung:</w:t>
            </w:r>
          </w:p>
          <w:p w:rsidR="004C49DF" w:rsidRDefault="004C49DF" w:rsidP="004C49DF">
            <w:pPr>
              <w:rPr>
                <w:lang w:eastAsia="de-CH"/>
              </w:rPr>
            </w:pPr>
            <w:r>
              <w:rPr>
                <w:lang w:eastAsia="de-CH"/>
              </w:rPr>
              <w:t>Summe aller Stäbe * p = 1</w:t>
            </w:r>
          </w:p>
        </w:tc>
        <w:tc>
          <w:tcPr>
            <w:tcW w:w="2579" w:type="dxa"/>
            <w:vMerge w:val="restart"/>
            <w:tcBorders>
              <w:left w:val="nil"/>
            </w:tcBorders>
          </w:tcPr>
          <w:p w:rsidR="004C49DF" w:rsidRDefault="004C49DF" w:rsidP="004C49DF">
            <w:pPr>
              <w:rPr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19B973D" wp14:editId="4905AF57">
                  <wp:extent cx="1395095" cy="1391920"/>
                  <wp:effectExtent l="0" t="0" r="0" b="0"/>
                  <wp:docPr id="53" name="Grafik 53" descr="http://wikis.zum.de/rsg/images/5/5f/Verteilung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ikis.zum.de/rsg/images/5/5f/Verteilung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7" t="4308" r="7685" b="3401"/>
                          <a:stretch/>
                        </pic:blipFill>
                        <pic:spPr bwMode="auto">
                          <a:xfrm>
                            <a:off x="0" y="0"/>
                            <a:ext cx="139509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9DF" w:rsidTr="004C49DF">
        <w:tc>
          <w:tcPr>
            <w:tcW w:w="2582" w:type="dxa"/>
            <w:tcBorders>
              <w:top w:val="single" w:sz="4" w:space="0" w:color="auto"/>
              <w:right w:val="single" w:sz="4" w:space="0" w:color="auto"/>
            </w:tcBorders>
          </w:tcPr>
          <w:p w:rsidR="004C49DF" w:rsidRDefault="004C49DF" w:rsidP="004C49DF">
            <w:pPr>
              <w:rPr>
                <w:b/>
                <w:lang w:eastAsia="de-CH"/>
              </w:rPr>
            </w:pPr>
          </w:p>
          <w:p w:rsidR="004C49DF" w:rsidRDefault="004C49DF" w:rsidP="004C49DF">
            <w:pPr>
              <w:rPr>
                <w:b/>
                <w:lang w:eastAsia="de-CH"/>
              </w:rPr>
            </w:pPr>
            <w:r w:rsidRPr="009818FD">
              <w:rPr>
                <w:b/>
                <w:lang w:eastAsia="de-CH"/>
              </w:rPr>
              <w:t>Verteilungsfunktion:</w:t>
            </w:r>
          </w:p>
          <w:p w:rsidR="004C49DF" w:rsidRDefault="004C49DF" w:rsidP="004C49DF">
            <w:pPr>
              <w:rPr>
                <w:lang w:eastAsia="de-CH"/>
              </w:rPr>
            </w:pPr>
            <w:r>
              <w:rPr>
                <w:lang w:eastAsia="de-CH"/>
              </w:rPr>
              <w:t>Geht immer von 0 bis 1.0.</w:t>
            </w:r>
          </w:p>
        </w:tc>
        <w:tc>
          <w:tcPr>
            <w:tcW w:w="2579" w:type="dxa"/>
            <w:vMerge/>
            <w:tcBorders>
              <w:left w:val="single" w:sz="4" w:space="0" w:color="auto"/>
            </w:tcBorders>
          </w:tcPr>
          <w:p w:rsidR="004C49DF" w:rsidRDefault="004C49DF" w:rsidP="004C49DF">
            <w:pPr>
              <w:rPr>
                <w:lang w:eastAsia="de-CH"/>
              </w:rPr>
            </w:pPr>
          </w:p>
        </w:tc>
      </w:tr>
      <w:tr w:rsidR="004C49DF" w:rsidTr="00E34CFE">
        <w:trPr>
          <w:trHeight w:val="1809"/>
        </w:trPr>
        <w:tc>
          <w:tcPr>
            <w:tcW w:w="2582" w:type="dxa"/>
            <w:tcBorders>
              <w:right w:val="single" w:sz="4" w:space="0" w:color="auto"/>
            </w:tcBorders>
          </w:tcPr>
          <w:p w:rsidR="004C49DF" w:rsidRDefault="004C49DF" w:rsidP="004C49DF">
            <w:pPr>
              <w:rPr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1B4F38" wp14:editId="46BAE618">
                  <wp:extent cx="1276066" cy="1095881"/>
                  <wp:effectExtent l="0" t="0" r="635" b="9525"/>
                  <wp:docPr id="54" name="Grafik 54" descr="http://www.bb-sbl.de/assets/images/tutorial/Vf_ch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b-sbl.de/assets/images/tutorial/Vf_chi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46" r="7495" b="4711"/>
                          <a:stretch/>
                        </pic:blipFill>
                        <pic:spPr bwMode="auto">
                          <a:xfrm>
                            <a:off x="0" y="0"/>
                            <a:ext cx="1276066" cy="109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vMerge/>
            <w:tcBorders>
              <w:left w:val="single" w:sz="4" w:space="0" w:color="auto"/>
            </w:tcBorders>
          </w:tcPr>
          <w:p w:rsidR="004C49DF" w:rsidRDefault="004C49DF" w:rsidP="004C49DF">
            <w:pPr>
              <w:rPr>
                <w:lang w:eastAsia="de-CH"/>
              </w:rPr>
            </w:pPr>
          </w:p>
        </w:tc>
      </w:tr>
    </w:tbl>
    <w:p w:rsidR="00EB28C6" w:rsidRDefault="00EB28C6" w:rsidP="00EB28C6">
      <w:pPr>
        <w:pStyle w:val="berschrift3"/>
        <w:rPr>
          <w:lang w:eastAsia="de-CH"/>
        </w:rPr>
      </w:pPr>
      <w:r>
        <w:rPr>
          <w:lang w:eastAsia="de-CH"/>
        </w:rPr>
        <w:t>Hypergeometrische Verteilung</w:t>
      </w:r>
    </w:p>
    <w:p w:rsidR="00EB28C6" w:rsidRDefault="00EB28C6" w:rsidP="00EB28C6">
      <w:pPr>
        <w:rPr>
          <w:lang w:eastAsia="de-CH"/>
        </w:rPr>
      </w:pPr>
      <w:r>
        <w:rPr>
          <w:lang w:eastAsia="de-CH"/>
        </w:rPr>
        <w:t>Man zählt Erfolge, z. B. beim Ziehen von Stichproben ohne Zurücklegen.</w:t>
      </w:r>
    </w:p>
    <w:p w:rsidR="00EB28C6" w:rsidRDefault="00EB28C6" w:rsidP="00EB28C6">
      <w:pPr>
        <w:rPr>
          <w:lang w:eastAsia="de-CH"/>
        </w:rPr>
      </w:pPr>
    </w:p>
    <w:p w:rsidR="00EB28C6" w:rsidRDefault="00EB28C6" w:rsidP="00EB28C6">
      <w:pPr>
        <w:rPr>
          <w:lang w:eastAsia="de-CH"/>
        </w:rPr>
      </w:pPr>
      <w:r>
        <w:rPr>
          <w:lang w:eastAsia="de-CH"/>
        </w:rPr>
        <w:t xml:space="preserve">N = Anzahl </w:t>
      </w:r>
      <w:r w:rsidR="00836BED">
        <w:rPr>
          <w:lang w:eastAsia="de-CH"/>
        </w:rPr>
        <w:t>Kugeln</w:t>
      </w:r>
    </w:p>
    <w:p w:rsidR="00EB28C6" w:rsidRDefault="00EB28C6" w:rsidP="00EB28C6">
      <w:pPr>
        <w:rPr>
          <w:lang w:eastAsia="de-CH"/>
        </w:rPr>
      </w:pPr>
      <w:r>
        <w:rPr>
          <w:lang w:eastAsia="de-CH"/>
        </w:rPr>
        <w:t xml:space="preserve">K= </w:t>
      </w:r>
      <w:r w:rsidR="00836BED">
        <w:rPr>
          <w:lang w:eastAsia="de-CH"/>
        </w:rPr>
        <w:t>Schwarze Kugeln</w:t>
      </w:r>
    </w:p>
    <w:p w:rsidR="00836BED" w:rsidRDefault="00836BED" w:rsidP="00EB28C6">
      <w:pPr>
        <w:rPr>
          <w:lang w:eastAsia="de-CH"/>
        </w:rPr>
      </w:pPr>
      <w:r>
        <w:rPr>
          <w:lang w:eastAsia="de-CH"/>
        </w:rPr>
        <w:t>N-K = Weisse Kugeln</w:t>
      </w:r>
    </w:p>
    <w:p w:rsidR="00836BED" w:rsidRDefault="00836BED" w:rsidP="00EB28C6">
      <w:pPr>
        <w:rPr>
          <w:lang w:eastAsia="de-CH"/>
        </w:rPr>
      </w:pPr>
      <w:r>
        <w:rPr>
          <w:lang w:eastAsia="de-CH"/>
        </w:rPr>
        <w:t>X = Anzahl Schwarzer Kugeln in der Stichprobe</w:t>
      </w:r>
    </w:p>
    <w:p w:rsidR="00EB28C6" w:rsidRDefault="00836BED" w:rsidP="00EB28C6">
      <w:pPr>
        <w:rPr>
          <w:lang w:eastAsia="de-CH"/>
        </w:rPr>
      </w:pPr>
      <w:r>
        <w:rPr>
          <w:lang w:eastAsia="de-CH"/>
        </w:rPr>
        <w:t>n = Ausprägung in Verteilung</w:t>
      </w:r>
    </w:p>
    <w:p w:rsidR="0014637E" w:rsidRDefault="00F96C9F" w:rsidP="00EB28C6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</w:t>
      </w:r>
      <w:r w:rsidR="0014637E">
        <w:rPr>
          <w:rFonts w:eastAsiaTheme="minorEastAsia"/>
        </w:rPr>
        <w:t xml:space="preserve"> E[X]</w:t>
      </w:r>
    </w:p>
    <w:p w:rsidR="00A60485" w:rsidRPr="0014637E" w:rsidRDefault="00B4240C" w:rsidP="00EB28C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485">
        <w:rPr>
          <w:rFonts w:eastAsiaTheme="minorEastAsia"/>
        </w:rPr>
        <w:t xml:space="preserve"> = Varianz V[X]</w:t>
      </w:r>
    </w:p>
    <w:p w:rsidR="00A63FB7" w:rsidRDefault="00A63FB7" w:rsidP="00EB28C6">
      <w:pPr>
        <w:rPr>
          <w:lang w:eastAsia="de-CH"/>
        </w:rPr>
      </w:pPr>
    </w:p>
    <w:p w:rsidR="00EB28C6" w:rsidRPr="0014637E" w:rsidRDefault="00EB28C6" w:rsidP="00EB28C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X~HG(N, K, n)</m:t>
          </m:r>
        </m:oMath>
      </m:oMathPara>
    </w:p>
    <w:p w:rsidR="0014637E" w:rsidRDefault="0014637E" w:rsidP="00EB28C6">
      <w:pPr>
        <w:rPr>
          <w:rFonts w:eastAsiaTheme="minorEastAsia"/>
          <w:lang w:eastAsia="de-CH"/>
        </w:rPr>
      </w:pPr>
    </w:p>
    <w:p w:rsidR="0014637E" w:rsidRPr="0019157D" w:rsidRDefault="0014637E" w:rsidP="00EB28C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μ=n*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den>
          </m:f>
        </m:oMath>
      </m:oMathPara>
    </w:p>
    <w:p w:rsidR="0019157D" w:rsidRDefault="0019157D" w:rsidP="00EB28C6">
      <w:pPr>
        <w:rPr>
          <w:rFonts w:eastAsiaTheme="minorEastAsia"/>
          <w:lang w:eastAsia="de-CH"/>
        </w:rPr>
      </w:pPr>
    </w:p>
    <w:p w:rsidR="0019157D" w:rsidRPr="00836BED" w:rsidRDefault="00B4240C" w:rsidP="00EB28C6">
      <w:pPr>
        <w:rPr>
          <w:rFonts w:eastAsiaTheme="minorEastAsia"/>
          <w:lang w:eastAsia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=n*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N-1</m:t>
              </m:r>
            </m:den>
          </m:f>
        </m:oMath>
      </m:oMathPara>
    </w:p>
    <w:p w:rsidR="00836BED" w:rsidRDefault="00836BED" w:rsidP="00EB28C6">
      <w:pPr>
        <w:rPr>
          <w:rFonts w:eastAsiaTheme="minorEastAsia"/>
          <w:lang w:eastAsia="de-CH"/>
        </w:rPr>
      </w:pPr>
    </w:p>
    <w:p w:rsidR="00836BED" w:rsidRPr="00A63FB7" w:rsidRDefault="00836BED" w:rsidP="00EB28C6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X=k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n-k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de-C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de-C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:rsidR="00A63FB7" w:rsidRPr="00C90073" w:rsidRDefault="00A63FB7" w:rsidP="00EB28C6">
      <w:pPr>
        <w:rPr>
          <w:rFonts w:eastAsiaTheme="minorEastAsia"/>
          <w:lang w:eastAsia="de-CH"/>
        </w:rPr>
      </w:pPr>
    </w:p>
    <w:p w:rsidR="00C90073" w:rsidRDefault="00A63FB7" w:rsidP="00EB28C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Das wird auch bei </w:t>
      </w:r>
      <w:r w:rsidRPr="00A63FB7">
        <w:rPr>
          <w:rFonts w:eastAsiaTheme="minorEastAsia"/>
          <w:b/>
          <w:lang w:eastAsia="de-CH"/>
        </w:rPr>
        <w:t>Annahmekontrolle</w:t>
      </w:r>
      <w:r>
        <w:rPr>
          <w:rFonts w:eastAsiaTheme="minorEastAsia"/>
          <w:lang w:eastAsia="de-CH"/>
        </w:rPr>
        <w:t xml:space="preserve"> verwendet, z. B. max. 3 % dürfen fehlerhaft sein. Es ist ein Ziehen ohne Zurücklegen.</w:t>
      </w:r>
    </w:p>
    <w:p w:rsidR="00836BED" w:rsidRDefault="005651DD" w:rsidP="005651DD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lastRenderedPageBreak/>
        <w:t>Binomialverteilung</w:t>
      </w:r>
    </w:p>
    <w:p w:rsidR="005651DD" w:rsidRDefault="005651DD" w:rsidP="005651DD">
      <w:pPr>
        <w:rPr>
          <w:lang w:eastAsia="de-CH"/>
        </w:rPr>
      </w:pPr>
      <w:r>
        <w:rPr>
          <w:lang w:eastAsia="de-CH"/>
        </w:rPr>
        <w:t>Anzahl Erfolge/Misserfolge oder funktionstüchtig/defekt.</w:t>
      </w:r>
    </w:p>
    <w:p w:rsidR="005651DD" w:rsidRDefault="005651DD" w:rsidP="005651DD">
      <w:pPr>
        <w:rPr>
          <w:lang w:eastAsia="de-CH"/>
        </w:rPr>
      </w:pPr>
    </w:p>
    <w:p w:rsidR="005651DD" w:rsidRDefault="005651DD" w:rsidP="005651DD">
      <w:pPr>
        <w:rPr>
          <w:lang w:eastAsia="de-CH"/>
        </w:rPr>
      </w:pPr>
      <w:r>
        <w:rPr>
          <w:lang w:eastAsia="de-CH"/>
        </w:rPr>
        <w:t>n = Anz. Versuche</w:t>
      </w:r>
    </w:p>
    <w:p w:rsidR="005651DD" w:rsidRDefault="005651DD" w:rsidP="005651DD">
      <w:r>
        <w:rPr>
          <w:lang w:eastAsia="de-CH"/>
        </w:rPr>
        <w:t xml:space="preserve">k = </w:t>
      </w:r>
      <w:r>
        <w:t>Anz. Misserfolge bzw. Defekte, 0, 1, 2, .. n</w:t>
      </w:r>
    </w:p>
    <w:p w:rsidR="005651DD" w:rsidRDefault="005651DD" w:rsidP="005651DD">
      <w:r>
        <w:t xml:space="preserve">p = </w:t>
      </w:r>
      <w:proofErr w:type="spellStart"/>
      <w:r>
        <w:t>Wsk</w:t>
      </w:r>
      <w:proofErr w:type="spellEnd"/>
      <w:r>
        <w:t>, dass Erfolg bzw. funktionstüchtig</w:t>
      </w:r>
    </w:p>
    <w:p w:rsidR="00F96C9F" w:rsidRDefault="00F96C9F" w:rsidP="005651DD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</w:t>
      </w:r>
      <w:r w:rsidR="0014637E">
        <w:rPr>
          <w:rFonts w:eastAsiaTheme="minorEastAsia"/>
        </w:rPr>
        <w:t xml:space="preserve"> E[X]</w:t>
      </w:r>
    </w:p>
    <w:p w:rsidR="00A60485" w:rsidRPr="00A60485" w:rsidRDefault="00B4240C" w:rsidP="005651D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485">
        <w:rPr>
          <w:rFonts w:eastAsiaTheme="minorEastAsia"/>
        </w:rPr>
        <w:t xml:space="preserve"> = Varianz V[X]</w:t>
      </w:r>
    </w:p>
    <w:p w:rsidR="005651DD" w:rsidRDefault="005651DD" w:rsidP="005651DD"/>
    <w:p w:rsidR="005651DD" w:rsidRPr="0014637E" w:rsidRDefault="005651DD" w:rsidP="005651D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X~B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p,n</m:t>
              </m:r>
            </m:e>
          </m:d>
        </m:oMath>
      </m:oMathPara>
    </w:p>
    <w:p w:rsidR="0014637E" w:rsidRPr="0014637E" w:rsidRDefault="0014637E" w:rsidP="005651DD">
      <w:pPr>
        <w:rPr>
          <w:rFonts w:eastAsiaTheme="minorEastAsia"/>
          <w:lang w:eastAsia="de-CH"/>
        </w:rPr>
      </w:pPr>
    </w:p>
    <w:p w:rsidR="0014637E" w:rsidRPr="005651DD" w:rsidRDefault="0014637E" w:rsidP="005651D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μ=n*p</m:t>
          </m:r>
        </m:oMath>
      </m:oMathPara>
    </w:p>
    <w:p w:rsidR="0019157D" w:rsidRDefault="0019157D" w:rsidP="0019157D">
      <w:pPr>
        <w:rPr>
          <w:rFonts w:eastAsiaTheme="minorEastAsia"/>
          <w:lang w:eastAsia="de-CH"/>
        </w:rPr>
      </w:pPr>
    </w:p>
    <w:p w:rsidR="0019157D" w:rsidRPr="00836BED" w:rsidRDefault="00B4240C" w:rsidP="0019157D">
      <w:pPr>
        <w:rPr>
          <w:rFonts w:eastAsiaTheme="minorEastAsia"/>
          <w:lang w:eastAsia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=n*p*(1-p)</m:t>
          </m:r>
        </m:oMath>
      </m:oMathPara>
    </w:p>
    <w:p w:rsidR="005651DD" w:rsidRDefault="005651DD" w:rsidP="005651DD">
      <w:pPr>
        <w:rPr>
          <w:rFonts w:eastAsiaTheme="minorEastAsia"/>
          <w:lang w:eastAsia="de-CH"/>
        </w:rPr>
      </w:pPr>
    </w:p>
    <w:p w:rsidR="005651DD" w:rsidRPr="005651DD" w:rsidRDefault="005651DD" w:rsidP="005651D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X=k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de-C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lang w:eastAsia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n-k</m:t>
              </m:r>
            </m:sup>
          </m:sSup>
        </m:oMath>
      </m:oMathPara>
    </w:p>
    <w:p w:rsidR="005651DD" w:rsidRDefault="005651DD" w:rsidP="005651DD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Geometrische Verteilung</w:t>
      </w:r>
    </w:p>
    <w:p w:rsidR="005651DD" w:rsidRDefault="005651DD" w:rsidP="005651DD">
      <w:pPr>
        <w:rPr>
          <w:lang w:eastAsia="de-CH"/>
        </w:rPr>
      </w:pPr>
      <w:r>
        <w:rPr>
          <w:lang w:eastAsia="de-CH"/>
        </w:rPr>
        <w:t>Warten auf den ersten Erfolg.</w:t>
      </w:r>
    </w:p>
    <w:p w:rsidR="005651DD" w:rsidRDefault="005651DD" w:rsidP="005651DD">
      <w:pPr>
        <w:rPr>
          <w:lang w:eastAsia="de-CH"/>
        </w:rPr>
      </w:pPr>
    </w:p>
    <w:p w:rsidR="005651DD" w:rsidRDefault="005651DD" w:rsidP="005651DD">
      <w:pPr>
        <w:rPr>
          <w:lang w:eastAsia="de-CH"/>
        </w:rPr>
      </w:pPr>
      <w:r>
        <w:rPr>
          <w:lang w:eastAsia="de-CH"/>
        </w:rPr>
        <w:t>X = Anz. Misserfolge</w:t>
      </w:r>
    </w:p>
    <w:p w:rsidR="005651DD" w:rsidRDefault="005651DD" w:rsidP="005651DD">
      <w:pPr>
        <w:rPr>
          <w:lang w:eastAsia="de-CH"/>
        </w:rPr>
      </w:pPr>
      <w:r>
        <w:rPr>
          <w:lang w:eastAsia="de-CH"/>
        </w:rPr>
        <w:t xml:space="preserve">p = </w:t>
      </w:r>
      <w:proofErr w:type="spellStart"/>
      <w:r>
        <w:rPr>
          <w:lang w:eastAsia="de-CH"/>
        </w:rPr>
        <w:t>Misserfogls</w:t>
      </w:r>
      <w:r w:rsidRPr="005651DD">
        <w:rPr>
          <w:b/>
          <w:lang w:eastAsia="de-CH"/>
        </w:rPr>
        <w:t>wsk</w:t>
      </w:r>
      <w:proofErr w:type="spellEnd"/>
      <w:r>
        <w:rPr>
          <w:lang w:eastAsia="de-CH"/>
        </w:rPr>
        <w:t xml:space="preserve"> (ohne den ersten Erfolg)</w:t>
      </w:r>
    </w:p>
    <w:p w:rsidR="0014637E" w:rsidRDefault="0014637E" w:rsidP="0014637E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 E[X]</w:t>
      </w:r>
    </w:p>
    <w:p w:rsidR="00A60485" w:rsidRPr="00A60485" w:rsidRDefault="00B4240C" w:rsidP="0014637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485">
        <w:rPr>
          <w:rFonts w:eastAsiaTheme="minorEastAsia"/>
        </w:rPr>
        <w:t xml:space="preserve"> = Varianz V[X]</w:t>
      </w:r>
    </w:p>
    <w:p w:rsidR="004E26CE" w:rsidRDefault="004E26CE" w:rsidP="005651DD">
      <w:pPr>
        <w:rPr>
          <w:lang w:eastAsia="de-CH"/>
        </w:rPr>
      </w:pPr>
    </w:p>
    <w:p w:rsidR="005651DD" w:rsidRPr="0014637E" w:rsidRDefault="005651DD" w:rsidP="005651D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X~GM(p)</m:t>
          </m:r>
        </m:oMath>
      </m:oMathPara>
    </w:p>
    <w:p w:rsidR="0014637E" w:rsidRPr="0014637E" w:rsidRDefault="0014637E" w:rsidP="0014637E">
      <w:pPr>
        <w:rPr>
          <w:rFonts w:eastAsiaTheme="minorEastAsia"/>
          <w:lang w:eastAsia="de-CH"/>
        </w:rPr>
      </w:pPr>
    </w:p>
    <w:p w:rsidR="0014637E" w:rsidRPr="005651DD" w:rsidRDefault="0014637E" w:rsidP="005651D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1-p</m:t>
              </m:r>
            </m:den>
          </m:f>
        </m:oMath>
      </m:oMathPara>
    </w:p>
    <w:p w:rsidR="0019157D" w:rsidRDefault="0019157D" w:rsidP="0019157D">
      <w:pPr>
        <w:rPr>
          <w:rFonts w:eastAsiaTheme="minorEastAsia"/>
          <w:lang w:eastAsia="de-CH"/>
        </w:rPr>
      </w:pPr>
    </w:p>
    <w:p w:rsidR="005651DD" w:rsidRPr="00D6151F" w:rsidRDefault="00B4240C" w:rsidP="005651DD">
      <w:pPr>
        <w:rPr>
          <w:rFonts w:eastAsiaTheme="minorEastAsia"/>
          <w:lang w:eastAsia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2</m:t>
                  </m:r>
                </m:sup>
              </m:sSup>
            </m:den>
          </m:f>
        </m:oMath>
      </m:oMathPara>
    </w:p>
    <w:p w:rsidR="00D6151F" w:rsidRDefault="00D6151F" w:rsidP="005651DD">
      <w:pPr>
        <w:rPr>
          <w:rFonts w:eastAsiaTheme="minorEastAsia"/>
          <w:lang w:eastAsia="de-CH"/>
        </w:rPr>
      </w:pPr>
    </w:p>
    <w:p w:rsidR="00D6151F" w:rsidRPr="00D6151F" w:rsidRDefault="00D6151F" w:rsidP="00D6151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X=k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  <m:sup>
              <m:r>
                <w:rPr>
                  <w:rFonts w:ascii="Cambria Math" w:hAnsi="Cambria Math"/>
                  <w:lang w:eastAsia="de-CH"/>
                </w:rPr>
                <m:t>k</m:t>
              </m:r>
            </m:sup>
          </m:sSup>
          <m:r>
            <w:rPr>
              <w:rFonts w:ascii="Cambria Math" w:hAnsi="Cambria Math"/>
              <w:lang w:eastAsia="de-CH"/>
            </w:rPr>
            <m:t>(1-p)</m:t>
          </m:r>
        </m:oMath>
      </m:oMathPara>
    </w:p>
    <w:p w:rsidR="004B1636" w:rsidRDefault="004B1636" w:rsidP="00D6151F">
      <w:pPr>
        <w:rPr>
          <w:rFonts w:eastAsiaTheme="minorEastAsia" w:cstheme="majorBidi"/>
          <w:lang w:eastAsia="de-CH"/>
        </w:rPr>
      </w:pPr>
    </w:p>
    <w:tbl>
      <w:tblPr>
        <w:tblStyle w:val="Tabellenraster"/>
        <w:tblW w:w="0" w:type="auto"/>
        <w:tblInd w:w="13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4935"/>
      </w:tblGrid>
      <w:tr w:rsidR="004B1636" w:rsidTr="00E34CFE">
        <w:tc>
          <w:tcPr>
            <w:tcW w:w="4935" w:type="dxa"/>
          </w:tcPr>
          <w:p w:rsidR="004B1636" w:rsidRPr="00F213F1" w:rsidRDefault="004B1636" w:rsidP="00E34CFE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  <w:p w:rsidR="00D6151F" w:rsidRPr="00D6151F" w:rsidRDefault="00D6151F" w:rsidP="00E34CFE">
            <w:pPr>
              <w:jc w:val="center"/>
              <w:rPr>
                <w:rFonts w:eastAsiaTheme="minorEastAsia" w:cstheme="majorBidi"/>
                <w:b/>
                <w:color w:val="FF0000"/>
                <w:lang w:eastAsia="de-CH"/>
              </w:rPr>
            </w:pPr>
            <w:r w:rsidRPr="00D6151F">
              <w:rPr>
                <w:rFonts w:eastAsiaTheme="minorEastAsia" w:cstheme="majorBidi"/>
                <w:b/>
                <w:color w:val="FF0000"/>
                <w:lang w:eastAsia="de-CH"/>
              </w:rPr>
              <w:t xml:space="preserve">q = </w:t>
            </w:r>
            <w:proofErr w:type="spellStart"/>
            <w:r w:rsidRPr="00D6151F">
              <w:rPr>
                <w:rFonts w:eastAsiaTheme="minorEastAsia" w:cstheme="majorBidi"/>
                <w:b/>
                <w:color w:val="FF0000"/>
                <w:lang w:eastAsia="de-CH"/>
              </w:rPr>
              <w:t>Erfolgswsk</w:t>
            </w:r>
            <w:proofErr w:type="spellEnd"/>
            <w:r w:rsidRPr="00D6151F">
              <w:rPr>
                <w:rFonts w:eastAsiaTheme="minorEastAsia" w:cstheme="majorBidi"/>
                <w:b/>
                <w:color w:val="FF0000"/>
                <w:lang w:eastAsia="de-CH"/>
              </w:rPr>
              <w:t xml:space="preserve"> = 1-p</w:t>
            </w:r>
          </w:p>
          <w:p w:rsidR="004B1636" w:rsidRPr="00D6151F" w:rsidRDefault="004B1636" w:rsidP="00E34CFE">
            <w:pPr>
              <w:jc w:val="center"/>
              <w:rPr>
                <w:rFonts w:eastAsiaTheme="minorEastAsia" w:cstheme="majorBidi"/>
                <w:color w:val="FF0000"/>
                <w:sz w:val="8"/>
                <w:lang w:eastAsia="de-CH"/>
              </w:rPr>
            </w:pPr>
          </w:p>
          <w:p w:rsidR="004B1636" w:rsidRPr="00D6151F" w:rsidRDefault="00D6151F" w:rsidP="004B1636">
            <w:pPr>
              <w:rPr>
                <w:rFonts w:eastAsiaTheme="minorEastAsia"/>
                <w:color w:val="FF0000"/>
                <w:lang w:eastAsia="de-CH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eastAsia="de-C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eastAsia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eastAsia="de-CH"/>
                      </w:rPr>
                      <m:t>X≤k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eastAsia="de-CH"/>
                  </w:rPr>
                  <m:t>=geomCdf(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eastAsia="de-CH"/>
                  </w:rPr>
                  <m:t>q</m:t>
                </m:r>
                <m:r>
                  <w:rPr>
                    <w:rFonts w:ascii="Cambria Math" w:hAnsi="Cambria Math"/>
                    <w:color w:val="FF0000"/>
                    <w:lang w:eastAsia="de-CH"/>
                  </w:rPr>
                  <m:t xml:space="preserve">, 1,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eastAsia="de-CH"/>
                  </w:rPr>
                  <m:t>k+1</m:t>
                </m:r>
                <m:r>
                  <w:rPr>
                    <w:rFonts w:ascii="Cambria Math" w:hAnsi="Cambria Math"/>
                    <w:color w:val="FF0000"/>
                    <w:lang w:eastAsia="de-CH"/>
                  </w:rPr>
                  <m:t>)</m:t>
                </m:r>
              </m:oMath>
            </m:oMathPara>
          </w:p>
          <w:p w:rsidR="004B1636" w:rsidRPr="00D6151F" w:rsidRDefault="004B1636" w:rsidP="00E34CFE">
            <w:pPr>
              <w:jc w:val="center"/>
              <w:rPr>
                <w:rFonts w:eastAsiaTheme="minorEastAsia" w:cstheme="majorBidi"/>
                <w:color w:val="FF0000"/>
                <w:sz w:val="8"/>
                <w:lang w:eastAsia="de-CH"/>
              </w:rPr>
            </w:pPr>
          </w:p>
          <w:p w:rsidR="004B1636" w:rsidRPr="00D6151F" w:rsidRDefault="00D6151F" w:rsidP="00D6151F">
            <w:pPr>
              <w:jc w:val="center"/>
              <w:rPr>
                <w:rFonts w:eastAsiaTheme="minorEastAsia" w:cstheme="majorBidi"/>
                <w:color w:val="FF0000"/>
                <w:lang w:eastAsia="de-CH"/>
              </w:rPr>
            </w:pPr>
            <w:r w:rsidRPr="00D6151F">
              <w:rPr>
                <w:rFonts w:eastAsiaTheme="minorEastAsia" w:cstheme="majorBidi"/>
                <w:color w:val="FF0000"/>
                <w:lang w:eastAsia="de-CH"/>
              </w:rPr>
              <w:t xml:space="preserve">Das k+1 ist, da beim TR die </w:t>
            </w:r>
            <w:r w:rsidRPr="00D6151F">
              <w:rPr>
                <w:rFonts w:eastAsiaTheme="minorEastAsia" w:cstheme="majorBidi"/>
                <w:b/>
                <w:color w:val="FF0000"/>
                <w:lang w:eastAsia="de-CH"/>
              </w:rPr>
              <w:t xml:space="preserve">obere Schranke der </w:t>
            </w:r>
            <w:r>
              <w:rPr>
                <w:rFonts w:eastAsiaTheme="minorEastAsia" w:cstheme="majorBidi"/>
                <w:b/>
                <w:color w:val="FF0000"/>
                <w:lang w:eastAsia="de-CH"/>
              </w:rPr>
              <w:t>erste</w:t>
            </w:r>
            <w:r w:rsidRPr="00D6151F">
              <w:rPr>
                <w:rFonts w:eastAsiaTheme="minorEastAsia" w:cstheme="majorBidi"/>
                <w:b/>
                <w:color w:val="FF0000"/>
                <w:lang w:eastAsia="de-CH"/>
              </w:rPr>
              <w:t xml:space="preserve"> Erfolg ist</w:t>
            </w:r>
            <w:r w:rsidRPr="00D6151F">
              <w:rPr>
                <w:rFonts w:eastAsiaTheme="minorEastAsia" w:cstheme="majorBidi"/>
                <w:color w:val="FF0000"/>
                <w:lang w:eastAsia="de-CH"/>
              </w:rPr>
              <w:t>!</w:t>
            </w:r>
          </w:p>
          <w:p w:rsidR="004B1636" w:rsidRPr="00F213F1" w:rsidRDefault="004B1636" w:rsidP="00E34CFE">
            <w:pPr>
              <w:jc w:val="center"/>
              <w:rPr>
                <w:rFonts w:eastAsiaTheme="minorEastAsia" w:cstheme="majorBidi"/>
                <w:b/>
                <w:color w:val="FF0000"/>
                <w:sz w:val="8"/>
                <w:lang w:eastAsia="de-CH"/>
              </w:rPr>
            </w:pPr>
          </w:p>
        </w:tc>
      </w:tr>
    </w:tbl>
    <w:p w:rsidR="004A2811" w:rsidRDefault="004A2811" w:rsidP="004A2811">
      <w:pPr>
        <w:pStyle w:val="berschrift3"/>
        <w:rPr>
          <w:lang w:eastAsia="de-CH"/>
        </w:rPr>
      </w:pPr>
      <w:r>
        <w:rPr>
          <w:lang w:eastAsia="de-CH"/>
        </w:rPr>
        <w:t>Exponentialverteilung</w:t>
      </w:r>
    </w:p>
    <w:p w:rsidR="004A2811" w:rsidRDefault="00EC7C3D" w:rsidP="004A2811">
      <w:pPr>
        <w:rPr>
          <w:lang w:eastAsia="de-CH"/>
        </w:rPr>
      </w:pPr>
      <w:r>
        <w:rPr>
          <w:lang w:eastAsia="de-CH"/>
        </w:rPr>
        <w:t>Ist das Grundmodell für Lebenszeiten von Systemen mit Geburten und Toten.</w:t>
      </w:r>
    </w:p>
    <w:p w:rsidR="00EC7C3D" w:rsidRDefault="00EC7C3D" w:rsidP="004A2811">
      <w:pPr>
        <w:rPr>
          <w:lang w:eastAsia="de-CH"/>
        </w:rPr>
      </w:pPr>
    </w:p>
    <w:p w:rsidR="00EC7C3D" w:rsidRDefault="00EC7C3D" w:rsidP="004A2811">
      <w:pPr>
        <w:rPr>
          <w:lang w:eastAsia="de-CH"/>
        </w:rPr>
      </w:pPr>
      <w:r>
        <w:rPr>
          <w:lang w:eastAsia="de-CH"/>
        </w:rPr>
        <w:t>T = Zufallsvariable der Zeit</w:t>
      </w:r>
    </w:p>
    <w:p w:rsidR="00EC7C3D" w:rsidRDefault="00EC7C3D" w:rsidP="004A2811">
      <w:pPr>
        <w:rPr>
          <w:lang w:eastAsia="de-CH"/>
        </w:rPr>
      </w:pPr>
      <w:r>
        <w:rPr>
          <w:lang w:eastAsia="de-CH"/>
        </w:rPr>
        <w:t>t = Anz. Zeiteinheiten eines Merkmals, z. B. Jahre</w:t>
      </w:r>
    </w:p>
    <w:p w:rsidR="00EC7C3D" w:rsidRDefault="00EC7C3D" w:rsidP="004A2811">
      <w:pPr>
        <w:rPr>
          <w:lang w:eastAsia="de-CH"/>
        </w:rPr>
      </w:pPr>
      <w:r>
        <w:rPr>
          <w:lang w:eastAsia="de-CH"/>
        </w:rPr>
        <w:t>c = Konstante des Systems</w:t>
      </w:r>
    </w:p>
    <w:p w:rsidR="0014637E" w:rsidRDefault="0014637E" w:rsidP="0014637E"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 E[X]</w:t>
      </w:r>
    </w:p>
    <w:p w:rsidR="00A60485" w:rsidRPr="0014637E" w:rsidRDefault="00B4240C" w:rsidP="00A6048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485">
        <w:rPr>
          <w:rFonts w:eastAsiaTheme="minorEastAsia"/>
        </w:rPr>
        <w:t xml:space="preserve"> = Varianz V[X]</w:t>
      </w:r>
    </w:p>
    <w:p w:rsidR="001E1041" w:rsidRDefault="001E1041" w:rsidP="001E1041">
      <w:pPr>
        <w:rPr>
          <w:lang w:eastAsia="de-CH"/>
        </w:rPr>
      </w:pPr>
    </w:p>
    <w:p w:rsidR="001E1041" w:rsidRDefault="001E1041" w:rsidP="001E1041">
      <w:pPr>
        <w:rPr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T~Exp(μ=..)</m:t>
          </m:r>
        </m:oMath>
      </m:oMathPara>
    </w:p>
    <w:p w:rsidR="00EC7C3D" w:rsidRDefault="00EC7C3D" w:rsidP="004A2811">
      <w:pPr>
        <w:rPr>
          <w:lang w:eastAsia="de-CH"/>
        </w:rPr>
      </w:pPr>
    </w:p>
    <w:p w:rsidR="00EC7C3D" w:rsidRPr="00EC7C3D" w:rsidRDefault="00EC7C3D" w:rsidP="004A281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t</m:t>
              </m:r>
            </m:e>
          </m:d>
          <m:r>
            <w:rPr>
              <w:rFonts w:ascii="Cambria Math" w:hAnsi="Cambria Math"/>
              <w:lang w:eastAsia="de-CH"/>
            </w:rPr>
            <m:t>=c*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-c*t</m:t>
              </m:r>
            </m:sup>
          </m:sSup>
        </m:oMath>
      </m:oMathPara>
    </w:p>
    <w:p w:rsidR="00EC7C3D" w:rsidRDefault="00EC7C3D" w:rsidP="004A2811">
      <w:pPr>
        <w:rPr>
          <w:rFonts w:eastAsiaTheme="minorEastAsia"/>
          <w:lang w:eastAsia="de-CH"/>
        </w:rPr>
      </w:pPr>
    </w:p>
    <w:p w:rsidR="00EC7C3D" w:rsidRPr="0014637E" w:rsidRDefault="00EC7C3D" w:rsidP="004A281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t</m:t>
              </m:r>
            </m:e>
          </m:d>
          <m:r>
            <w:rPr>
              <w:rFonts w:ascii="Cambria Math" w:hAnsi="Cambria Math"/>
              <w:lang w:eastAsia="de-CH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-c*t</m:t>
              </m:r>
            </m:sup>
          </m:sSup>
        </m:oMath>
      </m:oMathPara>
    </w:p>
    <w:p w:rsidR="0014637E" w:rsidRPr="0014637E" w:rsidRDefault="0014637E" w:rsidP="0014637E">
      <w:pPr>
        <w:rPr>
          <w:rFonts w:eastAsiaTheme="minorEastAsia"/>
          <w:lang w:eastAsia="de-CH"/>
        </w:rPr>
      </w:pPr>
    </w:p>
    <w:p w:rsidR="0014637E" w:rsidRPr="00EC7C3D" w:rsidRDefault="0014637E" w:rsidP="004A281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c</m:t>
              </m:r>
            </m:den>
          </m:f>
        </m:oMath>
      </m:oMathPara>
    </w:p>
    <w:p w:rsidR="0019157D" w:rsidRDefault="0019157D" w:rsidP="0019157D">
      <w:pPr>
        <w:rPr>
          <w:rFonts w:eastAsiaTheme="minorEastAsia"/>
          <w:lang w:eastAsia="de-CH"/>
        </w:rPr>
      </w:pPr>
    </w:p>
    <w:p w:rsidR="0019157D" w:rsidRPr="00836BED" w:rsidRDefault="00B4240C" w:rsidP="0019157D">
      <w:pPr>
        <w:rPr>
          <w:rFonts w:eastAsiaTheme="minorEastAsia"/>
          <w:lang w:eastAsia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2</m:t>
                  </m:r>
                </m:sup>
              </m:sSup>
            </m:den>
          </m:f>
        </m:oMath>
      </m:oMathPara>
    </w:p>
    <w:p w:rsidR="00EC7C3D" w:rsidRDefault="00EC7C3D" w:rsidP="004A2811">
      <w:pPr>
        <w:rPr>
          <w:rFonts w:eastAsiaTheme="minorEastAsia"/>
          <w:lang w:eastAsia="de-CH"/>
        </w:rPr>
      </w:pPr>
    </w:p>
    <w:p w:rsidR="00EC7C3D" w:rsidRPr="00DA1097" w:rsidRDefault="00EC7C3D" w:rsidP="004A2811">
      <w:pPr>
        <w:rPr>
          <w:rFonts w:eastAsiaTheme="minorEastAsia"/>
          <w:b/>
          <w:lang w:eastAsia="de-CH"/>
        </w:rPr>
      </w:pPr>
      <w:r w:rsidRPr="00DA1097">
        <w:rPr>
          <w:rFonts w:eastAsiaTheme="minorEastAsia"/>
          <w:b/>
          <w:lang w:eastAsia="de-CH"/>
        </w:rPr>
        <w:t>Alter bzw. Überlebende:</w:t>
      </w:r>
    </w:p>
    <w:p w:rsidR="00EC7C3D" w:rsidRPr="00EC7C3D" w:rsidRDefault="00EC7C3D" w:rsidP="004A2811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T&gt;t</m:t>
              </m:r>
            </m:e>
          </m:d>
          <m:r>
            <w:rPr>
              <w:rFonts w:ascii="Cambria Math" w:hAnsi="Cambria Math"/>
              <w:lang w:eastAsia="de-CH"/>
            </w:rPr>
            <m:t>=P(T≥t)=P(T=t)=1-F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t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-c*t</m:t>
              </m:r>
            </m:sup>
          </m:sSup>
        </m:oMath>
      </m:oMathPara>
    </w:p>
    <w:p w:rsidR="00EC7C3D" w:rsidRDefault="00EC7C3D" w:rsidP="004A2811">
      <w:pPr>
        <w:rPr>
          <w:rFonts w:eastAsiaTheme="minorEastAsia"/>
          <w:lang w:eastAsia="de-CH"/>
        </w:rPr>
      </w:pPr>
    </w:p>
    <w:p w:rsidR="00E81390" w:rsidRPr="00DA1097" w:rsidRDefault="00E81390" w:rsidP="004A2811">
      <w:pPr>
        <w:rPr>
          <w:rFonts w:eastAsiaTheme="minorEastAsia"/>
          <w:b/>
          <w:lang w:eastAsia="de-CH"/>
        </w:rPr>
      </w:pPr>
      <w:r w:rsidRPr="00DA1097">
        <w:rPr>
          <w:rFonts w:eastAsiaTheme="minorEastAsia"/>
          <w:b/>
          <w:lang w:eastAsia="de-CH"/>
        </w:rPr>
        <w:t>Überlebende, wenn bereits bestimmtes Alter erreicht:</w:t>
      </w:r>
    </w:p>
    <w:p w:rsidR="00E81390" w:rsidRDefault="00E81390" w:rsidP="004A2811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c = 0.03</w:t>
      </w:r>
    </w:p>
    <w:p w:rsidR="00E81390" w:rsidRDefault="00E81390" w:rsidP="004A2811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t1 = 20 Jahre. Alter, welches Bedingung ist</w:t>
      </w:r>
    </w:p>
    <w:p w:rsidR="00E81390" w:rsidRDefault="00E81390" w:rsidP="004A2811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t2 = 25 Jahre. Alter, das erreicht werden soll</w:t>
      </w:r>
    </w:p>
    <w:p w:rsidR="00E81390" w:rsidRDefault="00E81390" w:rsidP="004A2811">
      <w:pPr>
        <w:rPr>
          <w:rFonts w:eastAsiaTheme="minorEastAsia"/>
          <w:lang w:eastAsia="de-CH"/>
        </w:rPr>
      </w:pPr>
    </w:p>
    <w:p w:rsidR="001A22C6" w:rsidRDefault="00E81390" w:rsidP="004A2811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Wie gross ist die </w:t>
      </w:r>
      <w:proofErr w:type="spellStart"/>
      <w:r>
        <w:rPr>
          <w:rFonts w:eastAsiaTheme="minorEastAsia"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>, dass ein Gerät, dass t1 Jahre alt ist, t2 Jahre alt wird?</w:t>
      </w:r>
      <w:r w:rsidR="001A22C6">
        <w:rPr>
          <w:rFonts w:eastAsiaTheme="minorEastAsia"/>
          <w:lang w:eastAsia="de-CH"/>
        </w:rPr>
        <w:t xml:space="preserve"> </w:t>
      </w:r>
    </w:p>
    <w:p w:rsidR="001A22C6" w:rsidRDefault="001A22C6" w:rsidP="001A22C6">
      <w:pPr>
        <w:pStyle w:val="Listenabsatz"/>
        <w:numPr>
          <w:ilvl w:val="0"/>
          <w:numId w:val="29"/>
        </w:num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Frage umschreiben: </w:t>
      </w:r>
      <m:oMath>
        <m:r>
          <w:rPr>
            <w:rFonts w:ascii="Cambria Math" w:eastAsiaTheme="minorEastAsia" w:hAnsi="Cambria Math"/>
            <w:lang w:eastAsia="de-C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T≥25</m:t>
            </m:r>
          </m:e>
          <m:e>
            <m:r>
              <w:rPr>
                <w:rFonts w:ascii="Cambria Math" w:eastAsiaTheme="minorEastAsia" w:hAnsi="Cambria Math"/>
                <w:lang w:eastAsia="de-CH"/>
              </w:rPr>
              <m:t>T=20</m:t>
            </m:r>
          </m:e>
        </m:d>
      </m:oMath>
    </w:p>
    <w:p w:rsidR="001A22C6" w:rsidRPr="00D4195B" w:rsidRDefault="001A22C6" w:rsidP="00D4195B">
      <w:pPr>
        <w:pStyle w:val="Listenabsatz"/>
        <w:numPr>
          <w:ilvl w:val="0"/>
          <w:numId w:val="29"/>
        </w:numPr>
        <w:rPr>
          <w:rFonts w:eastAsiaTheme="minorEastAsia"/>
          <w:lang w:eastAsia="de-CH"/>
        </w:rPr>
      </w:pPr>
      <w:r w:rsidRPr="001A22C6">
        <w:rPr>
          <w:rFonts w:eastAsiaTheme="minorEastAsia"/>
          <w:lang w:eastAsia="de-CH"/>
        </w:rPr>
        <w:t>Es geht darum</w:t>
      </w:r>
      <w:r w:rsidR="00DA1097">
        <w:rPr>
          <w:rFonts w:eastAsiaTheme="minorEastAsia"/>
          <w:lang w:eastAsia="de-CH"/>
        </w:rPr>
        <w:t>, dass ein Gerät, da</w:t>
      </w:r>
      <w:r w:rsidRPr="001A22C6">
        <w:rPr>
          <w:rFonts w:eastAsiaTheme="minorEastAsia"/>
          <w:lang w:eastAsia="de-CH"/>
        </w:rPr>
        <w:t xml:space="preserve">s im grauen Bereich ist, in den Grünen kommt. Wie gross ist die </w:t>
      </w:r>
      <w:proofErr w:type="spellStart"/>
      <w:r w:rsidRPr="001A22C6">
        <w:rPr>
          <w:rFonts w:eastAsiaTheme="minorEastAsia"/>
          <w:lang w:eastAsia="de-CH"/>
        </w:rPr>
        <w:t>Wsk</w:t>
      </w:r>
      <w:proofErr w:type="spellEnd"/>
      <w:r w:rsidRPr="001A22C6">
        <w:rPr>
          <w:rFonts w:eastAsiaTheme="minorEastAsia"/>
          <w:lang w:eastAsia="de-CH"/>
        </w:rPr>
        <w:t xml:space="preserve"> davon?</w:t>
      </w:r>
      <w:r w:rsidRPr="001A22C6">
        <w:rPr>
          <w:rFonts w:eastAsiaTheme="minorEastAsia"/>
          <w:lang w:eastAsia="de-CH"/>
        </w:rPr>
        <w:br/>
      </w:r>
      <w:r w:rsidR="00B51A41">
        <w:rPr>
          <w:rFonts w:eastAsiaTheme="minorEastAsia"/>
          <w:noProof/>
          <w:lang w:eastAsia="de-CH"/>
        </w:rPr>
        <w:drawing>
          <wp:inline distT="0" distB="0" distL="0" distR="0" wp14:anchorId="4B1B51E2" wp14:editId="7221381F">
            <wp:extent cx="1067681" cy="750046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134" cy="7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C6" w:rsidRPr="00F24BBA" w:rsidRDefault="001A22C6" w:rsidP="004A2811">
      <w:pPr>
        <w:pStyle w:val="Listenabsatz"/>
        <w:numPr>
          <w:ilvl w:val="0"/>
          <w:numId w:val="29"/>
        </w:num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=&gt; Kleinerer Teil über grösserer Teil rechnen:</w:t>
      </w:r>
      <w:r>
        <w:rPr>
          <w:rFonts w:eastAsiaTheme="minorEastAsia"/>
          <w:lang w:eastAsia="de-CH"/>
        </w:rPr>
        <w:br/>
      </w: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T≥25</m:t>
              </m:r>
            </m:e>
            <m:e>
              <m:r>
                <w:rPr>
                  <w:rFonts w:ascii="Cambria Math" w:eastAsiaTheme="minorEastAsia" w:hAnsi="Cambria Math"/>
                  <w:lang w:eastAsia="de-CH"/>
                </w:rPr>
                <m:t>T=20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T≥25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T=20</m:t>
                  </m:r>
                </m:e>
              </m:d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-c*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-c*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-0.03*25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-0.03*20</m:t>
                  </m:r>
                </m:sup>
              </m:sSup>
            </m:den>
          </m:f>
        </m:oMath>
      </m:oMathPara>
    </w:p>
    <w:p w:rsidR="00F24BBA" w:rsidRPr="00F24BBA" w:rsidRDefault="00F24BBA" w:rsidP="00F24BBA">
      <w:pPr>
        <w:rPr>
          <w:rFonts w:eastAsiaTheme="minorEastAsia"/>
          <w:lang w:eastAsia="de-CH"/>
        </w:rPr>
      </w:pPr>
    </w:p>
    <w:p w:rsidR="00DA1097" w:rsidRPr="00DA1097" w:rsidRDefault="00DA1097" w:rsidP="00DA1097">
      <w:pPr>
        <w:rPr>
          <w:rFonts w:eastAsiaTheme="minorEastAsia"/>
          <w:b/>
          <w:lang w:eastAsia="de-CH"/>
        </w:rPr>
      </w:pPr>
      <w:r w:rsidRPr="00DA1097">
        <w:rPr>
          <w:rFonts w:eastAsiaTheme="minorEastAsia"/>
          <w:b/>
          <w:lang w:eastAsia="de-CH"/>
        </w:rPr>
        <w:t>Überlebende, wenn bereits bestimmtes Alter erreicht</w:t>
      </w:r>
      <w:r>
        <w:rPr>
          <w:rFonts w:eastAsiaTheme="minorEastAsia"/>
          <w:b/>
          <w:lang w:eastAsia="de-CH"/>
        </w:rPr>
        <w:t xml:space="preserve">, </w:t>
      </w:r>
      <w:proofErr w:type="gramStart"/>
      <w:r>
        <w:rPr>
          <w:rFonts w:eastAsiaTheme="minorEastAsia"/>
          <w:b/>
          <w:lang w:eastAsia="de-CH"/>
        </w:rPr>
        <w:t>die höchstens ein weiteres Alter</w:t>
      </w:r>
      <w:proofErr w:type="gramEnd"/>
      <w:r>
        <w:rPr>
          <w:rFonts w:eastAsiaTheme="minorEastAsia"/>
          <w:b/>
          <w:lang w:eastAsia="de-CH"/>
        </w:rPr>
        <w:t xml:space="preserve"> erreichen</w:t>
      </w:r>
      <w:r w:rsidRPr="00DA1097">
        <w:rPr>
          <w:rFonts w:eastAsiaTheme="minorEastAsia"/>
          <w:b/>
          <w:lang w:eastAsia="de-CH"/>
        </w:rPr>
        <w:t>:</w:t>
      </w:r>
    </w:p>
    <w:p w:rsidR="00DA1097" w:rsidRDefault="00DA1097" w:rsidP="00DA1097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c = 0.03</w:t>
      </w:r>
    </w:p>
    <w:p w:rsidR="00DA1097" w:rsidRDefault="00DA1097" w:rsidP="00DA1097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t1 = 20 Jahre. Alter, welches Bedingung ist</w:t>
      </w:r>
    </w:p>
    <w:p w:rsidR="00DA1097" w:rsidRDefault="00DA1097" w:rsidP="00DA1097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t2 = 30 Jahre. Alter, das als obere Grenze gilt</w:t>
      </w:r>
    </w:p>
    <w:p w:rsidR="00DA1097" w:rsidRDefault="00DA1097" w:rsidP="00DA1097">
      <w:pPr>
        <w:rPr>
          <w:rFonts w:eastAsiaTheme="minorEastAsia"/>
          <w:lang w:eastAsia="de-CH"/>
        </w:rPr>
      </w:pPr>
    </w:p>
    <w:p w:rsidR="00DA1097" w:rsidRDefault="00DA1097" w:rsidP="00DA1097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Wie gross ist die </w:t>
      </w:r>
      <w:proofErr w:type="spellStart"/>
      <w:r>
        <w:rPr>
          <w:rFonts w:eastAsiaTheme="minorEastAsia"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, dass ein Gerät, dass t1 Jahre alt ist, höchstens t2 Jahre alt wird? </w:t>
      </w:r>
    </w:p>
    <w:p w:rsidR="00DA1097" w:rsidRDefault="00DA1097" w:rsidP="00DA1097">
      <w:pPr>
        <w:pStyle w:val="Listenabsatz"/>
        <w:numPr>
          <w:ilvl w:val="0"/>
          <w:numId w:val="30"/>
        </w:num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Frage umschreiben: </w:t>
      </w:r>
      <m:oMath>
        <m:r>
          <w:rPr>
            <w:rFonts w:ascii="Cambria Math" w:eastAsiaTheme="minorEastAsia" w:hAnsi="Cambria Math"/>
            <w:lang w:eastAsia="de-C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30≤T</m:t>
            </m:r>
          </m:e>
          <m:e>
            <m:r>
              <w:rPr>
                <w:rFonts w:ascii="Cambria Math" w:eastAsiaTheme="minorEastAsia" w:hAnsi="Cambria Math"/>
                <w:lang w:eastAsia="de-CH"/>
              </w:rPr>
              <m:t>T=20</m:t>
            </m:r>
          </m:e>
        </m:d>
      </m:oMath>
    </w:p>
    <w:p w:rsidR="00DA1097" w:rsidRDefault="00DA1097" w:rsidP="00DA1097">
      <w:pPr>
        <w:pStyle w:val="Listenabsatz"/>
        <w:numPr>
          <w:ilvl w:val="0"/>
          <w:numId w:val="30"/>
        </w:numPr>
        <w:rPr>
          <w:rFonts w:eastAsiaTheme="minorEastAsia"/>
          <w:lang w:eastAsia="de-CH"/>
        </w:rPr>
      </w:pPr>
      <w:r w:rsidRPr="001A22C6">
        <w:rPr>
          <w:rFonts w:eastAsiaTheme="minorEastAsia"/>
          <w:lang w:eastAsia="de-CH"/>
        </w:rPr>
        <w:t>Es geht darum</w:t>
      </w:r>
      <w:r>
        <w:rPr>
          <w:rFonts w:eastAsiaTheme="minorEastAsia"/>
          <w:lang w:eastAsia="de-CH"/>
        </w:rPr>
        <w:t>, dass ein Gerät, da</w:t>
      </w:r>
      <w:r w:rsidRPr="001A22C6">
        <w:rPr>
          <w:rFonts w:eastAsiaTheme="minorEastAsia"/>
          <w:lang w:eastAsia="de-CH"/>
        </w:rPr>
        <w:t xml:space="preserve">s im grauen Bereich ist, </w:t>
      </w:r>
      <w:r>
        <w:rPr>
          <w:rFonts w:eastAsiaTheme="minorEastAsia"/>
          <w:lang w:eastAsia="de-CH"/>
        </w:rPr>
        <w:t>höchstens an die Grenze</w:t>
      </w:r>
      <w:r w:rsidR="00D4195B">
        <w:rPr>
          <w:rFonts w:eastAsiaTheme="minorEastAsia"/>
          <w:lang w:eastAsia="de-CH"/>
        </w:rPr>
        <w:t xml:space="preserve"> zum Grünen kommen darf. Wie gro</w:t>
      </w:r>
      <w:r>
        <w:rPr>
          <w:rFonts w:eastAsiaTheme="minorEastAsia"/>
          <w:lang w:eastAsia="de-CH"/>
        </w:rPr>
        <w:t xml:space="preserve">ss ist die </w:t>
      </w:r>
      <w:proofErr w:type="spellStart"/>
      <w:r>
        <w:rPr>
          <w:rFonts w:eastAsiaTheme="minorEastAsia"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, </w:t>
      </w:r>
      <w:proofErr w:type="gramStart"/>
      <w:r>
        <w:rPr>
          <w:rFonts w:eastAsiaTheme="minorEastAsia"/>
          <w:lang w:eastAsia="de-CH"/>
        </w:rPr>
        <w:t>das</w:t>
      </w:r>
      <w:r w:rsidR="00D4195B">
        <w:rPr>
          <w:rFonts w:eastAsiaTheme="minorEastAsia"/>
          <w:lang w:eastAsia="de-CH"/>
        </w:rPr>
        <w:t>s</w:t>
      </w:r>
      <w:proofErr w:type="gramEnd"/>
      <w:r w:rsidR="00D4195B">
        <w:rPr>
          <w:rFonts w:eastAsiaTheme="minorEastAsia"/>
          <w:lang w:eastAsia="de-CH"/>
        </w:rPr>
        <w:t xml:space="preserve"> das Gerät vorher kaputt geht?</w:t>
      </w:r>
      <w:r w:rsidRPr="001A22C6">
        <w:rPr>
          <w:rFonts w:eastAsiaTheme="minorEastAsia"/>
          <w:lang w:eastAsia="de-CH"/>
        </w:rPr>
        <w:br/>
      </w:r>
      <w:r>
        <w:rPr>
          <w:rFonts w:eastAsiaTheme="minorEastAsia"/>
          <w:noProof/>
          <w:lang w:eastAsia="de-CH"/>
        </w:rPr>
        <w:drawing>
          <wp:inline distT="0" distB="0" distL="0" distR="0" wp14:anchorId="2B6C6F2F" wp14:editId="79F2361D">
            <wp:extent cx="1067681" cy="750046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134" cy="7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7" w:rsidRDefault="00DA1097" w:rsidP="00DA1097">
      <w:pPr>
        <w:pStyle w:val="Listenabsatz"/>
        <w:rPr>
          <w:rFonts w:eastAsiaTheme="minorEastAsia"/>
          <w:lang w:eastAsia="de-CH"/>
        </w:rPr>
      </w:pPr>
    </w:p>
    <w:p w:rsidR="00DA1097" w:rsidRPr="00DA1097" w:rsidRDefault="00DA1097" w:rsidP="00DA1097">
      <w:pPr>
        <w:pStyle w:val="Listenabsatz"/>
        <w:numPr>
          <w:ilvl w:val="0"/>
          <w:numId w:val="30"/>
        </w:num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=&gt; Anteil von t1..t2 durch 0..t1 teilen:</w:t>
      </w:r>
      <w:r>
        <w:rPr>
          <w:rFonts w:eastAsiaTheme="minorEastAsia"/>
          <w:lang w:eastAsia="de-C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30≤T</m:t>
              </m:r>
            </m:e>
            <m:e>
              <m:r>
                <w:rPr>
                  <w:rFonts w:ascii="Cambria Math" w:eastAsiaTheme="minorEastAsia" w:hAnsi="Cambria Math"/>
                  <w:lang w:eastAsia="de-CH"/>
                </w:rPr>
                <m:t>T=20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20≤T≤30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T=20</m:t>
                  </m:r>
                </m:e>
              </m:d>
            </m:den>
          </m:f>
        </m:oMath>
      </m:oMathPara>
    </w:p>
    <w:p w:rsidR="00DA1097" w:rsidRPr="00DA1097" w:rsidRDefault="00DA1097" w:rsidP="00DA1097">
      <w:pPr>
        <w:rPr>
          <w:rFonts w:eastAsiaTheme="minorEastAsia"/>
          <w:sz w:val="8"/>
          <w:lang w:eastAsia="de-CH"/>
        </w:rPr>
      </w:pPr>
    </w:p>
    <w:p w:rsidR="00DA1097" w:rsidRPr="00DA1097" w:rsidRDefault="00DA1097" w:rsidP="00DA1097">
      <w:pPr>
        <w:pStyle w:val="Listenabsatz"/>
        <w:tabs>
          <w:tab w:val="left" w:pos="2044"/>
        </w:tabs>
        <w:rPr>
          <w:rFonts w:eastAsiaTheme="minorEastAsia"/>
          <w:lang w:eastAsia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de-CH"/>
            </w:rPr>
            <m:t xml:space="preserve">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-c*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-c*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-c*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-0.03*30</m:t>
                  </m:r>
                </m:sup>
              </m:sSup>
              <m:r>
                <w:rPr>
                  <w:rFonts w:ascii="Cambria Math" w:eastAsiaTheme="minorEastAsia" w:hAnsi="Cambria Math"/>
                  <w:lang w:eastAsia="de-C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-0.03*20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-0.03*20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eastAsia="de-CH"/>
            </w:rPr>
            <m:t>=0.1590</m:t>
          </m:r>
        </m:oMath>
      </m:oMathPara>
    </w:p>
    <w:p w:rsidR="0019157D" w:rsidRDefault="0019157D" w:rsidP="00EC7C3D">
      <w:pPr>
        <w:pStyle w:val="berschrift3"/>
        <w:rPr>
          <w:lang w:eastAsia="de-CH"/>
        </w:rPr>
      </w:pPr>
      <w:r>
        <w:rPr>
          <w:lang w:eastAsia="de-CH"/>
        </w:rPr>
        <w:lastRenderedPageBreak/>
        <w:t>Uniforme Verteilung</w:t>
      </w:r>
    </w:p>
    <w:p w:rsidR="0019157D" w:rsidRDefault="0019157D" w:rsidP="0019157D">
      <w:pPr>
        <w:rPr>
          <w:lang w:eastAsia="de-CH"/>
        </w:rPr>
      </w:pPr>
      <w:r>
        <w:rPr>
          <w:lang w:eastAsia="de-CH"/>
        </w:rPr>
        <w:t>Wenn etwas stetig ist.</w:t>
      </w:r>
    </w:p>
    <w:p w:rsidR="0019157D" w:rsidRDefault="0019157D" w:rsidP="0019157D">
      <w:pPr>
        <w:rPr>
          <w:lang w:eastAsia="de-CH"/>
        </w:rPr>
      </w:pPr>
    </w:p>
    <w:p w:rsidR="0019157D" w:rsidRDefault="0019157D" w:rsidP="0019157D">
      <w:pPr>
        <w:rPr>
          <w:lang w:eastAsia="de-CH"/>
        </w:rPr>
      </w:pPr>
      <w:r>
        <w:rPr>
          <w:lang w:eastAsia="de-CH"/>
        </w:rPr>
        <w:t>a = Anfangswert</w:t>
      </w:r>
    </w:p>
    <w:p w:rsidR="0019157D" w:rsidRDefault="0019157D" w:rsidP="0019157D">
      <w:pPr>
        <w:rPr>
          <w:rFonts w:eastAsiaTheme="minorEastAsia"/>
          <w:lang w:eastAsia="de-CH"/>
        </w:rPr>
      </w:pPr>
      <w:r>
        <w:rPr>
          <w:lang w:eastAsia="de-CH"/>
        </w:rPr>
        <w:t>b = Endwert</w:t>
      </w:r>
      <w:r w:rsidRPr="0019157D">
        <w:rPr>
          <w:rFonts w:eastAsiaTheme="minorEastAsia"/>
          <w:lang w:eastAsia="de-CH"/>
        </w:rPr>
        <w:t xml:space="preserve"> </w:t>
      </w:r>
    </w:p>
    <w:p w:rsidR="0019157D" w:rsidRDefault="0019157D" w:rsidP="0019157D"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 E[X]</w:t>
      </w:r>
    </w:p>
    <w:p w:rsidR="0019157D" w:rsidRPr="0014637E" w:rsidRDefault="00B4240C" w:rsidP="0019157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9157D">
        <w:rPr>
          <w:rFonts w:eastAsiaTheme="minorEastAsia"/>
        </w:rPr>
        <w:t xml:space="preserve"> = Varianz V[X]</w:t>
      </w:r>
    </w:p>
    <w:p w:rsidR="0019157D" w:rsidRDefault="0019157D" w:rsidP="0019157D">
      <w:pPr>
        <w:rPr>
          <w:lang w:eastAsia="de-CH"/>
        </w:rPr>
      </w:pPr>
    </w:p>
    <w:p w:rsidR="0019157D" w:rsidRPr="0014637E" w:rsidRDefault="0019157D" w:rsidP="0019157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X~U(a, b)</m:t>
          </m:r>
        </m:oMath>
      </m:oMathPara>
    </w:p>
    <w:p w:rsidR="0019157D" w:rsidRPr="0014637E" w:rsidRDefault="0019157D" w:rsidP="0019157D">
      <w:pPr>
        <w:rPr>
          <w:rFonts w:eastAsiaTheme="minorEastAsia"/>
          <w:lang w:eastAsia="de-CH"/>
        </w:rPr>
      </w:pPr>
    </w:p>
    <w:p w:rsidR="0019157D" w:rsidRPr="005651DD" w:rsidRDefault="0019157D" w:rsidP="0019157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den>
          </m:f>
        </m:oMath>
      </m:oMathPara>
    </w:p>
    <w:p w:rsidR="0019157D" w:rsidRDefault="0019157D" w:rsidP="0019157D">
      <w:pPr>
        <w:rPr>
          <w:rFonts w:eastAsiaTheme="minorEastAsia"/>
          <w:lang w:eastAsia="de-CH"/>
        </w:rPr>
      </w:pPr>
    </w:p>
    <w:p w:rsidR="0019157D" w:rsidRPr="00335810" w:rsidRDefault="00B4240C" w:rsidP="0019157D">
      <w:pPr>
        <w:rPr>
          <w:rFonts w:eastAsiaTheme="minorEastAsia"/>
          <w:lang w:eastAsia="de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12</m:t>
              </m:r>
            </m:den>
          </m:f>
        </m:oMath>
      </m:oMathPara>
    </w:p>
    <w:p w:rsidR="00EC7C3D" w:rsidRDefault="00EC7C3D" w:rsidP="00EC7C3D">
      <w:pPr>
        <w:pStyle w:val="berschrift3"/>
        <w:rPr>
          <w:lang w:eastAsia="de-CH"/>
        </w:rPr>
      </w:pPr>
      <w:r>
        <w:rPr>
          <w:lang w:eastAsia="de-CH"/>
        </w:rPr>
        <w:t>Normalverteilung</w:t>
      </w:r>
    </w:p>
    <w:p w:rsidR="00EC7C3D" w:rsidRDefault="00EC7C3D" w:rsidP="00EC7C3D">
      <w:pPr>
        <w:rPr>
          <w:lang w:eastAsia="de-CH"/>
        </w:rPr>
      </w:pPr>
      <w:r>
        <w:rPr>
          <w:lang w:eastAsia="de-CH"/>
        </w:rPr>
        <w:t>Standard für alle Dinge, irgendwie… Es steht, wenn es NV ist.</w:t>
      </w:r>
    </w:p>
    <w:p w:rsidR="00EC7C3D" w:rsidRDefault="00EC7C3D" w:rsidP="00EC7C3D">
      <w:pPr>
        <w:rPr>
          <w:lang w:eastAsia="de-CH"/>
        </w:rPr>
      </w:pPr>
    </w:p>
    <w:p w:rsidR="00EC7C3D" w:rsidRDefault="00EC7C3D" w:rsidP="00EC7C3D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φ</m:t>
        </m:r>
      </m:oMath>
      <w:r>
        <w:rPr>
          <w:rFonts w:eastAsiaTheme="minorEastAsia"/>
          <w:lang w:eastAsia="de-CH"/>
        </w:rPr>
        <w:t xml:space="preserve"> = </w:t>
      </w:r>
      <w:proofErr w:type="spellStart"/>
      <w:r>
        <w:rPr>
          <w:rFonts w:eastAsiaTheme="minorEastAsia"/>
          <w:lang w:eastAsia="de-CH"/>
        </w:rPr>
        <w:t>Normalverteilungs</w:t>
      </w:r>
      <w:r w:rsidRPr="00EC7C3D">
        <w:rPr>
          <w:rFonts w:eastAsiaTheme="minorEastAsia"/>
          <w:b/>
          <w:lang w:eastAsia="de-CH"/>
        </w:rPr>
        <w:t>fkt</w:t>
      </w:r>
      <w:proofErr w:type="spellEnd"/>
      <w:r>
        <w:rPr>
          <w:rFonts w:eastAsiaTheme="minorEastAsia"/>
          <w:lang w:eastAsia="de-CH"/>
        </w:rPr>
        <w:t xml:space="preserve"> f(x)</w:t>
      </w:r>
    </w:p>
    <w:p w:rsidR="00EC7C3D" w:rsidRDefault="00EC7C3D" w:rsidP="00EC7C3D">
      <w:pPr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ϕ</m:t>
        </m:r>
      </m:oMath>
      <w:r>
        <w:rPr>
          <w:rFonts w:eastAsiaTheme="minorEastAsia"/>
          <w:lang w:eastAsia="de-CH"/>
        </w:rPr>
        <w:t xml:space="preserve"> = Kumulierte </w:t>
      </w:r>
      <w:proofErr w:type="spellStart"/>
      <w:r>
        <w:rPr>
          <w:rFonts w:eastAsiaTheme="minorEastAsia"/>
          <w:lang w:eastAsia="de-CH"/>
        </w:rPr>
        <w:t>Normalverteilungs</w:t>
      </w:r>
      <w:r w:rsidRPr="00EC7C3D">
        <w:rPr>
          <w:rFonts w:eastAsiaTheme="minorEastAsia"/>
          <w:b/>
          <w:lang w:eastAsia="de-CH"/>
        </w:rPr>
        <w:t>fkt</w:t>
      </w:r>
      <w:proofErr w:type="spellEnd"/>
      <w:r>
        <w:rPr>
          <w:rFonts w:eastAsiaTheme="minorEastAsia"/>
          <w:lang w:eastAsia="de-CH"/>
        </w:rPr>
        <w:t xml:space="preserve"> F(x)</w:t>
      </w:r>
    </w:p>
    <w:p w:rsidR="0014637E" w:rsidRDefault="0014637E" w:rsidP="0014637E"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Erwartungswert E[X]</w:t>
      </w:r>
      <w:r w:rsidR="0070732F">
        <w:rPr>
          <w:rFonts w:eastAsiaTheme="minorEastAsia"/>
        </w:rPr>
        <w:t>, berechnen aus gegebenen Daten</w:t>
      </w:r>
    </w:p>
    <w:p w:rsidR="00A60485" w:rsidRPr="0014637E" w:rsidRDefault="00B4240C" w:rsidP="00A6048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485">
        <w:rPr>
          <w:rFonts w:eastAsiaTheme="minorEastAsia"/>
        </w:rPr>
        <w:t xml:space="preserve"> = Varianz V[X]</w:t>
      </w:r>
      <w:r w:rsidR="0070732F">
        <w:rPr>
          <w:rFonts w:eastAsiaTheme="minorEastAsia"/>
        </w:rPr>
        <w:t>, Berechnen aus gegebenen Daten</w:t>
      </w:r>
    </w:p>
    <w:p w:rsidR="00EC7C3D" w:rsidRDefault="00EC7C3D" w:rsidP="00EC7C3D">
      <w:pPr>
        <w:rPr>
          <w:rFonts w:eastAsiaTheme="minorEastAsia"/>
          <w:lang w:eastAsia="de-CH"/>
        </w:rPr>
      </w:pPr>
    </w:p>
    <w:p w:rsidR="0070732F" w:rsidRDefault="0070732F" w:rsidP="00EC7C3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X~N(μ,σ)</m:t>
          </m:r>
        </m:oMath>
      </m:oMathPara>
    </w:p>
    <w:p w:rsidR="0070732F" w:rsidRDefault="0070732F" w:rsidP="00EC7C3D">
      <w:pPr>
        <w:rPr>
          <w:rFonts w:eastAsiaTheme="minorEastAsia"/>
          <w:lang w:eastAsia="de-CH"/>
        </w:rPr>
      </w:pPr>
    </w:p>
    <w:p w:rsidR="00EC7C3D" w:rsidRPr="00E70C4A" w:rsidRDefault="00EC7C3D" w:rsidP="00EC7C3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d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de-C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eastAsia="de-C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E70C4A" w:rsidRDefault="00E70C4A" w:rsidP="00EC7C3D">
      <w:pPr>
        <w:rPr>
          <w:rFonts w:eastAsiaTheme="minorEastAsia"/>
          <w:lang w:eastAsia="de-CH"/>
        </w:rPr>
      </w:pPr>
    </w:p>
    <w:p w:rsidR="00E70C4A" w:rsidRPr="00E70C4A" w:rsidRDefault="00E70C4A" w:rsidP="00EC7C3D">
      <w:pPr>
        <w:rPr>
          <w:rFonts w:eastAsiaTheme="minorEastAsia"/>
          <w:b/>
          <w:lang w:eastAsia="de-CH"/>
        </w:rPr>
      </w:pPr>
      <w:r w:rsidRPr="00E70C4A">
        <w:rPr>
          <w:rFonts w:eastAsiaTheme="minorEastAsia"/>
          <w:b/>
          <w:lang w:eastAsia="de-CH"/>
        </w:rPr>
        <w:t>Normalverteilungstransformation:</w:t>
      </w:r>
    </w:p>
    <w:p w:rsidR="00E70C4A" w:rsidRDefault="00E70C4A" w:rsidP="00EC7C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Wenn man in einer Normalverteilung eine „Subverteilung“ braucht, kann man das </w:t>
      </w:r>
      <m:oMath>
        <m:r>
          <w:rPr>
            <w:rFonts w:ascii="Cambria Math" w:eastAsiaTheme="minorEastAsia" w:hAnsi="Cambria Math"/>
            <w:lang w:eastAsia="de-CH"/>
          </w:rPr>
          <m:t>μ</m:t>
        </m:r>
      </m:oMath>
      <w:r>
        <w:rPr>
          <w:rFonts w:eastAsiaTheme="minorEastAsia"/>
          <w:lang w:eastAsia="de-CH"/>
        </w:rPr>
        <w:t xml:space="preserve"> transformieren, also verschieben. Dazu gibt es dann eine neue Normalverteilung. Z </w:t>
      </w:r>
      <w:proofErr w:type="gramStart"/>
      <w:r>
        <w:rPr>
          <w:rFonts w:eastAsiaTheme="minorEastAsia"/>
          <w:lang w:eastAsia="de-CH"/>
        </w:rPr>
        <w:t xml:space="preserve">hat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μ=0</m:t>
        </m:r>
      </m:oMath>
      <w:r>
        <w:rPr>
          <w:rFonts w:eastAsiaTheme="minorEastAsia"/>
          <w:lang w:eastAsia="de-CH"/>
        </w:rPr>
        <w:t xml:space="preserve">, </w:t>
      </w:r>
      <m:oMath>
        <m:r>
          <w:rPr>
            <w:rFonts w:ascii="Cambria Math" w:eastAsiaTheme="minorEastAsia" w:hAnsi="Cambria Math"/>
            <w:lang w:eastAsia="de-CH"/>
          </w:rPr>
          <m:t>σ=1</m:t>
        </m:r>
      </m:oMath>
      <w:r>
        <w:rPr>
          <w:rFonts w:eastAsiaTheme="minorEastAsia"/>
          <w:lang w:eastAsia="de-CH"/>
        </w:rPr>
        <w:t>.</w:t>
      </w:r>
    </w:p>
    <w:p w:rsidR="00E70C4A" w:rsidRDefault="00E70C4A" w:rsidP="00EC7C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X = ZV der alten Normalverteilung</w:t>
      </w:r>
    </w:p>
    <w:p w:rsidR="00E70C4A" w:rsidRDefault="00E70C4A" w:rsidP="00EC7C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Z = </w:t>
      </w:r>
      <w:r w:rsidR="0090095B">
        <w:rPr>
          <w:rFonts w:eastAsiaTheme="minorEastAsia"/>
          <w:lang w:eastAsia="de-CH"/>
        </w:rPr>
        <w:t>Standardnormalverteilung</w:t>
      </w:r>
    </w:p>
    <w:p w:rsidR="00E70C4A" w:rsidRDefault="00E70C4A" w:rsidP="00EC7C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x = Merkmal von X, z. B. 2065g einer Zuckerpackung</w:t>
      </w:r>
    </w:p>
    <w:p w:rsidR="00E70C4A" w:rsidRDefault="00E70C4A" w:rsidP="00EC7C3D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μ</m:t>
        </m:r>
      </m:oMath>
      <w:r>
        <w:rPr>
          <w:rFonts w:eastAsiaTheme="minorEastAsia"/>
          <w:lang w:eastAsia="de-CH"/>
        </w:rPr>
        <w:t xml:space="preserve"> = Erwartungswert von X</w:t>
      </w:r>
    </w:p>
    <w:p w:rsidR="00E70C4A" w:rsidRDefault="00E70C4A" w:rsidP="00EC7C3D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σ</m:t>
        </m:r>
      </m:oMath>
      <w:r>
        <w:rPr>
          <w:rFonts w:eastAsiaTheme="minorEastAsia"/>
          <w:lang w:eastAsia="de-CH"/>
        </w:rPr>
        <w:t xml:space="preserve"> = Standardabweichung von X, z. B. 30g bei Zuckerpackung</w:t>
      </w:r>
    </w:p>
    <w:p w:rsidR="00E70C4A" w:rsidRPr="00E70C4A" w:rsidRDefault="00B4240C" w:rsidP="00E70C4A">
      <w:pPr>
        <w:ind w:left="364" w:hanging="364"/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2</m:t>
            </m:r>
          </m:sub>
        </m:sSub>
      </m:oMath>
      <w:r w:rsidR="00E70C4A">
        <w:rPr>
          <w:rFonts w:eastAsiaTheme="minorEastAsia"/>
          <w:lang w:eastAsia="de-CH"/>
        </w:rPr>
        <w:t xml:space="preserve"> = Merkmal von Z, beim </w:t>
      </w:r>
      <w:proofErr w:type="spellStart"/>
      <w:r w:rsidR="00E70C4A">
        <w:rPr>
          <w:rFonts w:eastAsiaTheme="minorEastAsia"/>
          <w:lang w:eastAsia="de-CH"/>
        </w:rPr>
        <w:t>Zuckerbsp</w:t>
      </w:r>
      <w:proofErr w:type="spellEnd"/>
      <w:r w:rsidR="00E70C4A">
        <w:rPr>
          <w:rFonts w:eastAsiaTheme="minorEastAsia"/>
          <w:lang w:eastAsia="de-CH"/>
        </w:rPr>
        <w:t xml:space="preserve"> (Ü11, A4a) ist es 75%, also wo das neue </w:t>
      </w:r>
      <m:oMath>
        <m:r>
          <w:rPr>
            <w:rFonts w:ascii="Cambria Math" w:eastAsiaTheme="minorEastAsia" w:hAnsi="Cambria Math"/>
            <w:lang w:eastAsia="de-CH"/>
          </w:rPr>
          <m:t>μ</m:t>
        </m:r>
      </m:oMath>
      <w:r w:rsidR="00E70C4A">
        <w:rPr>
          <w:rFonts w:eastAsiaTheme="minorEastAsia"/>
          <w:lang w:eastAsia="de-CH"/>
        </w:rPr>
        <w:t xml:space="preserve"> steht.</w:t>
      </w:r>
    </w:p>
    <w:p w:rsidR="00E70C4A" w:rsidRDefault="00E70C4A" w:rsidP="00EC7C3D">
      <w:pPr>
        <w:rPr>
          <w:rFonts w:eastAsiaTheme="minorEastAsia"/>
          <w:lang w:eastAsia="de-CH"/>
        </w:rPr>
      </w:pPr>
    </w:p>
    <w:p w:rsidR="00E70C4A" w:rsidRPr="0070732F" w:rsidRDefault="00B4240C" w:rsidP="00EC7C3D">
      <w:pPr>
        <w:rPr>
          <w:rFonts w:eastAsiaTheme="minorEastAsia"/>
          <w:lang w:eastAsia="de-C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z-0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den>
          </m:f>
        </m:oMath>
      </m:oMathPara>
    </w:p>
    <w:p w:rsidR="0070732F" w:rsidRDefault="0070732F" w:rsidP="00EC7C3D">
      <w:pPr>
        <w:rPr>
          <w:rFonts w:eastAsiaTheme="minorEastAsia"/>
          <w:lang w:eastAsia="de-CH"/>
        </w:rPr>
      </w:pPr>
    </w:p>
    <w:p w:rsidR="00E70C4A" w:rsidRDefault="00E70C4A" w:rsidP="00EC7C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Wenn nun </w:t>
      </w:r>
      <m:oMath>
        <m:r>
          <w:rPr>
            <w:rFonts w:ascii="Cambria Math" w:eastAsiaTheme="minorEastAsia" w:hAnsi="Cambria Math"/>
            <w:lang w:eastAsia="de-CH"/>
          </w:rPr>
          <m:t>μ</m:t>
        </m:r>
      </m:oMath>
      <w:r>
        <w:rPr>
          <w:rFonts w:eastAsiaTheme="minorEastAsia"/>
          <w:lang w:eastAsia="de-CH"/>
        </w:rPr>
        <w:t xml:space="preserve"> gesucht ist, kann dies hergeleitet werden:</w:t>
      </w:r>
    </w:p>
    <w:p w:rsidR="00E70C4A" w:rsidRDefault="00E70C4A" w:rsidP="00EC7C3D">
      <w:pPr>
        <w:rPr>
          <w:rFonts w:eastAsiaTheme="minorEastAsia"/>
          <w:lang w:eastAsia="de-CH"/>
        </w:rPr>
      </w:pPr>
    </w:p>
    <w:p w:rsidR="00E70C4A" w:rsidRPr="00E70C4A" w:rsidRDefault="00E70C4A" w:rsidP="00EC7C3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μ=x-σ*z</m:t>
          </m:r>
        </m:oMath>
      </m:oMathPara>
    </w:p>
    <w:p w:rsidR="00E70C4A" w:rsidRDefault="00E70C4A" w:rsidP="00EC7C3D">
      <w:pPr>
        <w:rPr>
          <w:rFonts w:eastAsiaTheme="minorEastAsia"/>
          <w:lang w:eastAsia="de-CH"/>
        </w:rPr>
      </w:pPr>
    </w:p>
    <w:p w:rsidR="00E70C4A" w:rsidRPr="0090095B" w:rsidRDefault="00E70C4A" w:rsidP="00EC7C3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μ=2065-30*0.75=2044.77</m:t>
          </m:r>
        </m:oMath>
      </m:oMathPara>
    </w:p>
    <w:p w:rsidR="0090095B" w:rsidRDefault="0090095B" w:rsidP="00EC7C3D">
      <w:pPr>
        <w:rPr>
          <w:rFonts w:eastAsiaTheme="minorEastAsia"/>
          <w:lang w:eastAsia="de-CH"/>
        </w:rPr>
      </w:pPr>
    </w:p>
    <w:p w:rsidR="0090095B" w:rsidRDefault="0090095B" w:rsidP="00EC7C3D">
      <w:pPr>
        <w:rPr>
          <w:rFonts w:eastAsiaTheme="minorEastAsia"/>
          <w:lang w:eastAsia="de-CH"/>
        </w:rPr>
      </w:pPr>
      <w:r>
        <w:rPr>
          <w:noProof/>
          <w:lang w:eastAsia="de-CH"/>
        </w:rPr>
        <w:lastRenderedPageBreak/>
        <w:drawing>
          <wp:inline distT="0" distB="0" distL="0" distR="0" wp14:anchorId="70613B5B" wp14:editId="5351183B">
            <wp:extent cx="3185795" cy="1550222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4A" w:rsidRDefault="00E70C4A" w:rsidP="00EC7C3D">
      <w:pPr>
        <w:rPr>
          <w:rFonts w:eastAsiaTheme="minorEastAsia"/>
          <w:lang w:eastAsia="de-CH"/>
        </w:rPr>
      </w:pPr>
    </w:p>
    <w:p w:rsidR="0070732F" w:rsidRPr="0070732F" w:rsidRDefault="0070732F" w:rsidP="00EC7C3D">
      <w:pPr>
        <w:rPr>
          <w:rFonts w:eastAsiaTheme="minorEastAsia"/>
          <w:b/>
          <w:lang w:eastAsia="de-CH"/>
        </w:rPr>
      </w:pPr>
      <w:r w:rsidRPr="0070732F">
        <w:rPr>
          <w:rFonts w:eastAsiaTheme="minorEastAsia"/>
          <w:b/>
          <w:lang w:eastAsia="de-CH"/>
        </w:rPr>
        <w:t>Standardnormalverteilung:</w:t>
      </w:r>
    </w:p>
    <w:p w:rsidR="0070732F" w:rsidRPr="0070732F" w:rsidRDefault="0070732F" w:rsidP="00EC7C3D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μ=0</m:t>
        </m:r>
      </m:oMath>
      <w:r>
        <w:rPr>
          <w:rFonts w:eastAsiaTheme="minorEastAsia"/>
          <w:lang w:eastAsia="de-CH"/>
        </w:rPr>
        <w:t xml:space="preserve"> = Erwartungswert E[X]</w:t>
      </w:r>
    </w:p>
    <w:p w:rsidR="0070732F" w:rsidRDefault="0070732F" w:rsidP="00EC7C3D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σ=1</m:t>
        </m:r>
      </m:oMath>
      <w:r>
        <w:rPr>
          <w:rFonts w:eastAsiaTheme="minorEastAsia"/>
          <w:lang w:eastAsia="de-CH"/>
        </w:rPr>
        <w:t xml:space="preserve"> = Standardabweichung</w:t>
      </w:r>
    </w:p>
    <w:p w:rsidR="0070732F" w:rsidRDefault="0070732F" w:rsidP="00EC7C3D">
      <w:pPr>
        <w:rPr>
          <w:rFonts w:eastAsiaTheme="minorEastAsia"/>
          <w:lang w:eastAsia="de-CH"/>
        </w:rPr>
      </w:pPr>
    </w:p>
    <w:p w:rsidR="0070732F" w:rsidRPr="004B2597" w:rsidRDefault="0070732F" w:rsidP="00EC7C3D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X~N(0,1)</m:t>
          </m:r>
        </m:oMath>
      </m:oMathPara>
    </w:p>
    <w:p w:rsidR="004B2597" w:rsidRDefault="004B2597" w:rsidP="00EC7C3D">
      <w:pPr>
        <w:rPr>
          <w:rFonts w:eastAsiaTheme="minorEastAsia"/>
          <w:lang w:eastAsia="de-CH"/>
        </w:rPr>
      </w:pPr>
    </w:p>
    <w:p w:rsidR="004B2597" w:rsidRPr="004B2597" w:rsidRDefault="004B2597" w:rsidP="00EC7C3D">
      <w:pPr>
        <w:rPr>
          <w:rFonts w:eastAsiaTheme="minorEastAsia"/>
          <w:b/>
          <w:lang w:eastAsia="de-CH"/>
        </w:rPr>
      </w:pPr>
      <w:r w:rsidRPr="004B2597">
        <w:rPr>
          <w:rFonts w:eastAsiaTheme="minorEastAsia"/>
          <w:b/>
          <w:lang w:eastAsia="de-CH"/>
        </w:rPr>
        <w:t>Summe von unabhängigen Normalverteilungen:</w:t>
      </w:r>
    </w:p>
    <w:p w:rsidR="004B2597" w:rsidRDefault="004B2597" w:rsidP="004B2597">
      <w:pPr>
        <w:rPr>
          <w:rFonts w:eastAsiaTheme="minorEastAsia"/>
          <w:lang w:eastAsia="de-CH"/>
        </w:rPr>
      </w:pPr>
      <w:r w:rsidRPr="004B2597">
        <w:rPr>
          <w:rFonts w:eastAsiaTheme="minorEastAsia"/>
          <w:lang w:eastAsia="de-CH"/>
        </w:rPr>
        <w:t>Sind X und Y unabhängige</w:t>
      </w:r>
      <w:r>
        <w:rPr>
          <w:rFonts w:eastAsiaTheme="minorEastAsia"/>
          <w:lang w:eastAsia="de-CH"/>
        </w:rPr>
        <w:t>, normalverteilte Zufallsvariab</w:t>
      </w:r>
      <w:r w:rsidRPr="004B2597">
        <w:rPr>
          <w:rFonts w:eastAsiaTheme="minorEastAsia"/>
          <w:lang w:eastAsia="de-CH"/>
        </w:rPr>
        <w:t>l</w:t>
      </w:r>
      <w:r>
        <w:rPr>
          <w:rFonts w:eastAsiaTheme="minorEastAsia"/>
          <w:lang w:eastAsia="de-CH"/>
        </w:rPr>
        <w:t>e</w:t>
      </w:r>
      <w:r w:rsidRPr="004B2597">
        <w:rPr>
          <w:rFonts w:eastAsiaTheme="minorEastAsia"/>
          <w:lang w:eastAsia="de-CH"/>
        </w:rPr>
        <w:t>n so ist die Summe</w:t>
      </w:r>
      <w:r>
        <w:rPr>
          <w:rFonts w:eastAsiaTheme="minorEastAsia"/>
          <w:lang w:eastAsia="de-CH"/>
        </w:rPr>
        <w:t xml:space="preserve"> </w:t>
      </w:r>
      <m:oMath>
        <m:r>
          <w:rPr>
            <w:rFonts w:ascii="Cambria Math" w:eastAsiaTheme="minorEastAsia" w:hAnsi="Cambria Math"/>
            <w:lang w:eastAsia="de-CH"/>
          </w:rPr>
          <m:t>S = X + Y</m:t>
        </m:r>
      </m:oMath>
      <w:r w:rsidRPr="004B2597">
        <w:rPr>
          <w:rFonts w:eastAsiaTheme="minorEastAsia"/>
          <w:lang w:eastAsia="de-CH"/>
        </w:rPr>
        <w:t xml:space="preserve"> ebenfalls normalverteilt mit den Parametern</w:t>
      </w:r>
      <w:r>
        <w:rPr>
          <w:rFonts w:eastAsiaTheme="minorEastAsia"/>
          <w:lang w:eastAsia="de-CH"/>
        </w:rPr>
        <w:t>:</w:t>
      </w:r>
    </w:p>
    <w:p w:rsidR="004B2597" w:rsidRDefault="004B2597" w:rsidP="004B2597">
      <w:pPr>
        <w:rPr>
          <w:rFonts w:eastAsiaTheme="minorEastAsia"/>
          <w:lang w:eastAsia="de-CH"/>
        </w:rPr>
      </w:pPr>
    </w:p>
    <w:p w:rsidR="004B2597" w:rsidRPr="004B2597" w:rsidRDefault="00B4240C" w:rsidP="004B2597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Y</m:t>
              </m:r>
            </m:sub>
          </m:sSub>
        </m:oMath>
      </m:oMathPara>
    </w:p>
    <w:p w:rsidR="004B2597" w:rsidRDefault="004B2597" w:rsidP="004B2597">
      <w:pPr>
        <w:rPr>
          <w:rFonts w:eastAsiaTheme="minorEastAsia"/>
          <w:lang w:eastAsia="de-CH"/>
        </w:rPr>
      </w:pPr>
    </w:p>
    <w:p w:rsidR="004B2597" w:rsidRPr="006F5A5F" w:rsidRDefault="00B4240C" w:rsidP="004B2597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de-C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eastAsia="de-C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de-C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2</m:t>
                  </m:r>
                </m:sup>
              </m:sSubSup>
            </m:e>
          </m:rad>
        </m:oMath>
      </m:oMathPara>
    </w:p>
    <w:p w:rsidR="006F5A5F" w:rsidRDefault="006F5A5F" w:rsidP="004B2597">
      <w:pPr>
        <w:rPr>
          <w:rFonts w:eastAsiaTheme="minorEastAsia"/>
          <w:lang w:eastAsia="de-CH"/>
        </w:rPr>
      </w:pPr>
    </w:p>
    <w:p w:rsidR="006F5A5F" w:rsidRPr="006F5A5F" w:rsidRDefault="006F5A5F" w:rsidP="004B2597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S~N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de-C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eastAsia="de-C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de-CH"/>
                    </w:rPr>
                    <m:t>S</m:t>
                  </m:r>
                </m:sub>
              </m:sSub>
            </m:e>
          </m:d>
        </m:oMath>
      </m:oMathPara>
    </w:p>
    <w:p w:rsidR="004B2597" w:rsidRDefault="004B2597" w:rsidP="004B2597">
      <w:pPr>
        <w:rPr>
          <w:rFonts w:eastAsiaTheme="minorEastAsia"/>
          <w:lang w:eastAsia="de-CH"/>
        </w:rPr>
      </w:pPr>
    </w:p>
    <w:p w:rsidR="006F5A5F" w:rsidRDefault="006F5A5F" w:rsidP="006F5A5F">
      <w:pPr>
        <w:rPr>
          <w:rFonts w:eastAsiaTheme="minorEastAsia"/>
          <w:lang w:eastAsia="de-CH"/>
        </w:rPr>
      </w:pPr>
      <w:r w:rsidRPr="006F5A5F">
        <w:rPr>
          <w:rFonts w:eastAsiaTheme="minorEastAsia"/>
          <w:lang w:eastAsia="de-CH"/>
        </w:rPr>
        <w:t xml:space="preserve">Ist </w:t>
      </w:r>
      <m:oMath>
        <m:r>
          <w:rPr>
            <w:rFonts w:ascii="Cambria Math" w:eastAsiaTheme="minorEastAsia" w:hAnsi="Cambria Math"/>
            <w:lang w:eastAsia="de-CH"/>
          </w:rPr>
          <m:t>S</m:t>
        </m:r>
      </m:oMath>
      <w:r w:rsidRPr="006F5A5F">
        <w:rPr>
          <w:rFonts w:eastAsiaTheme="minorEastAsia"/>
          <w:lang w:eastAsia="de-CH"/>
        </w:rPr>
        <w:t xml:space="preserve"> die Summe von </w:t>
      </w:r>
      <m:oMath>
        <m:r>
          <w:rPr>
            <w:rFonts w:ascii="Cambria Math" w:eastAsiaTheme="minorEastAsia" w:hAnsi="Cambria Math"/>
            <w:lang w:eastAsia="de-CH"/>
          </w:rPr>
          <m:t>n</m:t>
        </m:r>
      </m:oMath>
      <w:r w:rsidRPr="006F5A5F">
        <w:rPr>
          <w:rFonts w:eastAsiaTheme="minorEastAsia"/>
          <w:lang w:eastAsia="de-CH"/>
        </w:rPr>
        <w:t xml:space="preserve"> normalve</w:t>
      </w:r>
      <w:proofErr w:type="spellStart"/>
      <w:r>
        <w:rPr>
          <w:rFonts w:eastAsiaTheme="minorEastAsia"/>
          <w:lang w:eastAsia="de-CH"/>
        </w:rPr>
        <w:t>rteilten</w:t>
      </w:r>
      <w:proofErr w:type="spellEnd"/>
      <w:r>
        <w:rPr>
          <w:rFonts w:eastAsiaTheme="minorEastAsia"/>
          <w:lang w:eastAsia="de-CH"/>
        </w:rPr>
        <w:t xml:space="preserve">, gleichverteilten </w:t>
      </w:r>
      <w:proofErr w:type="gramStart"/>
      <w:r>
        <w:rPr>
          <w:rFonts w:eastAsiaTheme="minorEastAsia"/>
          <w:lang w:eastAsia="de-CH"/>
        </w:rPr>
        <w:t xml:space="preserve">ZV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j</m:t>
            </m:r>
          </m:sub>
        </m:sSub>
        <m:r>
          <w:rPr>
            <w:rFonts w:ascii="Cambria Math" w:eastAsiaTheme="minorEastAsia" w:hAnsi="Cambria Math"/>
            <w:lang w:eastAsia="de-C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μ,σ</m:t>
            </m:r>
          </m:e>
        </m:d>
        <m:r>
          <w:rPr>
            <w:rFonts w:ascii="Cambria Math" w:eastAsiaTheme="minorEastAsia" w:hAnsi="Cambria Math"/>
            <w:lang w:eastAsia="de-CH"/>
          </w:rPr>
          <m:t>,  mit j=1,2,..n</m:t>
        </m:r>
      </m:oMath>
      <w:r>
        <w:rPr>
          <w:rFonts w:eastAsiaTheme="minorEastAsia"/>
          <w:lang w:eastAsia="de-CH"/>
        </w:rPr>
        <w:t>, dann gilt:</w:t>
      </w:r>
    </w:p>
    <w:p w:rsidR="006F5A5F" w:rsidRDefault="006F5A5F" w:rsidP="006F5A5F">
      <w:pPr>
        <w:rPr>
          <w:rFonts w:eastAsiaTheme="minorEastAsia"/>
          <w:lang w:eastAsia="de-CH"/>
        </w:rPr>
      </w:pPr>
    </w:p>
    <w:p w:rsidR="006F5A5F" w:rsidRPr="00CF4A60" w:rsidRDefault="006F5A5F" w:rsidP="006F5A5F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S~N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 xml:space="preserve">n*μ,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lang w:eastAsia="de-CH"/>
                </w:rPr>
                <m:t>*σ</m:t>
              </m:r>
            </m:e>
          </m:d>
        </m:oMath>
      </m:oMathPara>
    </w:p>
    <w:p w:rsidR="00CF4A60" w:rsidRDefault="00CF4A60" w:rsidP="006F5A5F">
      <w:pPr>
        <w:rPr>
          <w:rFonts w:eastAsiaTheme="minorEastAsia"/>
          <w:lang w:eastAsia="de-CH"/>
        </w:rPr>
      </w:pPr>
    </w:p>
    <w:p w:rsidR="00CF4A60" w:rsidRPr="00CF4A60" w:rsidRDefault="00CF4A60" w:rsidP="006F5A5F">
      <w:pPr>
        <w:rPr>
          <w:rFonts w:eastAsiaTheme="minorEastAsia"/>
          <w:lang w:eastAsia="de-CH"/>
        </w:rPr>
      </w:pPr>
      <w:proofErr w:type="spellStart"/>
      <w:r>
        <w:rPr>
          <w:rFonts w:eastAsiaTheme="minorEastAsia"/>
          <w:lang w:eastAsia="de-CH"/>
        </w:rPr>
        <w:t>Bsp</w:t>
      </w:r>
      <w:proofErr w:type="spellEnd"/>
      <w:r>
        <w:rPr>
          <w:rFonts w:eastAsiaTheme="minorEastAsia"/>
          <w:lang w:eastAsia="de-CH"/>
        </w:rPr>
        <w:t xml:space="preserve">: Standardkuh ist </w:t>
      </w:r>
      <m:oMath>
        <m:r>
          <w:rPr>
            <w:rFonts w:ascii="Cambria Math" w:eastAsiaTheme="minorEastAsia" w:hAnsi="Cambria Math"/>
            <w:lang w:eastAsia="de-C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23l, 3l</m:t>
            </m:r>
          </m:e>
        </m:d>
        <m:r>
          <w:rPr>
            <w:rFonts w:ascii="Cambria Math" w:eastAsiaTheme="minorEastAsia" w:hAnsi="Cambria Math"/>
            <w:lang w:eastAsia="de-CH"/>
          </w:rPr>
          <m:t xml:space="preserve">, also μ=23,  σ=3 </m:t>
        </m:r>
        <m:d>
          <m:d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r>
              <w:rPr>
                <w:rFonts w:ascii="Cambria Math" w:eastAsiaTheme="minorEastAsia" w:hAnsi="Cambria Math"/>
                <w:lang w:eastAsia="de-CH"/>
              </w:rPr>
              <m:t>Liter</m:t>
            </m:r>
          </m:e>
        </m:d>
      </m:oMath>
    </w:p>
    <w:p w:rsidR="00CF4A60" w:rsidRDefault="00CF4A60" w:rsidP="006F5A5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40 Kühe:</w:t>
      </w:r>
    </w:p>
    <w:p w:rsidR="00CF4A60" w:rsidRDefault="00CF4A60" w:rsidP="006F5A5F">
      <w:pPr>
        <w:rPr>
          <w:rFonts w:eastAsiaTheme="minorEastAsia"/>
          <w:lang w:eastAsia="de-CH"/>
        </w:rPr>
      </w:pPr>
    </w:p>
    <w:p w:rsidR="00CF4A60" w:rsidRPr="00CF4A60" w:rsidRDefault="00B4240C" w:rsidP="006F5A5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=n*μ=40*23=920</m:t>
          </m:r>
        </m:oMath>
      </m:oMathPara>
    </w:p>
    <w:p w:rsidR="00CF4A60" w:rsidRDefault="00CF4A60" w:rsidP="006F5A5F">
      <w:pPr>
        <w:rPr>
          <w:rFonts w:eastAsiaTheme="minorEastAsia"/>
          <w:lang w:eastAsia="de-CH"/>
        </w:rPr>
      </w:pPr>
    </w:p>
    <w:p w:rsidR="00CF4A60" w:rsidRPr="00CF4A60" w:rsidRDefault="00B4240C" w:rsidP="006F5A5F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de-CH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eastAsia="de-CH"/>
            </w:rPr>
            <m:t>*σ=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de-CH"/>
                </w:rPr>
                <m:t>40</m:t>
              </m:r>
            </m:e>
          </m:rad>
          <m:r>
            <w:rPr>
              <w:rFonts w:ascii="Cambria Math" w:eastAsiaTheme="minorEastAsia" w:hAnsi="Cambria Math"/>
              <w:lang w:eastAsia="de-CH"/>
            </w:rPr>
            <m:t>*3=18.9737</m:t>
          </m:r>
        </m:oMath>
      </m:oMathPara>
    </w:p>
    <w:p w:rsidR="00CF4A60" w:rsidRDefault="00CF4A60" w:rsidP="006F5A5F">
      <w:pPr>
        <w:rPr>
          <w:rFonts w:eastAsiaTheme="minorEastAsia"/>
          <w:lang w:eastAsia="de-CH"/>
        </w:rPr>
      </w:pPr>
    </w:p>
    <w:p w:rsidR="00E4389E" w:rsidRPr="00CF4A60" w:rsidRDefault="00CF4A60" w:rsidP="006F5A5F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Das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S</m:t>
            </m:r>
          </m:sub>
        </m:sSub>
      </m:oMath>
      <w:r>
        <w:rPr>
          <w:rFonts w:eastAsiaTheme="minorEastAsia"/>
          <w:lang w:eastAsia="de-CH"/>
        </w:rPr>
        <w:t xml:space="preserve"> sagt, dass die Milchmenge pro Tag 18.97 Liter variieren kann.</w:t>
      </w:r>
    </w:p>
    <w:p w:rsidR="00CF4A60" w:rsidRDefault="00BA4003" w:rsidP="00BA4003">
      <w:pPr>
        <w:pStyle w:val="berschrift3"/>
        <w:rPr>
          <w:rFonts w:eastAsiaTheme="minorEastAsia"/>
          <w:lang w:eastAsia="de-CH"/>
        </w:rPr>
      </w:pPr>
      <w:proofErr w:type="spellStart"/>
      <w:r>
        <w:rPr>
          <w:rFonts w:eastAsiaTheme="minorEastAsia"/>
          <w:lang w:eastAsia="de-CH"/>
        </w:rPr>
        <w:t>Poission</w:t>
      </w:r>
      <w:proofErr w:type="spellEnd"/>
      <w:r>
        <w:rPr>
          <w:rFonts w:eastAsiaTheme="minorEastAsia"/>
          <w:lang w:eastAsia="de-CH"/>
        </w:rPr>
        <w:t>-Verteilung</w:t>
      </w:r>
    </w:p>
    <w:p w:rsidR="00BA4003" w:rsidRDefault="00BA4003" w:rsidP="00BA4003">
      <w:pPr>
        <w:rPr>
          <w:lang w:eastAsia="de-CH"/>
        </w:rPr>
      </w:pPr>
      <w:r>
        <w:rPr>
          <w:lang w:eastAsia="de-CH"/>
        </w:rPr>
        <w:t xml:space="preserve">Gesetzmässigkeit für </w:t>
      </w:r>
      <w:r w:rsidRPr="00BA4003">
        <w:rPr>
          <w:b/>
          <w:lang w:eastAsia="de-CH"/>
        </w:rPr>
        <w:t>seltene Ereignisse</w:t>
      </w:r>
      <w:r w:rsidR="00A112DD">
        <w:rPr>
          <w:b/>
          <w:lang w:eastAsia="de-CH"/>
        </w:rPr>
        <w:t>/Treffer</w:t>
      </w:r>
      <w:r w:rsidRPr="00BA4003">
        <w:rPr>
          <w:b/>
          <w:lang w:eastAsia="de-CH"/>
        </w:rPr>
        <w:t>, z. B. Brände, Ausfälle</w:t>
      </w:r>
      <w:r>
        <w:rPr>
          <w:lang w:eastAsia="de-CH"/>
        </w:rPr>
        <w:t>, ...</w:t>
      </w:r>
    </w:p>
    <w:p w:rsidR="00A112DD" w:rsidRDefault="00A112DD" w:rsidP="00BA4003">
      <w:pPr>
        <w:rPr>
          <w:lang w:eastAsia="de-CH"/>
        </w:rPr>
      </w:pPr>
    </w:p>
    <w:p w:rsidR="00DE13EC" w:rsidRDefault="00DE13EC" w:rsidP="00BA4003">
      <w:pPr>
        <w:rPr>
          <w:lang w:eastAsia="de-CH"/>
        </w:rPr>
      </w:pPr>
      <w:r>
        <w:rPr>
          <w:lang w:eastAsia="de-CH"/>
        </w:rPr>
        <w:t>X = Anzahl Treffer pro Zeiteinheit</w:t>
      </w:r>
    </w:p>
    <w:p w:rsidR="00BA4003" w:rsidRDefault="00BA4003" w:rsidP="003D6693">
      <w:pPr>
        <w:ind w:left="280" w:hanging="280"/>
        <w:rPr>
          <w:rFonts w:eastAsiaTheme="minorEastAsia"/>
          <w:lang w:eastAsia="de-CH"/>
        </w:rPr>
      </w:pPr>
      <m:oMath>
        <m:r>
          <w:rPr>
            <w:rFonts w:ascii="Cambria Math" w:hAnsi="Cambria Math"/>
            <w:lang w:eastAsia="de-CH"/>
          </w:rPr>
          <m:t>λ</m:t>
        </m:r>
      </m:oMath>
      <w:r w:rsidR="00A112DD">
        <w:rPr>
          <w:rFonts w:eastAsiaTheme="minorEastAsia"/>
          <w:lang w:eastAsia="de-CH"/>
        </w:rPr>
        <w:t xml:space="preserve"> = Mittle Anzahl von Treffer</w:t>
      </w:r>
      <w:r>
        <w:rPr>
          <w:rFonts w:eastAsiaTheme="minorEastAsia"/>
          <w:lang w:eastAsia="de-CH"/>
        </w:rPr>
        <w:t xml:space="preserve"> (Brand, neuer Kunde) pro </w:t>
      </w:r>
      <w:r w:rsidR="00292A47">
        <w:rPr>
          <w:rFonts w:eastAsiaTheme="minorEastAsia"/>
          <w:lang w:eastAsia="de-CH"/>
        </w:rPr>
        <w:t>Zeitintervall</w:t>
      </w:r>
      <w:r>
        <w:rPr>
          <w:rFonts w:eastAsiaTheme="minorEastAsia"/>
          <w:lang w:eastAsia="de-CH"/>
        </w:rPr>
        <w:t xml:space="preserve"> (bei Warteschlange treffen pro Minute 30 Kunden </w:t>
      </w:r>
      <w:proofErr w:type="gramStart"/>
      <w:r>
        <w:rPr>
          <w:rFonts w:eastAsiaTheme="minorEastAsia"/>
          <w:lang w:eastAsia="de-CH"/>
        </w:rPr>
        <w:t xml:space="preserve">ein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⇒λ=30</m:t>
        </m:r>
      </m:oMath>
      <w:r>
        <w:rPr>
          <w:rFonts w:eastAsiaTheme="minorEastAsia"/>
          <w:lang w:eastAsia="de-CH"/>
        </w:rPr>
        <w:t>)</w:t>
      </w:r>
    </w:p>
    <w:p w:rsidR="00292A47" w:rsidRDefault="00292A47" w:rsidP="00292A47">
      <w:pPr>
        <w:rPr>
          <w:lang w:eastAsia="de-CH"/>
        </w:rPr>
      </w:pPr>
      <w:r>
        <w:rPr>
          <w:lang w:eastAsia="de-CH"/>
        </w:rPr>
        <w:t>n = Anzahl Zeitintervalle</w:t>
      </w:r>
    </w:p>
    <w:p w:rsidR="00292A47" w:rsidRDefault="00292A47" w:rsidP="00292A47">
      <w:pPr>
        <w:rPr>
          <w:lang w:eastAsia="de-CH"/>
        </w:rPr>
      </w:pPr>
      <w:r>
        <w:rPr>
          <w:lang w:eastAsia="de-CH"/>
        </w:rPr>
        <w:t xml:space="preserve">N = Mittlere Ereignisanzahl in einem Zeitintervall = </w:t>
      </w:r>
      <m:oMath>
        <m:r>
          <w:rPr>
            <w:rFonts w:ascii="Cambria Math" w:hAnsi="Cambria Math"/>
            <w:lang w:eastAsia="de-CH"/>
          </w:rPr>
          <m:t>λ*n</m:t>
        </m:r>
      </m:oMath>
    </w:p>
    <w:p w:rsidR="00B4240C" w:rsidRDefault="00B4240C" w:rsidP="00BA4003">
      <w:pPr>
        <w:rPr>
          <w:rFonts w:eastAsiaTheme="minorEastAsia"/>
          <w:lang w:eastAsia="de-CH"/>
        </w:rPr>
      </w:pPr>
    </w:p>
    <w:p w:rsidR="00B4240C" w:rsidRDefault="00B4240C" w:rsidP="00BA4003">
      <w:pPr>
        <w:rPr>
          <w:rFonts w:eastAsiaTheme="minorEastAsia"/>
          <w:lang w:eastAsia="de-CH"/>
        </w:rPr>
      </w:pPr>
    </w:p>
    <w:p w:rsidR="00BA4003" w:rsidRPr="00BA4003" w:rsidRDefault="00BA4003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hAnsi="Cambria Math"/>
              <w:lang w:eastAsia="de-CH"/>
            </w:rPr>
            <m:t>X~Po</m:t>
          </m:r>
          <m:d>
            <m:dPr>
              <m:ctrlPr>
                <w:rPr>
                  <w:rFonts w:ascii="Cambria Math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hAnsi="Cambria Math"/>
                  <w:lang w:eastAsia="de-CH"/>
                </w:rPr>
                <m:t>λ</m:t>
              </m:r>
            </m:e>
          </m:d>
        </m:oMath>
      </m:oMathPara>
    </w:p>
    <w:p w:rsidR="003D6693" w:rsidRDefault="003D6693" w:rsidP="00BA4003">
      <w:pPr>
        <w:rPr>
          <w:rFonts w:eastAsiaTheme="minorEastAsia"/>
          <w:lang w:eastAsia="de-CH"/>
        </w:rPr>
      </w:pPr>
    </w:p>
    <w:p w:rsidR="003D6693" w:rsidRPr="00292A47" w:rsidRDefault="003D6693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X=k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de-C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lang w:eastAsia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 xml:space="preserve">,  bei 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de-CH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de-C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k!</m:t>
              </m:r>
            </m:den>
          </m:f>
        </m:oMath>
      </m:oMathPara>
    </w:p>
    <w:p w:rsidR="00292A47" w:rsidRDefault="00292A47" w:rsidP="00BA4003">
      <w:pPr>
        <w:rPr>
          <w:rFonts w:eastAsiaTheme="minorEastAsia"/>
          <w:lang w:eastAsia="de-CH"/>
        </w:rPr>
      </w:pPr>
    </w:p>
    <w:p w:rsidR="00292A47" w:rsidRPr="003D6693" w:rsidRDefault="00292A47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eastAsia="de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=λ</m:t>
          </m:r>
        </m:oMath>
      </m:oMathPara>
    </w:p>
    <w:p w:rsidR="003D6693" w:rsidRDefault="003D6693" w:rsidP="00BA4003">
      <w:pPr>
        <w:rPr>
          <w:rFonts w:eastAsiaTheme="minorEastAsia"/>
          <w:lang w:eastAsia="de-CH"/>
        </w:rPr>
      </w:pPr>
    </w:p>
    <w:p w:rsidR="003D6693" w:rsidRPr="003D6693" w:rsidRDefault="003D6693" w:rsidP="00BA4003">
      <w:pPr>
        <w:rPr>
          <w:rFonts w:eastAsiaTheme="minorEastAsia"/>
          <w:b/>
          <w:lang w:eastAsia="de-CH"/>
        </w:rPr>
      </w:pPr>
      <w:r w:rsidRPr="003D6693">
        <w:rPr>
          <w:rFonts w:eastAsiaTheme="minorEastAsia"/>
          <w:b/>
          <w:lang w:eastAsia="de-CH"/>
        </w:rPr>
        <w:t xml:space="preserve">Von </w:t>
      </w:r>
      <w:proofErr w:type="spellStart"/>
      <w:r w:rsidRPr="003D6693">
        <w:rPr>
          <w:rFonts w:eastAsiaTheme="minorEastAsia"/>
          <w:b/>
          <w:lang w:eastAsia="de-CH"/>
        </w:rPr>
        <w:t>Binomial</w:t>
      </w:r>
      <w:proofErr w:type="spellEnd"/>
      <w:r w:rsidRPr="003D6693">
        <w:rPr>
          <w:rFonts w:eastAsiaTheme="minorEastAsia"/>
          <w:b/>
          <w:lang w:eastAsia="de-CH"/>
        </w:rPr>
        <w:t xml:space="preserve"> zu </w:t>
      </w:r>
      <w:proofErr w:type="spellStart"/>
      <w:r w:rsidRPr="003D6693">
        <w:rPr>
          <w:rFonts w:eastAsiaTheme="minorEastAsia"/>
          <w:b/>
          <w:lang w:eastAsia="de-CH"/>
        </w:rPr>
        <w:t>Poisson</w:t>
      </w:r>
      <w:proofErr w:type="spellEnd"/>
      <w:r w:rsidRPr="003D6693">
        <w:rPr>
          <w:rFonts w:eastAsiaTheme="minorEastAsia"/>
          <w:b/>
          <w:lang w:eastAsia="de-CH"/>
        </w:rPr>
        <w:t>:</w:t>
      </w:r>
    </w:p>
    <w:p w:rsidR="003D6693" w:rsidRDefault="00292A47" w:rsidP="00BA4003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Bei </w:t>
      </w:r>
      <m:oMath>
        <m:r>
          <w:rPr>
            <w:rFonts w:ascii="Cambria Math" w:eastAsiaTheme="minorEastAsia" w:hAnsi="Cambria Math"/>
            <w:lang w:eastAsia="de-CH"/>
          </w:rPr>
          <m:t>n≥50</m:t>
        </m:r>
      </m:oMath>
      <w:r>
        <w:rPr>
          <w:rFonts w:eastAsiaTheme="minorEastAsia"/>
          <w:lang w:eastAsia="de-CH"/>
        </w:rPr>
        <w:t xml:space="preserve"> und </w:t>
      </w:r>
      <m:oMath>
        <m:r>
          <w:rPr>
            <w:rFonts w:ascii="Cambria Math" w:eastAsiaTheme="minorEastAsia" w:hAnsi="Cambria Math"/>
            <w:lang w:eastAsia="de-CH"/>
          </w:rPr>
          <m:t>p≤0.05</m:t>
        </m:r>
      </m:oMath>
      <w:r w:rsidR="003D6693">
        <w:rPr>
          <w:rFonts w:eastAsiaTheme="minorEastAsia"/>
          <w:lang w:eastAsia="de-CH"/>
        </w:rPr>
        <w:t xml:space="preserve"> von den </w:t>
      </w:r>
      <w:proofErr w:type="spellStart"/>
      <w:r w:rsidR="003D6693">
        <w:rPr>
          <w:rFonts w:eastAsiaTheme="minorEastAsia"/>
          <w:lang w:eastAsia="de-CH"/>
        </w:rPr>
        <w:t>Binos</w:t>
      </w:r>
      <w:proofErr w:type="spellEnd"/>
      <w:r w:rsidR="003D6693">
        <w:rPr>
          <w:rFonts w:eastAsiaTheme="minorEastAsia"/>
          <w:lang w:eastAsia="de-CH"/>
        </w:rPr>
        <w:t xml:space="preserve"> kann man zu </w:t>
      </w:r>
      <w:proofErr w:type="spellStart"/>
      <w:r w:rsidR="003D6693">
        <w:rPr>
          <w:rFonts w:eastAsiaTheme="minorEastAsia"/>
          <w:lang w:eastAsia="de-CH"/>
        </w:rPr>
        <w:t>Poission</w:t>
      </w:r>
      <w:proofErr w:type="spellEnd"/>
      <w:r w:rsidR="003D6693">
        <w:rPr>
          <w:rFonts w:eastAsiaTheme="minorEastAsia"/>
          <w:lang w:eastAsia="de-CH"/>
        </w:rPr>
        <w:t xml:space="preserve"> wechseln:</w:t>
      </w:r>
    </w:p>
    <w:p w:rsidR="00292A47" w:rsidRDefault="00292A47" w:rsidP="00BA4003">
      <w:pPr>
        <w:rPr>
          <w:rFonts w:eastAsiaTheme="minorEastAsia"/>
          <w:lang w:eastAsia="de-CH"/>
        </w:rPr>
      </w:pPr>
    </w:p>
    <w:p w:rsidR="003D6693" w:rsidRPr="00E33854" w:rsidRDefault="003D6693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X~B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p,n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≈Po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n*p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,  bei n≥50,   p≤0.05</m:t>
          </m:r>
        </m:oMath>
      </m:oMathPara>
    </w:p>
    <w:p w:rsidR="00E33854" w:rsidRDefault="00E33854" w:rsidP="00BA4003">
      <w:pPr>
        <w:rPr>
          <w:rFonts w:eastAsiaTheme="minorEastAsia"/>
          <w:lang w:eastAsia="de-CH"/>
        </w:rPr>
      </w:pPr>
    </w:p>
    <w:p w:rsidR="00E33854" w:rsidRPr="00E33854" w:rsidRDefault="00E33854" w:rsidP="00BA4003">
      <w:pPr>
        <w:rPr>
          <w:rFonts w:eastAsiaTheme="minorEastAsia"/>
          <w:b/>
          <w:lang w:eastAsia="de-CH"/>
        </w:rPr>
      </w:pPr>
      <w:r w:rsidRPr="00E33854">
        <w:rPr>
          <w:rFonts w:eastAsiaTheme="minorEastAsia"/>
          <w:b/>
          <w:lang w:eastAsia="de-CH"/>
        </w:rPr>
        <w:t>Wartez</w:t>
      </w:r>
      <w:r>
        <w:rPr>
          <w:rFonts w:eastAsiaTheme="minorEastAsia"/>
          <w:b/>
          <w:lang w:eastAsia="de-CH"/>
        </w:rPr>
        <w:t xml:space="preserve">eit bis zum nächsten Eintreffen / </w:t>
      </w:r>
      <w:proofErr w:type="spellStart"/>
      <w:r>
        <w:rPr>
          <w:rFonts w:eastAsiaTheme="minorEastAsia"/>
          <w:b/>
          <w:lang w:eastAsia="de-CH"/>
        </w:rPr>
        <w:t>Poisson</w:t>
      </w:r>
      <w:proofErr w:type="spellEnd"/>
      <w:r>
        <w:rPr>
          <w:rFonts w:eastAsiaTheme="minorEastAsia"/>
          <w:b/>
          <w:lang w:eastAsia="de-CH"/>
        </w:rPr>
        <w:t>-Prozess:</w:t>
      </w:r>
    </w:p>
    <w:p w:rsidR="00A112DD" w:rsidRDefault="00A112DD" w:rsidP="00BA4003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Ist exponentiell verteilt mit dem </w:t>
      </w:r>
      <w:proofErr w:type="gramStart"/>
      <w:r>
        <w:rPr>
          <w:rFonts w:eastAsiaTheme="minorEastAsia"/>
          <w:lang w:eastAsia="de-CH"/>
        </w:rPr>
        <w:t xml:space="preserve">Parameter </w:t>
      </w:r>
      <w:proofErr w:type="gramEnd"/>
      <m:oMath>
        <m:r>
          <w:rPr>
            <w:rFonts w:ascii="Cambria Math" w:eastAsiaTheme="minorEastAsia" w:hAnsi="Cambria Math"/>
            <w:lang w:eastAsia="de-CH"/>
          </w:rPr>
          <m:t>λ</m:t>
        </m:r>
      </m:oMath>
      <w:r>
        <w:rPr>
          <w:rFonts w:eastAsiaTheme="minorEastAsia"/>
          <w:lang w:eastAsia="de-CH"/>
        </w:rPr>
        <w:t>.</w:t>
      </w:r>
    </w:p>
    <w:p w:rsidR="00A112DD" w:rsidRDefault="00A112DD" w:rsidP="00BA4003">
      <w:pPr>
        <w:rPr>
          <w:rFonts w:eastAsiaTheme="minorEastAsia"/>
          <w:lang w:eastAsia="de-CH"/>
        </w:rPr>
      </w:pPr>
    </w:p>
    <w:p w:rsidR="00E33854" w:rsidRDefault="00E33854" w:rsidP="00BA4003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T = Zeit bis zum nächsten Treffer, ist eine stetige ZV</w:t>
      </w:r>
    </w:p>
    <w:p w:rsidR="00E33854" w:rsidRDefault="00E33854" w:rsidP="00BA4003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f(t) = Dichtefunktion von T</w:t>
      </w:r>
    </w:p>
    <w:p w:rsidR="00E33854" w:rsidRDefault="00B4240C" w:rsidP="00BA4003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T</m:t>
            </m:r>
          </m:sub>
        </m:sSub>
      </m:oMath>
      <w:r w:rsidR="00E33854">
        <w:rPr>
          <w:rFonts w:eastAsiaTheme="minorEastAsia"/>
          <w:lang w:eastAsia="de-CH"/>
        </w:rPr>
        <w:t xml:space="preserve"> = Erwartungswert der Wartezeit zwischen 2 Ereignissen</w:t>
      </w:r>
    </w:p>
    <w:p w:rsidR="00E33854" w:rsidRDefault="00E33854" w:rsidP="00BA4003">
      <w:pPr>
        <w:rPr>
          <w:rFonts w:eastAsiaTheme="minorEastAsia"/>
          <w:lang w:eastAsia="de-CH"/>
        </w:rPr>
      </w:pPr>
    </w:p>
    <w:p w:rsidR="00E33854" w:rsidRDefault="00E33854" w:rsidP="00BA4003">
      <w:pPr>
        <w:rPr>
          <w:rFonts w:eastAsiaTheme="minorEastAsia"/>
          <w:lang w:eastAsia="de-CH"/>
        </w:rPr>
      </w:pPr>
      <w:proofErr w:type="spellStart"/>
      <w:r>
        <w:rPr>
          <w:rFonts w:eastAsiaTheme="minorEastAsia"/>
          <w:lang w:eastAsia="de-CH"/>
        </w:rPr>
        <w:t>Wsk</w:t>
      </w:r>
      <w:proofErr w:type="spellEnd"/>
      <w:r>
        <w:rPr>
          <w:rFonts w:eastAsiaTheme="minorEastAsia"/>
          <w:lang w:eastAsia="de-CH"/>
        </w:rPr>
        <w:t xml:space="preserve">, dass nächstes Ereignis zwischen </w:t>
      </w:r>
      <m:oMath>
        <m:r>
          <w:rPr>
            <w:rFonts w:ascii="Cambria Math" w:eastAsiaTheme="minorEastAsia" w:hAnsi="Cambria Math"/>
            <w:lang w:eastAsia="de-CH"/>
          </w:rPr>
          <m:t>t</m:t>
        </m:r>
      </m:oMath>
      <w:r>
        <w:rPr>
          <w:rFonts w:eastAsiaTheme="minorEastAsia"/>
          <w:lang w:eastAsia="de-CH"/>
        </w:rPr>
        <w:t xml:space="preserve"> und </w:t>
      </w:r>
      <m:oMath>
        <m:r>
          <m:rPr>
            <m:sty m:val="p"/>
          </m:rPr>
          <w:rPr>
            <w:rFonts w:ascii="Cambria Math" w:eastAsiaTheme="minorEastAsia" w:hAnsi="Cambria Math"/>
            <w:lang w:eastAsia="de-CH"/>
          </w:rPr>
          <m:t>Δ</m:t>
        </m:r>
        <m:r>
          <w:rPr>
            <w:rFonts w:ascii="Cambria Math" w:eastAsiaTheme="minorEastAsia" w:hAnsi="Cambria Math"/>
            <w:lang w:eastAsia="de-CH"/>
          </w:rPr>
          <m:t>t</m:t>
        </m:r>
      </m:oMath>
      <w:r>
        <w:rPr>
          <w:rFonts w:eastAsiaTheme="minorEastAsia"/>
          <w:lang w:eastAsia="de-CH"/>
        </w:rPr>
        <w:t xml:space="preserve"> eintritt:</w:t>
      </w:r>
    </w:p>
    <w:p w:rsidR="00E33854" w:rsidRDefault="00E33854" w:rsidP="00BA4003">
      <w:pPr>
        <w:rPr>
          <w:rFonts w:eastAsiaTheme="minorEastAsia"/>
          <w:lang w:eastAsia="de-CH"/>
        </w:rPr>
      </w:pPr>
    </w:p>
    <w:p w:rsidR="00E33854" w:rsidRPr="00E33854" w:rsidRDefault="00E33854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t≤T≤ 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de-CH"/>
                </w:rPr>
                <m:t>Δ</m:t>
              </m:r>
              <m:r>
                <w:rPr>
                  <w:rFonts w:ascii="Cambria Math" w:eastAsiaTheme="minorEastAsia" w:hAnsi="Cambria Math"/>
                  <w:lang w:eastAsia="de-C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eastAsiaTheme="minorEastAsia" w:hAnsi="Cambria Math"/>
              <w:lang w:eastAsia="de-C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E33854" w:rsidRDefault="00E33854" w:rsidP="00BA4003">
      <w:pPr>
        <w:rPr>
          <w:rFonts w:eastAsiaTheme="minorEastAsia"/>
          <w:lang w:eastAsia="de-CH"/>
        </w:rPr>
      </w:pPr>
    </w:p>
    <w:p w:rsidR="00E33854" w:rsidRPr="00E33854" w:rsidRDefault="00E33854" w:rsidP="00BA4003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:rsidR="00E33854" w:rsidRDefault="00E33854" w:rsidP="00BA4003">
      <w:pPr>
        <w:rPr>
          <w:rFonts w:eastAsiaTheme="minorEastAsia"/>
          <w:lang w:eastAsia="de-CH"/>
        </w:rPr>
      </w:pPr>
    </w:p>
    <w:p w:rsidR="00E33854" w:rsidRPr="00E4389E" w:rsidRDefault="00B4240C" w:rsidP="00BA4003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de-C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de-CH"/>
                </w:rPr>
                <m:t>λ</m:t>
              </m:r>
            </m:den>
          </m:f>
        </m:oMath>
      </m:oMathPara>
    </w:p>
    <w:p w:rsidR="00E4389E" w:rsidRDefault="004C7579" w:rsidP="00E4389E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Näherung an Normalverteilung</w:t>
      </w:r>
    </w:p>
    <w:p w:rsidR="00E4389E" w:rsidRDefault="00E4389E" w:rsidP="00E4389E">
      <w:pPr>
        <w:rPr>
          <w:rFonts w:eastAsiaTheme="minorEastAsia"/>
          <w:lang w:eastAsia="de-CH"/>
        </w:rPr>
      </w:pPr>
      <w:r>
        <w:rPr>
          <w:lang w:eastAsia="de-CH"/>
        </w:rPr>
        <w:t xml:space="preserve">Man nähert die Binomialverteilung an die </w:t>
      </w:r>
      <w:proofErr w:type="spellStart"/>
      <w:r>
        <w:rPr>
          <w:lang w:eastAsia="de-CH"/>
        </w:rPr>
        <w:t>Normalvert</w:t>
      </w:r>
      <w:proofErr w:type="spellEnd"/>
      <w:r>
        <w:rPr>
          <w:lang w:eastAsia="de-CH"/>
        </w:rPr>
        <w:t xml:space="preserve">. Je grösser </w:t>
      </w:r>
      <w:proofErr w:type="gramStart"/>
      <w:r>
        <w:rPr>
          <w:lang w:eastAsia="de-CH"/>
        </w:rPr>
        <w:t xml:space="preserve">das </w:t>
      </w:r>
      <w:proofErr w:type="gramEnd"/>
      <m:oMath>
        <m:r>
          <w:rPr>
            <w:rFonts w:ascii="Cambria Math" w:hAnsi="Cambria Math"/>
            <w:lang w:eastAsia="de-CH"/>
          </w:rPr>
          <m:t>n</m:t>
        </m:r>
      </m:oMath>
      <w:r>
        <w:rPr>
          <w:rFonts w:eastAsiaTheme="minorEastAsia"/>
          <w:lang w:eastAsia="de-CH"/>
        </w:rPr>
        <w:t xml:space="preserve">, desto eher passt es. </w:t>
      </w:r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Default="004C7579" w:rsidP="00E4389E">
      <w:pPr>
        <w:rPr>
          <w:rFonts w:eastAsiaTheme="minorEastAsia"/>
          <w:lang w:eastAsia="de-CH"/>
        </w:rPr>
      </w:pPr>
      <w:r w:rsidRPr="004C7579">
        <w:rPr>
          <w:rFonts w:eastAsiaTheme="minorEastAsia"/>
          <w:b/>
          <w:lang w:eastAsia="de-CH"/>
        </w:rPr>
        <w:t xml:space="preserve">De </w:t>
      </w:r>
      <w:proofErr w:type="spellStart"/>
      <w:r w:rsidRPr="004C7579">
        <w:rPr>
          <w:rFonts w:eastAsiaTheme="minorEastAsia"/>
          <w:b/>
          <w:lang w:eastAsia="de-CH"/>
        </w:rPr>
        <w:t>Moivre</w:t>
      </w:r>
      <w:proofErr w:type="spellEnd"/>
      <w:r w:rsidRPr="004C7579">
        <w:rPr>
          <w:rFonts w:eastAsiaTheme="minorEastAsia"/>
          <w:b/>
          <w:lang w:eastAsia="de-CH"/>
        </w:rPr>
        <w:t>-Laplace</w:t>
      </w:r>
      <w:r>
        <w:rPr>
          <w:rFonts w:eastAsiaTheme="minorEastAsia"/>
          <w:lang w:eastAsia="de-CH"/>
        </w:rPr>
        <w:t xml:space="preserve">: </w:t>
      </w:r>
      <w:r w:rsidR="00E4389E">
        <w:rPr>
          <w:rFonts w:eastAsiaTheme="minorEastAsia"/>
          <w:lang w:eastAsia="de-CH"/>
        </w:rPr>
        <w:t xml:space="preserve">Näherung bei grossen </w:t>
      </w:r>
      <m:oMath>
        <m:r>
          <w:rPr>
            <w:rFonts w:ascii="Cambria Math" w:eastAsiaTheme="minorEastAsia" w:hAnsi="Cambria Math"/>
            <w:lang w:eastAsia="de-CH"/>
          </w:rPr>
          <m:t>n</m:t>
        </m:r>
      </m:oMath>
      <w:r w:rsidR="00E4389E">
        <w:rPr>
          <w:rFonts w:eastAsiaTheme="minorEastAsia"/>
          <w:lang w:eastAsia="de-CH"/>
        </w:rPr>
        <w:t xml:space="preserve"> von </w:t>
      </w:r>
      <m:oMath>
        <m:r>
          <w:rPr>
            <w:rFonts w:ascii="Cambria Math" w:eastAsiaTheme="minorEastAsia" w:hAnsi="Cambria Math"/>
            <w:lang w:eastAsia="de-CH"/>
          </w:rPr>
          <m:t>X~B(p, n)</m:t>
        </m:r>
      </m:oMath>
      <w:r w:rsidR="00E4389E">
        <w:rPr>
          <w:rFonts w:eastAsiaTheme="minorEastAsia"/>
          <w:lang w:eastAsia="de-CH"/>
        </w:rPr>
        <w:t xml:space="preserve">: </w:t>
      </w:r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Pr="00E4389E" w:rsidRDefault="00E4389E" w:rsidP="00E4389E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X≤x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lang w:eastAsia="de-C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lang w:eastAsia="de-C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eastAsia="de-C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de-CH"/>
                    </w:rPr>
                    <m:t>x+0.5-μ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de-CH"/>
                    </w:rPr>
                    <m:t>σ</m:t>
                  </m:r>
                </m:den>
              </m:f>
            </m:e>
          </m:d>
        </m:oMath>
      </m:oMathPara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Default="00E4389E" w:rsidP="00E4389E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Dabei muss man einsetzen:</w:t>
      </w:r>
    </w:p>
    <w:p w:rsidR="00E4389E" w:rsidRPr="00E4389E" w:rsidRDefault="00E4389E" w:rsidP="00E4389E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μ=n*p</m:t>
          </m:r>
        </m:oMath>
      </m:oMathPara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Pr="00E4389E" w:rsidRDefault="00E4389E" w:rsidP="00E4389E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de-CH"/>
                </w:rPr>
                <m:t>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1-p</m:t>
                  </m:r>
                </m:e>
              </m:d>
            </m:e>
          </m:rad>
        </m:oMath>
      </m:oMathPara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Default="00E4389E" w:rsidP="00E4389E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Faustregel, ab wann anwendbar:</w:t>
      </w:r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Pr="00E4389E" w:rsidRDefault="00E4389E" w:rsidP="00E4389E">
      <w:pPr>
        <w:rPr>
          <w:rFonts w:eastAsiaTheme="minorEastAsia"/>
          <w:lang w:eastAsia="de-CH"/>
        </w:rPr>
      </w:pPr>
      <m:oMathPara>
        <m:oMath>
          <m:r>
            <w:rPr>
              <w:rFonts w:ascii="Cambria Math" w:eastAsiaTheme="minorEastAsia" w:hAnsi="Cambria Math"/>
              <w:lang w:eastAsia="de-CH"/>
            </w:rPr>
            <m:t>np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CH"/>
                </w:rPr>
                <m:t>1-p</m:t>
              </m:r>
            </m:e>
          </m:d>
          <m:r>
            <w:rPr>
              <w:rFonts w:ascii="Cambria Math" w:eastAsiaTheme="minorEastAsia" w:hAnsi="Cambria Math"/>
              <w:lang w:eastAsia="de-CH"/>
            </w:rPr>
            <m:t>&gt;9</m:t>
          </m:r>
        </m:oMath>
      </m:oMathPara>
    </w:p>
    <w:p w:rsidR="00E4389E" w:rsidRDefault="00E4389E" w:rsidP="00E4389E">
      <w:pPr>
        <w:rPr>
          <w:rFonts w:eastAsiaTheme="minorEastAsia"/>
          <w:lang w:eastAsia="de-CH"/>
        </w:rPr>
      </w:pPr>
    </w:p>
    <w:p w:rsidR="00E4389E" w:rsidRDefault="00E4389E" w:rsidP="00E4389E">
      <w:pPr>
        <w:jc w:val="center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(wenn </w:t>
      </w:r>
      <m:oMath>
        <m:r>
          <w:rPr>
            <w:rFonts w:ascii="Cambria Math" w:eastAsiaTheme="minorEastAsia" w:hAnsi="Cambria Math"/>
            <w:lang w:eastAsia="de-CH"/>
          </w:rPr>
          <m:t>p ≈0.5</m:t>
        </m:r>
      </m:oMath>
      <w:r>
        <w:rPr>
          <w:rFonts w:eastAsiaTheme="minorEastAsia"/>
          <w:lang w:eastAsia="de-CH"/>
        </w:rPr>
        <w:t xml:space="preserve"> geht auch schon weniger als 9)</w:t>
      </w:r>
    </w:p>
    <w:p w:rsidR="00B4240C" w:rsidRDefault="00B4240C" w:rsidP="00E4389E">
      <w:pPr>
        <w:jc w:val="center"/>
        <w:rPr>
          <w:rFonts w:eastAsiaTheme="minorEastAsia"/>
          <w:lang w:eastAsia="de-CH"/>
        </w:rPr>
      </w:pPr>
    </w:p>
    <w:p w:rsidR="00B4240C" w:rsidRDefault="00B4240C" w:rsidP="00E4389E">
      <w:pPr>
        <w:jc w:val="center"/>
        <w:rPr>
          <w:rFonts w:eastAsiaTheme="minorEastAsia"/>
          <w:lang w:eastAsia="de-CH"/>
        </w:rPr>
      </w:pPr>
    </w:p>
    <w:p w:rsidR="00B4240C" w:rsidRDefault="00B4240C" w:rsidP="00E4389E">
      <w:pPr>
        <w:jc w:val="center"/>
        <w:rPr>
          <w:rFonts w:eastAsiaTheme="minorEastAsia"/>
          <w:lang w:eastAsia="de-CH"/>
        </w:rPr>
      </w:pPr>
    </w:p>
    <w:p w:rsidR="00B4240C" w:rsidRDefault="00B4240C" w:rsidP="00E4389E">
      <w:pPr>
        <w:jc w:val="center"/>
        <w:rPr>
          <w:rFonts w:eastAsiaTheme="minorEastAsia"/>
          <w:lang w:eastAsia="de-CH"/>
        </w:rPr>
      </w:pPr>
    </w:p>
    <w:p w:rsidR="00B4240C" w:rsidRDefault="00B4240C" w:rsidP="00E4389E">
      <w:pPr>
        <w:jc w:val="center"/>
        <w:rPr>
          <w:rFonts w:eastAsiaTheme="minorEastAsia"/>
          <w:lang w:eastAsia="de-CH"/>
        </w:rPr>
      </w:pPr>
    </w:p>
    <w:p w:rsidR="00E4389E" w:rsidRDefault="00653C36" w:rsidP="00653C36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lastRenderedPageBreak/>
        <w:t>Zentraler Grenzwertsatz</w:t>
      </w:r>
    </w:p>
    <w:p w:rsidR="00653C36" w:rsidRDefault="00653C36" w:rsidP="00653C36">
      <w:pPr>
        <w:rPr>
          <w:lang w:eastAsia="de-CH"/>
        </w:rPr>
      </w:pPr>
      <w:r>
        <w:rPr>
          <w:lang w:eastAsia="de-CH"/>
        </w:rPr>
        <w:t>X = ZV mit unabhängigen Elementen</w:t>
      </w:r>
    </w:p>
    <w:p w:rsidR="00653C36" w:rsidRDefault="00B4240C" w:rsidP="00653C36">
      <w:pPr>
        <w:rPr>
          <w:rFonts w:eastAsiaTheme="minorEastAsia"/>
          <w:lang w:eastAsia="de-CH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eastAsia="de-CH"/>
              </w:rPr>
            </m:ctrlPr>
          </m:barPr>
          <m:e>
            <m:r>
              <w:rPr>
                <w:rFonts w:ascii="Cambria Math" w:hAnsi="Cambria Math"/>
                <w:lang w:eastAsia="de-CH"/>
              </w:rPr>
              <m:t>X</m:t>
            </m:r>
          </m:e>
        </m:bar>
      </m:oMath>
      <w:r w:rsidR="00653C36">
        <w:rPr>
          <w:rFonts w:eastAsiaTheme="minorEastAsia"/>
          <w:lang w:eastAsia="de-CH"/>
        </w:rPr>
        <w:t xml:space="preserve"> = Mittelwert über alle Elemente von X (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de-CH"/>
              </w:rPr>
            </m:ctrlPr>
          </m:barPr>
          <m:e>
            <m:r>
              <w:rPr>
                <w:rFonts w:ascii="Cambria Math" w:hAnsi="Cambria Math"/>
                <w:lang w:eastAsia="de-CH"/>
              </w:rPr>
              <m:t>X</m:t>
            </m:r>
          </m:e>
        </m:bar>
      </m:oMath>
      <w:r w:rsidR="00653C36">
        <w:rPr>
          <w:rFonts w:eastAsiaTheme="minorEastAsia"/>
          <w:lang w:eastAsia="de-CH"/>
        </w:rPr>
        <w:t xml:space="preserve"> ist also auch eine ZV)</w:t>
      </w:r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Pr="00653C36" w:rsidRDefault="00B4240C" w:rsidP="00653C36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hAnsi="Cambria Math"/>
                  <w:lang w:eastAsia="de-CH"/>
                </w:rPr>
                <m:t>μ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lang w:eastAsia="de-CH"/>
            </w:rPr>
            <m:t>=μ</m:t>
          </m:r>
        </m:oMath>
      </m:oMathPara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Pr="00653C36" w:rsidRDefault="00B4240C" w:rsidP="00653C36">
      <w:pPr>
        <w:rPr>
          <w:rFonts w:eastAsiaTheme="minorEastAsia"/>
          <w:lang w:eastAsia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bar>
            </m:sub>
          </m:sSub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de-C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n</m:t>
                  </m:r>
                </m:e>
              </m:rad>
            </m:den>
          </m:f>
        </m:oMath>
      </m:oMathPara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Default="00653C36" w:rsidP="00653C3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Wichtig: Der Verteilungstyp von X überträgt sich i.d.R. nicht </w:t>
      </w:r>
      <w:proofErr w:type="gramStart"/>
      <w:r>
        <w:rPr>
          <w:rFonts w:eastAsiaTheme="minorEastAsia"/>
          <w:lang w:eastAsia="de-CH"/>
        </w:rPr>
        <w:t xml:space="preserve">auf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lang w:eastAsia="de-CH"/>
              </w:rPr>
            </m:ctrlPr>
          </m:barPr>
          <m:e>
            <m:r>
              <w:rPr>
                <w:rFonts w:ascii="Cambria Math" w:hAnsi="Cambria Math"/>
                <w:lang w:eastAsia="de-CH"/>
              </w:rPr>
              <m:t>X</m:t>
            </m:r>
          </m:e>
        </m:bar>
      </m:oMath>
      <w:r>
        <w:rPr>
          <w:rFonts w:eastAsiaTheme="minorEastAsia"/>
          <w:lang w:eastAsia="de-CH"/>
        </w:rPr>
        <w:t>.</w:t>
      </w:r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Default="00653C36" w:rsidP="00653C3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Zentraler Grenzwertsatz:</w:t>
      </w:r>
    </w:p>
    <w:p w:rsidR="00653C36" w:rsidRDefault="00B4240C" w:rsidP="00653C36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bPr>
          <m:e>
            <m:r>
              <w:rPr>
                <w:rFonts w:ascii="Cambria Math" w:eastAsiaTheme="minorEastAsia" w:hAnsi="Cambria Math"/>
                <w:lang w:eastAsia="de-C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de-CH"/>
              </w:rPr>
              <m:t>i</m:t>
            </m:r>
          </m:sub>
        </m:sSub>
      </m:oMath>
      <w:r w:rsidR="00653C36">
        <w:rPr>
          <w:rFonts w:eastAsiaTheme="minorEastAsia"/>
          <w:lang w:eastAsia="de-CH"/>
        </w:rPr>
        <w:t xml:space="preserve"> = voneinander unabhängige ZVs, i = 1..n</w:t>
      </w:r>
    </w:p>
    <w:p w:rsidR="00653C36" w:rsidRDefault="00653C36" w:rsidP="00653C36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de-C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de-C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de-C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eastAsia="de-CH"/>
          </w:rPr>
          <m:t>=μ</m:t>
        </m:r>
      </m:oMath>
      <w:r>
        <w:rPr>
          <w:rFonts w:eastAsiaTheme="minorEastAsia"/>
          <w:lang w:eastAsia="de-CH"/>
        </w:rPr>
        <w:t xml:space="preserve"> ist gegeben</w:t>
      </w:r>
    </w:p>
    <w:p w:rsidR="00653C36" w:rsidRDefault="00653C36" w:rsidP="00653C36">
      <w:pPr>
        <w:rPr>
          <w:rFonts w:eastAsiaTheme="minorEastAsia"/>
          <w:lang w:eastAsia="de-CH"/>
        </w:rPr>
      </w:pPr>
      <m:oMath>
        <m:r>
          <w:rPr>
            <w:rFonts w:ascii="Cambria Math" w:eastAsiaTheme="minorEastAsia" w:hAnsi="Cambria Math"/>
            <w:lang w:eastAsia="de-C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de-C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de-C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de-C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eastAsia="de-C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sSupPr>
          <m:e>
            <m:r>
              <w:rPr>
                <w:rFonts w:ascii="Cambria Math" w:eastAsiaTheme="minorEastAsia" w:hAnsi="Cambria Math"/>
                <w:lang w:eastAsia="de-C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eastAsia="de-CH"/>
              </w:rPr>
              <m:t>2</m:t>
            </m:r>
          </m:sup>
        </m:sSup>
      </m:oMath>
      <w:r>
        <w:rPr>
          <w:rFonts w:eastAsiaTheme="minorEastAsia"/>
          <w:lang w:eastAsia="de-CH"/>
        </w:rPr>
        <w:t xml:space="preserve"> ist gegeben</w:t>
      </w:r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Default="00653C36" w:rsidP="00653C36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Die Standardisierung von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de-CH"/>
              </w:rPr>
            </m:ctrlPr>
          </m:barPr>
          <m:e>
            <m:r>
              <w:rPr>
                <w:rFonts w:ascii="Cambria Math" w:hAnsi="Cambria Math"/>
                <w:lang w:eastAsia="de-CH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/>
            <w:lang w:eastAsia="de-CH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de-C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lang w:eastAsia="de-C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  <w:lang w:eastAsia="de-CH"/>
              </w:rPr>
              <m:t>n</m:t>
            </m:r>
          </m:den>
        </m:f>
        <m:r>
          <w:rPr>
            <w:rFonts w:ascii="Cambria Math" w:eastAsiaTheme="minorEastAsia"/>
            <w:lang w:eastAsia="de-C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eastAsia="de-CH"/>
              </w:rPr>
            </m:ctrlPr>
          </m:naryPr>
          <m:sub>
            <m:r>
              <w:rPr>
                <w:rFonts w:ascii="Cambria Math" w:eastAsiaTheme="minorEastAsia"/>
                <w:lang w:eastAsia="de-CH"/>
              </w:rPr>
              <m:t>i=1</m:t>
            </m:r>
          </m:sub>
          <m:sup>
            <m:r>
              <w:rPr>
                <w:rFonts w:ascii="Cambria Math" w:eastAsiaTheme="minorEastAsia"/>
                <w:lang w:eastAsia="de-C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de-CH"/>
                  </w:rPr>
                </m:ctrlPr>
              </m:sSubPr>
              <m:e>
                <m:r>
                  <w:rPr>
                    <w:rFonts w:ascii="Cambria Math" w:eastAsiaTheme="minorEastAsia"/>
                    <w:lang w:eastAsia="de-C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  <w:lang w:eastAsia="de-CH"/>
                  </w:rPr>
                  <m:t>i</m:t>
                </m:r>
              </m:sub>
            </m:sSub>
          </m:e>
        </m:nary>
        <m:r>
          <w:rPr>
            <w:rFonts w:ascii="Cambria Math" w:eastAsiaTheme="minorEastAsia"/>
            <w:lang w:eastAsia="de-CH"/>
          </w:rPr>
          <m:t>f</m:t>
        </m:r>
        <m:r>
          <w:rPr>
            <w:rFonts w:ascii="Cambria Math" w:eastAsiaTheme="minorEastAsia"/>
            <w:lang w:eastAsia="de-CH"/>
          </w:rPr>
          <m:t>ü</m:t>
        </m:r>
        <m:r>
          <w:rPr>
            <w:rFonts w:ascii="Cambria Math" w:eastAsiaTheme="minorEastAsia"/>
            <w:lang w:eastAsia="de-CH"/>
          </w:rPr>
          <m:t xml:space="preserve">r n </m:t>
        </m:r>
        <m:r>
          <w:rPr>
            <w:rFonts w:ascii="Cambria Math" w:eastAsiaTheme="minorEastAsia" w:hAnsi="Cambria Math"/>
            <w:lang w:eastAsia="de-CH"/>
          </w:rPr>
          <m:t>→</m:t>
        </m:r>
        <m:r>
          <w:rPr>
            <w:rFonts w:ascii="Cambria Math" w:eastAsiaTheme="minorEastAsia"/>
            <w:lang w:eastAsia="de-CH"/>
          </w:rPr>
          <m:t>∞</m:t>
        </m:r>
      </m:oMath>
      <w:r>
        <w:rPr>
          <w:rFonts w:eastAsiaTheme="minorEastAsia"/>
          <w:lang w:eastAsia="de-CH"/>
        </w:rPr>
        <w:t xml:space="preserve"> strebt gegen die NV:</w:t>
      </w:r>
    </w:p>
    <w:p w:rsidR="00653C36" w:rsidRDefault="00653C36" w:rsidP="00653C36">
      <w:pPr>
        <w:rPr>
          <w:rFonts w:eastAsiaTheme="minorEastAsia"/>
          <w:lang w:eastAsia="de-CH"/>
        </w:rPr>
      </w:pPr>
    </w:p>
    <w:p w:rsidR="00653C36" w:rsidRPr="00F15629" w:rsidRDefault="00B4240C" w:rsidP="00653C36">
      <w:pPr>
        <w:rPr>
          <w:rFonts w:eastAsiaTheme="minorEastAsia"/>
          <w:lang w:eastAsia="de-C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eastAsia="de-CH"/>
                </w:rPr>
                <m:t>-E[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/>
                  <w:lang w:eastAsia="de-C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/>
                  <w:lang w:eastAsia="de-CH"/>
                </w:rPr>
                <m:t>]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eastAsia="de-C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eastAsia="de-CH"/>
                            </w:rPr>
                            <m:t>X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de-C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lang w:eastAsia="de-CH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lang w:eastAsia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barPr>
                <m:e>
                  <m:r>
                    <w:rPr>
                      <w:rFonts w:ascii="Cambria Math" w:hAnsi="Cambria Math"/>
                      <w:lang w:eastAsia="de-C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eastAsia="de-C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de-C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de-C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de-C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boxPr>
            <m:e>
              <m:r>
                <w:rPr>
                  <w:rFonts w:ascii="Cambria Math" w:eastAsiaTheme="minorEastAsia" w:hAnsi="Cambria Math"/>
                  <w:lang w:eastAsia="de-CH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  <m:r>
                <w:rPr>
                  <w:rFonts w:ascii="Cambria Math" w:eastAsiaTheme="minorEastAsia" w:hAnsi="Cambria Math"/>
                  <w:lang w:eastAsia="de-CH"/>
                </w:rPr>
                <m:t xml:space="preserve">  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de-CH"/>
                    </w:rPr>
                    <m:t>0,1</m:t>
                  </m:r>
                </m:e>
              </m:d>
            </m:e>
          </m:box>
        </m:oMath>
      </m:oMathPara>
    </w:p>
    <w:p w:rsidR="00F15629" w:rsidRDefault="00F15629" w:rsidP="00653C36">
      <w:pPr>
        <w:rPr>
          <w:rFonts w:eastAsiaTheme="minorEastAsia"/>
          <w:lang w:eastAsia="de-CH"/>
        </w:rPr>
      </w:pPr>
    </w:p>
    <w:p w:rsidR="00F15629" w:rsidRPr="00F15629" w:rsidRDefault="00F15629" w:rsidP="00653C36">
      <w:pPr>
        <w:rPr>
          <w:rFonts w:eastAsiaTheme="minorEastAsia"/>
          <w:b/>
          <w:lang w:eastAsia="de-CH"/>
        </w:rPr>
      </w:pPr>
      <w:r w:rsidRPr="00F15629">
        <w:rPr>
          <w:rFonts w:eastAsiaTheme="minorEastAsia"/>
          <w:b/>
          <w:lang w:eastAsia="de-CH"/>
        </w:rPr>
        <w:t xml:space="preserve">Praktisch relevant bei </w:t>
      </w:r>
      <m:oMath>
        <m:r>
          <m:rPr>
            <m:sty m:val="bi"/>
          </m:rPr>
          <w:rPr>
            <w:rFonts w:ascii="Cambria Math" w:eastAsiaTheme="minorEastAsia" w:hAnsi="Cambria Math"/>
            <w:lang w:eastAsia="de-CH"/>
          </w:rPr>
          <m:t>n≥30</m:t>
        </m:r>
      </m:oMath>
      <w:r w:rsidRPr="00F15629">
        <w:rPr>
          <w:rFonts w:eastAsiaTheme="minorEastAsia"/>
          <w:b/>
          <w:lang w:eastAsia="de-CH"/>
        </w:rPr>
        <w:t>:</w:t>
      </w:r>
    </w:p>
    <w:p w:rsidR="00F15629" w:rsidRDefault="00F15629" w:rsidP="00653C36">
      <w:pPr>
        <w:rPr>
          <w:rFonts w:eastAsiaTheme="minorEastAsia"/>
          <w:lang w:eastAsia="de-CH"/>
        </w:rPr>
      </w:pPr>
    </w:p>
    <w:p w:rsidR="00F15629" w:rsidRPr="008379C5" w:rsidRDefault="00B4240C" w:rsidP="00653C36">
      <w:pPr>
        <w:rPr>
          <w:rFonts w:eastAsiaTheme="minorEastAsia"/>
          <w:lang w:eastAsia="de-CH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  <w:lang w:eastAsia="de-CH"/>
            </w:rPr>
            <m:t>≈</m:t>
          </m:r>
          <m:r>
            <m:rPr>
              <m:sty m:val="p"/>
            </m:rPr>
            <w:rPr>
              <w:rFonts w:ascii="Cambria Math" w:eastAsiaTheme="minorEastAsia"/>
              <w:lang w:eastAsia="de-C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lang w:eastAsia="de-C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lang w:eastAsia="de-CH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/>
                  <w:lang w:eastAsia="de-C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eastAsia="de-C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  <w:lang w:eastAsia="de-C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lang w:eastAsia="de-C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eastAsia="de-CH"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lang w:eastAsia="de-CH"/>
                </w:rPr>
              </m:ctrlPr>
            </m:e>
          </m:d>
        </m:oMath>
      </m:oMathPara>
    </w:p>
    <w:p w:rsidR="008379C5" w:rsidRDefault="008379C5" w:rsidP="00653C36">
      <w:pPr>
        <w:rPr>
          <w:rFonts w:eastAsiaTheme="minorEastAsia"/>
          <w:lang w:eastAsia="de-CH"/>
        </w:rPr>
      </w:pPr>
    </w:p>
    <w:p w:rsidR="008379C5" w:rsidRDefault="008379C5" w:rsidP="008379C5">
      <w:pPr>
        <w:jc w:val="both"/>
        <w:rPr>
          <w:rFonts w:eastAsiaTheme="minorEastAsia"/>
          <w:lang w:eastAsia="de-CH"/>
        </w:rPr>
      </w:pPr>
      <w:r>
        <w:rPr>
          <w:rFonts w:eastAsiaTheme="minorEastAsia"/>
          <w:noProof/>
          <w:lang w:eastAsia="de-CH"/>
        </w:rPr>
        <w:drawing>
          <wp:inline distT="0" distB="0" distL="0" distR="0">
            <wp:extent cx="2142699" cy="1472494"/>
            <wp:effectExtent l="0" t="0" r="0" b="0"/>
            <wp:docPr id="57" name="Grafik 57" descr="E:\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e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1892" r="3154" b="3155"/>
                    <a:stretch/>
                  </pic:blipFill>
                  <pic:spPr bwMode="auto">
                    <a:xfrm>
                      <a:off x="0" y="0"/>
                      <a:ext cx="2143331" cy="147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C5" w:rsidRDefault="008379C5" w:rsidP="008379C5">
      <w:pPr>
        <w:jc w:val="both"/>
        <w:rPr>
          <w:rFonts w:eastAsiaTheme="minorEastAsia"/>
          <w:lang w:eastAsia="de-CH"/>
        </w:rPr>
      </w:pPr>
    </w:p>
    <w:p w:rsidR="008379C5" w:rsidRPr="00653C36" w:rsidRDefault="008379C5" w:rsidP="008379C5">
      <w:pPr>
        <w:jc w:val="both"/>
        <w:rPr>
          <w:rFonts w:eastAsiaTheme="minorEastAsia"/>
          <w:lang w:eastAsia="de-CH"/>
        </w:rPr>
      </w:pPr>
    </w:p>
    <w:p w:rsidR="003D6693" w:rsidRDefault="003D6693" w:rsidP="003D6693">
      <w:pPr>
        <w:pStyle w:val="berschrift2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Schätzen</w:t>
      </w:r>
    </w:p>
    <w:p w:rsidR="00B4240C" w:rsidRPr="00B4240C" w:rsidRDefault="00B4240C" w:rsidP="00B4240C">
      <w:pPr>
        <w:rPr>
          <w:lang w:eastAsia="de-CH"/>
        </w:rPr>
      </w:pPr>
      <w:r>
        <w:rPr>
          <w:lang w:eastAsia="de-CH"/>
        </w:rPr>
        <w:t>Man soll Schätzfunktion erstellen und ihre Genauigkeit bestimmen.</w:t>
      </w:r>
    </w:p>
    <w:p w:rsidR="00B4240C" w:rsidRDefault="003D6693" w:rsidP="003D6693">
      <w:pPr>
        <w:rPr>
          <w:rFonts w:eastAsiaTheme="minorEastAsia"/>
          <w:lang w:eastAsia="de-CH"/>
        </w:rPr>
      </w:pPr>
      <w:r>
        <w:rPr>
          <w:lang w:eastAsia="de-CH"/>
        </w:rPr>
        <w:t xml:space="preserve">Werte, die ein </w:t>
      </w:r>
      <w:proofErr w:type="spellStart"/>
      <w:r>
        <w:rPr>
          <w:lang w:eastAsia="de-CH"/>
        </w:rPr>
        <w:t>Tächli</w:t>
      </w:r>
      <w:proofErr w:type="spellEnd"/>
      <w:r>
        <w:rPr>
          <w:lang w:eastAsia="de-CH"/>
        </w:rPr>
        <w:t xml:space="preserve"> haben, sind geschätzt. </w:t>
      </w:r>
      <w:proofErr w:type="spellStart"/>
      <w:r>
        <w:rPr>
          <w:lang w:eastAsia="de-CH"/>
        </w:rPr>
        <w:t>Bsp</w:t>
      </w:r>
      <w:proofErr w:type="spellEnd"/>
      <w:r>
        <w:rPr>
          <w:lang w:eastAsia="de-CH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  <w:lang w:eastAsia="de-CH"/>
              </w:rPr>
            </m:ctrlPr>
          </m:accPr>
          <m:e>
            <m:r>
              <w:rPr>
                <w:rFonts w:ascii="Cambria Math" w:hAnsi="Cambria Math"/>
                <w:lang w:eastAsia="de-CH"/>
              </w:rPr>
              <m:t>X</m:t>
            </m:r>
          </m:e>
        </m:acc>
      </m:oMath>
      <w:r>
        <w:rPr>
          <w:rFonts w:eastAsiaTheme="minorEastAsia"/>
          <w:lang w:eastAsia="de-CH"/>
        </w:rPr>
        <w:t>.</w:t>
      </w:r>
    </w:p>
    <w:p w:rsidR="00B4240C" w:rsidRDefault="00B4240C" w:rsidP="00B4240C">
      <w:pPr>
        <w:pStyle w:val="berschrift3"/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Punktschätzung</w:t>
      </w:r>
    </w:p>
    <w:p w:rsidR="00B4240C" w:rsidRDefault="00B4240C" w:rsidP="00B4240C">
      <w:pPr>
        <w:rPr>
          <w:rFonts w:eastAsiaTheme="minorEastAsia"/>
          <w:lang w:eastAsia="de-CH"/>
        </w:rPr>
      </w:pPr>
      <m:oMath>
        <m:acc>
          <m:accPr>
            <m:ctrlPr>
              <w:rPr>
                <w:rFonts w:ascii="Cambria Math" w:hAnsi="Cambria Math"/>
                <w:i/>
                <w:lang w:eastAsia="de-CH"/>
              </w:rPr>
            </m:ctrlPr>
          </m:accPr>
          <m:e>
            <m:r>
              <w:rPr>
                <w:rFonts w:ascii="Cambria Math" w:hAnsi="Cambria Math"/>
                <w:lang w:eastAsia="de-CH"/>
              </w:rPr>
              <m:t>μ</m:t>
            </m:r>
          </m:e>
        </m:acc>
      </m:oMath>
      <w:r>
        <w:rPr>
          <w:rFonts w:eastAsiaTheme="minorEastAsia"/>
          <w:lang w:eastAsia="de-CH"/>
        </w:rPr>
        <w:t xml:space="preserve"> = gesch. Erwartungswert</w:t>
      </w:r>
    </w:p>
    <w:p w:rsidR="00B4240C" w:rsidRDefault="00B4240C" w:rsidP="00B4240C">
      <w:pPr>
        <w:rPr>
          <w:rFonts w:eastAsiaTheme="minorEastAsia"/>
          <w:lang w:eastAsia="de-CH"/>
        </w:rPr>
      </w:pPr>
      <m:oMath>
        <m:acc>
          <m:accPr>
            <m:ctrlPr>
              <w:rPr>
                <w:rFonts w:ascii="Cambria Math" w:hAnsi="Cambria Math"/>
                <w:i/>
                <w:lang w:eastAsia="de-CH"/>
              </w:rPr>
            </m:ctrlPr>
          </m:accPr>
          <m:e>
            <m:r>
              <w:rPr>
                <w:rFonts w:ascii="Cambria Math" w:hAnsi="Cambria Math"/>
                <w:lang w:eastAsia="de-CH"/>
              </w:rPr>
              <m:t>p</m:t>
            </m:r>
          </m:e>
        </m:acc>
      </m:oMath>
      <w:r>
        <w:rPr>
          <w:rFonts w:eastAsiaTheme="minorEastAsia"/>
          <w:lang w:eastAsia="de-CH"/>
        </w:rPr>
        <w:t xml:space="preserve"> = </w:t>
      </w:r>
      <w:proofErr w:type="spellStart"/>
      <w:r>
        <w:rPr>
          <w:rFonts w:eastAsiaTheme="minorEastAsia"/>
          <w:lang w:eastAsia="de-CH"/>
        </w:rPr>
        <w:t>Punktschätung</w:t>
      </w:r>
      <w:proofErr w:type="spellEnd"/>
    </w:p>
    <w:p w:rsidR="00B4240C" w:rsidRDefault="00B4240C" w:rsidP="00B4240C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A = Anzahl Erfolge</w:t>
      </w:r>
    </w:p>
    <w:p w:rsidR="00B4240C" w:rsidRDefault="00B4240C" w:rsidP="00B4240C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>n = Totale Anzahl</w:t>
      </w:r>
    </w:p>
    <w:p w:rsidR="00B4240C" w:rsidRDefault="00B4240C" w:rsidP="00B4240C">
      <w:pPr>
        <w:rPr>
          <w:rFonts w:eastAsiaTheme="minorEastAsia"/>
          <w:lang w:eastAsia="de-CH"/>
        </w:rPr>
      </w:pPr>
    </w:p>
    <w:p w:rsidR="00B4240C" w:rsidRPr="00BC5738" w:rsidRDefault="00B4240C" w:rsidP="00B4240C">
      <w:pPr>
        <w:rPr>
          <w:rFonts w:eastAsiaTheme="minorEastAsia"/>
          <w:lang w:eastAsia="de-C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eastAsia="de-CH"/>
                </w:rPr>
              </m:ctrlPr>
            </m:accPr>
            <m:e>
              <m:r>
                <w:rPr>
                  <w:rFonts w:ascii="Cambria Math" w:hAnsi="Cambria Math"/>
                  <w:lang w:eastAsia="de-CH"/>
                </w:rPr>
                <m:t>μ</m:t>
              </m:r>
            </m:e>
          </m:acc>
          <m:r>
            <w:rPr>
              <w:rFonts w:ascii="Cambria Math" w:hAnsi="Cambria Math"/>
              <w:lang w:eastAsia="de-C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eastAsia="de-CH"/>
                </w:rPr>
              </m:ctrlPr>
            </m:barPr>
            <m:e>
              <m:r>
                <w:rPr>
                  <w:rFonts w:ascii="Cambria Math" w:hAnsi="Cambria Math"/>
                  <w:lang w:eastAsia="de-CH"/>
                </w:rPr>
                <m:t>y</m:t>
              </m:r>
            </m:e>
          </m:bar>
        </m:oMath>
      </m:oMathPara>
    </w:p>
    <w:p w:rsidR="00BC5738" w:rsidRPr="00BC5738" w:rsidRDefault="00BC5738" w:rsidP="00B4240C">
      <w:pPr>
        <w:rPr>
          <w:rFonts w:eastAsiaTheme="minorEastAsia"/>
          <w:lang w:eastAsia="de-C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eastAsia="de-CH"/>
                </w:rPr>
              </m:ctrlPr>
            </m:accPr>
            <m:e>
              <m:r>
                <w:rPr>
                  <w:rFonts w:ascii="Cambria Math" w:hAnsi="Cambria Math"/>
                  <w:lang w:eastAsia="de-CH"/>
                </w:rPr>
                <m:t>p</m:t>
              </m:r>
            </m:e>
          </m:acc>
          <m:r>
            <w:rPr>
              <w:rFonts w:ascii="Cambria Math" w:hAnsi="Cambria Math"/>
              <w:lang w:eastAsia="de-C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de-CH"/>
                </w:rPr>
              </m:ctrlPr>
            </m:fPr>
            <m:num>
              <m:r>
                <w:rPr>
                  <w:rFonts w:ascii="Cambria Math" w:hAnsi="Cambria Math"/>
                  <w:lang w:eastAsia="de-CH"/>
                </w:rPr>
                <m:t>A</m:t>
              </m:r>
            </m:num>
            <m:den>
              <m:r>
                <w:rPr>
                  <w:rFonts w:ascii="Cambria Math" w:hAnsi="Cambria Math"/>
                  <w:lang w:eastAsia="de-CH"/>
                </w:rPr>
                <m:t>n</m:t>
              </m:r>
            </m:den>
          </m:f>
          <m:r>
            <w:rPr>
              <w:rFonts w:ascii="Cambria Math" w:hAnsi="Cambria Math"/>
              <w:lang w:eastAsia="de-CH"/>
            </w:rPr>
            <m:t>=a</m:t>
          </m:r>
        </m:oMath>
      </m:oMathPara>
    </w:p>
    <w:p w:rsidR="00BC5738" w:rsidRDefault="00BC5738" w:rsidP="00B4240C">
      <w:pPr>
        <w:rPr>
          <w:rFonts w:eastAsiaTheme="minorEastAsia"/>
          <w:lang w:eastAsia="de-CH"/>
        </w:rPr>
      </w:pPr>
    </w:p>
    <w:p w:rsidR="00BC5738" w:rsidRPr="00BC5738" w:rsidRDefault="00BC5738" w:rsidP="00B4240C">
      <w:pPr>
        <w:rPr>
          <w:rFonts w:eastAsiaTheme="minorEastAsia"/>
          <w:b/>
          <w:lang w:eastAsia="de-CH"/>
        </w:rPr>
      </w:pPr>
      <w:r w:rsidRPr="00BC5738">
        <w:rPr>
          <w:rFonts w:eastAsiaTheme="minorEastAsia"/>
          <w:b/>
          <w:lang w:eastAsia="de-CH"/>
        </w:rPr>
        <w:t>Genauigkeit:</w:t>
      </w:r>
    </w:p>
    <w:p w:rsidR="00BC5738" w:rsidRDefault="00BC5738" w:rsidP="00B4240C">
      <w:pPr>
        <w:rPr>
          <w:rFonts w:eastAsiaTheme="minorEastAsia"/>
          <w:lang w:eastAsia="de-CH"/>
        </w:rPr>
      </w:pPr>
      <m:oMath>
        <m:sSup>
          <m:sSupPr>
            <m:ctrlPr>
              <w:rPr>
                <w:rFonts w:ascii="Cambria Math" w:hAnsi="Cambria Math"/>
                <w:i/>
                <w:lang w:eastAsia="de-CH"/>
              </w:rPr>
            </m:ctrlPr>
          </m:sSupPr>
          <m:e>
            <m:r>
              <w:rPr>
                <w:rFonts w:ascii="Cambria Math" w:hAnsi="Cambria Math"/>
                <w:lang w:eastAsia="de-CH"/>
              </w:rPr>
              <m:t>s</m:t>
            </m:r>
          </m:e>
          <m:sup>
            <m:r>
              <w:rPr>
                <w:rFonts w:ascii="Cambria Math" w:hAnsi="Cambria Math"/>
                <w:lang w:eastAsia="de-CH"/>
              </w:rPr>
              <m:t>2</m:t>
            </m:r>
          </m:sup>
        </m:sSup>
      </m:oMath>
      <w:r>
        <w:rPr>
          <w:rFonts w:eastAsiaTheme="minorEastAsia"/>
          <w:lang w:eastAsia="de-CH"/>
        </w:rPr>
        <w:t xml:space="preserve"> = Stichprobenvarianz</w:t>
      </w:r>
    </w:p>
    <w:p w:rsidR="00BC5738" w:rsidRDefault="00BC5738" w:rsidP="00B4240C">
      <w:pPr>
        <w:rPr>
          <w:rFonts w:eastAsiaTheme="minorEastAsia"/>
          <w:lang w:eastAsia="de-CH"/>
        </w:rPr>
      </w:pPr>
      <m:oMath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de-CH"/>
                  </w:rPr>
                </m:ctrlPr>
              </m:accPr>
              <m:e>
                <m:r>
                  <w:rPr>
                    <w:rFonts w:ascii="Cambria Math" w:hAnsi="Cambria Math"/>
                    <w:lang w:eastAsia="de-CH"/>
                  </w:rPr>
                  <m:t>σ</m:t>
                </m:r>
              </m:e>
            </m:acc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lang w:eastAsia="de-CH"/>
                  </w:rPr>
                </m:ctrlPr>
              </m:barPr>
              <m:e>
                <m:r>
                  <w:rPr>
                    <w:rFonts w:ascii="Cambria Math" w:hAnsi="Cambria Math"/>
                    <w:lang w:eastAsia="de-CH"/>
                  </w:rPr>
                  <m:t>x</m:t>
                </m:r>
              </m:e>
            </m:bar>
          </m:sub>
        </m:sSub>
      </m:oMath>
      <w:r>
        <w:rPr>
          <w:rFonts w:eastAsiaTheme="minorEastAsia"/>
          <w:lang w:eastAsia="de-CH"/>
        </w:rPr>
        <w:t xml:space="preserve"> = Standardfehler der Stichprobe</w:t>
      </w:r>
    </w:p>
    <w:p w:rsidR="00BC5738" w:rsidRDefault="00BC5738" w:rsidP="00B4240C">
      <w:pPr>
        <w:rPr>
          <w:rFonts w:eastAsiaTheme="minorEastAsia"/>
          <w:lang w:eastAsia="de-CH"/>
        </w:rPr>
      </w:pPr>
    </w:p>
    <w:p w:rsidR="00BC5738" w:rsidRPr="00BC5738" w:rsidRDefault="00BC5738" w:rsidP="00B4240C">
      <w:pPr>
        <w:rPr>
          <w:lang w:eastAsia="de-CH"/>
        </w:rPr>
      </w:pPr>
      <w:bookmarkStart w:id="0" w:name="_GoBack"/>
      <w:bookmarkEnd w:id="0"/>
    </w:p>
    <w:sectPr w:rsidR="00BC5738" w:rsidRPr="00BC5738" w:rsidSect="00EE2C12">
      <w:pgSz w:w="16838" w:h="11906" w:orient="landscape"/>
      <w:pgMar w:top="720" w:right="720" w:bottom="720" w:left="720" w:header="720" w:footer="720" w:gutter="0"/>
      <w:cols w:num="3" w:sep="1" w:space="17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0C" w:rsidRDefault="00B4240C" w:rsidP="006B3586">
      <w:r>
        <w:separator/>
      </w:r>
    </w:p>
  </w:endnote>
  <w:endnote w:type="continuationSeparator" w:id="0">
    <w:p w:rsidR="00B4240C" w:rsidRDefault="00B4240C" w:rsidP="006B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Ubuntu Mono"/>
    <w:charset w:val="00"/>
    <w:family w:val="modern"/>
    <w:pitch w:val="fixed"/>
    <w:sig w:usb0="00000001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0C" w:rsidRDefault="00B4240C" w:rsidP="006B3586">
      <w:r>
        <w:separator/>
      </w:r>
    </w:p>
  </w:footnote>
  <w:footnote w:type="continuationSeparator" w:id="0">
    <w:p w:rsidR="00B4240C" w:rsidRDefault="00B4240C" w:rsidP="006B3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C66"/>
    <w:multiLevelType w:val="hybridMultilevel"/>
    <w:tmpl w:val="3F203A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4402F"/>
    <w:multiLevelType w:val="hybridMultilevel"/>
    <w:tmpl w:val="03B80C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1CFE6D75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4A6F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30554"/>
    <w:multiLevelType w:val="hybridMultilevel"/>
    <w:tmpl w:val="14E88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21126529"/>
    <w:multiLevelType w:val="hybridMultilevel"/>
    <w:tmpl w:val="2C0416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B3E9B"/>
    <w:multiLevelType w:val="hybridMultilevel"/>
    <w:tmpl w:val="2416B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227A615E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F4B9F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960FA"/>
    <w:multiLevelType w:val="hybridMultilevel"/>
    <w:tmpl w:val="4AC4B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30AA343C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80AE1"/>
    <w:multiLevelType w:val="hybridMultilevel"/>
    <w:tmpl w:val="BE88E048"/>
    <w:lvl w:ilvl="0" w:tplc="029437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2">
    <w:nsid w:val="34491FC6"/>
    <w:multiLevelType w:val="hybridMultilevel"/>
    <w:tmpl w:val="679E7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>
    <w:nsid w:val="38600356"/>
    <w:multiLevelType w:val="hybridMultilevel"/>
    <w:tmpl w:val="7696E1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4">
    <w:nsid w:val="3BC7008C"/>
    <w:multiLevelType w:val="hybridMultilevel"/>
    <w:tmpl w:val="71822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>
    <w:nsid w:val="3C3E5525"/>
    <w:multiLevelType w:val="hybridMultilevel"/>
    <w:tmpl w:val="0768A51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D1E6A"/>
    <w:multiLevelType w:val="hybridMultilevel"/>
    <w:tmpl w:val="216C8D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B6F48"/>
    <w:multiLevelType w:val="hybridMultilevel"/>
    <w:tmpl w:val="6456AE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0021C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82DC7"/>
    <w:multiLevelType w:val="hybridMultilevel"/>
    <w:tmpl w:val="3BDCF3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B12BA"/>
    <w:multiLevelType w:val="hybridMultilevel"/>
    <w:tmpl w:val="6FB00F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2157A"/>
    <w:multiLevelType w:val="hybridMultilevel"/>
    <w:tmpl w:val="41AE3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2">
    <w:nsid w:val="5C2A787B"/>
    <w:multiLevelType w:val="hybridMultilevel"/>
    <w:tmpl w:val="0768A51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76F65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A6BB1"/>
    <w:multiLevelType w:val="hybridMultilevel"/>
    <w:tmpl w:val="6212E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A37CA"/>
    <w:multiLevelType w:val="hybridMultilevel"/>
    <w:tmpl w:val="ED94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6">
    <w:nsid w:val="69CD1C89"/>
    <w:multiLevelType w:val="hybridMultilevel"/>
    <w:tmpl w:val="BAC82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7">
    <w:nsid w:val="6CD57520"/>
    <w:multiLevelType w:val="hybridMultilevel"/>
    <w:tmpl w:val="66261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8">
    <w:nsid w:val="6E2D7DC2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E5D93"/>
    <w:multiLevelType w:val="hybridMultilevel"/>
    <w:tmpl w:val="F5C673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5"/>
  </w:num>
  <w:num w:numId="4">
    <w:abstractNumId w:val="17"/>
  </w:num>
  <w:num w:numId="5">
    <w:abstractNumId w:val="19"/>
  </w:num>
  <w:num w:numId="6">
    <w:abstractNumId w:val="26"/>
  </w:num>
  <w:num w:numId="7">
    <w:abstractNumId w:val="13"/>
  </w:num>
  <w:num w:numId="8">
    <w:abstractNumId w:val="9"/>
  </w:num>
  <w:num w:numId="9">
    <w:abstractNumId w:val="14"/>
  </w:num>
  <w:num w:numId="10">
    <w:abstractNumId w:val="6"/>
  </w:num>
  <w:num w:numId="11">
    <w:abstractNumId w:val="27"/>
  </w:num>
  <w:num w:numId="12">
    <w:abstractNumId w:val="5"/>
  </w:num>
  <w:num w:numId="13">
    <w:abstractNumId w:val="20"/>
  </w:num>
  <w:num w:numId="14">
    <w:abstractNumId w:val="16"/>
  </w:num>
  <w:num w:numId="15">
    <w:abstractNumId w:val="21"/>
  </w:num>
  <w:num w:numId="16">
    <w:abstractNumId w:val="4"/>
  </w:num>
  <w:num w:numId="17">
    <w:abstractNumId w:val="24"/>
  </w:num>
  <w:num w:numId="18">
    <w:abstractNumId w:val="2"/>
  </w:num>
  <w:num w:numId="19">
    <w:abstractNumId w:val="8"/>
  </w:num>
  <w:num w:numId="20">
    <w:abstractNumId w:val="10"/>
  </w:num>
  <w:num w:numId="21">
    <w:abstractNumId w:val="28"/>
  </w:num>
  <w:num w:numId="22">
    <w:abstractNumId w:val="7"/>
  </w:num>
  <w:num w:numId="23">
    <w:abstractNumId w:val="12"/>
  </w:num>
  <w:num w:numId="24">
    <w:abstractNumId w:val="18"/>
  </w:num>
  <w:num w:numId="25">
    <w:abstractNumId w:val="23"/>
  </w:num>
  <w:num w:numId="26">
    <w:abstractNumId w:val="3"/>
  </w:num>
  <w:num w:numId="27">
    <w:abstractNumId w:val="29"/>
  </w:num>
  <w:num w:numId="28">
    <w:abstractNumId w:val="0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CA"/>
    <w:rsid w:val="0000115D"/>
    <w:rsid w:val="00001587"/>
    <w:rsid w:val="00006689"/>
    <w:rsid w:val="00011F0C"/>
    <w:rsid w:val="000251F9"/>
    <w:rsid w:val="00031F26"/>
    <w:rsid w:val="00033D16"/>
    <w:rsid w:val="00035721"/>
    <w:rsid w:val="00044C9C"/>
    <w:rsid w:val="00053594"/>
    <w:rsid w:val="00053CD0"/>
    <w:rsid w:val="00063E12"/>
    <w:rsid w:val="00071D39"/>
    <w:rsid w:val="00071D7F"/>
    <w:rsid w:val="0008574B"/>
    <w:rsid w:val="00087E06"/>
    <w:rsid w:val="00091675"/>
    <w:rsid w:val="00096FB3"/>
    <w:rsid w:val="000A1AF4"/>
    <w:rsid w:val="000B441C"/>
    <w:rsid w:val="000C232F"/>
    <w:rsid w:val="000C36FF"/>
    <w:rsid w:val="000C59D2"/>
    <w:rsid w:val="000D26CE"/>
    <w:rsid w:val="000D4462"/>
    <w:rsid w:val="000D653A"/>
    <w:rsid w:val="000E3851"/>
    <w:rsid w:val="000E5342"/>
    <w:rsid w:val="000E5E93"/>
    <w:rsid w:val="000E6906"/>
    <w:rsid w:val="000E7F8D"/>
    <w:rsid w:val="000F2ADA"/>
    <w:rsid w:val="000F3215"/>
    <w:rsid w:val="000F55A7"/>
    <w:rsid w:val="001016D5"/>
    <w:rsid w:val="0010590F"/>
    <w:rsid w:val="00106B3E"/>
    <w:rsid w:val="0011661C"/>
    <w:rsid w:val="0012228E"/>
    <w:rsid w:val="001225C3"/>
    <w:rsid w:val="00124CCC"/>
    <w:rsid w:val="001333DB"/>
    <w:rsid w:val="001413BC"/>
    <w:rsid w:val="001424AD"/>
    <w:rsid w:val="00142E7A"/>
    <w:rsid w:val="0014637E"/>
    <w:rsid w:val="00154920"/>
    <w:rsid w:val="00156454"/>
    <w:rsid w:val="00167D0A"/>
    <w:rsid w:val="00176C07"/>
    <w:rsid w:val="00180AB2"/>
    <w:rsid w:val="00180B7F"/>
    <w:rsid w:val="00180DD0"/>
    <w:rsid w:val="00181F17"/>
    <w:rsid w:val="00187C87"/>
    <w:rsid w:val="00187D90"/>
    <w:rsid w:val="0019157D"/>
    <w:rsid w:val="00197F06"/>
    <w:rsid w:val="001A026B"/>
    <w:rsid w:val="001A22C6"/>
    <w:rsid w:val="001A61A4"/>
    <w:rsid w:val="001A72F0"/>
    <w:rsid w:val="001B42BB"/>
    <w:rsid w:val="001B45D6"/>
    <w:rsid w:val="001B6D51"/>
    <w:rsid w:val="001C0540"/>
    <w:rsid w:val="001C7930"/>
    <w:rsid w:val="001E02D3"/>
    <w:rsid w:val="001E048B"/>
    <w:rsid w:val="001E0EA9"/>
    <w:rsid w:val="001E1041"/>
    <w:rsid w:val="001E61F7"/>
    <w:rsid w:val="001F3DB5"/>
    <w:rsid w:val="001F665C"/>
    <w:rsid w:val="00203B1A"/>
    <w:rsid w:val="00205D77"/>
    <w:rsid w:val="0022025B"/>
    <w:rsid w:val="002258E7"/>
    <w:rsid w:val="00226417"/>
    <w:rsid w:val="00226CD8"/>
    <w:rsid w:val="0023302E"/>
    <w:rsid w:val="00242EE0"/>
    <w:rsid w:val="00254E05"/>
    <w:rsid w:val="00257EBA"/>
    <w:rsid w:val="002827C5"/>
    <w:rsid w:val="002874A6"/>
    <w:rsid w:val="00292A47"/>
    <w:rsid w:val="0029465C"/>
    <w:rsid w:val="002963F1"/>
    <w:rsid w:val="002A032E"/>
    <w:rsid w:val="002A1065"/>
    <w:rsid w:val="002A13A4"/>
    <w:rsid w:val="002B7875"/>
    <w:rsid w:val="002C32A2"/>
    <w:rsid w:val="002D0958"/>
    <w:rsid w:val="002D69F2"/>
    <w:rsid w:val="002D6A9F"/>
    <w:rsid w:val="002E238D"/>
    <w:rsid w:val="002E27CA"/>
    <w:rsid w:val="002E38EC"/>
    <w:rsid w:val="002E4326"/>
    <w:rsid w:val="002E550F"/>
    <w:rsid w:val="002F2106"/>
    <w:rsid w:val="002F2188"/>
    <w:rsid w:val="002F4441"/>
    <w:rsid w:val="002F529B"/>
    <w:rsid w:val="0030184B"/>
    <w:rsid w:val="003050C5"/>
    <w:rsid w:val="0030510D"/>
    <w:rsid w:val="00311EF2"/>
    <w:rsid w:val="003127FE"/>
    <w:rsid w:val="0032492F"/>
    <w:rsid w:val="003250B1"/>
    <w:rsid w:val="0032639F"/>
    <w:rsid w:val="00332868"/>
    <w:rsid w:val="00335810"/>
    <w:rsid w:val="003438DA"/>
    <w:rsid w:val="003447A4"/>
    <w:rsid w:val="00353D3C"/>
    <w:rsid w:val="00365B35"/>
    <w:rsid w:val="00370C09"/>
    <w:rsid w:val="00371190"/>
    <w:rsid w:val="00387847"/>
    <w:rsid w:val="0039013C"/>
    <w:rsid w:val="0039157C"/>
    <w:rsid w:val="003A19D1"/>
    <w:rsid w:val="003B2145"/>
    <w:rsid w:val="003B7F51"/>
    <w:rsid w:val="003C111A"/>
    <w:rsid w:val="003C5AEA"/>
    <w:rsid w:val="003D2C06"/>
    <w:rsid w:val="003D6693"/>
    <w:rsid w:val="003D7EBD"/>
    <w:rsid w:val="003F0EED"/>
    <w:rsid w:val="003F27E3"/>
    <w:rsid w:val="003F2FB4"/>
    <w:rsid w:val="00401EC8"/>
    <w:rsid w:val="00412EEC"/>
    <w:rsid w:val="0041681E"/>
    <w:rsid w:val="00416DC1"/>
    <w:rsid w:val="00417F8C"/>
    <w:rsid w:val="004222F3"/>
    <w:rsid w:val="00422440"/>
    <w:rsid w:val="00423832"/>
    <w:rsid w:val="00424EB7"/>
    <w:rsid w:val="00427298"/>
    <w:rsid w:val="00435168"/>
    <w:rsid w:val="00435B01"/>
    <w:rsid w:val="00443717"/>
    <w:rsid w:val="00447977"/>
    <w:rsid w:val="004614E2"/>
    <w:rsid w:val="0046524C"/>
    <w:rsid w:val="0047273A"/>
    <w:rsid w:val="00485D61"/>
    <w:rsid w:val="0049055D"/>
    <w:rsid w:val="004905ED"/>
    <w:rsid w:val="0049087C"/>
    <w:rsid w:val="004943E3"/>
    <w:rsid w:val="004A2811"/>
    <w:rsid w:val="004B0C99"/>
    <w:rsid w:val="004B0EC1"/>
    <w:rsid w:val="004B1636"/>
    <w:rsid w:val="004B2597"/>
    <w:rsid w:val="004B51BE"/>
    <w:rsid w:val="004C10D4"/>
    <w:rsid w:val="004C49DF"/>
    <w:rsid w:val="004C61D4"/>
    <w:rsid w:val="004C7579"/>
    <w:rsid w:val="004D232E"/>
    <w:rsid w:val="004D73DB"/>
    <w:rsid w:val="004E1E3C"/>
    <w:rsid w:val="004E26CE"/>
    <w:rsid w:val="004F48B9"/>
    <w:rsid w:val="005064F6"/>
    <w:rsid w:val="005117C7"/>
    <w:rsid w:val="00515039"/>
    <w:rsid w:val="00522764"/>
    <w:rsid w:val="00523DA6"/>
    <w:rsid w:val="00524BCB"/>
    <w:rsid w:val="005250DB"/>
    <w:rsid w:val="005326A3"/>
    <w:rsid w:val="00535E84"/>
    <w:rsid w:val="00540F48"/>
    <w:rsid w:val="00542376"/>
    <w:rsid w:val="005440C3"/>
    <w:rsid w:val="005452E2"/>
    <w:rsid w:val="00547C8A"/>
    <w:rsid w:val="00550008"/>
    <w:rsid w:val="00560A4F"/>
    <w:rsid w:val="005651DD"/>
    <w:rsid w:val="005722D8"/>
    <w:rsid w:val="00592D2F"/>
    <w:rsid w:val="005945FA"/>
    <w:rsid w:val="00594A5F"/>
    <w:rsid w:val="005A1CB5"/>
    <w:rsid w:val="005A34DB"/>
    <w:rsid w:val="005A7583"/>
    <w:rsid w:val="005B1663"/>
    <w:rsid w:val="005B310B"/>
    <w:rsid w:val="005C1260"/>
    <w:rsid w:val="005C7F93"/>
    <w:rsid w:val="005D3155"/>
    <w:rsid w:val="005D5AFC"/>
    <w:rsid w:val="005E1F70"/>
    <w:rsid w:val="005F2FA7"/>
    <w:rsid w:val="005F31F3"/>
    <w:rsid w:val="005F6EAE"/>
    <w:rsid w:val="005F6F2A"/>
    <w:rsid w:val="00601C59"/>
    <w:rsid w:val="00602834"/>
    <w:rsid w:val="006063FF"/>
    <w:rsid w:val="00614295"/>
    <w:rsid w:val="00620419"/>
    <w:rsid w:val="006260C1"/>
    <w:rsid w:val="0062694A"/>
    <w:rsid w:val="00632E3F"/>
    <w:rsid w:val="00635F55"/>
    <w:rsid w:val="006525CA"/>
    <w:rsid w:val="00653C36"/>
    <w:rsid w:val="00654348"/>
    <w:rsid w:val="00655884"/>
    <w:rsid w:val="00657861"/>
    <w:rsid w:val="00657AE8"/>
    <w:rsid w:val="00677B98"/>
    <w:rsid w:val="00681916"/>
    <w:rsid w:val="0068365E"/>
    <w:rsid w:val="0068635B"/>
    <w:rsid w:val="006924A9"/>
    <w:rsid w:val="00693792"/>
    <w:rsid w:val="00694873"/>
    <w:rsid w:val="00696881"/>
    <w:rsid w:val="006A1A8B"/>
    <w:rsid w:val="006A57A7"/>
    <w:rsid w:val="006A612E"/>
    <w:rsid w:val="006B3586"/>
    <w:rsid w:val="006B4DDC"/>
    <w:rsid w:val="006C11FF"/>
    <w:rsid w:val="006D7429"/>
    <w:rsid w:val="006F123A"/>
    <w:rsid w:val="006F2CC2"/>
    <w:rsid w:val="006F5A5F"/>
    <w:rsid w:val="00705617"/>
    <w:rsid w:val="0070732F"/>
    <w:rsid w:val="007255CF"/>
    <w:rsid w:val="0072582F"/>
    <w:rsid w:val="00732CDD"/>
    <w:rsid w:val="0075097F"/>
    <w:rsid w:val="007529B2"/>
    <w:rsid w:val="0075553C"/>
    <w:rsid w:val="0075582E"/>
    <w:rsid w:val="0076114A"/>
    <w:rsid w:val="0077540F"/>
    <w:rsid w:val="00775B0A"/>
    <w:rsid w:val="00787085"/>
    <w:rsid w:val="0079119F"/>
    <w:rsid w:val="007926A3"/>
    <w:rsid w:val="00793FDB"/>
    <w:rsid w:val="00795FAF"/>
    <w:rsid w:val="007A26E6"/>
    <w:rsid w:val="007A72FA"/>
    <w:rsid w:val="007B3F3D"/>
    <w:rsid w:val="007B74E0"/>
    <w:rsid w:val="007B7CAD"/>
    <w:rsid w:val="007C06D1"/>
    <w:rsid w:val="007C45A1"/>
    <w:rsid w:val="007C5EB0"/>
    <w:rsid w:val="007C6E99"/>
    <w:rsid w:val="007D2DE8"/>
    <w:rsid w:val="007E4EE9"/>
    <w:rsid w:val="007E7F54"/>
    <w:rsid w:val="007F0512"/>
    <w:rsid w:val="007F529C"/>
    <w:rsid w:val="00803234"/>
    <w:rsid w:val="008039D6"/>
    <w:rsid w:val="00805BAD"/>
    <w:rsid w:val="00805CC4"/>
    <w:rsid w:val="00813372"/>
    <w:rsid w:val="00817A46"/>
    <w:rsid w:val="008238B5"/>
    <w:rsid w:val="00824615"/>
    <w:rsid w:val="00827A2A"/>
    <w:rsid w:val="00834057"/>
    <w:rsid w:val="00836BED"/>
    <w:rsid w:val="008379C5"/>
    <w:rsid w:val="00840529"/>
    <w:rsid w:val="008414A3"/>
    <w:rsid w:val="00855963"/>
    <w:rsid w:val="00860A3D"/>
    <w:rsid w:val="00864F58"/>
    <w:rsid w:val="00865509"/>
    <w:rsid w:val="00884929"/>
    <w:rsid w:val="008857B7"/>
    <w:rsid w:val="00886876"/>
    <w:rsid w:val="008924B9"/>
    <w:rsid w:val="00893D36"/>
    <w:rsid w:val="008949E1"/>
    <w:rsid w:val="008A344A"/>
    <w:rsid w:val="008B08E7"/>
    <w:rsid w:val="008B3A7F"/>
    <w:rsid w:val="008B3EE8"/>
    <w:rsid w:val="008C51B5"/>
    <w:rsid w:val="008C52ED"/>
    <w:rsid w:val="008C6B06"/>
    <w:rsid w:val="008D02E1"/>
    <w:rsid w:val="008D7BC4"/>
    <w:rsid w:val="0090095B"/>
    <w:rsid w:val="009047AD"/>
    <w:rsid w:val="00911D25"/>
    <w:rsid w:val="0091618E"/>
    <w:rsid w:val="009206BD"/>
    <w:rsid w:val="00930929"/>
    <w:rsid w:val="00932900"/>
    <w:rsid w:val="00932BB5"/>
    <w:rsid w:val="00945F40"/>
    <w:rsid w:val="00947573"/>
    <w:rsid w:val="0095415E"/>
    <w:rsid w:val="009635B7"/>
    <w:rsid w:val="00967B37"/>
    <w:rsid w:val="00967FCD"/>
    <w:rsid w:val="009818FD"/>
    <w:rsid w:val="00981CC0"/>
    <w:rsid w:val="00984E4E"/>
    <w:rsid w:val="00991026"/>
    <w:rsid w:val="009921A2"/>
    <w:rsid w:val="00994491"/>
    <w:rsid w:val="00996B05"/>
    <w:rsid w:val="009A0F45"/>
    <w:rsid w:val="009A168A"/>
    <w:rsid w:val="009A374A"/>
    <w:rsid w:val="009A55B0"/>
    <w:rsid w:val="009C021E"/>
    <w:rsid w:val="009C1E05"/>
    <w:rsid w:val="009C52E5"/>
    <w:rsid w:val="009C5396"/>
    <w:rsid w:val="009C76CF"/>
    <w:rsid w:val="009D138A"/>
    <w:rsid w:val="009D689E"/>
    <w:rsid w:val="009E04CD"/>
    <w:rsid w:val="009F169B"/>
    <w:rsid w:val="009F2118"/>
    <w:rsid w:val="009F25ED"/>
    <w:rsid w:val="00A0288E"/>
    <w:rsid w:val="00A05434"/>
    <w:rsid w:val="00A112DD"/>
    <w:rsid w:val="00A12104"/>
    <w:rsid w:val="00A1220E"/>
    <w:rsid w:val="00A13DF9"/>
    <w:rsid w:val="00A160BB"/>
    <w:rsid w:val="00A23E8E"/>
    <w:rsid w:val="00A24446"/>
    <w:rsid w:val="00A252AF"/>
    <w:rsid w:val="00A27F3D"/>
    <w:rsid w:val="00A37278"/>
    <w:rsid w:val="00A43E92"/>
    <w:rsid w:val="00A44BF3"/>
    <w:rsid w:val="00A4777C"/>
    <w:rsid w:val="00A50971"/>
    <w:rsid w:val="00A522CF"/>
    <w:rsid w:val="00A56160"/>
    <w:rsid w:val="00A60485"/>
    <w:rsid w:val="00A61F50"/>
    <w:rsid w:val="00A637E0"/>
    <w:rsid w:val="00A63FB7"/>
    <w:rsid w:val="00A66521"/>
    <w:rsid w:val="00A87B33"/>
    <w:rsid w:val="00A933DD"/>
    <w:rsid w:val="00AA4B76"/>
    <w:rsid w:val="00AA7A23"/>
    <w:rsid w:val="00AC34E9"/>
    <w:rsid w:val="00AC351D"/>
    <w:rsid w:val="00AD14B4"/>
    <w:rsid w:val="00AD327B"/>
    <w:rsid w:val="00AD43B4"/>
    <w:rsid w:val="00AF084E"/>
    <w:rsid w:val="00AF31E6"/>
    <w:rsid w:val="00B005A7"/>
    <w:rsid w:val="00B00773"/>
    <w:rsid w:val="00B1157D"/>
    <w:rsid w:val="00B14B35"/>
    <w:rsid w:val="00B20DCC"/>
    <w:rsid w:val="00B216F6"/>
    <w:rsid w:val="00B23FE6"/>
    <w:rsid w:val="00B314F5"/>
    <w:rsid w:val="00B4240C"/>
    <w:rsid w:val="00B51A41"/>
    <w:rsid w:val="00B52451"/>
    <w:rsid w:val="00B544B9"/>
    <w:rsid w:val="00B57F72"/>
    <w:rsid w:val="00B600B9"/>
    <w:rsid w:val="00B621E6"/>
    <w:rsid w:val="00B62EA2"/>
    <w:rsid w:val="00B67C3E"/>
    <w:rsid w:val="00B72429"/>
    <w:rsid w:val="00B7498A"/>
    <w:rsid w:val="00B80733"/>
    <w:rsid w:val="00B90BE8"/>
    <w:rsid w:val="00B94E67"/>
    <w:rsid w:val="00B9508F"/>
    <w:rsid w:val="00BA0631"/>
    <w:rsid w:val="00BA152E"/>
    <w:rsid w:val="00BA16AC"/>
    <w:rsid w:val="00BA1D18"/>
    <w:rsid w:val="00BA3ACA"/>
    <w:rsid w:val="00BA3BA6"/>
    <w:rsid w:val="00BA4003"/>
    <w:rsid w:val="00BA65E4"/>
    <w:rsid w:val="00BA75A3"/>
    <w:rsid w:val="00BB5829"/>
    <w:rsid w:val="00BB73FD"/>
    <w:rsid w:val="00BC5738"/>
    <w:rsid w:val="00BC7308"/>
    <w:rsid w:val="00BD3963"/>
    <w:rsid w:val="00BD6AE3"/>
    <w:rsid w:val="00BD7AAA"/>
    <w:rsid w:val="00BD7F43"/>
    <w:rsid w:val="00BE0A18"/>
    <w:rsid w:val="00BE1D3E"/>
    <w:rsid w:val="00BE4B82"/>
    <w:rsid w:val="00BE559F"/>
    <w:rsid w:val="00C03460"/>
    <w:rsid w:val="00C03D18"/>
    <w:rsid w:val="00C07A68"/>
    <w:rsid w:val="00C1168A"/>
    <w:rsid w:val="00C248E6"/>
    <w:rsid w:val="00C26059"/>
    <w:rsid w:val="00C30EE7"/>
    <w:rsid w:val="00C32469"/>
    <w:rsid w:val="00C4121B"/>
    <w:rsid w:val="00C47B7B"/>
    <w:rsid w:val="00C53C2F"/>
    <w:rsid w:val="00C56063"/>
    <w:rsid w:val="00C611BC"/>
    <w:rsid w:val="00C628CF"/>
    <w:rsid w:val="00C80A3F"/>
    <w:rsid w:val="00C8173C"/>
    <w:rsid w:val="00C90073"/>
    <w:rsid w:val="00C911C4"/>
    <w:rsid w:val="00C93D0B"/>
    <w:rsid w:val="00CA0B6B"/>
    <w:rsid w:val="00CA15A4"/>
    <w:rsid w:val="00CA1642"/>
    <w:rsid w:val="00CA2203"/>
    <w:rsid w:val="00CA27F4"/>
    <w:rsid w:val="00CA3F43"/>
    <w:rsid w:val="00CA6B02"/>
    <w:rsid w:val="00CB1345"/>
    <w:rsid w:val="00CB186F"/>
    <w:rsid w:val="00CC6578"/>
    <w:rsid w:val="00CC67B6"/>
    <w:rsid w:val="00CD351C"/>
    <w:rsid w:val="00CE2D9C"/>
    <w:rsid w:val="00CF4A60"/>
    <w:rsid w:val="00D01B41"/>
    <w:rsid w:val="00D039F0"/>
    <w:rsid w:val="00D048D6"/>
    <w:rsid w:val="00D0626C"/>
    <w:rsid w:val="00D06C31"/>
    <w:rsid w:val="00D26DBE"/>
    <w:rsid w:val="00D32708"/>
    <w:rsid w:val="00D36707"/>
    <w:rsid w:val="00D4195B"/>
    <w:rsid w:val="00D474C0"/>
    <w:rsid w:val="00D51C17"/>
    <w:rsid w:val="00D51C92"/>
    <w:rsid w:val="00D53A8A"/>
    <w:rsid w:val="00D6151F"/>
    <w:rsid w:val="00D63001"/>
    <w:rsid w:val="00D677B8"/>
    <w:rsid w:val="00D7224B"/>
    <w:rsid w:val="00D741D4"/>
    <w:rsid w:val="00D96BA6"/>
    <w:rsid w:val="00DA07A0"/>
    <w:rsid w:val="00DA1097"/>
    <w:rsid w:val="00DA2542"/>
    <w:rsid w:val="00DA586B"/>
    <w:rsid w:val="00DA6332"/>
    <w:rsid w:val="00DB5678"/>
    <w:rsid w:val="00DC13B5"/>
    <w:rsid w:val="00DC4820"/>
    <w:rsid w:val="00DD5F3B"/>
    <w:rsid w:val="00DE13EC"/>
    <w:rsid w:val="00DE1E5F"/>
    <w:rsid w:val="00DE268F"/>
    <w:rsid w:val="00DF60D5"/>
    <w:rsid w:val="00E041F0"/>
    <w:rsid w:val="00E0674D"/>
    <w:rsid w:val="00E071B6"/>
    <w:rsid w:val="00E0797D"/>
    <w:rsid w:val="00E1357F"/>
    <w:rsid w:val="00E309DE"/>
    <w:rsid w:val="00E31A62"/>
    <w:rsid w:val="00E31C7F"/>
    <w:rsid w:val="00E33854"/>
    <w:rsid w:val="00E34CFE"/>
    <w:rsid w:val="00E43561"/>
    <w:rsid w:val="00E4389E"/>
    <w:rsid w:val="00E45CC3"/>
    <w:rsid w:val="00E478E4"/>
    <w:rsid w:val="00E56F5B"/>
    <w:rsid w:val="00E643DB"/>
    <w:rsid w:val="00E64775"/>
    <w:rsid w:val="00E66D31"/>
    <w:rsid w:val="00E70C4A"/>
    <w:rsid w:val="00E73C48"/>
    <w:rsid w:val="00E7479A"/>
    <w:rsid w:val="00E766BB"/>
    <w:rsid w:val="00E81390"/>
    <w:rsid w:val="00E83E44"/>
    <w:rsid w:val="00E87650"/>
    <w:rsid w:val="00E87F68"/>
    <w:rsid w:val="00E96923"/>
    <w:rsid w:val="00EA17EE"/>
    <w:rsid w:val="00EA34DD"/>
    <w:rsid w:val="00EA5FB3"/>
    <w:rsid w:val="00EA7089"/>
    <w:rsid w:val="00EB0579"/>
    <w:rsid w:val="00EB08A1"/>
    <w:rsid w:val="00EB28C6"/>
    <w:rsid w:val="00EB349E"/>
    <w:rsid w:val="00EB4798"/>
    <w:rsid w:val="00EC6B9E"/>
    <w:rsid w:val="00EC7C3D"/>
    <w:rsid w:val="00ED1AB6"/>
    <w:rsid w:val="00EE014F"/>
    <w:rsid w:val="00EE139A"/>
    <w:rsid w:val="00EE2C12"/>
    <w:rsid w:val="00EE439B"/>
    <w:rsid w:val="00EF0C86"/>
    <w:rsid w:val="00EF390B"/>
    <w:rsid w:val="00EF5438"/>
    <w:rsid w:val="00F02FCE"/>
    <w:rsid w:val="00F03A27"/>
    <w:rsid w:val="00F071E6"/>
    <w:rsid w:val="00F11286"/>
    <w:rsid w:val="00F15629"/>
    <w:rsid w:val="00F213F1"/>
    <w:rsid w:val="00F24085"/>
    <w:rsid w:val="00F24BBA"/>
    <w:rsid w:val="00F25D8D"/>
    <w:rsid w:val="00F30691"/>
    <w:rsid w:val="00F33493"/>
    <w:rsid w:val="00F35296"/>
    <w:rsid w:val="00F35FED"/>
    <w:rsid w:val="00F45C45"/>
    <w:rsid w:val="00F50DCC"/>
    <w:rsid w:val="00F52127"/>
    <w:rsid w:val="00F524E7"/>
    <w:rsid w:val="00F616E9"/>
    <w:rsid w:val="00F6366F"/>
    <w:rsid w:val="00F66D6E"/>
    <w:rsid w:val="00F752C9"/>
    <w:rsid w:val="00F75AE9"/>
    <w:rsid w:val="00F80404"/>
    <w:rsid w:val="00F93323"/>
    <w:rsid w:val="00F936E7"/>
    <w:rsid w:val="00F96C9F"/>
    <w:rsid w:val="00F97E8C"/>
    <w:rsid w:val="00FA2088"/>
    <w:rsid w:val="00FA6E4F"/>
    <w:rsid w:val="00FB5A1B"/>
    <w:rsid w:val="00FC22AF"/>
    <w:rsid w:val="00FC4B4F"/>
    <w:rsid w:val="00FD14E4"/>
    <w:rsid w:val="00FE243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1AB6"/>
    <w:pPr>
      <w:spacing w:after="0" w:line="240" w:lineRule="auto"/>
    </w:pPr>
    <w:rPr>
      <w:rFonts w:ascii="Arial" w:hAnsi="Arial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1D25"/>
    <w:pPr>
      <w:keepNext/>
      <w:keepLines/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33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1663"/>
    <w:pPr>
      <w:keepNext/>
      <w:keepLines/>
      <w:spacing w:before="120"/>
      <w:outlineLvl w:val="2"/>
    </w:pPr>
    <w:rPr>
      <w:rFonts w:eastAsiaTheme="majorEastAsia" w:cstheme="majorBidi"/>
      <w:b/>
      <w:bCs/>
      <w:i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B3586"/>
    <w:pPr>
      <w:spacing w:after="0" w:line="240" w:lineRule="auto"/>
    </w:pPr>
    <w:rPr>
      <w:rFonts w:ascii="Arial" w:hAnsi="Arial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1D25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1D25"/>
    <w:rPr>
      <w:rFonts w:ascii="Tahoma" w:hAnsi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1D25"/>
    <w:rPr>
      <w:rFonts w:ascii="Tahoma" w:hAnsi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332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E1E5F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1E5F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DE1E5F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1E5F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5C1260"/>
    <w:rPr>
      <w:color w:val="808080"/>
    </w:rPr>
  </w:style>
  <w:style w:type="paragraph" w:customStyle="1" w:styleId="TextBody">
    <w:name w:val="Text Body"/>
    <w:basedOn w:val="Standard"/>
    <w:uiPriority w:val="99"/>
    <w:rsid w:val="00242EE0"/>
    <w:pPr>
      <w:autoSpaceDE w:val="0"/>
      <w:autoSpaceDN w:val="0"/>
      <w:adjustRightInd w:val="0"/>
    </w:pPr>
    <w:rPr>
      <w:rFonts w:hAnsi="Times New Roman" w:cs="Arial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95415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B1663"/>
    <w:rPr>
      <w:rFonts w:ascii="Arial" w:eastAsiaTheme="majorEastAsia" w:hAnsi="Arial" w:cstheme="majorBidi"/>
      <w:b/>
      <w:bCs/>
      <w:i/>
      <w:color w:val="4F81BD" w:themeColor="accent1"/>
      <w:sz w:val="18"/>
    </w:rPr>
  </w:style>
  <w:style w:type="paragraph" w:customStyle="1" w:styleId="Code">
    <w:name w:val="Code"/>
    <w:basedOn w:val="Standard"/>
    <w:link w:val="CodeZchn"/>
    <w:qFormat/>
    <w:rsid w:val="0095415E"/>
    <w:pPr>
      <w:tabs>
        <w:tab w:val="left" w:pos="360"/>
        <w:tab w:val="left" w:pos="720"/>
        <w:tab w:val="left" w:pos="1080"/>
      </w:tabs>
    </w:pPr>
    <w:rPr>
      <w:rFonts w:ascii="Andale Mono" w:hAnsi="Andale Mono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4D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CodeZchn">
    <w:name w:val="Code Zchn"/>
    <w:basedOn w:val="Absatz-Standardschriftart"/>
    <w:link w:val="Code"/>
    <w:rsid w:val="0095415E"/>
    <w:rPr>
      <w:rFonts w:ascii="Andale Mono" w:hAnsi="Andale Mono"/>
      <w:sz w:val="16"/>
    </w:rPr>
  </w:style>
  <w:style w:type="table" w:styleId="Tabellenraster">
    <w:name w:val="Table Grid"/>
    <w:basedOn w:val="NormaleTabelle"/>
    <w:uiPriority w:val="59"/>
    <w:rsid w:val="00EE2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1AB6"/>
    <w:pPr>
      <w:spacing w:after="0" w:line="240" w:lineRule="auto"/>
    </w:pPr>
    <w:rPr>
      <w:rFonts w:ascii="Arial" w:hAnsi="Arial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1D25"/>
    <w:pPr>
      <w:keepNext/>
      <w:keepLines/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33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1663"/>
    <w:pPr>
      <w:keepNext/>
      <w:keepLines/>
      <w:spacing w:before="120"/>
      <w:outlineLvl w:val="2"/>
    </w:pPr>
    <w:rPr>
      <w:rFonts w:eastAsiaTheme="majorEastAsia" w:cstheme="majorBidi"/>
      <w:b/>
      <w:bCs/>
      <w:i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B3586"/>
    <w:pPr>
      <w:spacing w:after="0" w:line="240" w:lineRule="auto"/>
    </w:pPr>
    <w:rPr>
      <w:rFonts w:ascii="Arial" w:hAnsi="Arial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1D25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1D25"/>
    <w:rPr>
      <w:rFonts w:ascii="Tahoma" w:hAnsi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1D25"/>
    <w:rPr>
      <w:rFonts w:ascii="Tahoma" w:hAnsi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332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E1E5F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1E5F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DE1E5F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1E5F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5C1260"/>
    <w:rPr>
      <w:color w:val="808080"/>
    </w:rPr>
  </w:style>
  <w:style w:type="paragraph" w:customStyle="1" w:styleId="TextBody">
    <w:name w:val="Text Body"/>
    <w:basedOn w:val="Standard"/>
    <w:uiPriority w:val="99"/>
    <w:rsid w:val="00242EE0"/>
    <w:pPr>
      <w:autoSpaceDE w:val="0"/>
      <w:autoSpaceDN w:val="0"/>
      <w:adjustRightInd w:val="0"/>
    </w:pPr>
    <w:rPr>
      <w:rFonts w:hAnsi="Times New Roman" w:cs="Arial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95415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B1663"/>
    <w:rPr>
      <w:rFonts w:ascii="Arial" w:eastAsiaTheme="majorEastAsia" w:hAnsi="Arial" w:cstheme="majorBidi"/>
      <w:b/>
      <w:bCs/>
      <w:i/>
      <w:color w:val="4F81BD" w:themeColor="accent1"/>
      <w:sz w:val="18"/>
    </w:rPr>
  </w:style>
  <w:style w:type="paragraph" w:customStyle="1" w:styleId="Code">
    <w:name w:val="Code"/>
    <w:basedOn w:val="Standard"/>
    <w:link w:val="CodeZchn"/>
    <w:qFormat/>
    <w:rsid w:val="0095415E"/>
    <w:pPr>
      <w:tabs>
        <w:tab w:val="left" w:pos="360"/>
        <w:tab w:val="left" w:pos="720"/>
        <w:tab w:val="left" w:pos="1080"/>
      </w:tabs>
    </w:pPr>
    <w:rPr>
      <w:rFonts w:ascii="Andale Mono" w:hAnsi="Andale Mono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4D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CodeZchn">
    <w:name w:val="Code Zchn"/>
    <w:basedOn w:val="Absatz-Standardschriftart"/>
    <w:link w:val="Code"/>
    <w:rsid w:val="0095415E"/>
    <w:rPr>
      <w:rFonts w:ascii="Andale Mono" w:hAnsi="Andale Mono"/>
      <w:sz w:val="16"/>
    </w:rPr>
  </w:style>
  <w:style w:type="table" w:styleId="Tabellenraster">
    <w:name w:val="Table Grid"/>
    <w:basedOn w:val="NormaleTabelle"/>
    <w:uiPriority w:val="59"/>
    <w:rsid w:val="00EE2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3EA2A8F-1A2C-4CD2-8BAF-3105FF8D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4174</Words>
  <Characters>26300</Characters>
  <Application>Microsoft Office Word</Application>
  <DocSecurity>0</DocSecurity>
  <Lines>219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465</cp:revision>
  <cp:lastPrinted>2013-03-15T17:51:00Z</cp:lastPrinted>
  <dcterms:created xsi:type="dcterms:W3CDTF">2013-03-15T17:12:00Z</dcterms:created>
  <dcterms:modified xsi:type="dcterms:W3CDTF">2014-01-20T03:49:00Z</dcterms:modified>
</cp:coreProperties>
</file>