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0A" w:rsidRDefault="005655F8" w:rsidP="009A0A0A">
      <w:pPr>
        <w:pStyle w:val="Titel"/>
      </w:pPr>
      <w:r>
        <w:t>WBD</w:t>
      </w:r>
      <w:r w:rsidR="009A0A0A" w:rsidRPr="009A0A0A">
        <w:t xml:space="preserve"> Zusammenfassung</w:t>
      </w:r>
      <w:r w:rsidR="00921774">
        <w:t xml:space="preserve"> für SEP1</w:t>
      </w:r>
    </w:p>
    <w:p w:rsidR="00063295" w:rsidRDefault="00803FDF" w:rsidP="00063295">
      <w:pPr>
        <w:pStyle w:val="berschrift1"/>
      </w:pPr>
      <w:r>
        <w:t>HTML4</w:t>
      </w:r>
    </w:p>
    <w:p w:rsidR="00063295" w:rsidRDefault="00063295" w:rsidP="00063295">
      <w:r>
        <w:t xml:space="preserve">Content-Type: </w:t>
      </w:r>
      <w:r w:rsidRPr="00063295">
        <w:t>&lt;</w:t>
      </w:r>
      <w:proofErr w:type="spellStart"/>
      <w:r w:rsidRPr="00063295">
        <w:t>meta</w:t>
      </w:r>
      <w:proofErr w:type="spellEnd"/>
      <w:r w:rsidRPr="00063295">
        <w:t xml:space="preserve"> http-</w:t>
      </w:r>
      <w:proofErr w:type="spellStart"/>
      <w:r w:rsidRPr="00063295">
        <w:t>equiv</w:t>
      </w:r>
      <w:proofErr w:type="spellEnd"/>
      <w:r w:rsidRPr="00063295">
        <w:t xml:space="preserve">='Content-Type' </w:t>
      </w:r>
      <w:proofErr w:type="spellStart"/>
      <w:r w:rsidRPr="00063295">
        <w:t>content</w:t>
      </w:r>
      <w:proofErr w:type="spellEnd"/>
      <w:r w:rsidRPr="00063295">
        <w:t>='</w:t>
      </w:r>
      <w:proofErr w:type="spellStart"/>
      <w:r w:rsidRPr="00063295">
        <w:t>text</w:t>
      </w:r>
      <w:proofErr w:type="spellEnd"/>
      <w:r w:rsidRPr="00063295">
        <w:t>/</w:t>
      </w:r>
      <w:proofErr w:type="spellStart"/>
      <w:r w:rsidRPr="00063295">
        <w:t>html</w:t>
      </w:r>
      <w:proofErr w:type="gramStart"/>
      <w:r w:rsidRPr="00063295">
        <w:t>;charset</w:t>
      </w:r>
      <w:proofErr w:type="spellEnd"/>
      <w:proofErr w:type="gramEnd"/>
      <w:r w:rsidRPr="00063295">
        <w:t>=utf-8' /&gt;</w:t>
      </w:r>
    </w:p>
    <w:p w:rsidR="007E684B" w:rsidRPr="00063295" w:rsidRDefault="007E684B" w:rsidP="00063295">
      <w:proofErr w:type="spellStart"/>
      <w:r>
        <w:t>Meta</w:t>
      </w:r>
      <w:proofErr w:type="spellEnd"/>
      <w:r>
        <w:t xml:space="preserve">: </w:t>
      </w:r>
      <w:r w:rsidRPr="007E684B">
        <w:t>&lt;</w:t>
      </w:r>
      <w:proofErr w:type="spellStart"/>
      <w:r w:rsidRPr="007E684B">
        <w:t>meta</w:t>
      </w:r>
      <w:proofErr w:type="spellEnd"/>
      <w:r w:rsidRPr="007E684B">
        <w:t xml:space="preserve"> </w:t>
      </w:r>
      <w:proofErr w:type="spellStart"/>
      <w:r w:rsidRPr="007E684B">
        <w:t>name</w:t>
      </w:r>
      <w:proofErr w:type="spellEnd"/>
      <w:r w:rsidRPr="007E684B">
        <w:t>='</w:t>
      </w:r>
      <w:proofErr w:type="spellStart"/>
      <w:r w:rsidRPr="007E684B">
        <w:t>copyright</w:t>
      </w:r>
      <w:proofErr w:type="spellEnd"/>
      <w:r w:rsidRPr="007E684B">
        <w:t xml:space="preserve">' </w:t>
      </w:r>
      <w:proofErr w:type="spellStart"/>
      <w:r w:rsidRPr="007E684B">
        <w:t>content</w:t>
      </w:r>
      <w:proofErr w:type="spellEnd"/>
      <w:r w:rsidRPr="007E684B">
        <w:t>='René Bernhardsgrütter' /&gt;</w:t>
      </w:r>
    </w:p>
    <w:p w:rsidR="00803FDF" w:rsidRDefault="00063295" w:rsidP="00803FDF">
      <w:proofErr w:type="spellStart"/>
      <w:r>
        <w:t>Favicon</w:t>
      </w:r>
      <w:proofErr w:type="spellEnd"/>
      <w:r>
        <w:t xml:space="preserve">: </w:t>
      </w:r>
      <w:r w:rsidRPr="00063295">
        <w:t xml:space="preserve">&lt;link </w:t>
      </w:r>
      <w:proofErr w:type="spellStart"/>
      <w:r w:rsidRPr="00063295">
        <w:t>rel</w:t>
      </w:r>
      <w:proofErr w:type="spellEnd"/>
      <w:r w:rsidRPr="00063295">
        <w:t>='</w:t>
      </w:r>
      <w:proofErr w:type="spellStart"/>
      <w:r w:rsidRPr="00063295">
        <w:t>shortcut</w:t>
      </w:r>
      <w:proofErr w:type="spellEnd"/>
      <w:r w:rsidRPr="00063295">
        <w:t xml:space="preserve"> </w:t>
      </w:r>
      <w:proofErr w:type="spellStart"/>
      <w:r w:rsidRPr="00063295">
        <w:t>icon</w:t>
      </w:r>
      <w:proofErr w:type="spellEnd"/>
      <w:r w:rsidRPr="00063295">
        <w:t xml:space="preserve">' </w:t>
      </w:r>
      <w:proofErr w:type="spellStart"/>
      <w:r w:rsidRPr="00063295">
        <w:t>href</w:t>
      </w:r>
      <w:proofErr w:type="spellEnd"/>
      <w:r w:rsidRPr="00063295">
        <w:t>=/favicon.ico' /&gt;</w:t>
      </w:r>
    </w:p>
    <w:p w:rsidR="00063295" w:rsidRDefault="00063295" w:rsidP="00803FDF">
      <w:r>
        <w:t xml:space="preserve">CSS: </w:t>
      </w:r>
      <w:r w:rsidRPr="00063295">
        <w:t xml:space="preserve">&lt;link </w:t>
      </w:r>
      <w:proofErr w:type="spellStart"/>
      <w:r w:rsidRPr="00063295">
        <w:t>rel</w:t>
      </w:r>
      <w:proofErr w:type="spellEnd"/>
      <w:r w:rsidRPr="00063295">
        <w:t>='</w:t>
      </w:r>
      <w:proofErr w:type="spellStart"/>
      <w:r w:rsidRPr="00063295">
        <w:t>stylesheet</w:t>
      </w:r>
      <w:proofErr w:type="spellEnd"/>
      <w:r w:rsidRPr="00063295">
        <w:t>' type='</w:t>
      </w:r>
      <w:proofErr w:type="spellStart"/>
      <w:r w:rsidRPr="00063295">
        <w:t>text</w:t>
      </w:r>
      <w:proofErr w:type="spellEnd"/>
      <w:r w:rsidRPr="00063295">
        <w:t>/</w:t>
      </w:r>
      <w:proofErr w:type="spellStart"/>
      <w:r w:rsidRPr="00063295">
        <w:t>css</w:t>
      </w:r>
      <w:proofErr w:type="spellEnd"/>
      <w:r w:rsidRPr="00063295">
        <w:t xml:space="preserve">' </w:t>
      </w:r>
      <w:proofErr w:type="spellStart"/>
      <w:r w:rsidRPr="00063295">
        <w:t>href</w:t>
      </w:r>
      <w:proofErr w:type="spellEnd"/>
      <w:r w:rsidRPr="00063295">
        <w:t>=/style.css' /&gt;</w:t>
      </w:r>
    </w:p>
    <w:p w:rsidR="00803FDF" w:rsidRDefault="00803FDF" w:rsidP="00803FDF">
      <w:pPr>
        <w:pStyle w:val="berschrift1"/>
      </w:pPr>
      <w:r>
        <w:t>HTML5</w:t>
      </w:r>
    </w:p>
    <w:p w:rsidR="00803FDF" w:rsidRDefault="007E684B" w:rsidP="00803FDF">
      <w:proofErr w:type="spellStart"/>
      <w:r>
        <w:t>Doctype</w:t>
      </w:r>
      <w:proofErr w:type="spellEnd"/>
      <w:r>
        <w:t xml:space="preserve">: </w:t>
      </w:r>
      <w:r w:rsidRPr="007E684B">
        <w:t>&lt;</w:t>
      </w:r>
      <w:proofErr w:type="gramStart"/>
      <w:r w:rsidRPr="007E684B">
        <w:t>!</w:t>
      </w:r>
      <w:proofErr w:type="spellStart"/>
      <w:r w:rsidRPr="007E684B">
        <w:t>doctype</w:t>
      </w:r>
      <w:proofErr w:type="spellEnd"/>
      <w:proofErr w:type="gramEnd"/>
      <w:r w:rsidRPr="007E684B">
        <w:t xml:space="preserve"> </w:t>
      </w:r>
      <w:proofErr w:type="spellStart"/>
      <w:r w:rsidRPr="007E684B">
        <w:t>html</w:t>
      </w:r>
      <w:proofErr w:type="spellEnd"/>
      <w:r w:rsidRPr="007E684B">
        <w:t>&gt;</w:t>
      </w:r>
    </w:p>
    <w:p w:rsidR="007E684B" w:rsidRDefault="007E684B" w:rsidP="00803FDF">
      <w:r>
        <w:t xml:space="preserve">Zeichensatz: </w:t>
      </w:r>
      <w:r w:rsidRPr="007E684B">
        <w:t>&lt;</w:t>
      </w:r>
      <w:proofErr w:type="spellStart"/>
      <w:r w:rsidRPr="007E684B">
        <w:t>meta</w:t>
      </w:r>
      <w:proofErr w:type="spellEnd"/>
      <w:r w:rsidRPr="007E684B">
        <w:t xml:space="preserve"> </w:t>
      </w:r>
      <w:proofErr w:type="spellStart"/>
      <w:r w:rsidRPr="007E684B">
        <w:t>charset</w:t>
      </w:r>
      <w:proofErr w:type="spellEnd"/>
      <w:r w:rsidRPr="007E684B">
        <w:t>="UTF-8"&gt;</w:t>
      </w:r>
    </w:p>
    <w:p w:rsidR="001433FC" w:rsidRDefault="001433FC" w:rsidP="00803FDF">
      <w:r>
        <w:t xml:space="preserve">Einfache Tags: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nav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2"/>
        <w:gridCol w:w="6588"/>
      </w:tblGrid>
      <w:tr w:rsidR="007E684B" w:rsidTr="001433FC">
        <w:tc>
          <w:tcPr>
            <w:tcW w:w="1452" w:type="dxa"/>
          </w:tcPr>
          <w:p w:rsidR="007E684B" w:rsidRDefault="007E684B" w:rsidP="001433FC">
            <w:pPr>
              <w:pStyle w:val="Code"/>
            </w:pPr>
            <w:proofErr w:type="spellStart"/>
            <w:r w:rsidRPr="007E684B">
              <w:t>section</w:t>
            </w:r>
            <w:proofErr w:type="spellEnd"/>
          </w:p>
        </w:tc>
        <w:tc>
          <w:tcPr>
            <w:tcW w:w="6588" w:type="dxa"/>
          </w:tcPr>
          <w:p w:rsidR="007E684B" w:rsidRDefault="007E684B" w:rsidP="00803FDF">
            <w:r w:rsidRPr="007E684B">
              <w:t>Kapitel oder Abschnitt eines Dokuments</w:t>
            </w:r>
          </w:p>
        </w:tc>
      </w:tr>
      <w:tr w:rsidR="007E684B" w:rsidTr="001433FC">
        <w:tc>
          <w:tcPr>
            <w:tcW w:w="1452" w:type="dxa"/>
          </w:tcPr>
          <w:p w:rsidR="007E684B" w:rsidRDefault="007E684B" w:rsidP="001433FC">
            <w:pPr>
              <w:pStyle w:val="Code"/>
            </w:pPr>
            <w:proofErr w:type="spellStart"/>
            <w:r w:rsidRPr="007E684B">
              <w:t>article</w:t>
            </w:r>
            <w:proofErr w:type="spellEnd"/>
          </w:p>
        </w:tc>
        <w:tc>
          <w:tcPr>
            <w:tcW w:w="6588" w:type="dxa"/>
          </w:tcPr>
          <w:p w:rsidR="007E684B" w:rsidRDefault="007E684B" w:rsidP="001433FC">
            <w:r>
              <w:t>Eigenständiger Seitenteil, zum Beispiel Blog-Eintrag</w:t>
            </w:r>
            <w:r w:rsidR="001433FC">
              <w:t xml:space="preserve"> </w:t>
            </w:r>
            <w:r>
              <w:t>oder Artikel</w:t>
            </w:r>
          </w:p>
        </w:tc>
      </w:tr>
      <w:tr w:rsidR="007E684B" w:rsidTr="001433FC">
        <w:tc>
          <w:tcPr>
            <w:tcW w:w="1452" w:type="dxa"/>
          </w:tcPr>
          <w:p w:rsidR="007E684B" w:rsidRDefault="007E684B" w:rsidP="001433FC">
            <w:pPr>
              <w:pStyle w:val="Code"/>
            </w:pPr>
            <w:proofErr w:type="spellStart"/>
            <w:r w:rsidRPr="007E684B">
              <w:t>aside</w:t>
            </w:r>
            <w:proofErr w:type="spellEnd"/>
          </w:p>
        </w:tc>
        <w:tc>
          <w:tcPr>
            <w:tcW w:w="6588" w:type="dxa"/>
          </w:tcPr>
          <w:p w:rsidR="007E684B" w:rsidRDefault="007E684B" w:rsidP="001433FC">
            <w:r>
              <w:t>Block, der nur am Rande mit dem Hauptthema zu</w:t>
            </w:r>
            <w:r w:rsidR="001433FC">
              <w:t xml:space="preserve"> </w:t>
            </w:r>
            <w:r>
              <w:t>tun hat</w:t>
            </w:r>
          </w:p>
        </w:tc>
      </w:tr>
      <w:tr w:rsidR="007E684B" w:rsidTr="001433FC">
        <w:tc>
          <w:tcPr>
            <w:tcW w:w="1452" w:type="dxa"/>
          </w:tcPr>
          <w:p w:rsidR="007E684B" w:rsidRDefault="007E684B" w:rsidP="001433FC">
            <w:pPr>
              <w:pStyle w:val="Code"/>
            </w:pPr>
            <w:proofErr w:type="spellStart"/>
            <w:r w:rsidRPr="007E684B">
              <w:t>hgroup</w:t>
            </w:r>
            <w:proofErr w:type="spellEnd"/>
          </w:p>
        </w:tc>
        <w:tc>
          <w:tcPr>
            <w:tcW w:w="6588" w:type="dxa"/>
          </w:tcPr>
          <w:p w:rsidR="007E684B" w:rsidRDefault="007E684B" w:rsidP="00803FDF">
            <w:r w:rsidRPr="007E684B">
              <w:t xml:space="preserve">Titelbereich einer </w:t>
            </w:r>
            <w:proofErr w:type="spellStart"/>
            <w:r w:rsidRPr="007E684B">
              <w:t>section</w:t>
            </w:r>
            <w:proofErr w:type="spellEnd"/>
          </w:p>
        </w:tc>
      </w:tr>
      <w:tr w:rsidR="007E684B" w:rsidTr="001433FC">
        <w:tc>
          <w:tcPr>
            <w:tcW w:w="1452" w:type="dxa"/>
          </w:tcPr>
          <w:p w:rsidR="007E684B" w:rsidRPr="007E684B" w:rsidRDefault="007E684B" w:rsidP="001433FC">
            <w:pPr>
              <w:pStyle w:val="Code"/>
            </w:pPr>
            <w:r w:rsidRPr="007E684B">
              <w:t>&lt;time&gt;</w:t>
            </w:r>
          </w:p>
        </w:tc>
        <w:tc>
          <w:tcPr>
            <w:tcW w:w="6588" w:type="dxa"/>
          </w:tcPr>
          <w:p w:rsidR="007E684B" w:rsidRPr="007E684B" w:rsidRDefault="007E684B" w:rsidP="00803FDF">
            <w:r w:rsidRPr="007E684B">
              <w:t>Datum und/oder Uhrzeit</w:t>
            </w:r>
          </w:p>
        </w:tc>
      </w:tr>
      <w:tr w:rsidR="007E684B" w:rsidTr="001433FC">
        <w:tc>
          <w:tcPr>
            <w:tcW w:w="1452" w:type="dxa"/>
          </w:tcPr>
          <w:p w:rsidR="007E684B" w:rsidRPr="007E684B" w:rsidRDefault="007E684B" w:rsidP="001433FC">
            <w:pPr>
              <w:pStyle w:val="Code"/>
            </w:pPr>
            <w:r w:rsidRPr="007E684B">
              <w:t>&lt;</w:t>
            </w:r>
            <w:proofErr w:type="spellStart"/>
            <w:r w:rsidRPr="007E684B">
              <w:t>meter</w:t>
            </w:r>
            <w:proofErr w:type="spellEnd"/>
            <w:r w:rsidRPr="007E684B">
              <w:t>&gt;</w:t>
            </w:r>
          </w:p>
        </w:tc>
        <w:tc>
          <w:tcPr>
            <w:tcW w:w="6588" w:type="dxa"/>
          </w:tcPr>
          <w:p w:rsidR="007E684B" w:rsidRPr="007E684B" w:rsidRDefault="007E684B" w:rsidP="00803FDF">
            <w:r w:rsidRPr="007E684B">
              <w:t>Massangabe (aus einem Zahlenbereich)</w:t>
            </w:r>
          </w:p>
        </w:tc>
      </w:tr>
      <w:tr w:rsidR="007E684B" w:rsidTr="001433FC">
        <w:tc>
          <w:tcPr>
            <w:tcW w:w="1452" w:type="dxa"/>
          </w:tcPr>
          <w:p w:rsidR="007E684B" w:rsidRPr="007E684B" w:rsidRDefault="007E684B" w:rsidP="001433FC">
            <w:pPr>
              <w:pStyle w:val="Code"/>
            </w:pPr>
            <w:r w:rsidRPr="007E684B">
              <w:t>&lt;</w:t>
            </w:r>
            <w:proofErr w:type="spellStart"/>
            <w:r w:rsidRPr="007E684B">
              <w:t>progress</w:t>
            </w:r>
            <w:proofErr w:type="spellEnd"/>
            <w:r w:rsidRPr="007E684B">
              <w:t>&gt;</w:t>
            </w:r>
          </w:p>
        </w:tc>
        <w:tc>
          <w:tcPr>
            <w:tcW w:w="6588" w:type="dxa"/>
          </w:tcPr>
          <w:p w:rsidR="007E684B" w:rsidRPr="007E684B" w:rsidRDefault="007E684B" w:rsidP="00803FDF">
            <w:r w:rsidRPr="007E684B">
              <w:t>Fortschrittsangabe (durch Balken visualisiert)</w:t>
            </w:r>
          </w:p>
        </w:tc>
      </w:tr>
      <w:tr w:rsidR="007E684B" w:rsidTr="001433FC">
        <w:tc>
          <w:tcPr>
            <w:tcW w:w="1452" w:type="dxa"/>
          </w:tcPr>
          <w:p w:rsidR="007E684B" w:rsidRPr="007E684B" w:rsidRDefault="007E684B" w:rsidP="001433FC">
            <w:pPr>
              <w:pStyle w:val="Code"/>
            </w:pPr>
            <w:r w:rsidRPr="007E684B">
              <w:t>&lt;</w:t>
            </w:r>
            <w:proofErr w:type="spellStart"/>
            <w:r w:rsidRPr="007E684B">
              <w:t>mark</w:t>
            </w:r>
            <w:proofErr w:type="spellEnd"/>
            <w:r w:rsidRPr="007E684B">
              <w:t>&gt;</w:t>
            </w:r>
          </w:p>
        </w:tc>
        <w:tc>
          <w:tcPr>
            <w:tcW w:w="6588" w:type="dxa"/>
          </w:tcPr>
          <w:p w:rsidR="007E684B" w:rsidRPr="007E684B" w:rsidRDefault="007E684B" w:rsidP="00803FDF">
            <w:r w:rsidRPr="007E684B">
              <w:t>Text hervorheben</w:t>
            </w:r>
          </w:p>
        </w:tc>
      </w:tr>
    </w:tbl>
    <w:p w:rsidR="00415FA5" w:rsidRDefault="00921774" w:rsidP="005655F8">
      <w:pPr>
        <w:pStyle w:val="berschrift1"/>
      </w:pPr>
      <w:r>
        <w:t>CSS</w:t>
      </w:r>
    </w:p>
    <w:p w:rsidR="001F67C0" w:rsidRDefault="00921774" w:rsidP="00921774">
      <w:pPr>
        <w:pStyle w:val="berschrift2"/>
      </w:pPr>
      <w:proofErr w:type="spellStart"/>
      <w:r>
        <w:t>Seketoren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17"/>
        <w:gridCol w:w="7384"/>
      </w:tblGrid>
      <w:tr w:rsidR="00921774" w:rsidTr="00921774">
        <w:tc>
          <w:tcPr>
            <w:tcW w:w="10601" w:type="dxa"/>
            <w:gridSpan w:val="2"/>
          </w:tcPr>
          <w:p w:rsidR="00921774" w:rsidRDefault="00921774" w:rsidP="00921774">
            <w:r w:rsidRPr="001F67C0">
              <w:rPr>
                <w:b/>
              </w:rPr>
              <w:t>Generell</w:t>
            </w:r>
          </w:p>
        </w:tc>
      </w:tr>
      <w:tr w:rsidR="00921774" w:rsidTr="00921774">
        <w:tc>
          <w:tcPr>
            <w:tcW w:w="3217" w:type="dxa"/>
          </w:tcPr>
          <w:p w:rsidR="00921774" w:rsidRPr="00921774" w:rsidRDefault="00921774" w:rsidP="00921774">
            <w:pPr>
              <w:pStyle w:val="Code"/>
            </w:pPr>
            <w:proofErr w:type="spellStart"/>
            <w:r>
              <w:t>a.auto.kombi</w:t>
            </w:r>
            <w:proofErr w:type="spellEnd"/>
            <w:r>
              <w:t>/.</w:t>
            </w:r>
            <w:proofErr w:type="spellStart"/>
            <w:r w:rsidRPr="00921774">
              <w:t>auto.kombi</w:t>
            </w:r>
            <w:proofErr w:type="spellEnd"/>
          </w:p>
        </w:tc>
        <w:tc>
          <w:tcPr>
            <w:tcW w:w="7384" w:type="dxa"/>
          </w:tcPr>
          <w:p w:rsidR="00921774" w:rsidRDefault="00921774" w:rsidP="00921774">
            <w:proofErr w:type="spellStart"/>
            <w:r>
              <w:t>class</w:t>
            </w:r>
            <w:proofErr w:type="spellEnd"/>
            <w:r>
              <w:t>=‘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kombi</w:t>
            </w:r>
            <w:proofErr w:type="spellEnd"/>
            <w:r>
              <w:t>‘ =&gt; mehrere Klassen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div i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i innerhalb eines div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div &gt; p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p die direkt innerhalb eines div liegen (welche dann weiter vererben)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div * b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b, die min. zwei Ebenen innerhalb des div liegen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div + p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p, die unmittelbar auf ein div folgen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p[title]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p, die ein title-Attribut haben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p[title=Einleitung]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p-Elemente, die ein title-Attribut haben, welches den Wert ‚Einleitung‘ besitzt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p[title~=Einleitung]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p-Elemente, die ein title-Attribut haben, welches den Wert ‚Einleitung‘ besitzt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p[lang|=en]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p-Elemente, dessen lang-Attribut mit ‚en‘ beginnt, gefolgt von einem Bindestrich und dem Rest des Attributwertes</w:t>
            </w:r>
          </w:p>
        </w:tc>
      </w:tr>
      <w:tr w:rsidR="00921774" w:rsidTr="00921774">
        <w:tc>
          <w:tcPr>
            <w:tcW w:w="10601" w:type="dxa"/>
            <w:gridSpan w:val="2"/>
          </w:tcPr>
          <w:p w:rsidR="00921774" w:rsidRDefault="00921774" w:rsidP="00921774">
            <w:r w:rsidRPr="001F67C0">
              <w:rPr>
                <w:b/>
              </w:rPr>
              <w:t>Pseudoklassen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p:first-line</w:t>
            </w:r>
          </w:p>
        </w:tc>
        <w:tc>
          <w:tcPr>
            <w:tcW w:w="7384" w:type="dxa"/>
          </w:tcPr>
          <w:p w:rsidR="00921774" w:rsidRDefault="00921774" w:rsidP="00921774">
            <w:r>
              <w:t>Erste Zeile des p-Elementes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p:first-letter</w:t>
            </w:r>
          </w:p>
        </w:tc>
        <w:tc>
          <w:tcPr>
            <w:tcW w:w="7384" w:type="dxa"/>
          </w:tcPr>
          <w:p w:rsidR="00921774" w:rsidRDefault="00921774" w:rsidP="00921774">
            <w:r>
              <w:t>Erster Buchstabe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div p:first-child</w:t>
            </w:r>
          </w:p>
        </w:tc>
        <w:tc>
          <w:tcPr>
            <w:tcW w:w="7384" w:type="dxa"/>
          </w:tcPr>
          <w:p w:rsidR="00921774" w:rsidRDefault="00921774" w:rsidP="00921774">
            <w:r>
              <w:t xml:space="preserve">Alle p-Elemente, die das erste </w:t>
            </w:r>
            <w:proofErr w:type="spellStart"/>
            <w:r>
              <w:t>Kindelement</w:t>
            </w:r>
            <w:proofErr w:type="spellEnd"/>
            <w:r>
              <w:t xml:space="preserve"> eines </w:t>
            </w:r>
            <w:proofErr w:type="spellStart"/>
            <w:r>
              <w:t>divs</w:t>
            </w:r>
            <w:proofErr w:type="spellEnd"/>
            <w:r>
              <w:t xml:space="preserve"> sind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r>
              <w:t>:lang(en)</w:t>
            </w:r>
          </w:p>
        </w:tc>
        <w:tc>
          <w:tcPr>
            <w:tcW w:w="7384" w:type="dxa"/>
          </w:tcPr>
          <w:p w:rsidR="00921774" w:rsidRDefault="00921774" w:rsidP="00921774">
            <w:r>
              <w:t>Alle Elemente, dessen Sprachinhalt als ‚en‘ ausgezeichnet wurde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proofErr w:type="spellStart"/>
            <w:r>
              <w:t>td.Preis:before</w:t>
            </w:r>
            <w:proofErr w:type="spellEnd"/>
          </w:p>
        </w:tc>
        <w:tc>
          <w:tcPr>
            <w:tcW w:w="7384" w:type="dxa"/>
          </w:tcPr>
          <w:p w:rsidR="00921774" w:rsidRDefault="00921774" w:rsidP="00921774">
            <w:r>
              <w:t xml:space="preserve">Vor dem Inhalt des </w:t>
            </w:r>
            <w:proofErr w:type="spellStart"/>
            <w:r>
              <w:t>td</w:t>
            </w:r>
            <w:proofErr w:type="spellEnd"/>
            <w:r>
              <w:t xml:space="preserve"> der Klasse Preis</w:t>
            </w:r>
          </w:p>
        </w:tc>
      </w:tr>
      <w:tr w:rsidR="00921774" w:rsidTr="00921774">
        <w:tc>
          <w:tcPr>
            <w:tcW w:w="3217" w:type="dxa"/>
          </w:tcPr>
          <w:p w:rsidR="00921774" w:rsidRDefault="00921774" w:rsidP="00921774">
            <w:pPr>
              <w:pStyle w:val="Code"/>
            </w:pPr>
            <w:proofErr w:type="spellStart"/>
            <w:r>
              <w:t>td.Preis:after</w:t>
            </w:r>
            <w:proofErr w:type="spellEnd"/>
          </w:p>
        </w:tc>
        <w:tc>
          <w:tcPr>
            <w:tcW w:w="7384" w:type="dxa"/>
          </w:tcPr>
          <w:p w:rsidR="00921774" w:rsidRDefault="00921774" w:rsidP="00921774">
            <w:r>
              <w:t xml:space="preserve">Nach dem Inhalt des </w:t>
            </w:r>
            <w:proofErr w:type="spellStart"/>
            <w:r>
              <w:t>td</w:t>
            </w:r>
            <w:proofErr w:type="spellEnd"/>
            <w:r>
              <w:t xml:space="preserve"> der Klasse Preis. Man kann zusätzlich eine „</w:t>
            </w:r>
            <w:proofErr w:type="spellStart"/>
            <w:r>
              <w:t>content</w:t>
            </w:r>
            <w:proofErr w:type="spellEnd"/>
            <w:r>
              <w:t xml:space="preserve">:“-Eigenschaft definieren, die Inhalt anzeigt (das geht nur mit </w:t>
            </w:r>
            <w:proofErr w:type="spellStart"/>
            <w:r>
              <w:t>before</w:t>
            </w:r>
            <w:proofErr w:type="spellEnd"/>
            <w:r>
              <w:t xml:space="preserve"> und after): </w:t>
            </w:r>
            <w:proofErr w:type="spellStart"/>
            <w:r>
              <w:t>td.Preis:before</w:t>
            </w:r>
            <w:proofErr w:type="spellEnd"/>
            <w:proofErr w:type="gramStart"/>
            <w:r>
              <w:t xml:space="preserve">{ </w:t>
            </w:r>
            <w:proofErr w:type="spellStart"/>
            <w:r>
              <w:t>content</w:t>
            </w:r>
            <w:proofErr w:type="spellEnd"/>
            <w:proofErr w:type="gramEnd"/>
            <w:r>
              <w:t>:“Irgendwas“} Das „Irgendwas“ wird dann „</w:t>
            </w:r>
            <w:proofErr w:type="spellStart"/>
            <w:r>
              <w:t>before</w:t>
            </w:r>
            <w:proofErr w:type="spellEnd"/>
            <w:r>
              <w:t xml:space="preserve">“ </w:t>
            </w:r>
            <w:proofErr w:type="spellStart"/>
            <w:r>
              <w:t>bzw</w:t>
            </w:r>
            <w:proofErr w:type="spellEnd"/>
            <w:r>
              <w:t xml:space="preserve"> „after“ angezeigt.</w:t>
            </w:r>
          </w:p>
        </w:tc>
      </w:tr>
    </w:tbl>
    <w:p w:rsidR="00CA50A9" w:rsidRPr="00CA50A9" w:rsidRDefault="00CA50A9" w:rsidP="00921774">
      <w:pPr>
        <w:pStyle w:val="berschrift2"/>
      </w:pPr>
      <w:r w:rsidRPr="00CA50A9">
        <w:t>Counter</w:t>
      </w:r>
    </w:p>
    <w:p w:rsidR="00CA50A9" w:rsidRDefault="00CA50A9" w:rsidP="00CA50A9">
      <w:pPr>
        <w:tabs>
          <w:tab w:val="left" w:pos="4536"/>
        </w:tabs>
        <w:ind w:left="4536" w:hanging="4536"/>
      </w:pPr>
      <w:r>
        <w:t>Mit dem Counter kann man Inhalt generieren (zählen). Wird von IE nicht unterstützt.</w:t>
      </w:r>
    </w:p>
    <w:p w:rsidR="00CA50A9" w:rsidRPr="00E8505F" w:rsidRDefault="00CA50A9" w:rsidP="00E8505F">
      <w:pPr>
        <w:pStyle w:val="Code"/>
      </w:pPr>
      <w:proofErr w:type="spellStart"/>
      <w:r w:rsidRPr="00E8505F">
        <w:t>body</w:t>
      </w:r>
      <w:proofErr w:type="spellEnd"/>
      <w:r w:rsidRPr="00E8505F">
        <w:t xml:space="preserve"> {</w:t>
      </w:r>
      <w:r w:rsidR="005C1E4E">
        <w:t xml:space="preserve"> </w:t>
      </w:r>
      <w:r w:rsidRPr="00E8505F">
        <w:t>counter-</w:t>
      </w:r>
      <w:proofErr w:type="spellStart"/>
      <w:r w:rsidRPr="00E8505F">
        <w:t>reset</w:t>
      </w:r>
      <w:proofErr w:type="spellEnd"/>
      <w:r w:rsidRPr="00E8505F">
        <w:t>: ebene1;</w:t>
      </w:r>
      <w:r w:rsidR="005C1E4E">
        <w:t xml:space="preserve"> </w:t>
      </w:r>
      <w:r w:rsidRPr="00E8505F">
        <w:t>}</w:t>
      </w:r>
    </w:p>
    <w:p w:rsidR="00CA50A9" w:rsidRPr="00E8505F" w:rsidRDefault="00CA50A9" w:rsidP="00E8505F">
      <w:pPr>
        <w:pStyle w:val="Code"/>
      </w:pPr>
      <w:r w:rsidRPr="00E8505F">
        <w:t xml:space="preserve">h1:before </w:t>
      </w:r>
      <w:proofErr w:type="gramStart"/>
      <w:r w:rsidRPr="00E8505F">
        <w:t>{</w:t>
      </w:r>
      <w:r w:rsidR="005C1E4E">
        <w:t xml:space="preserve"> </w:t>
      </w:r>
      <w:proofErr w:type="spellStart"/>
      <w:r w:rsidRPr="00E8505F">
        <w:t>content</w:t>
      </w:r>
      <w:proofErr w:type="spellEnd"/>
      <w:proofErr w:type="gramEnd"/>
      <w:r w:rsidRPr="00E8505F">
        <w:t xml:space="preserve">: </w:t>
      </w:r>
      <w:proofErr w:type="spellStart"/>
      <w:r w:rsidRPr="00E8505F">
        <w:t>counter</w:t>
      </w:r>
      <w:proofErr w:type="spellEnd"/>
      <w:r w:rsidRPr="00E8505F">
        <w:t>(ebene1) " ";</w:t>
      </w:r>
      <w:r w:rsidR="005C1E4E">
        <w:t xml:space="preserve"> </w:t>
      </w:r>
      <w:r w:rsidRPr="00E8505F">
        <w:t>counter-</w:t>
      </w:r>
      <w:proofErr w:type="spellStart"/>
      <w:r w:rsidRPr="00E8505F">
        <w:t>increment</w:t>
      </w:r>
      <w:proofErr w:type="spellEnd"/>
      <w:r w:rsidRPr="00E8505F">
        <w:t>: ebene1;</w:t>
      </w:r>
      <w:r w:rsidR="005C1E4E">
        <w:t xml:space="preserve"> }</w:t>
      </w:r>
    </w:p>
    <w:p w:rsidR="00CA50A9" w:rsidRDefault="00C96E3E" w:rsidP="005C1E4E">
      <w:pPr>
        <w:pStyle w:val="berschrift2"/>
      </w:pPr>
      <w:r w:rsidRPr="00C96E3E">
        <w:lastRenderedPageBreak/>
        <w:t>Einheiten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C1E4E" w:rsidTr="005C1E4E">
        <w:tc>
          <w:tcPr>
            <w:tcW w:w="5303" w:type="dxa"/>
          </w:tcPr>
          <w:p w:rsidR="005C1E4E" w:rsidRDefault="005C1E4E" w:rsidP="005C1E4E">
            <w:r>
              <w:t>Bildschirm</w:t>
            </w:r>
          </w:p>
        </w:tc>
        <w:tc>
          <w:tcPr>
            <w:tcW w:w="5303" w:type="dxa"/>
          </w:tcPr>
          <w:p w:rsidR="005C1E4E" w:rsidRDefault="005C1E4E" w:rsidP="005C1E4E">
            <w:proofErr w:type="spellStart"/>
            <w:r w:rsidRPr="00C96E3E">
              <w:rPr>
                <w:b/>
              </w:rPr>
              <w:t>px</w:t>
            </w:r>
            <w:proofErr w:type="spellEnd"/>
            <w:r w:rsidRPr="00C96E3E">
              <w:t xml:space="preserve"> Pixel</w:t>
            </w:r>
            <w:r>
              <w:br/>
            </w:r>
            <w:proofErr w:type="spellStart"/>
            <w:r w:rsidRPr="00C96E3E">
              <w:rPr>
                <w:b/>
              </w:rPr>
              <w:t>em</w:t>
            </w:r>
            <w:proofErr w:type="spellEnd"/>
            <w:r w:rsidRPr="00C96E3E">
              <w:t xml:space="preserve"> aktuelle Schriftgrösse</w:t>
            </w:r>
            <w:r>
              <w:br/>
            </w:r>
            <w:r w:rsidRPr="00C96E3E">
              <w:rPr>
                <w:b/>
              </w:rPr>
              <w:t>%</w:t>
            </w:r>
            <w:r w:rsidRPr="00C96E3E">
              <w:t xml:space="preserve"> prozentual (vergrössern oder verkleinern)</w:t>
            </w:r>
          </w:p>
        </w:tc>
      </w:tr>
      <w:tr w:rsidR="005C1E4E" w:rsidTr="005C1E4E">
        <w:tc>
          <w:tcPr>
            <w:tcW w:w="5303" w:type="dxa"/>
          </w:tcPr>
          <w:p w:rsidR="005C1E4E" w:rsidRDefault="005C1E4E" w:rsidP="005C1E4E">
            <w:r>
              <w:t>Druck</w:t>
            </w:r>
          </w:p>
        </w:tc>
        <w:tc>
          <w:tcPr>
            <w:tcW w:w="5303" w:type="dxa"/>
          </w:tcPr>
          <w:p w:rsidR="005C1E4E" w:rsidRDefault="005C1E4E" w:rsidP="005C1E4E">
            <w:r w:rsidRPr="00C96E3E">
              <w:rPr>
                <w:b/>
              </w:rPr>
              <w:t>in</w:t>
            </w:r>
            <w:r w:rsidRPr="00C96E3E">
              <w:t xml:space="preserve"> Inch</w:t>
            </w:r>
            <w:r>
              <w:tab/>
              <w:t>=&gt; Nicht verwenden</w:t>
            </w:r>
            <w:r>
              <w:br/>
            </w:r>
            <w:proofErr w:type="spellStart"/>
            <w:r w:rsidRPr="00C96E3E">
              <w:rPr>
                <w:b/>
              </w:rPr>
              <w:t>pt</w:t>
            </w:r>
            <w:proofErr w:type="spellEnd"/>
            <w:r w:rsidRPr="00C96E3E">
              <w:t xml:space="preserve"> Punkt (72pt = 1in)</w:t>
            </w:r>
            <w:r>
              <w:br/>
            </w:r>
            <w:r w:rsidRPr="00C96E3E">
              <w:rPr>
                <w:b/>
              </w:rPr>
              <w:t>cm</w:t>
            </w:r>
            <w:r w:rsidRPr="00C96E3E">
              <w:t xml:space="preserve"> Zentimeter</w:t>
            </w:r>
          </w:p>
        </w:tc>
      </w:tr>
    </w:tbl>
    <w:p w:rsidR="00C96E3E" w:rsidRPr="005941CF" w:rsidRDefault="005941CF" w:rsidP="005C1E4E">
      <w:pPr>
        <w:pStyle w:val="berschrift2"/>
      </w:pPr>
      <w:r w:rsidRPr="005941CF">
        <w:t>Innen- und Aussenränder, Rahmen</w:t>
      </w:r>
    </w:p>
    <w:p w:rsidR="005941CF" w:rsidRPr="005C1E4E" w:rsidRDefault="005941CF">
      <w:pPr>
        <w:rPr>
          <w:b/>
        </w:rPr>
      </w:pPr>
      <w:proofErr w:type="spellStart"/>
      <w:r w:rsidRPr="005C1E4E">
        <w:rPr>
          <w:b/>
          <w:color w:val="FF0000"/>
        </w:rPr>
        <w:t>padding</w:t>
      </w:r>
      <w:proofErr w:type="spellEnd"/>
      <w:r w:rsidRPr="005C1E4E">
        <w:rPr>
          <w:b/>
          <w:color w:val="FF0000"/>
        </w:rPr>
        <w:t xml:space="preserve">, </w:t>
      </w:r>
      <w:proofErr w:type="spellStart"/>
      <w:r w:rsidRPr="005C1E4E">
        <w:rPr>
          <w:b/>
          <w:color w:val="FF0000"/>
        </w:rPr>
        <w:t>margin</w:t>
      </w:r>
      <w:proofErr w:type="spellEnd"/>
      <w:r w:rsidRPr="005C1E4E">
        <w:rPr>
          <w:b/>
          <w:color w:val="FF0000"/>
        </w:rPr>
        <w:t xml:space="preserve">, </w:t>
      </w:r>
      <w:proofErr w:type="spellStart"/>
      <w:r w:rsidRPr="005C1E4E">
        <w:rPr>
          <w:b/>
          <w:color w:val="FF0000"/>
        </w:rPr>
        <w:t>border</w:t>
      </w:r>
      <w:proofErr w:type="spellEnd"/>
      <w:r w:rsidRPr="005C1E4E">
        <w:rPr>
          <w:b/>
          <w:color w:val="FF0000"/>
        </w:rPr>
        <w:t xml:space="preserve"> zählen nicht zu </w:t>
      </w:r>
      <w:proofErr w:type="spellStart"/>
      <w:r w:rsidRPr="005C1E4E">
        <w:rPr>
          <w:b/>
          <w:color w:val="FF0000"/>
        </w:rPr>
        <w:t>width</w:t>
      </w:r>
      <w:proofErr w:type="spellEnd"/>
      <w:r w:rsidRPr="005C1E4E">
        <w:rPr>
          <w:b/>
          <w:color w:val="FF0000"/>
        </w:rPr>
        <w:t xml:space="preserve"> (Breite) und </w:t>
      </w:r>
      <w:proofErr w:type="spellStart"/>
      <w:r w:rsidRPr="005C1E4E">
        <w:rPr>
          <w:b/>
          <w:color w:val="FF0000"/>
        </w:rPr>
        <w:t>height</w:t>
      </w:r>
      <w:proofErr w:type="spellEnd"/>
      <w:r w:rsidRPr="005C1E4E">
        <w:rPr>
          <w:b/>
          <w:color w:val="FF0000"/>
        </w:rPr>
        <w:t xml:space="preserve"> (Höhe).</w:t>
      </w:r>
    </w:p>
    <w:p w:rsidR="005C1E4E" w:rsidRDefault="005941CF">
      <w:proofErr w:type="spellStart"/>
      <w:r>
        <w:t>Margins</w:t>
      </w:r>
      <w:proofErr w:type="spellEnd"/>
      <w:r>
        <w:t xml:space="preserve"> zu höheren Ebenen werden gezeichnet. </w:t>
      </w:r>
      <w:r w:rsidRPr="005C1E4E">
        <w:rPr>
          <w:color w:val="FF0000"/>
        </w:rPr>
        <w:t xml:space="preserve">Wenn sich zwei </w:t>
      </w:r>
      <w:proofErr w:type="spellStart"/>
      <w:r w:rsidRPr="005C1E4E">
        <w:rPr>
          <w:color w:val="FF0000"/>
        </w:rPr>
        <w:t>margins</w:t>
      </w:r>
      <w:proofErr w:type="spellEnd"/>
      <w:r w:rsidRPr="005C1E4E">
        <w:rPr>
          <w:color w:val="FF0000"/>
        </w:rPr>
        <w:t xml:space="preserve"> derselben Ebene begegnen, überlappen sie sich. Abstand ist dann effektiv so</w:t>
      </w:r>
      <w:r w:rsidR="005C1E4E">
        <w:rPr>
          <w:color w:val="FF0000"/>
        </w:rPr>
        <w:t xml:space="preserve"> gross, wie das grössere Margin.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5303"/>
      </w:tblGrid>
      <w:tr w:rsidR="005C1E4E" w:rsidTr="005C1E4E">
        <w:tc>
          <w:tcPr>
            <w:tcW w:w="5303" w:type="dxa"/>
          </w:tcPr>
          <w:p w:rsidR="005C1E4E" w:rsidRDefault="005C1E4E" w:rsidP="005C1E4E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124889D" wp14:editId="3199CB46">
                  <wp:extent cx="3234827" cy="1605516"/>
                  <wp:effectExtent l="0" t="0" r="381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975" cy="1612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5C1E4E" w:rsidRDefault="005C1E4E" w:rsidP="005C1E4E">
            <w:pPr>
              <w:jc w:val="center"/>
            </w:pPr>
            <w:r w:rsidRPr="005C1E4E">
              <w:rPr>
                <w:b/>
                <w:noProof/>
                <w:color w:val="FF0000"/>
                <w:lang w:eastAsia="de-CH"/>
              </w:rPr>
              <w:drawing>
                <wp:inline distT="0" distB="0" distL="0" distR="0" wp14:anchorId="741806E8" wp14:editId="58CDE140">
                  <wp:extent cx="2306955" cy="160845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955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171" w:rsidRPr="00932171" w:rsidRDefault="00932171" w:rsidP="005C1E4E">
      <w:pPr>
        <w:pStyle w:val="berschrift2"/>
      </w:pPr>
      <w:r w:rsidRPr="00932171">
        <w:t>Breite, Höhe von Blockelementen</w:t>
      </w:r>
    </w:p>
    <w:p w:rsidR="00921774" w:rsidRPr="00921774" w:rsidRDefault="00932171" w:rsidP="00921774">
      <w:r>
        <w:t xml:space="preserve">Breite immer </w:t>
      </w:r>
      <w:r w:rsidR="005C1E4E">
        <w:t>so gross wie möglich =&gt;</w:t>
      </w:r>
      <w:r>
        <w:t>100% (so breit wie das übergeordnete Element), Höhe so klein wie möglich (so gross wie enthaltener Inhalt des Blockelements).</w:t>
      </w:r>
    </w:p>
    <w:p w:rsidR="00932171" w:rsidRDefault="00753BD0" w:rsidP="005C1E4E">
      <w:pPr>
        <w:pStyle w:val="berschrift2"/>
      </w:pPr>
      <w:r w:rsidRPr="00C65E3A">
        <w:t>Positionierung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17"/>
        <w:gridCol w:w="5665"/>
      </w:tblGrid>
      <w:tr w:rsidR="005C1E4E" w:rsidTr="005C1E4E">
        <w:tc>
          <w:tcPr>
            <w:tcW w:w="5017" w:type="dxa"/>
          </w:tcPr>
          <w:p w:rsidR="005C1E4E" w:rsidRDefault="005C1E4E" w:rsidP="005C1E4E">
            <w:pPr>
              <w:pStyle w:val="Code"/>
            </w:pPr>
            <w:proofErr w:type="spellStart"/>
            <w:r>
              <w:t>static</w:t>
            </w:r>
            <w:proofErr w:type="spellEnd"/>
          </w:p>
        </w:tc>
        <w:tc>
          <w:tcPr>
            <w:tcW w:w="5665" w:type="dxa"/>
          </w:tcPr>
          <w:p w:rsidR="005C1E4E" w:rsidRDefault="005C1E4E" w:rsidP="005C1E4E">
            <w:r>
              <w:t>Standardwert</w:t>
            </w:r>
          </w:p>
        </w:tc>
      </w:tr>
      <w:tr w:rsidR="005C1E4E" w:rsidTr="005C1E4E">
        <w:tc>
          <w:tcPr>
            <w:tcW w:w="5017" w:type="dxa"/>
          </w:tcPr>
          <w:p w:rsidR="005C1E4E" w:rsidRDefault="005C1E4E" w:rsidP="005C1E4E">
            <w:pPr>
              <w:pStyle w:val="Code"/>
            </w:pPr>
            <w:r>
              <w:t>relative</w:t>
            </w:r>
          </w:p>
        </w:tc>
        <w:tc>
          <w:tcPr>
            <w:tcW w:w="5665" w:type="dxa"/>
          </w:tcPr>
          <w:p w:rsidR="005C1E4E" w:rsidRDefault="005C1E4E" w:rsidP="005C1E4E">
            <w:r>
              <w:t>Gemessen an Normalposition. Benötigt gleich viel Platz an originalem Ort</w:t>
            </w:r>
          </w:p>
        </w:tc>
      </w:tr>
      <w:tr w:rsidR="005C1E4E" w:rsidTr="005C1E4E">
        <w:tc>
          <w:tcPr>
            <w:tcW w:w="5017" w:type="dxa"/>
          </w:tcPr>
          <w:p w:rsidR="005C1E4E" w:rsidRDefault="005C1E4E" w:rsidP="005C1E4E">
            <w:pPr>
              <w:pStyle w:val="Code"/>
            </w:pPr>
            <w:r>
              <w:t>absolute</w:t>
            </w:r>
          </w:p>
        </w:tc>
        <w:tc>
          <w:tcPr>
            <w:tcW w:w="5665" w:type="dxa"/>
          </w:tcPr>
          <w:p w:rsidR="005C1E4E" w:rsidRDefault="005C1E4E" w:rsidP="005C1E4E">
            <w:r>
              <w:t>Gemessen am Rand des nächst höheren Elements! Benötigt kein Platz an Originalposition.</w:t>
            </w:r>
            <w:r>
              <w:br/>
              <w:t xml:space="preserve">Ignoriert alle Blöcke, die </w:t>
            </w:r>
            <w:proofErr w:type="spellStart"/>
            <w:r>
              <w:t>static</w:t>
            </w:r>
            <w:proofErr w:type="spellEnd"/>
            <w:r>
              <w:t xml:space="preserve"> sind, und berechnet ab dem nächsten Block, der nicht </w:t>
            </w:r>
            <w:proofErr w:type="spellStart"/>
            <w:r>
              <w:t>static</w:t>
            </w:r>
            <w:proofErr w:type="spellEnd"/>
            <w:r>
              <w:t xml:space="preserve"> ist (=relative, </w:t>
            </w:r>
            <w:proofErr w:type="spellStart"/>
            <w:r>
              <w:t>fixed</w:t>
            </w:r>
            <w:proofErr w:type="spellEnd"/>
            <w:r>
              <w:t>, absolute)</w:t>
            </w:r>
          </w:p>
        </w:tc>
      </w:tr>
      <w:tr w:rsidR="005C1E4E" w:rsidTr="005C1E4E">
        <w:tc>
          <w:tcPr>
            <w:tcW w:w="5017" w:type="dxa"/>
          </w:tcPr>
          <w:p w:rsidR="005C1E4E" w:rsidRDefault="005C1E4E" w:rsidP="005C1E4E">
            <w:pPr>
              <w:pStyle w:val="Code"/>
            </w:pPr>
            <w:proofErr w:type="spellStart"/>
            <w:r>
              <w:t>fixed</w:t>
            </w:r>
            <w:proofErr w:type="spellEnd"/>
          </w:p>
        </w:tc>
        <w:tc>
          <w:tcPr>
            <w:tcW w:w="5665" w:type="dxa"/>
          </w:tcPr>
          <w:p w:rsidR="005C1E4E" w:rsidRDefault="005C1E4E" w:rsidP="005C1E4E">
            <w:r>
              <w:t>Fixiert am Bildschirm, Rest wie bei absolute.</w:t>
            </w:r>
          </w:p>
        </w:tc>
      </w:tr>
      <w:tr w:rsidR="005C1E4E" w:rsidTr="005C1E4E">
        <w:tc>
          <w:tcPr>
            <w:tcW w:w="5017" w:type="dxa"/>
          </w:tcPr>
          <w:p w:rsidR="005C1E4E" w:rsidRDefault="00D20950" w:rsidP="005C1E4E">
            <w:pPr>
              <w:pStyle w:val="Code"/>
            </w:pPr>
            <w:proofErr w:type="spellStart"/>
            <w:r>
              <w:t>f</w:t>
            </w:r>
            <w:r w:rsidR="005C1E4E">
              <w:t>loat:left</w:t>
            </w:r>
            <w:proofErr w:type="spellEnd"/>
            <w:r w:rsidR="005C1E4E">
              <w:t>;</w:t>
            </w:r>
          </w:p>
        </w:tc>
        <w:tc>
          <w:tcPr>
            <w:tcW w:w="5665" w:type="dxa"/>
          </w:tcPr>
          <w:p w:rsidR="005C1E4E" w:rsidRDefault="005C1E4E" w:rsidP="005C1E4E">
            <w:r>
              <w:t>Element steht links, wird rechts umflossen</w:t>
            </w:r>
          </w:p>
        </w:tc>
      </w:tr>
      <w:tr w:rsidR="005C1E4E" w:rsidTr="005C1E4E">
        <w:tc>
          <w:tcPr>
            <w:tcW w:w="5017" w:type="dxa"/>
          </w:tcPr>
          <w:p w:rsidR="005C1E4E" w:rsidRDefault="00D20950" w:rsidP="005C1E4E">
            <w:pPr>
              <w:pStyle w:val="Code"/>
            </w:pPr>
            <w:proofErr w:type="spellStart"/>
            <w:r>
              <w:t>f</w:t>
            </w:r>
            <w:r w:rsidR="005C1E4E">
              <w:t>loat:right</w:t>
            </w:r>
            <w:proofErr w:type="spellEnd"/>
            <w:r w:rsidR="005C1E4E">
              <w:t>;</w:t>
            </w:r>
          </w:p>
        </w:tc>
        <w:tc>
          <w:tcPr>
            <w:tcW w:w="5665" w:type="dxa"/>
          </w:tcPr>
          <w:p w:rsidR="005C1E4E" w:rsidRDefault="005C1E4E" w:rsidP="005C1E4E">
            <w:r>
              <w:t>Element steht rechts, wird links umflossen.</w:t>
            </w:r>
          </w:p>
        </w:tc>
      </w:tr>
      <w:tr w:rsidR="005C1E4E" w:rsidTr="005C1E4E">
        <w:tc>
          <w:tcPr>
            <w:tcW w:w="5017" w:type="dxa"/>
          </w:tcPr>
          <w:p w:rsidR="005C1E4E" w:rsidRPr="005C1E4E" w:rsidRDefault="005C1E4E" w:rsidP="005C1E4E">
            <w:pPr>
              <w:pStyle w:val="Code"/>
              <w:rPr>
                <w:b/>
              </w:rPr>
            </w:pPr>
            <w:proofErr w:type="spellStart"/>
            <w:r w:rsidRPr="00C65E3A">
              <w:rPr>
                <w:b/>
              </w:rPr>
              <w:t>import</w:t>
            </w:r>
            <w:proofErr w:type="spellEnd"/>
            <w:r w:rsidRPr="00C65E3A">
              <w:rPr>
                <w:b/>
              </w:rPr>
              <w:t xml:space="preserve">, </w:t>
            </w:r>
            <w:proofErr w:type="spellStart"/>
            <w:r w:rsidRPr="00C65E3A">
              <w:rPr>
                <w:b/>
              </w:rPr>
              <w:t>media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charset</w:t>
            </w:r>
            <w:proofErr w:type="spellEnd"/>
          </w:p>
        </w:tc>
        <w:tc>
          <w:tcPr>
            <w:tcW w:w="5665" w:type="dxa"/>
          </w:tcPr>
          <w:p w:rsidR="005C1E4E" w:rsidRDefault="005C1E4E" w:rsidP="005C1E4E"/>
        </w:tc>
      </w:tr>
      <w:tr w:rsidR="005C1E4E" w:rsidTr="005C1E4E">
        <w:tc>
          <w:tcPr>
            <w:tcW w:w="5017" w:type="dxa"/>
          </w:tcPr>
          <w:p w:rsidR="005C1E4E" w:rsidRDefault="005C1E4E" w:rsidP="005C1E4E">
            <w:pPr>
              <w:pStyle w:val="Code"/>
            </w:pPr>
            <w:r w:rsidRPr="004B6D4C">
              <w:t>@</w:t>
            </w:r>
            <w:proofErr w:type="spellStart"/>
            <w:r w:rsidRPr="004B6D4C">
              <w:t>charset</w:t>
            </w:r>
            <w:proofErr w:type="spellEnd"/>
            <w:r w:rsidRPr="004B6D4C">
              <w:t xml:space="preserve"> "utf-8";</w:t>
            </w:r>
          </w:p>
        </w:tc>
        <w:tc>
          <w:tcPr>
            <w:tcW w:w="5665" w:type="dxa"/>
          </w:tcPr>
          <w:p w:rsidR="005C1E4E" w:rsidRDefault="005C1E4E" w:rsidP="005C1E4E">
            <w:r>
              <w:t>Zeichensatz wird festgelegt</w:t>
            </w:r>
          </w:p>
        </w:tc>
      </w:tr>
      <w:tr w:rsidR="005C1E4E" w:rsidTr="005C1E4E">
        <w:tc>
          <w:tcPr>
            <w:tcW w:w="5017" w:type="dxa"/>
          </w:tcPr>
          <w:p w:rsidR="005C1E4E" w:rsidRPr="004B6D4C" w:rsidRDefault="005C1E4E" w:rsidP="005C1E4E">
            <w:pPr>
              <w:pStyle w:val="Code"/>
            </w:pPr>
            <w:r w:rsidRPr="004B6D4C">
              <w:t>@</w:t>
            </w:r>
            <w:proofErr w:type="spellStart"/>
            <w:r w:rsidRPr="004B6D4C">
              <w:t>import</w:t>
            </w:r>
            <w:proofErr w:type="spellEnd"/>
            <w:r w:rsidRPr="004B6D4C">
              <w:t xml:space="preserve"> </w:t>
            </w:r>
            <w:proofErr w:type="spellStart"/>
            <w:r w:rsidRPr="004B6D4C">
              <w:t>url</w:t>
            </w:r>
            <w:proofErr w:type="spellEnd"/>
            <w:r w:rsidRPr="004B6D4C">
              <w:t>(reset.css);</w:t>
            </w:r>
          </w:p>
        </w:tc>
        <w:tc>
          <w:tcPr>
            <w:tcW w:w="5665" w:type="dxa"/>
          </w:tcPr>
          <w:p w:rsidR="005C1E4E" w:rsidRDefault="005C1E4E" w:rsidP="005C1E4E">
            <w:r>
              <w:t>Importiert eine reset.css</w:t>
            </w:r>
          </w:p>
        </w:tc>
      </w:tr>
      <w:tr w:rsidR="005C1E4E" w:rsidTr="005C1E4E">
        <w:tc>
          <w:tcPr>
            <w:tcW w:w="5017" w:type="dxa"/>
          </w:tcPr>
          <w:p w:rsidR="005C1E4E" w:rsidRPr="004B6D4C" w:rsidRDefault="005C1E4E" w:rsidP="005C1E4E">
            <w:pPr>
              <w:pStyle w:val="Code"/>
            </w:pPr>
            <w:r w:rsidRPr="004B6D4C">
              <w:t>@</w:t>
            </w:r>
            <w:proofErr w:type="spellStart"/>
            <w:r w:rsidRPr="004B6D4C">
              <w:t>import</w:t>
            </w:r>
            <w:proofErr w:type="spellEnd"/>
            <w:r w:rsidRPr="004B6D4C">
              <w:t xml:space="preserve"> </w:t>
            </w:r>
            <w:proofErr w:type="spellStart"/>
            <w:r w:rsidRPr="004B6D4C">
              <w:t>url</w:t>
            </w:r>
            <w:proofErr w:type="spellEnd"/>
            <w:r w:rsidRPr="004B6D4C">
              <w:t xml:space="preserve">(print.css) </w:t>
            </w:r>
            <w:proofErr w:type="spellStart"/>
            <w:r w:rsidRPr="004B6D4C">
              <w:t>print</w:t>
            </w:r>
            <w:proofErr w:type="spellEnd"/>
            <w:r w:rsidRPr="004B6D4C">
              <w:t xml:space="preserve">, </w:t>
            </w:r>
            <w:proofErr w:type="spellStart"/>
            <w:r w:rsidRPr="004B6D4C">
              <w:t>handheld</w:t>
            </w:r>
            <w:proofErr w:type="spellEnd"/>
            <w:r w:rsidRPr="004B6D4C">
              <w:t>;</w:t>
            </w:r>
          </w:p>
        </w:tc>
        <w:tc>
          <w:tcPr>
            <w:tcW w:w="5665" w:type="dxa"/>
          </w:tcPr>
          <w:p w:rsidR="005C1E4E" w:rsidRDefault="005C1E4E" w:rsidP="005C1E4E">
            <w:r>
              <w:t xml:space="preserve">Importiert die Datei nur für </w:t>
            </w:r>
            <w:proofErr w:type="spellStart"/>
            <w:r>
              <w:t>print</w:t>
            </w:r>
            <w:proofErr w:type="spellEnd"/>
            <w:r>
              <w:t xml:space="preserve"> und </w:t>
            </w:r>
            <w:proofErr w:type="spellStart"/>
            <w:r>
              <w:t>handheld</w:t>
            </w:r>
            <w:proofErr w:type="spellEnd"/>
          </w:p>
        </w:tc>
      </w:tr>
      <w:tr w:rsidR="005C1E4E" w:rsidTr="005C1E4E">
        <w:tc>
          <w:tcPr>
            <w:tcW w:w="5017" w:type="dxa"/>
          </w:tcPr>
          <w:p w:rsidR="005C1E4E" w:rsidRPr="004B6D4C" w:rsidRDefault="005C1E4E" w:rsidP="005C1E4E">
            <w:pPr>
              <w:pStyle w:val="Code"/>
            </w:pPr>
            <w:r w:rsidRPr="004B6D4C">
              <w:t>@</w:t>
            </w:r>
            <w:proofErr w:type="spellStart"/>
            <w:r w:rsidRPr="004B6D4C">
              <w:t>media</w:t>
            </w:r>
            <w:proofErr w:type="spellEnd"/>
            <w:r w:rsidRPr="004B6D4C">
              <w:t xml:space="preserve"> </w:t>
            </w:r>
            <w:proofErr w:type="spellStart"/>
            <w:r w:rsidRPr="004B6D4C">
              <w:t>print</w:t>
            </w:r>
            <w:proofErr w:type="spellEnd"/>
            <w:r w:rsidRPr="004B6D4C">
              <w:t xml:space="preserve"> { ... }</w:t>
            </w:r>
          </w:p>
        </w:tc>
        <w:tc>
          <w:tcPr>
            <w:tcW w:w="5665" w:type="dxa"/>
          </w:tcPr>
          <w:p w:rsidR="005C1E4E" w:rsidRDefault="005C1E4E" w:rsidP="005C1E4E">
            <w:r>
              <w:t>Anweisungen nur für print-Geräte Alternative:</w:t>
            </w:r>
            <w:r>
              <w:br/>
            </w:r>
            <w:r w:rsidRPr="004B6D4C">
              <w:t xml:space="preserve">&lt;link </w:t>
            </w:r>
            <w:proofErr w:type="spellStart"/>
            <w:r w:rsidRPr="004B6D4C">
              <w:t>rel</w:t>
            </w:r>
            <w:proofErr w:type="spellEnd"/>
            <w:r w:rsidRPr="004B6D4C">
              <w:t>="</w:t>
            </w:r>
            <w:proofErr w:type="spellStart"/>
            <w:r w:rsidRPr="004B6D4C">
              <w:t>stylesheet</w:t>
            </w:r>
            <w:proofErr w:type="spellEnd"/>
            <w:r w:rsidRPr="004B6D4C">
              <w:t xml:space="preserve">" </w:t>
            </w:r>
            <w:proofErr w:type="spellStart"/>
            <w:r w:rsidRPr="004B6D4C">
              <w:t>media</w:t>
            </w:r>
            <w:proofErr w:type="spellEnd"/>
            <w:r w:rsidRPr="004B6D4C">
              <w:t>="</w:t>
            </w:r>
            <w:proofErr w:type="spellStart"/>
            <w:r w:rsidRPr="004B6D4C">
              <w:t>print</w:t>
            </w:r>
            <w:proofErr w:type="spellEnd"/>
            <w:r w:rsidRPr="004B6D4C">
              <w:t xml:space="preserve">" </w:t>
            </w:r>
            <w:proofErr w:type="spellStart"/>
            <w:r w:rsidRPr="004B6D4C">
              <w:t>href</w:t>
            </w:r>
            <w:proofErr w:type="spellEnd"/>
            <w:r w:rsidRPr="004B6D4C">
              <w:t>="druck.css"&gt;</w:t>
            </w:r>
          </w:p>
        </w:tc>
      </w:tr>
    </w:tbl>
    <w:p w:rsidR="00C65E3A" w:rsidRDefault="00037D4A" w:rsidP="00037D4A">
      <w:pPr>
        <w:pStyle w:val="berschrift1"/>
      </w:pPr>
      <w:r>
        <w:t>JavaScript</w:t>
      </w:r>
    </w:p>
    <w:p w:rsidR="00037D4A" w:rsidRDefault="007D4501" w:rsidP="007D4501">
      <w:r>
        <w:t>JS definiert das Verhalten der Website. (HTML = Struktur, CSS = Darstellung, JS = Verhalten). Es ist objekt-basiert, jedoch nicht OO. Alles dyna</w:t>
      </w:r>
      <w:r w:rsidR="00D20950">
        <w:t>misch. Funktionen sind Objekte.</w:t>
      </w:r>
    </w:p>
    <w:p w:rsidR="007D4501" w:rsidRDefault="007D4501" w:rsidP="007D4501">
      <w:r>
        <w:t xml:space="preserve">JS hat ECMA-Standards für herstellerunabhängige Implementierung. Seit 2009 ist </w:t>
      </w:r>
      <w:proofErr w:type="spellStart"/>
      <w:r w:rsidRPr="007D4501">
        <w:rPr>
          <w:b/>
        </w:rPr>
        <w:t>ECMAScript</w:t>
      </w:r>
      <w:proofErr w:type="spellEnd"/>
      <w:r w:rsidRPr="007D4501">
        <w:rPr>
          <w:b/>
        </w:rPr>
        <w:t xml:space="preserve"> </w:t>
      </w:r>
      <w:proofErr w:type="spellStart"/>
      <w:r w:rsidRPr="007D4501">
        <w:rPr>
          <w:b/>
        </w:rPr>
        <w:t>edition</w:t>
      </w:r>
      <w:proofErr w:type="spellEnd"/>
      <w:r w:rsidRPr="007D4501">
        <w:rPr>
          <w:b/>
        </w:rPr>
        <w:t xml:space="preserve"> 5</w:t>
      </w:r>
      <w:r>
        <w:t xml:space="preserve"> aktuell.</w:t>
      </w:r>
    </w:p>
    <w:p w:rsidR="007D4501" w:rsidRDefault="007D4501" w:rsidP="007D4501">
      <w:r w:rsidRPr="00D20950">
        <w:rPr>
          <w:color w:val="FF0000"/>
        </w:rPr>
        <w:t>Zugriff auf da Filesystem gibt es normalerweise nicht</w:t>
      </w:r>
      <w:r>
        <w:t xml:space="preserve">. JSs laufen in einer </w:t>
      </w:r>
      <w:proofErr w:type="spellStart"/>
      <w:r w:rsidRPr="00D20950">
        <w:rPr>
          <w:color w:val="FF0000"/>
        </w:rPr>
        <w:t>Sandbox</w:t>
      </w:r>
      <w:proofErr w:type="spellEnd"/>
      <w:r>
        <w:t>.</w:t>
      </w:r>
    </w:p>
    <w:p w:rsidR="002A12EA" w:rsidRDefault="007D4501" w:rsidP="007D4501">
      <w:r>
        <w:t xml:space="preserve">Bei Booleschen Vergleichsoperatoren werden Typkonvertierungen durchgeführt mit === </w:t>
      </w:r>
      <w:proofErr w:type="gramStart"/>
      <w:r>
        <w:t>und !</w:t>
      </w:r>
      <w:proofErr w:type="gramEnd"/>
      <w:r>
        <w:t xml:space="preserve">== kann man jedoch </w:t>
      </w:r>
      <w:r w:rsidRPr="00D20950">
        <w:rPr>
          <w:color w:val="FF0000"/>
        </w:rPr>
        <w:t xml:space="preserve">ohne eine Typenkonvertierung </w:t>
      </w:r>
      <w:r>
        <w:t>fragen, ob etwas identisch oder nicht identisch ist.</w:t>
      </w:r>
    </w:p>
    <w:p w:rsidR="00B744DF" w:rsidRPr="002A12EA" w:rsidRDefault="002A12EA" w:rsidP="00D20950">
      <w:pPr>
        <w:pStyle w:val="berschrift2"/>
      </w:pPr>
      <w:r w:rsidRPr="002A12EA">
        <w:t>Variablen</w:t>
      </w:r>
    </w:p>
    <w:p w:rsidR="00B744DF" w:rsidRDefault="00D20950" w:rsidP="00D20950">
      <w:pPr>
        <w:pStyle w:val="Code"/>
        <w:ind w:left="4111" w:hanging="4111"/>
      </w:pPr>
      <w:proofErr w:type="spellStart"/>
      <w:r>
        <w:t>v</w:t>
      </w:r>
      <w:r w:rsidR="00B744DF">
        <w:t>ar</w:t>
      </w:r>
      <w:proofErr w:type="spellEnd"/>
      <w:r w:rsidR="00B744DF">
        <w:t xml:space="preserve"> a = „</w:t>
      </w:r>
      <w:proofErr w:type="spellStart"/>
      <w:r w:rsidR="00B744DF">
        <w:t>saf</w:t>
      </w:r>
      <w:proofErr w:type="spellEnd"/>
      <w:r w:rsidR="00B744DF">
        <w:t>“</w:t>
      </w:r>
      <w:r w:rsidR="00B744DF">
        <w:tab/>
        <w:t xml:space="preserve">// Es wird eine </w:t>
      </w:r>
      <w:proofErr w:type="spellStart"/>
      <w:r w:rsidR="00B744DF">
        <w:t>Variabl</w:t>
      </w:r>
      <w:proofErr w:type="spellEnd"/>
      <w:r w:rsidR="00B744DF">
        <w:t xml:space="preserve"> a angelegt.</w:t>
      </w:r>
      <w:r>
        <w:t xml:space="preserve"> Wenn man kein</w:t>
      </w:r>
      <w:r>
        <w:br/>
        <w:t xml:space="preserve">// </w:t>
      </w:r>
      <w:proofErr w:type="spellStart"/>
      <w:r w:rsidR="00B744DF">
        <w:t>var</w:t>
      </w:r>
      <w:proofErr w:type="spellEnd"/>
      <w:r w:rsidR="00B744DF">
        <w:t xml:space="preserve"> voranstellt, </w:t>
      </w:r>
      <w:proofErr w:type="spellStart"/>
      <w:r w:rsidR="00B744DF">
        <w:t>istes</w:t>
      </w:r>
      <w:proofErr w:type="spellEnd"/>
      <w:r w:rsidR="00B744DF">
        <w:t xml:space="preserve"> </w:t>
      </w:r>
      <w:proofErr w:type="spellStart"/>
      <w:r w:rsidR="00B744DF">
        <w:t>grobal</w:t>
      </w:r>
      <w:proofErr w:type="spellEnd"/>
      <w:r w:rsidR="00B744DF">
        <w:t xml:space="preserve">, mit </w:t>
      </w:r>
      <w:proofErr w:type="spellStart"/>
      <w:r w:rsidR="00B744DF">
        <w:t>var</w:t>
      </w:r>
      <w:proofErr w:type="spellEnd"/>
      <w:r w:rsidR="00B744DF">
        <w:t xml:space="preserve"> lokal.</w:t>
      </w:r>
    </w:p>
    <w:p w:rsidR="003F45D7" w:rsidRPr="003F45D7" w:rsidRDefault="003F45D7" w:rsidP="00D20950">
      <w:pPr>
        <w:pStyle w:val="berschrift2"/>
      </w:pPr>
      <w:r>
        <w:lastRenderedPageBreak/>
        <w:t>Arrays</w:t>
      </w:r>
      <w:r w:rsidR="00D01A18">
        <w:t>, Objekte</w:t>
      </w:r>
    </w:p>
    <w:p w:rsidR="003F45D7" w:rsidRDefault="003F45D7" w:rsidP="00D20950">
      <w:pPr>
        <w:pStyle w:val="Code"/>
        <w:ind w:left="4111" w:hanging="4111"/>
      </w:pPr>
      <w:proofErr w:type="spellStart"/>
      <w:r w:rsidRPr="003F45D7">
        <w:t>var</w:t>
      </w:r>
      <w:proofErr w:type="spellEnd"/>
      <w:r w:rsidRPr="003F45D7">
        <w:t xml:space="preserve"> a = </w:t>
      </w:r>
      <w:proofErr w:type="spellStart"/>
      <w:r w:rsidRPr="003F45D7">
        <w:t>new</w:t>
      </w:r>
      <w:proofErr w:type="spellEnd"/>
      <w:r w:rsidRPr="003F45D7">
        <w:t xml:space="preserve"> Array([5]);</w:t>
      </w:r>
      <w:r>
        <w:tab/>
      </w:r>
      <w:r w:rsidR="00D20950">
        <w:t xml:space="preserve">// </w:t>
      </w:r>
      <w:r>
        <w:t>a ist ein neues Array mit einer (</w:t>
      </w:r>
      <w:proofErr w:type="spellStart"/>
      <w:r>
        <w:t>opt</w:t>
      </w:r>
      <w:proofErr w:type="spellEnd"/>
      <w:r>
        <w:t>.) Länge 5.</w:t>
      </w:r>
    </w:p>
    <w:p w:rsidR="003F45D7" w:rsidRDefault="00D01A18" w:rsidP="00D20950">
      <w:pPr>
        <w:pStyle w:val="Code"/>
        <w:ind w:left="4111" w:hanging="4111"/>
      </w:pPr>
      <w:proofErr w:type="spellStart"/>
      <w:r w:rsidRPr="00D01A18">
        <w:t>var</w:t>
      </w:r>
      <w:proofErr w:type="spellEnd"/>
      <w:r w:rsidRPr="00D01A18">
        <w:t xml:space="preserve"> </w:t>
      </w:r>
      <w:proofErr w:type="spellStart"/>
      <w:r w:rsidRPr="00D01A18">
        <w:t>obj</w:t>
      </w:r>
      <w:proofErr w:type="spellEnd"/>
      <w:r w:rsidRPr="00D01A18">
        <w:t xml:space="preserve"> = </w:t>
      </w:r>
      <w:proofErr w:type="spellStart"/>
      <w:r w:rsidRPr="00D01A18">
        <w:t>new</w:t>
      </w:r>
      <w:proofErr w:type="spellEnd"/>
      <w:r w:rsidRPr="00D01A18">
        <w:t xml:space="preserve"> </w:t>
      </w:r>
      <w:proofErr w:type="spellStart"/>
      <w:r w:rsidRPr="00D01A18">
        <w:t>Object</w:t>
      </w:r>
      <w:proofErr w:type="spellEnd"/>
      <w:r w:rsidRPr="00D01A18">
        <w:t>();</w:t>
      </w:r>
      <w:r w:rsidRPr="00D01A18">
        <w:tab/>
      </w:r>
      <w:r w:rsidR="00D20950">
        <w:t xml:space="preserve">// </w:t>
      </w:r>
      <w:r>
        <w:t xml:space="preserve">Objekte sind wie </w:t>
      </w:r>
      <w:proofErr w:type="spellStart"/>
      <w:r>
        <w:t>Dict</w:t>
      </w:r>
      <w:proofErr w:type="spellEnd"/>
      <w:r>
        <w:t xml:space="preserve"> in Python (Name/Wert-Paare)</w:t>
      </w:r>
    </w:p>
    <w:p w:rsidR="00D01A18" w:rsidRDefault="00D01A18" w:rsidP="00D20950">
      <w:pPr>
        <w:pStyle w:val="Code"/>
        <w:ind w:left="4111" w:hanging="411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sayhi</w:t>
      </w:r>
      <w:proofErr w:type="spellEnd"/>
      <w:r>
        <w:t>() { alert("hi")</w:t>
      </w:r>
      <w:proofErr w:type="gramStart"/>
      <w:r>
        <w:t>; }</w:t>
      </w:r>
      <w:proofErr w:type="gramEnd"/>
      <w:r>
        <w:tab/>
        <w:t xml:space="preserve">// </w:t>
      </w:r>
      <w:proofErr w:type="spellStart"/>
      <w:r>
        <w:t>Funktionsdeklarateion</w:t>
      </w:r>
      <w:proofErr w:type="spellEnd"/>
    </w:p>
    <w:p w:rsidR="00D01A18" w:rsidRDefault="00D01A18" w:rsidP="00D20950">
      <w:pPr>
        <w:pStyle w:val="Code"/>
        <w:ind w:left="4111" w:hanging="4111"/>
      </w:pPr>
      <w:proofErr w:type="spellStart"/>
      <w:r>
        <w:t>obj.sayit</w:t>
      </w:r>
      <w:proofErr w:type="spellEnd"/>
      <w:r>
        <w:t xml:space="preserve"> = </w:t>
      </w:r>
      <w:proofErr w:type="spellStart"/>
      <w:r>
        <w:t>sayhi</w:t>
      </w:r>
      <w:proofErr w:type="spellEnd"/>
      <w:r>
        <w:t>;</w:t>
      </w:r>
      <w:r>
        <w:tab/>
        <w:t>// Zuweisung der Funktion in ein Objekt</w:t>
      </w:r>
    </w:p>
    <w:p w:rsidR="00D01A18" w:rsidRDefault="00D01A18" w:rsidP="00D20950">
      <w:pPr>
        <w:pStyle w:val="Code"/>
        <w:ind w:left="4111" w:hanging="4111"/>
      </w:pPr>
      <w:proofErr w:type="spellStart"/>
      <w:r>
        <w:t>obj.sayit</w:t>
      </w:r>
      <w:proofErr w:type="spellEnd"/>
      <w:r>
        <w:t>();</w:t>
      </w:r>
      <w:r>
        <w:tab/>
        <w:t xml:space="preserve">// Aufruf der </w:t>
      </w:r>
      <w:r w:rsidRPr="00D01A18">
        <w:rPr>
          <w:b/>
        </w:rPr>
        <w:t>Methode</w:t>
      </w:r>
      <w:r>
        <w:t xml:space="preserve"> via Objekt</w:t>
      </w:r>
    </w:p>
    <w:p w:rsidR="000F5E8D" w:rsidRDefault="000F5E8D" w:rsidP="00D20950">
      <w:pPr>
        <w:pStyle w:val="Code"/>
        <w:ind w:left="4111" w:hanging="4111"/>
      </w:pPr>
      <w:proofErr w:type="spellStart"/>
      <w:r>
        <w:t>this.irgendwas</w:t>
      </w:r>
      <w:proofErr w:type="spellEnd"/>
      <w:r>
        <w:t>();</w:t>
      </w:r>
      <w:r>
        <w:tab/>
        <w:t>// Ruft innerhalb Obj. Irgendwas() auf</w:t>
      </w:r>
    </w:p>
    <w:p w:rsidR="00D20950" w:rsidRDefault="00D20950" w:rsidP="00D20950">
      <w:pPr>
        <w:pStyle w:val="Code"/>
        <w:ind w:left="4111" w:hanging="4111"/>
      </w:pPr>
    </w:p>
    <w:p w:rsidR="006A5F72" w:rsidRDefault="006A5F72" w:rsidP="006A5F72">
      <w:r>
        <w:t>Vordefinierte Objekte, die mit dem Browserfenster und dem angezeigten Inhalt zusammenhängen</w:t>
      </w:r>
      <w:r w:rsidR="00FA70A6">
        <w:t xml:space="preserve"> (enthalten Infos zu Umgebung, welche auch gesetzt werden können)</w:t>
      </w:r>
      <w:r>
        <w:t>:</w:t>
      </w:r>
    </w:p>
    <w:p w:rsidR="00D20950" w:rsidRDefault="00D20950" w:rsidP="006A5F7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D20950" w:rsidTr="00D20950">
        <w:tc>
          <w:tcPr>
            <w:tcW w:w="5303" w:type="dxa"/>
          </w:tcPr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Window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.open()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Document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location.href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cookie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lastModified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Event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History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.back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Location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8"/>
              </w:numPr>
            </w:pPr>
            <w:r>
              <w:t>Navigator</w:t>
            </w:r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appName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appVersion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language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appCodeName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platform</w:t>
            </w:r>
            <w:proofErr w:type="spellEnd"/>
          </w:p>
          <w:p w:rsidR="00D20950" w:rsidRDefault="00D20950" w:rsidP="006A5F72">
            <w:pPr>
              <w:pStyle w:val="Listenabsatz"/>
              <w:numPr>
                <w:ilvl w:val="1"/>
                <w:numId w:val="8"/>
              </w:numPr>
            </w:pPr>
            <w:r>
              <w:t>.</w:t>
            </w:r>
            <w:proofErr w:type="spellStart"/>
            <w:r>
              <w:t>userAgent</w:t>
            </w:r>
            <w:proofErr w:type="spellEnd"/>
          </w:p>
        </w:tc>
        <w:tc>
          <w:tcPr>
            <w:tcW w:w="5303" w:type="dxa"/>
          </w:tcPr>
          <w:p w:rsidR="00D20950" w:rsidRDefault="00D20950" w:rsidP="00D20950">
            <w:r>
              <w:t>Vordefinierte Objekte, die überall gehen: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Array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r>
              <w:t>Date</w:t>
            </w:r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Function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Math</w:t>
            </w:r>
            <w:proofErr w:type="spellEnd"/>
          </w:p>
          <w:p w:rsidR="00D20950" w:rsidRDefault="00D20950" w:rsidP="00D20950">
            <w:pPr>
              <w:pStyle w:val="Listenabsatz"/>
              <w:numPr>
                <w:ilvl w:val="0"/>
                <w:numId w:val="9"/>
              </w:numPr>
            </w:pPr>
            <w:proofErr w:type="spellStart"/>
            <w:r>
              <w:t>RegExp</w:t>
            </w:r>
            <w:proofErr w:type="spellEnd"/>
          </w:p>
          <w:p w:rsidR="00D20950" w:rsidRDefault="00D20950" w:rsidP="006A5F72">
            <w:pPr>
              <w:pStyle w:val="Listenabsatz"/>
              <w:numPr>
                <w:ilvl w:val="0"/>
                <w:numId w:val="9"/>
              </w:numPr>
            </w:pPr>
            <w:r>
              <w:t>String</w:t>
            </w:r>
          </w:p>
        </w:tc>
      </w:tr>
    </w:tbl>
    <w:p w:rsidR="002A12EA" w:rsidRPr="002A12EA" w:rsidRDefault="002A12EA" w:rsidP="00D20950">
      <w:pPr>
        <w:pStyle w:val="berschrift2"/>
      </w:pPr>
      <w:r w:rsidRPr="002A12EA">
        <w:t>Datum</w:t>
      </w:r>
    </w:p>
    <w:p w:rsidR="002A12EA" w:rsidRDefault="002A12EA" w:rsidP="002A12EA">
      <w:r>
        <w:t xml:space="preserve">Für </w:t>
      </w:r>
      <w:proofErr w:type="spellStart"/>
      <w:r>
        <w:t>Datumsverbarbeitung</w:t>
      </w:r>
      <w:proofErr w:type="spellEnd"/>
      <w:r>
        <w:t xml:space="preserve"> Date()-Objekt. </w:t>
      </w:r>
      <w:proofErr w:type="spellStart"/>
      <w:r w:rsidRPr="00D20950">
        <w:rPr>
          <w:rFonts w:ascii="Droid Sans Mono" w:hAnsi="Droid Sans Mono" w:cs="Droid Sans Mono"/>
        </w:rPr>
        <w:t>date</w:t>
      </w:r>
      <w:proofErr w:type="spellEnd"/>
      <w:r w:rsidRPr="00D20950">
        <w:rPr>
          <w:rFonts w:ascii="Droid Sans Mono" w:hAnsi="Droid Sans Mono" w:cs="Droid Sans Mono"/>
        </w:rPr>
        <w:t xml:space="preserve"> = </w:t>
      </w:r>
      <w:proofErr w:type="spellStart"/>
      <w:r w:rsidRPr="00D20950">
        <w:rPr>
          <w:rFonts w:ascii="Droid Sans Mono" w:hAnsi="Droid Sans Mono" w:cs="Droid Sans Mono"/>
        </w:rPr>
        <w:t>new</w:t>
      </w:r>
      <w:proofErr w:type="spellEnd"/>
      <w:r w:rsidRPr="00D20950">
        <w:rPr>
          <w:rFonts w:ascii="Droid Sans Mono" w:hAnsi="Droid Sans Mono" w:cs="Droid Sans Mono"/>
        </w:rPr>
        <w:t xml:space="preserve"> Date()</w:t>
      </w:r>
      <w:r>
        <w:t xml:space="preserve"> ergibt neues </w:t>
      </w:r>
      <w:proofErr w:type="spellStart"/>
      <w:r>
        <w:t>Datumsobjket</w:t>
      </w:r>
      <w:proofErr w:type="spellEnd"/>
      <w:r>
        <w:t xml:space="preserve"> mit aktueller Zeit. </w:t>
      </w:r>
      <w:proofErr w:type="spellStart"/>
      <w:r w:rsidRPr="00D20950">
        <w:rPr>
          <w:rFonts w:ascii="Droid Sans Mono" w:hAnsi="Droid Sans Mono" w:cs="Droid Sans Mono"/>
        </w:rPr>
        <w:t>getTime</w:t>
      </w:r>
      <w:proofErr w:type="spellEnd"/>
      <w:r w:rsidRPr="00D20950">
        <w:rPr>
          <w:rFonts w:ascii="Droid Sans Mono" w:hAnsi="Droid Sans Mono" w:cs="Droid Sans Mono"/>
        </w:rPr>
        <w:t>()</w:t>
      </w:r>
      <w:r>
        <w:t xml:space="preserve"> liefert Unix-</w:t>
      </w:r>
      <w:proofErr w:type="spellStart"/>
      <w:r>
        <w:t>Timestamp</w:t>
      </w:r>
      <w:proofErr w:type="spellEnd"/>
      <w:r>
        <w:t xml:space="preserve">. Oder </w:t>
      </w:r>
      <w:proofErr w:type="spellStart"/>
      <w:r w:rsidRPr="002A12EA">
        <w:t>temp</w:t>
      </w:r>
      <w:proofErr w:type="spellEnd"/>
      <w:r w:rsidRPr="002A12EA">
        <w:t xml:space="preserve"> = </w:t>
      </w:r>
      <w:proofErr w:type="spellStart"/>
      <w:r w:rsidRPr="002A12EA">
        <w:t>new</w:t>
      </w:r>
      <w:proofErr w:type="spellEnd"/>
      <w:r w:rsidRPr="002A12EA">
        <w:t xml:space="preserve"> Date(Jahr, Monat, Tag, Std, Min, Sek);. Vorsicht: </w:t>
      </w:r>
      <w:r w:rsidRPr="003972A5">
        <w:rPr>
          <w:b/>
        </w:rPr>
        <w:t>Januar ist 0, Dezember ist 11</w:t>
      </w:r>
      <w:r w:rsidRPr="002A12EA">
        <w:t>! Man kann normal damit rechnen.</w:t>
      </w:r>
    </w:p>
    <w:p w:rsidR="003972A5" w:rsidRPr="0029327F" w:rsidRDefault="003972A5" w:rsidP="00D20950">
      <w:pPr>
        <w:pStyle w:val="berschrift2"/>
      </w:pPr>
      <w:r w:rsidRPr="0029327F">
        <w:t>Event Handling</w:t>
      </w:r>
    </w:p>
    <w:p w:rsidR="0029327F" w:rsidRDefault="003972A5" w:rsidP="0029327F">
      <w:r>
        <w:rPr>
          <w:rFonts w:ascii="Verdana-Italic" w:hAnsi="Verdana-Italic" w:cs="Verdana-Italic"/>
          <w:i/>
          <w:iCs/>
          <w:color w:val="008181"/>
        </w:rPr>
        <w:t xml:space="preserve">Event Handler: </w:t>
      </w:r>
      <w:r>
        <w:t>JavaScript Code, der ausgeführt wird, wenn ein bestimmtes Ereignis (z.B. Mausklick) eintritt</w:t>
      </w:r>
      <w:r w:rsidR="0029327F">
        <w:t>. Dies sollte als ausgelagerte Funktion verwendet werden:</w:t>
      </w:r>
    </w:p>
    <w:p w:rsidR="0029327F" w:rsidRDefault="0029327F" w:rsidP="0029327F">
      <w:pPr>
        <w:pStyle w:val="Code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initEvents</w:t>
      </w:r>
      <w:proofErr w:type="spellEnd"/>
      <w:r>
        <w:t xml:space="preserve">() </w:t>
      </w:r>
      <w:proofErr w:type="gramStart"/>
      <w:r>
        <w:t>{</w:t>
      </w:r>
      <w:r w:rsidR="00751C26">
        <w:t xml:space="preserve"> </w:t>
      </w:r>
      <w:proofErr w:type="spellStart"/>
      <w:r w:rsidR="00751C26">
        <w:t>d</w:t>
      </w:r>
      <w:r>
        <w:t>ocument.</w:t>
      </w:r>
      <w:r>
        <w:rPr>
          <w:color w:val="0000FF"/>
        </w:rPr>
        <w:t>getElementById</w:t>
      </w:r>
      <w:proofErr w:type="spellEnd"/>
      <w:proofErr w:type="gramEnd"/>
      <w:r>
        <w:rPr>
          <w:color w:val="0000FF"/>
        </w:rPr>
        <w:t>("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")</w:t>
      </w:r>
      <w:r>
        <w:t>.</w:t>
      </w:r>
      <w:proofErr w:type="spellStart"/>
      <w:r>
        <w:t>onclick</w:t>
      </w:r>
      <w:proofErr w:type="spellEnd"/>
      <w:r>
        <w:t xml:space="preserve"> = alert('Hallo');</w:t>
      </w:r>
      <w:r w:rsidR="00751C26">
        <w:t xml:space="preserve"> </w:t>
      </w:r>
      <w:r>
        <w:t>}</w:t>
      </w:r>
    </w:p>
    <w:p w:rsidR="0029327F" w:rsidRDefault="0029327F" w:rsidP="0029327F">
      <w:pPr>
        <w:pStyle w:val="Code"/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initEvents</w:t>
      </w:r>
      <w:proofErr w:type="spellEnd"/>
      <w:r>
        <w:t>;</w:t>
      </w:r>
    </w:p>
    <w:p w:rsidR="0029327F" w:rsidRPr="0029327F" w:rsidRDefault="0029327F" w:rsidP="00D01A18">
      <w:pPr>
        <w:tabs>
          <w:tab w:val="left" w:pos="4536"/>
        </w:tabs>
        <w:ind w:left="4536" w:hanging="4536"/>
      </w:pPr>
    </w:p>
    <w:p w:rsidR="0029327F" w:rsidRPr="00751C26" w:rsidRDefault="0029327F" w:rsidP="00D01A18">
      <w:pPr>
        <w:tabs>
          <w:tab w:val="left" w:pos="4536"/>
        </w:tabs>
        <w:ind w:left="4536" w:hanging="4536"/>
        <w:rPr>
          <w:b/>
        </w:rPr>
      </w:pPr>
      <w:r w:rsidRPr="00751C26">
        <w:rPr>
          <w:b/>
        </w:rPr>
        <w:t xml:space="preserve">Einige wichtige </w:t>
      </w:r>
      <w:r w:rsidR="00751C26">
        <w:rPr>
          <w:b/>
        </w:rPr>
        <w:t>Methoden</w:t>
      </w:r>
    </w:p>
    <w:p w:rsidR="0029327F" w:rsidRPr="0029327F" w:rsidRDefault="0029327F" w:rsidP="00D20950">
      <w:proofErr w:type="spellStart"/>
      <w:r>
        <w:t>onAbort</w:t>
      </w:r>
      <w:proofErr w:type="spellEnd"/>
      <w:r w:rsidR="00D20950">
        <w:t xml:space="preserve">, </w:t>
      </w:r>
      <w:proofErr w:type="spellStart"/>
      <w:r>
        <w:t>onChange</w:t>
      </w:r>
      <w:proofErr w:type="spellEnd"/>
      <w:r w:rsidR="00D20950">
        <w:t xml:space="preserve">, </w:t>
      </w:r>
      <w:proofErr w:type="spellStart"/>
      <w:r>
        <w:t>onClick</w:t>
      </w:r>
      <w:proofErr w:type="spellEnd"/>
      <w:r w:rsidR="00D20950">
        <w:t xml:space="preserve">, </w:t>
      </w:r>
      <w:proofErr w:type="spellStart"/>
      <w:r>
        <w:t>onFocus</w:t>
      </w:r>
      <w:proofErr w:type="spellEnd"/>
      <w:r w:rsidR="00D20950">
        <w:t xml:space="preserve">, </w:t>
      </w:r>
      <w:proofErr w:type="spellStart"/>
      <w:r w:rsidRPr="00D20950">
        <w:rPr>
          <w:b/>
        </w:rPr>
        <w:t>onLoad</w:t>
      </w:r>
      <w:proofErr w:type="spellEnd"/>
      <w:r w:rsidR="00D20950" w:rsidRPr="00D20950">
        <w:rPr>
          <w:b/>
        </w:rPr>
        <w:t xml:space="preserve">, </w:t>
      </w:r>
      <w:proofErr w:type="spellStart"/>
      <w:r w:rsidRPr="00D20950">
        <w:rPr>
          <w:b/>
        </w:rPr>
        <w:t>onMouseOver</w:t>
      </w:r>
      <w:proofErr w:type="spellEnd"/>
      <w:r w:rsidR="00D20950" w:rsidRPr="00D20950">
        <w:rPr>
          <w:b/>
        </w:rPr>
        <w:t xml:space="preserve">, </w:t>
      </w:r>
      <w:proofErr w:type="spellStart"/>
      <w:r w:rsidRPr="00D20950">
        <w:rPr>
          <w:b/>
        </w:rPr>
        <w:t>onMousOut</w:t>
      </w:r>
      <w:proofErr w:type="spellEnd"/>
      <w:r w:rsidR="00D20950" w:rsidRPr="00D20950">
        <w:rPr>
          <w:b/>
        </w:rPr>
        <w:t xml:space="preserve">, </w:t>
      </w:r>
      <w:proofErr w:type="spellStart"/>
      <w:r>
        <w:t>onReset</w:t>
      </w:r>
      <w:proofErr w:type="spellEnd"/>
      <w:r w:rsidR="00D20950">
        <w:t xml:space="preserve">, </w:t>
      </w:r>
      <w:proofErr w:type="spellStart"/>
      <w:r>
        <w:t>onSubmit</w:t>
      </w:r>
      <w:proofErr w:type="spellEnd"/>
      <w:r w:rsidR="00D20950">
        <w:t xml:space="preserve">, </w:t>
      </w:r>
      <w:proofErr w:type="spellStart"/>
      <w:r>
        <w:t>onUnload</w:t>
      </w:r>
      <w:proofErr w:type="spellEnd"/>
    </w:p>
    <w:p w:rsidR="00D01A18" w:rsidRPr="00D01A18" w:rsidRDefault="00D01A18" w:rsidP="00D20950">
      <w:pPr>
        <w:pStyle w:val="berschrift2"/>
      </w:pPr>
      <w:r w:rsidRPr="00D01A18">
        <w:t>Schleifen</w:t>
      </w:r>
    </w:p>
    <w:p w:rsidR="00D01A18" w:rsidRDefault="00751C26" w:rsidP="00D01A18">
      <w:pPr>
        <w:pStyle w:val="Code"/>
      </w:pP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5; i++) </w:t>
      </w:r>
      <w:proofErr w:type="gramStart"/>
      <w:r>
        <w:t>{ /</w:t>
      </w:r>
      <w:proofErr w:type="gramEnd"/>
      <w:r>
        <w:t>*</w:t>
      </w:r>
      <w:r w:rsidR="00D01A18">
        <w:t xml:space="preserve"> </w:t>
      </w:r>
      <w:r>
        <w:t>Code w</w:t>
      </w:r>
      <w:r w:rsidR="00D01A18">
        <w:t xml:space="preserve">ill </w:t>
      </w:r>
      <w:proofErr w:type="spellStart"/>
      <w:r w:rsidR="00D01A18">
        <w:t>execute</w:t>
      </w:r>
      <w:proofErr w:type="spellEnd"/>
      <w:r w:rsidR="00D01A18">
        <w:t xml:space="preserve"> 5 </w:t>
      </w:r>
      <w:proofErr w:type="spellStart"/>
      <w:r w:rsidR="00D01A18">
        <w:t>times</w:t>
      </w:r>
      <w:proofErr w:type="spellEnd"/>
      <w:r>
        <w:t xml:space="preserve"> */ </w:t>
      </w:r>
      <w:r w:rsidR="00D01A18">
        <w:t>}</w:t>
      </w:r>
    </w:p>
    <w:p w:rsidR="00D01A18" w:rsidRDefault="00D01A18" w:rsidP="00D20950">
      <w:pPr>
        <w:pStyle w:val="berschrift2"/>
      </w:pPr>
      <w:proofErr w:type="spellStart"/>
      <w:r>
        <w:t>document</w:t>
      </w:r>
      <w:proofErr w:type="spellEnd"/>
    </w:p>
    <w:p w:rsidR="00D01A18" w:rsidRDefault="00D73B6E" w:rsidP="00D01A18">
      <w:r>
        <w:t xml:space="preserve">Mit dem </w:t>
      </w:r>
      <w:proofErr w:type="spellStart"/>
      <w:r>
        <w:t>document.X</w:t>
      </w:r>
      <w:proofErr w:type="spellEnd"/>
      <w:r>
        <w:t xml:space="preserve"> kann man auf Elemente und Eigenschaften de</w:t>
      </w:r>
      <w:r w:rsidR="00BC47A8">
        <w:t>s aktuellen Dokuments zugreifen:</w:t>
      </w:r>
    </w:p>
    <w:p w:rsidR="00BC47A8" w:rsidRDefault="00BC47A8" w:rsidP="00BC47A8">
      <w:pPr>
        <w:pStyle w:val="Listenabsatz"/>
        <w:numPr>
          <w:ilvl w:val="0"/>
          <w:numId w:val="6"/>
        </w:numPr>
        <w:tabs>
          <w:tab w:val="left" w:pos="4536"/>
        </w:tabs>
      </w:pPr>
      <w:proofErr w:type="spellStart"/>
      <w:r>
        <w:t>document.cookie</w:t>
      </w:r>
      <w:proofErr w:type="spellEnd"/>
      <w:r>
        <w:tab/>
        <w:t>Cookie auslesen oder setzen</w:t>
      </w:r>
    </w:p>
    <w:p w:rsidR="00BC47A8" w:rsidRDefault="00BC47A8" w:rsidP="00BC47A8">
      <w:pPr>
        <w:pStyle w:val="Listenabsatz"/>
        <w:numPr>
          <w:ilvl w:val="0"/>
          <w:numId w:val="6"/>
        </w:numPr>
        <w:tabs>
          <w:tab w:val="left" w:pos="4536"/>
        </w:tabs>
      </w:pPr>
      <w:proofErr w:type="spellStart"/>
      <w:r>
        <w:t>document.images</w:t>
      </w:r>
      <w:proofErr w:type="spellEnd"/>
      <w:r>
        <w:t xml:space="preserve">, links, </w:t>
      </w:r>
      <w:proofErr w:type="spellStart"/>
      <w:r>
        <w:t>forms</w:t>
      </w:r>
      <w:proofErr w:type="spellEnd"/>
      <w:r>
        <w:t>, …</w:t>
      </w:r>
      <w:r>
        <w:tab/>
        <w:t>Erlauben Zugriff auf Elemente der Seite</w:t>
      </w:r>
    </w:p>
    <w:p w:rsidR="00D20950" w:rsidRDefault="00D20950" w:rsidP="00D20950">
      <w:pPr>
        <w:tabs>
          <w:tab w:val="left" w:pos="4536"/>
        </w:tabs>
      </w:pPr>
    </w:p>
    <w:p w:rsidR="00BC47A8" w:rsidRPr="00A65A5E" w:rsidRDefault="00A65A5E" w:rsidP="00BC47A8">
      <w:pPr>
        <w:tabs>
          <w:tab w:val="left" w:pos="4536"/>
        </w:tabs>
        <w:rPr>
          <w:b/>
        </w:rPr>
      </w:pPr>
      <w:r w:rsidRPr="00A65A5E">
        <w:rPr>
          <w:b/>
        </w:rPr>
        <w:t>Zugriff auf Forms</w:t>
      </w:r>
    </w:p>
    <w:p w:rsidR="00BC47A8" w:rsidRDefault="00BC47A8" w:rsidP="00D20950">
      <w:pPr>
        <w:pStyle w:val="Code"/>
      </w:pPr>
      <w:proofErr w:type="spellStart"/>
      <w:r>
        <w:t>document.forms</w:t>
      </w:r>
      <w:proofErr w:type="spellEnd"/>
      <w:r>
        <w:t>[0].</w:t>
      </w:r>
      <w:proofErr w:type="spellStart"/>
      <w:r>
        <w:t>elements</w:t>
      </w:r>
      <w:proofErr w:type="spellEnd"/>
      <w:r>
        <w:t>[0].</w:t>
      </w:r>
      <w:proofErr w:type="spellStart"/>
      <w:r>
        <w:t>value</w:t>
      </w:r>
      <w:proofErr w:type="spellEnd"/>
      <w:r>
        <w:t xml:space="preserve"> = „Hallo Welt“</w:t>
      </w:r>
      <w:r w:rsidR="00BE3D0C">
        <w:t>;</w:t>
      </w:r>
    </w:p>
    <w:p w:rsidR="00387407" w:rsidRPr="000F5E8D" w:rsidRDefault="00387407" w:rsidP="00D20950">
      <w:pPr>
        <w:pStyle w:val="berschrift2"/>
      </w:pPr>
      <w:proofErr w:type="spellStart"/>
      <w:r w:rsidRPr="000F5E8D">
        <w:t>functions</w:t>
      </w:r>
      <w:proofErr w:type="spellEnd"/>
    </w:p>
    <w:p w:rsidR="00387407" w:rsidRDefault="00387407" w:rsidP="00387407">
      <w:pPr>
        <w:pStyle w:val="Listenabsatz"/>
        <w:numPr>
          <w:ilvl w:val="0"/>
          <w:numId w:val="7"/>
        </w:numPr>
      </w:pPr>
      <w:r>
        <w:t>Haben eigenen Namensraum</w:t>
      </w:r>
    </w:p>
    <w:p w:rsidR="00387407" w:rsidRDefault="00387407" w:rsidP="00387407">
      <w:pPr>
        <w:pStyle w:val="Listenabsatz"/>
        <w:numPr>
          <w:ilvl w:val="0"/>
          <w:numId w:val="7"/>
        </w:numPr>
      </w:pPr>
      <w:r>
        <w:t>Es gibt keinen Block-</w:t>
      </w:r>
      <w:proofErr w:type="spellStart"/>
      <w:r>
        <w:t>Scope</w:t>
      </w:r>
      <w:proofErr w:type="spellEnd"/>
    </w:p>
    <w:p w:rsidR="00387407" w:rsidRDefault="00387407" w:rsidP="00387407">
      <w:pPr>
        <w:pStyle w:val="Listenabsatz"/>
        <w:numPr>
          <w:ilvl w:val="0"/>
          <w:numId w:val="7"/>
        </w:numPr>
      </w:pPr>
      <w:r>
        <w:t>Funktionszuweisung:</w:t>
      </w:r>
    </w:p>
    <w:p w:rsidR="00387407" w:rsidRDefault="00387407" w:rsidP="00387407">
      <w:pPr>
        <w:pStyle w:val="Listenabsatz"/>
        <w:numPr>
          <w:ilvl w:val="1"/>
          <w:numId w:val="7"/>
        </w:numPr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ggt</w:t>
      </w:r>
      <w:proofErr w:type="spellEnd"/>
      <w:r>
        <w:t xml:space="preserve">(x, y) {… </w:t>
      </w:r>
      <w:proofErr w:type="spellStart"/>
      <w:r>
        <w:t>return</w:t>
      </w:r>
      <w:proofErr w:type="spellEnd"/>
      <w:r>
        <w:t xml:space="preserve"> 0;}</w:t>
      </w:r>
    </w:p>
    <w:p w:rsidR="00387407" w:rsidRDefault="00387407" w:rsidP="00387407">
      <w:pPr>
        <w:pStyle w:val="Listenabsatz"/>
        <w:numPr>
          <w:ilvl w:val="0"/>
          <w:numId w:val="7"/>
        </w:numPr>
      </w:pPr>
      <w:r>
        <w:t>Funktionen können in Objekte gegeben werden</w:t>
      </w:r>
    </w:p>
    <w:p w:rsidR="00387407" w:rsidRDefault="00387407" w:rsidP="00387407">
      <w:pPr>
        <w:pStyle w:val="Listenabsatz"/>
        <w:numPr>
          <w:ilvl w:val="0"/>
          <w:numId w:val="7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sayhi</w:t>
      </w:r>
      <w:proofErr w:type="spellEnd"/>
      <w:r>
        <w:t xml:space="preserve">() {altert ‚hi‘;} </w:t>
      </w:r>
      <w:proofErr w:type="spellStart"/>
      <w:r>
        <w:t>Obj.sayit</w:t>
      </w:r>
      <w:proofErr w:type="spellEnd"/>
      <w:r>
        <w:t xml:space="preserve"> = </w:t>
      </w:r>
      <w:proofErr w:type="spellStart"/>
      <w:r>
        <w:t>sayhi</w:t>
      </w:r>
      <w:proofErr w:type="spellEnd"/>
      <w:r>
        <w:t xml:space="preserve">; </w:t>
      </w:r>
      <w:proofErr w:type="spellStart"/>
      <w:r>
        <w:t>obj.sayhi</w:t>
      </w:r>
      <w:proofErr w:type="spellEnd"/>
      <w:r>
        <w:t xml:space="preserve"> =&gt; hi</w:t>
      </w:r>
    </w:p>
    <w:p w:rsidR="00D257B6" w:rsidRPr="00D257B6" w:rsidRDefault="00D257B6" w:rsidP="00D20950">
      <w:pPr>
        <w:pStyle w:val="berschrift2"/>
      </w:pPr>
      <w:r w:rsidRPr="00D257B6">
        <w:t>DOM</w:t>
      </w:r>
    </w:p>
    <w:p w:rsidR="00D257B6" w:rsidRDefault="00D257B6" w:rsidP="00D257B6">
      <w:r>
        <w:t>Hierarchisch aufgebauter Baum. Jeder Knoten (</w:t>
      </w:r>
      <w:proofErr w:type="spellStart"/>
      <w:r>
        <w:t>node</w:t>
      </w:r>
      <w:proofErr w:type="spellEnd"/>
      <w:r>
        <w:t>) hat einen Value, der mit .</w:t>
      </w:r>
      <w:proofErr w:type="spellStart"/>
      <w:r>
        <w:t>vaule</w:t>
      </w:r>
      <w:proofErr w:type="spellEnd"/>
      <w:r>
        <w:t xml:space="preserve">=‘23‘ belegt werden kann. Attribute des Nodes (z. B. </w:t>
      </w:r>
      <w:proofErr w:type="spellStart"/>
      <w:r>
        <w:t>width</w:t>
      </w:r>
      <w:proofErr w:type="spellEnd"/>
      <w:r>
        <w:t xml:space="preserve">) wird auch als angehängter </w:t>
      </w:r>
      <w:proofErr w:type="spellStart"/>
      <w:r>
        <w:t>node</w:t>
      </w:r>
      <w:proofErr w:type="spellEnd"/>
      <w:r>
        <w:t xml:space="preserve"> angesehen:</w:t>
      </w:r>
    </w:p>
    <w:p w:rsidR="00D257B6" w:rsidRDefault="00315D5B" w:rsidP="00315D5B">
      <w:pPr>
        <w:pStyle w:val="Code"/>
      </w:pPr>
      <w:proofErr w:type="spellStart"/>
      <w:r>
        <w:t>d</w:t>
      </w:r>
      <w:r w:rsidR="00D257B6">
        <w:t>ocument.getElementById</w:t>
      </w:r>
      <w:proofErr w:type="spellEnd"/>
      <w:r w:rsidR="00D257B6">
        <w:t>(„</w:t>
      </w:r>
      <w:proofErr w:type="spellStart"/>
      <w:r w:rsidR="00D257B6">
        <w:t>header</w:t>
      </w:r>
      <w:proofErr w:type="spellEnd"/>
      <w:r w:rsidR="00D257B6">
        <w:t>“).</w:t>
      </w:r>
      <w:proofErr w:type="spellStart"/>
      <w:r w:rsidR="00D257B6">
        <w:t>width.value</w:t>
      </w:r>
      <w:proofErr w:type="spellEnd"/>
      <w:r w:rsidR="00D257B6">
        <w:t xml:space="preserve"> = 123;</w:t>
      </w:r>
    </w:p>
    <w:p w:rsidR="00D257B6" w:rsidRDefault="00315D5B" w:rsidP="00315D5B">
      <w:pPr>
        <w:pStyle w:val="Code"/>
      </w:pPr>
      <w:proofErr w:type="spellStart"/>
      <w:r>
        <w:t>d</w:t>
      </w:r>
      <w:r w:rsidR="00D257B6">
        <w:t>ocument.getElementById</w:t>
      </w:r>
      <w:proofErr w:type="spellEnd"/>
      <w:r w:rsidR="00D257B6">
        <w:t>(„</w:t>
      </w:r>
      <w:proofErr w:type="spellStart"/>
      <w:r w:rsidR="00D257B6">
        <w:t>header</w:t>
      </w:r>
      <w:proofErr w:type="spellEnd"/>
      <w:r w:rsidR="00D257B6">
        <w:t>“).h1.value = „Ich bin ein H1“;</w:t>
      </w:r>
    </w:p>
    <w:p w:rsidR="00D257B6" w:rsidRDefault="00315D5B" w:rsidP="00315D5B">
      <w:pPr>
        <w:pStyle w:val="Code"/>
      </w:pPr>
      <w:proofErr w:type="spellStart"/>
      <w:r>
        <w:t>d</w:t>
      </w:r>
      <w:r w:rsidR="00D257B6">
        <w:t>ocument.getElementById</w:t>
      </w:r>
      <w:proofErr w:type="spellEnd"/>
      <w:r w:rsidR="00D257B6">
        <w:t>(„</w:t>
      </w:r>
      <w:proofErr w:type="spellStart"/>
      <w:r w:rsidR="00D257B6">
        <w:t>header</w:t>
      </w:r>
      <w:proofErr w:type="spellEnd"/>
      <w:r w:rsidR="00D257B6">
        <w:t>“).h1.width.value = 123</w:t>
      </w:r>
    </w:p>
    <w:p w:rsidR="00D257B6" w:rsidRDefault="006B5DBB" w:rsidP="00803FDF">
      <w:pPr>
        <w:pStyle w:val="berschrift1"/>
      </w:pPr>
      <w:proofErr w:type="spellStart"/>
      <w:r>
        <w:t>Serverside</w:t>
      </w:r>
      <w:proofErr w:type="spellEnd"/>
      <w:r>
        <w:t>-Technologien</w:t>
      </w:r>
    </w:p>
    <w:p w:rsidR="006B5DBB" w:rsidRDefault="006B5DBB" w:rsidP="006B5DBB">
      <w:pPr>
        <w:pStyle w:val="berschrift2"/>
      </w:pPr>
      <w:r>
        <w:t>SSI, CGI, Servlets</w:t>
      </w:r>
      <w:r w:rsidR="00253E07">
        <w:t>, JSF</w:t>
      </w:r>
    </w:p>
    <w:p w:rsidR="006B5DBB" w:rsidRDefault="006B5DBB" w:rsidP="00253E07">
      <w:pPr>
        <w:jc w:val="both"/>
      </w:pPr>
      <w:r w:rsidRPr="00253E07">
        <w:rPr>
          <w:b/>
        </w:rPr>
        <w:t>Server-Side-</w:t>
      </w:r>
      <w:proofErr w:type="spellStart"/>
      <w:r w:rsidRPr="00253E07">
        <w:rPr>
          <w:b/>
        </w:rPr>
        <w:t>Include</w:t>
      </w:r>
      <w:proofErr w:type="spellEnd"/>
      <w:r w:rsidRPr="00253E07">
        <w:rPr>
          <w:b/>
        </w:rPr>
        <w:t>:</w:t>
      </w:r>
      <w:r>
        <w:t xml:space="preserve"> Es werden mit #</w:t>
      </w:r>
      <w:proofErr w:type="spellStart"/>
      <w:r>
        <w:t>include</w:t>
      </w:r>
      <w:proofErr w:type="spellEnd"/>
      <w:r>
        <w:t>-Tags in HTML-Kommentaren Dateien eingebunden. Einfachste Logik kann ausgeführt werden. Veraltet.</w:t>
      </w:r>
    </w:p>
    <w:p w:rsidR="006B5DBB" w:rsidRDefault="006B5DBB" w:rsidP="006B5DBB">
      <w:r w:rsidRPr="00253E07">
        <w:rPr>
          <w:b/>
        </w:rPr>
        <w:t>CGI:</w:t>
      </w:r>
      <w:r>
        <w:t xml:space="preserve"> Allgemeine Programmierschnittstelle zw. Webserver und externen Programmen. Häufig mit Shell-Scripts, Perl, Python, aber auch C, PHP verwendet.</w:t>
      </w:r>
    </w:p>
    <w:p w:rsidR="006B5DBB" w:rsidRDefault="006B5DBB" w:rsidP="006B5DBB">
      <w:r w:rsidRPr="00253E07">
        <w:rPr>
          <w:b/>
        </w:rPr>
        <w:t>Servlets:</w:t>
      </w:r>
      <w:r>
        <w:t xml:space="preserve"> Java-Basistechnologie für alle Java/Web-Sachen.</w:t>
      </w:r>
    </w:p>
    <w:p w:rsidR="00253E07" w:rsidRDefault="00253E07" w:rsidP="006B5DBB">
      <w:r w:rsidRPr="00253E07">
        <w:rPr>
          <w:b/>
        </w:rPr>
        <w:t>JSF:</w:t>
      </w:r>
      <w:r>
        <w:t xml:space="preserve"> Komponentenbasiert. Nachfolger von JSP.</w:t>
      </w:r>
    </w:p>
    <w:p w:rsidR="006B5DBB" w:rsidRDefault="006B5DBB" w:rsidP="006B5DBB">
      <w:pPr>
        <w:pStyle w:val="berschrift2"/>
      </w:pPr>
      <w:r>
        <w:t>JSP</w:t>
      </w:r>
    </w:p>
    <w:p w:rsidR="006B5DBB" w:rsidRDefault="006B5DBB" w:rsidP="006B5DBB">
      <w:r>
        <w:t xml:space="preserve">Veraltet. </w:t>
      </w:r>
      <w:r w:rsidR="00024F68">
        <w:t>Wie PHP Einbettung in HTML-Code.</w:t>
      </w:r>
    </w:p>
    <w:p w:rsidR="00024F68" w:rsidRDefault="00024F68" w:rsidP="00024F68">
      <w:pPr>
        <w:pStyle w:val="berschrift3"/>
      </w:pPr>
      <w:r>
        <w:t>Markup</w:t>
      </w:r>
    </w:p>
    <w:tbl>
      <w:tblPr>
        <w:tblStyle w:val="Tabellenraster"/>
        <w:tblW w:w="10740" w:type="dxa"/>
        <w:tblLook w:val="04A0" w:firstRow="1" w:lastRow="0" w:firstColumn="1" w:lastColumn="0" w:noHBand="0" w:noVBand="1"/>
      </w:tblPr>
      <w:tblGrid>
        <w:gridCol w:w="2617"/>
        <w:gridCol w:w="8123"/>
      </w:tblGrid>
      <w:tr w:rsidR="00024F68" w:rsidTr="00024F68">
        <w:tc>
          <w:tcPr>
            <w:tcW w:w="2617" w:type="dxa"/>
          </w:tcPr>
          <w:p w:rsidR="00024F68" w:rsidRDefault="00024F68" w:rsidP="00024F68">
            <w:pPr>
              <w:pStyle w:val="Code"/>
            </w:pPr>
            <w:r>
              <w:t xml:space="preserve">&lt;% </w:t>
            </w:r>
            <w:proofErr w:type="spellStart"/>
            <w:r>
              <w:t>JavaCode</w:t>
            </w:r>
            <w:proofErr w:type="spellEnd"/>
            <w:r>
              <w:t xml:space="preserve"> %&gt;</w:t>
            </w:r>
          </w:p>
        </w:tc>
        <w:tc>
          <w:tcPr>
            <w:tcW w:w="8123" w:type="dxa"/>
          </w:tcPr>
          <w:p w:rsidR="00024F68" w:rsidRDefault="00024F68" w:rsidP="006B5DBB">
            <w:r>
              <w:t>Java-Code wird an entsprechender Stelle ausgeführt</w:t>
            </w:r>
          </w:p>
        </w:tc>
      </w:tr>
      <w:tr w:rsidR="00024F68" w:rsidTr="00024F68">
        <w:tc>
          <w:tcPr>
            <w:tcW w:w="2617" w:type="dxa"/>
          </w:tcPr>
          <w:p w:rsidR="00024F68" w:rsidRDefault="00024F68" w:rsidP="00024F68">
            <w:pPr>
              <w:pStyle w:val="Code"/>
            </w:pPr>
            <w:r>
              <w:t>&lt;%= Ausdruck %&gt;</w:t>
            </w:r>
          </w:p>
        </w:tc>
        <w:tc>
          <w:tcPr>
            <w:tcW w:w="8123" w:type="dxa"/>
          </w:tcPr>
          <w:p w:rsidR="00024F68" w:rsidRDefault="00024F68" w:rsidP="006B5DBB">
            <w:r>
              <w:t>Der Ausdruck wird ausgewertet und Resultat ausgegeben.</w:t>
            </w:r>
          </w:p>
        </w:tc>
      </w:tr>
      <w:tr w:rsidR="00024F68" w:rsidTr="00024F68">
        <w:tc>
          <w:tcPr>
            <w:tcW w:w="2617" w:type="dxa"/>
          </w:tcPr>
          <w:p w:rsidR="00024F68" w:rsidRDefault="00024F68" w:rsidP="00024F68">
            <w:pPr>
              <w:pStyle w:val="Code"/>
            </w:pPr>
            <w:r>
              <w:t xml:space="preserve">&lt;%! </w:t>
            </w:r>
            <w:proofErr w:type="spellStart"/>
            <w:r>
              <w:t>JavaCode</w:t>
            </w:r>
            <w:proofErr w:type="spellEnd"/>
            <w:r>
              <w:t xml:space="preserve"> %&gt;</w:t>
            </w:r>
          </w:p>
        </w:tc>
        <w:tc>
          <w:tcPr>
            <w:tcW w:w="8123" w:type="dxa"/>
          </w:tcPr>
          <w:p w:rsidR="00024F68" w:rsidRDefault="00024F68" w:rsidP="006B5DBB">
            <w:r>
              <w:t xml:space="preserve">Java-Code wird auf Klassenebene (ausserhalb Methode) eingefügt. Z.B. </w:t>
            </w:r>
            <w:proofErr w:type="spellStart"/>
            <w:r>
              <w:t>Instanzvariablen</w:t>
            </w:r>
            <w:proofErr w:type="spellEnd"/>
            <w:r>
              <w:t>.</w:t>
            </w:r>
          </w:p>
        </w:tc>
      </w:tr>
      <w:tr w:rsidR="00024F68" w:rsidTr="00024F68">
        <w:tc>
          <w:tcPr>
            <w:tcW w:w="2617" w:type="dxa"/>
          </w:tcPr>
          <w:p w:rsidR="00024F68" w:rsidRDefault="00024F68" w:rsidP="00024F68">
            <w:pPr>
              <w:pStyle w:val="Code"/>
            </w:pPr>
            <w:r>
              <w:t>&lt;%-- Kommentar --%&gt;</w:t>
            </w:r>
          </w:p>
        </w:tc>
        <w:tc>
          <w:tcPr>
            <w:tcW w:w="8123" w:type="dxa"/>
          </w:tcPr>
          <w:p w:rsidR="00024F68" w:rsidRDefault="00024F68" w:rsidP="006B5DBB">
            <w:r>
              <w:t>Kommentar, wird ignoriert.</w:t>
            </w:r>
          </w:p>
        </w:tc>
      </w:tr>
    </w:tbl>
    <w:p w:rsidR="00024F68" w:rsidRDefault="00024F68" w:rsidP="00024F68">
      <w:pPr>
        <w:pStyle w:val="berschrift3"/>
      </w:pPr>
      <w:r>
        <w:t>Vordefinierte Variablen</w:t>
      </w:r>
    </w:p>
    <w:tbl>
      <w:tblPr>
        <w:tblStyle w:val="Tabellenraster"/>
        <w:tblW w:w="10740" w:type="dxa"/>
        <w:tblLook w:val="04A0" w:firstRow="1" w:lastRow="0" w:firstColumn="1" w:lastColumn="0" w:noHBand="0" w:noVBand="1"/>
      </w:tblPr>
      <w:tblGrid>
        <w:gridCol w:w="1657"/>
        <w:gridCol w:w="9083"/>
      </w:tblGrid>
      <w:tr w:rsidR="00024F68" w:rsidTr="00024F68">
        <w:tc>
          <w:tcPr>
            <w:tcW w:w="1657" w:type="dxa"/>
          </w:tcPr>
          <w:p w:rsidR="00024F68" w:rsidRDefault="00024F68" w:rsidP="00024F68">
            <w:pPr>
              <w:pStyle w:val="Code"/>
            </w:pPr>
            <w:proofErr w:type="spellStart"/>
            <w:r>
              <w:t>request</w:t>
            </w:r>
            <w:proofErr w:type="spellEnd"/>
          </w:p>
        </w:tc>
        <w:tc>
          <w:tcPr>
            <w:tcW w:w="9083" w:type="dxa"/>
          </w:tcPr>
          <w:p w:rsidR="00024F68" w:rsidRDefault="00024F68" w:rsidP="00024F68">
            <w:proofErr w:type="spellStart"/>
            <w:r w:rsidRPr="00024F68">
              <w:t>HttpServletRequest</w:t>
            </w:r>
            <w:proofErr w:type="spellEnd"/>
            <w:r w:rsidRPr="00024F68">
              <w:t>-Objekt (repräsentiert die Anfrage)</w:t>
            </w:r>
          </w:p>
        </w:tc>
      </w:tr>
      <w:tr w:rsidR="00024F68" w:rsidTr="00024F68">
        <w:tc>
          <w:tcPr>
            <w:tcW w:w="1657" w:type="dxa"/>
          </w:tcPr>
          <w:p w:rsidR="00024F68" w:rsidRDefault="00024F68" w:rsidP="00024F68">
            <w:pPr>
              <w:pStyle w:val="Code"/>
            </w:pPr>
            <w:proofErr w:type="spellStart"/>
            <w:r w:rsidRPr="00024F68">
              <w:t>response</w:t>
            </w:r>
            <w:proofErr w:type="spellEnd"/>
          </w:p>
        </w:tc>
        <w:tc>
          <w:tcPr>
            <w:tcW w:w="9083" w:type="dxa"/>
          </w:tcPr>
          <w:p w:rsidR="00024F68" w:rsidRDefault="00024F68" w:rsidP="00024F68">
            <w:proofErr w:type="spellStart"/>
            <w:r w:rsidRPr="00024F68">
              <w:t>HttpServletResponse</w:t>
            </w:r>
            <w:proofErr w:type="spellEnd"/>
            <w:r w:rsidRPr="00024F68">
              <w:t>-Objekt (repräsentiert die Antwort)</w:t>
            </w:r>
          </w:p>
        </w:tc>
      </w:tr>
      <w:tr w:rsidR="00024F68" w:rsidTr="00024F68">
        <w:tc>
          <w:tcPr>
            <w:tcW w:w="1657" w:type="dxa"/>
          </w:tcPr>
          <w:p w:rsidR="00024F68" w:rsidRDefault="00024F68" w:rsidP="00024F68">
            <w:pPr>
              <w:pStyle w:val="Code"/>
            </w:pPr>
            <w:r w:rsidRPr="00024F68">
              <w:t>out</w:t>
            </w:r>
          </w:p>
        </w:tc>
        <w:tc>
          <w:tcPr>
            <w:tcW w:w="9083" w:type="dxa"/>
          </w:tcPr>
          <w:p w:rsidR="00024F68" w:rsidRDefault="00024F68" w:rsidP="00024F68">
            <w:proofErr w:type="spellStart"/>
            <w:r w:rsidRPr="00024F68">
              <w:t>PrintWriter</w:t>
            </w:r>
            <w:proofErr w:type="spellEnd"/>
            <w:r w:rsidRPr="00024F68">
              <w:t>-Objekt</w:t>
            </w:r>
            <w:r>
              <w:t xml:space="preserve"> </w:t>
            </w:r>
            <w:r>
              <w:sym w:font="Wingdings" w:char="F0E8"/>
            </w:r>
            <w:proofErr w:type="spellStart"/>
            <w:r w:rsidRPr="00024F68">
              <w:t>response.getWriter</w:t>
            </w:r>
            <w:proofErr w:type="spellEnd"/>
            <w:r w:rsidRPr="00024F68">
              <w:t>()</w:t>
            </w:r>
          </w:p>
        </w:tc>
      </w:tr>
      <w:tr w:rsidR="00024F68" w:rsidTr="00024F68">
        <w:tc>
          <w:tcPr>
            <w:tcW w:w="1657" w:type="dxa"/>
          </w:tcPr>
          <w:p w:rsidR="00024F68" w:rsidRDefault="00024F68" w:rsidP="00024F68">
            <w:pPr>
              <w:pStyle w:val="Code"/>
            </w:pPr>
            <w:proofErr w:type="spellStart"/>
            <w:r w:rsidRPr="00024F68">
              <w:t>session</w:t>
            </w:r>
            <w:proofErr w:type="spellEnd"/>
          </w:p>
        </w:tc>
        <w:tc>
          <w:tcPr>
            <w:tcW w:w="9083" w:type="dxa"/>
          </w:tcPr>
          <w:p w:rsidR="00024F68" w:rsidRDefault="00024F68" w:rsidP="00024F68">
            <w:r w:rsidRPr="00024F68">
              <w:t>Session-Objekt</w:t>
            </w:r>
            <w:r>
              <w:t xml:space="preserve"> </w:t>
            </w:r>
            <w:r>
              <w:sym w:font="Wingdings" w:char="F0E8"/>
            </w:r>
            <w:proofErr w:type="spellStart"/>
            <w:r w:rsidRPr="00024F68">
              <w:t>request.getSession</w:t>
            </w:r>
            <w:proofErr w:type="spellEnd"/>
            <w:r w:rsidRPr="00024F68">
              <w:t>()</w:t>
            </w:r>
          </w:p>
        </w:tc>
      </w:tr>
      <w:tr w:rsidR="00024F68" w:rsidTr="00024F68">
        <w:tc>
          <w:tcPr>
            <w:tcW w:w="1657" w:type="dxa"/>
          </w:tcPr>
          <w:p w:rsidR="00024F68" w:rsidRDefault="00024F68" w:rsidP="00024F68">
            <w:pPr>
              <w:pStyle w:val="Code"/>
            </w:pPr>
            <w:proofErr w:type="spellStart"/>
            <w:r w:rsidRPr="00024F68">
              <w:t>application</w:t>
            </w:r>
            <w:proofErr w:type="spellEnd"/>
          </w:p>
        </w:tc>
        <w:tc>
          <w:tcPr>
            <w:tcW w:w="9083" w:type="dxa"/>
          </w:tcPr>
          <w:p w:rsidR="00024F68" w:rsidRDefault="00024F68" w:rsidP="00024F68">
            <w:proofErr w:type="spellStart"/>
            <w:r w:rsidRPr="00024F68">
              <w:t>Application-Context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 w:rsidRPr="00024F68">
              <w:t>getServletContext</w:t>
            </w:r>
            <w:proofErr w:type="spellEnd"/>
            <w:r w:rsidRPr="00024F68">
              <w:t>()</w:t>
            </w:r>
            <w:r>
              <w:br/>
            </w:r>
            <w:r>
              <w:t>Applikationsweiter (</w:t>
            </w:r>
            <w:proofErr w:type="spellStart"/>
            <w:r>
              <w:t>servletübergreifender</w:t>
            </w:r>
            <w:proofErr w:type="spellEnd"/>
            <w:r>
              <w:t>) Kontext zum Ablegen</w:t>
            </w:r>
            <w:r>
              <w:t xml:space="preserve"> </w:t>
            </w:r>
            <w:r>
              <w:t>von gemeinsamen Daten</w:t>
            </w:r>
          </w:p>
        </w:tc>
      </w:tr>
      <w:tr w:rsidR="00024F68" w:rsidTr="00024F68">
        <w:tc>
          <w:tcPr>
            <w:tcW w:w="1657" w:type="dxa"/>
          </w:tcPr>
          <w:p w:rsidR="00024F68" w:rsidRPr="00024F68" w:rsidRDefault="00024F68" w:rsidP="00024F68">
            <w:pPr>
              <w:pStyle w:val="Code"/>
            </w:pPr>
            <w:proofErr w:type="spellStart"/>
            <w:r w:rsidRPr="00024F68">
              <w:t>pageContext</w:t>
            </w:r>
            <w:proofErr w:type="spellEnd"/>
          </w:p>
        </w:tc>
        <w:tc>
          <w:tcPr>
            <w:tcW w:w="9083" w:type="dxa"/>
          </w:tcPr>
          <w:p w:rsidR="00024F68" w:rsidRDefault="00024F68" w:rsidP="00024F68">
            <w:r>
              <w:t>Page-</w:t>
            </w:r>
            <w:proofErr w:type="spellStart"/>
            <w:r>
              <w:t>Context</w:t>
            </w:r>
            <w:proofErr w:type="spellEnd"/>
            <w:r>
              <w:t>, der solange lebt, wie die Generierung der Seite</w:t>
            </w:r>
            <w:r>
              <w:t xml:space="preserve"> </w:t>
            </w:r>
            <w:r>
              <w:t>dauert. Gemeinsamer Speicher, wenn die Seite aus mehreren</w:t>
            </w:r>
            <w:r>
              <w:t xml:space="preserve"> </w:t>
            </w:r>
            <w:r>
              <w:t>JSP-Dateien aufgebaut wird</w:t>
            </w:r>
          </w:p>
        </w:tc>
      </w:tr>
      <w:tr w:rsidR="00024F68" w:rsidTr="00024F68">
        <w:tc>
          <w:tcPr>
            <w:tcW w:w="1657" w:type="dxa"/>
          </w:tcPr>
          <w:p w:rsidR="00024F68" w:rsidRPr="00024F68" w:rsidRDefault="00024F68" w:rsidP="00024F68">
            <w:pPr>
              <w:pStyle w:val="Code"/>
            </w:pPr>
            <w:proofErr w:type="spellStart"/>
            <w:r w:rsidRPr="00024F68">
              <w:t>config</w:t>
            </w:r>
            <w:proofErr w:type="spellEnd"/>
          </w:p>
        </w:tc>
        <w:tc>
          <w:tcPr>
            <w:tcW w:w="9083" w:type="dxa"/>
          </w:tcPr>
          <w:p w:rsidR="00024F68" w:rsidRDefault="00024F68" w:rsidP="00024F68">
            <w:r w:rsidRPr="00024F68">
              <w:t>Konfigurationsinfo des Servlets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getServletConfig</w:t>
            </w:r>
            <w:proofErr w:type="spellEnd"/>
            <w:r>
              <w:t>()</w:t>
            </w:r>
          </w:p>
        </w:tc>
      </w:tr>
    </w:tbl>
    <w:p w:rsidR="00024F68" w:rsidRDefault="0082456B" w:rsidP="0082456B">
      <w:pPr>
        <w:pStyle w:val="berschrift3"/>
      </w:pPr>
      <w:r>
        <w:t>Direktiven</w:t>
      </w:r>
    </w:p>
    <w:p w:rsidR="0082456B" w:rsidRDefault="0082456B" w:rsidP="0082456B">
      <w:r>
        <w:t xml:space="preserve">Werden zur </w:t>
      </w:r>
      <w:proofErr w:type="spellStart"/>
      <w:r>
        <w:t>Compile</w:t>
      </w:r>
      <w:proofErr w:type="spellEnd"/>
      <w:r>
        <w:t>-Zeit ausgewertet.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17"/>
        <w:gridCol w:w="5665"/>
      </w:tblGrid>
      <w:tr w:rsidR="0082456B" w:rsidTr="0082456B">
        <w:tc>
          <w:tcPr>
            <w:tcW w:w="5017" w:type="dxa"/>
          </w:tcPr>
          <w:p w:rsidR="0082456B" w:rsidRDefault="0082456B" w:rsidP="0082456B">
            <w:pPr>
              <w:pStyle w:val="Code"/>
            </w:pPr>
            <w:r w:rsidRPr="0082456B">
              <w:t xml:space="preserve">&lt;%@ </w:t>
            </w:r>
            <w:proofErr w:type="spellStart"/>
            <w:r w:rsidRPr="0082456B">
              <w:t>include</w:t>
            </w:r>
            <w:proofErr w:type="spellEnd"/>
            <w:r w:rsidRPr="0082456B">
              <w:t xml:space="preserve"> </w:t>
            </w:r>
            <w:proofErr w:type="spellStart"/>
            <w:r w:rsidRPr="0082456B">
              <w:t>file</w:t>
            </w:r>
            <w:proofErr w:type="spellEnd"/>
            <w:r w:rsidRPr="0082456B">
              <w:t>="rel.URL" %&gt;</w:t>
            </w:r>
          </w:p>
        </w:tc>
        <w:tc>
          <w:tcPr>
            <w:tcW w:w="5665" w:type="dxa"/>
          </w:tcPr>
          <w:p w:rsidR="0082456B" w:rsidRDefault="0082456B" w:rsidP="0082456B">
            <w:r>
              <w:t>Fügt Dateiinhalt an der entsprechenden Stelle in die JSP-Seite</w:t>
            </w:r>
          </w:p>
          <w:p w:rsidR="0082456B" w:rsidRDefault="0082456B" w:rsidP="0082456B">
            <w:r>
              <w:t>ein.</w:t>
            </w:r>
          </w:p>
        </w:tc>
      </w:tr>
      <w:tr w:rsidR="0082456B" w:rsidTr="0082456B">
        <w:tc>
          <w:tcPr>
            <w:tcW w:w="5017" w:type="dxa"/>
          </w:tcPr>
          <w:p w:rsidR="0082456B" w:rsidRDefault="0082456B" w:rsidP="0082456B">
            <w:pPr>
              <w:pStyle w:val="Code"/>
            </w:pPr>
            <w:r w:rsidRPr="0082456B">
              <w:t xml:space="preserve">&lt;%@ </w:t>
            </w:r>
            <w:proofErr w:type="spellStart"/>
            <w:r w:rsidRPr="0082456B">
              <w:t>taglib</w:t>
            </w:r>
            <w:proofErr w:type="spellEnd"/>
            <w:r w:rsidRPr="0082456B">
              <w:t xml:space="preserve"> </w:t>
            </w:r>
            <w:proofErr w:type="spellStart"/>
            <w:r w:rsidRPr="0082456B">
              <w:t>uri</w:t>
            </w:r>
            <w:proofErr w:type="spellEnd"/>
            <w:r w:rsidRPr="0082456B">
              <w:t xml:space="preserve">="URI" </w:t>
            </w:r>
            <w:proofErr w:type="spellStart"/>
            <w:r w:rsidRPr="0082456B">
              <w:t>prefix</w:t>
            </w:r>
            <w:proofErr w:type="spellEnd"/>
            <w:r w:rsidRPr="0082456B">
              <w:t>="</w:t>
            </w:r>
            <w:proofErr w:type="spellStart"/>
            <w:r w:rsidRPr="0082456B">
              <w:t>prefix</w:t>
            </w:r>
            <w:proofErr w:type="spellEnd"/>
            <w:r w:rsidRPr="0082456B">
              <w:t>" /&gt;</w:t>
            </w:r>
          </w:p>
        </w:tc>
        <w:tc>
          <w:tcPr>
            <w:tcW w:w="5665" w:type="dxa"/>
          </w:tcPr>
          <w:p w:rsidR="0082456B" w:rsidRDefault="0082456B" w:rsidP="0082456B">
            <w:r w:rsidRPr="0082456B">
              <w:t>Integriert Tag-Library mit spezialisierten XML-Tag-Befehlen.</w:t>
            </w:r>
          </w:p>
        </w:tc>
      </w:tr>
      <w:tr w:rsidR="0082456B" w:rsidTr="0082456B">
        <w:tc>
          <w:tcPr>
            <w:tcW w:w="5017" w:type="dxa"/>
            <w:vMerge w:val="restart"/>
          </w:tcPr>
          <w:p w:rsidR="0082456B" w:rsidRDefault="0082456B" w:rsidP="00D730BF">
            <w:pPr>
              <w:pStyle w:val="Code"/>
            </w:pPr>
            <w:r w:rsidRPr="0082456B">
              <w:t xml:space="preserve">&lt;%@ </w:t>
            </w:r>
            <w:proofErr w:type="spellStart"/>
            <w:r w:rsidRPr="0082456B">
              <w:t>page</w:t>
            </w:r>
            <w:proofErr w:type="spellEnd"/>
            <w:r w:rsidRPr="0082456B">
              <w:t xml:space="preserve"> xxx="..." %&gt;</w:t>
            </w:r>
          </w:p>
        </w:tc>
        <w:tc>
          <w:tcPr>
            <w:tcW w:w="5665" w:type="dxa"/>
          </w:tcPr>
          <w:p w:rsidR="0082456B" w:rsidRDefault="0082456B" w:rsidP="0082456B">
            <w:r w:rsidRPr="0082456B">
              <w:t>kontrolliert die Struktur und Funk</w:t>
            </w:r>
            <w:r w:rsidR="00D730BF">
              <w:t>tionen des generierten Servlets. Wichtigste Inhalte:</w:t>
            </w:r>
          </w:p>
        </w:tc>
      </w:tr>
      <w:tr w:rsidR="0082456B" w:rsidTr="0082456B">
        <w:tc>
          <w:tcPr>
            <w:tcW w:w="501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5665" w:type="dxa"/>
          </w:tcPr>
          <w:p w:rsidR="0082456B" w:rsidRPr="0082456B" w:rsidRDefault="0082456B" w:rsidP="0082456B">
            <w:pPr>
              <w:pStyle w:val="Code"/>
            </w:pPr>
            <w:proofErr w:type="spellStart"/>
            <w:r w:rsidRPr="0082456B">
              <w:t>import</w:t>
            </w:r>
            <w:proofErr w:type="spellEnd"/>
            <w:r w:rsidRPr="0082456B">
              <w:t>="</w:t>
            </w:r>
            <w:proofErr w:type="spellStart"/>
            <w:r w:rsidRPr="0082456B">
              <w:t>java.util</w:t>
            </w:r>
            <w:proofErr w:type="spellEnd"/>
            <w:r w:rsidRPr="0082456B">
              <w:t xml:space="preserve">.*, </w:t>
            </w:r>
            <w:proofErr w:type="spellStart"/>
            <w:r w:rsidRPr="0082456B">
              <w:t>java.text</w:t>
            </w:r>
            <w:proofErr w:type="spellEnd"/>
            <w:r w:rsidRPr="0082456B">
              <w:t>.*"</w:t>
            </w:r>
          </w:p>
        </w:tc>
      </w:tr>
      <w:tr w:rsidR="0082456B" w:rsidTr="0082456B">
        <w:tc>
          <w:tcPr>
            <w:tcW w:w="501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5665" w:type="dxa"/>
          </w:tcPr>
          <w:p w:rsidR="0082456B" w:rsidRPr="0082456B" w:rsidRDefault="0082456B" w:rsidP="0082456B">
            <w:pPr>
              <w:pStyle w:val="Code"/>
            </w:pPr>
            <w:proofErr w:type="spellStart"/>
            <w:r w:rsidRPr="0082456B">
              <w:t>content</w:t>
            </w:r>
            <w:proofErr w:type="spellEnd"/>
            <w:r w:rsidRPr="0082456B">
              <w:t>-type="</w:t>
            </w:r>
            <w:proofErr w:type="spellStart"/>
            <w:r w:rsidRPr="0082456B">
              <w:t>text</w:t>
            </w:r>
            <w:proofErr w:type="spellEnd"/>
            <w:r w:rsidRPr="0082456B">
              <w:t>/</w:t>
            </w:r>
            <w:proofErr w:type="spellStart"/>
            <w:r w:rsidRPr="0082456B">
              <w:t>html;charset</w:t>
            </w:r>
            <w:proofErr w:type="spellEnd"/>
            <w:r w:rsidRPr="0082456B">
              <w:t>=UTF-8"</w:t>
            </w:r>
          </w:p>
        </w:tc>
      </w:tr>
      <w:tr w:rsidR="0082456B" w:rsidTr="0082456B">
        <w:tc>
          <w:tcPr>
            <w:tcW w:w="501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5665" w:type="dxa"/>
          </w:tcPr>
          <w:p w:rsidR="0082456B" w:rsidRPr="0082456B" w:rsidRDefault="0082456B" w:rsidP="0082456B">
            <w:pPr>
              <w:pStyle w:val="Code"/>
            </w:pPr>
            <w:proofErr w:type="spellStart"/>
            <w:r w:rsidRPr="0082456B">
              <w:t>pageEncoding</w:t>
            </w:r>
            <w:proofErr w:type="spellEnd"/>
            <w:r w:rsidRPr="0082456B">
              <w:t>="UTF-8"</w:t>
            </w:r>
          </w:p>
        </w:tc>
      </w:tr>
      <w:tr w:rsidR="0082456B" w:rsidTr="0082456B">
        <w:tc>
          <w:tcPr>
            <w:tcW w:w="501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5665" w:type="dxa"/>
          </w:tcPr>
          <w:p w:rsidR="0082456B" w:rsidRPr="0082456B" w:rsidRDefault="0082456B" w:rsidP="0082456B">
            <w:pPr>
              <w:pStyle w:val="Code"/>
            </w:pPr>
            <w:proofErr w:type="spellStart"/>
            <w:r w:rsidRPr="0082456B">
              <w:t>session</w:t>
            </w:r>
            <w:proofErr w:type="spellEnd"/>
            <w:r w:rsidRPr="0082456B">
              <w:t>="</w:t>
            </w:r>
            <w:proofErr w:type="spellStart"/>
            <w:r w:rsidRPr="0082456B">
              <w:t>true</w:t>
            </w:r>
            <w:proofErr w:type="spellEnd"/>
            <w:r w:rsidRPr="0082456B">
              <w:t>"</w:t>
            </w:r>
          </w:p>
        </w:tc>
      </w:tr>
      <w:tr w:rsidR="0082456B" w:rsidTr="0082456B">
        <w:tc>
          <w:tcPr>
            <w:tcW w:w="501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5665" w:type="dxa"/>
          </w:tcPr>
          <w:p w:rsidR="0082456B" w:rsidRPr="0082456B" w:rsidRDefault="0082456B" w:rsidP="0082456B">
            <w:pPr>
              <w:pStyle w:val="Code"/>
            </w:pPr>
            <w:proofErr w:type="spellStart"/>
            <w:r w:rsidRPr="0082456B">
              <w:t>errorPage</w:t>
            </w:r>
            <w:proofErr w:type="spellEnd"/>
            <w:r w:rsidRPr="0082456B">
              <w:t>="</w:t>
            </w:r>
            <w:proofErr w:type="spellStart"/>
            <w:r w:rsidRPr="0082456B">
              <w:t>MyError.jsp</w:t>
            </w:r>
            <w:proofErr w:type="spellEnd"/>
            <w:r w:rsidRPr="0082456B">
              <w:t>"</w:t>
            </w:r>
          </w:p>
        </w:tc>
      </w:tr>
      <w:tr w:rsidR="0082456B" w:rsidTr="0082456B">
        <w:tc>
          <w:tcPr>
            <w:tcW w:w="5017" w:type="dxa"/>
            <w:vMerge/>
          </w:tcPr>
          <w:p w:rsidR="0082456B" w:rsidRPr="0082456B" w:rsidRDefault="0082456B" w:rsidP="0082456B">
            <w:pPr>
              <w:pStyle w:val="Code"/>
            </w:pPr>
          </w:p>
        </w:tc>
        <w:tc>
          <w:tcPr>
            <w:tcW w:w="5665" w:type="dxa"/>
          </w:tcPr>
          <w:p w:rsidR="0082456B" w:rsidRPr="0082456B" w:rsidRDefault="0082456B" w:rsidP="0082456B">
            <w:pPr>
              <w:pStyle w:val="Code"/>
            </w:pPr>
            <w:proofErr w:type="spellStart"/>
            <w:r w:rsidRPr="0082456B">
              <w:t>isErrorPage</w:t>
            </w:r>
            <w:proofErr w:type="spellEnd"/>
            <w:r w:rsidRPr="0082456B">
              <w:t>="</w:t>
            </w:r>
            <w:proofErr w:type="spellStart"/>
            <w:r w:rsidRPr="0082456B">
              <w:t>true</w:t>
            </w:r>
            <w:proofErr w:type="spellEnd"/>
            <w:r w:rsidRPr="0082456B">
              <w:t>"</w:t>
            </w:r>
          </w:p>
        </w:tc>
      </w:tr>
    </w:tbl>
    <w:p w:rsidR="0082456B" w:rsidRDefault="00943383" w:rsidP="00943383">
      <w:pPr>
        <w:pStyle w:val="berschrift3"/>
      </w:pPr>
      <w:r>
        <w:lastRenderedPageBreak/>
        <w:t>Actions</w:t>
      </w:r>
    </w:p>
    <w:p w:rsidR="00943383" w:rsidRDefault="00943383" w:rsidP="00943383">
      <w:r>
        <w:t>Aktionen / Funktionen, die vom JSP-Converter ins Servlet</w:t>
      </w:r>
      <w:r>
        <w:t xml:space="preserve"> </w:t>
      </w:r>
      <w:r>
        <w:t>eingebunden werden, jedoch erst zur Laufzeit ausgewertet.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803160" w:rsidTr="00803160">
        <w:tc>
          <w:tcPr>
            <w:tcW w:w="5303" w:type="dxa"/>
          </w:tcPr>
          <w:p w:rsidR="00803160" w:rsidRDefault="00803160" w:rsidP="00803160">
            <w:pPr>
              <w:pStyle w:val="Code"/>
            </w:pPr>
            <w:r w:rsidRPr="00803160">
              <w:t>&lt;</w:t>
            </w:r>
            <w:proofErr w:type="spellStart"/>
            <w:r w:rsidRPr="00803160">
              <w:t>jsp:forward</w:t>
            </w:r>
            <w:proofErr w:type="spellEnd"/>
            <w:r w:rsidRPr="00803160">
              <w:t xml:space="preserve"> </w:t>
            </w:r>
            <w:proofErr w:type="spellStart"/>
            <w:r w:rsidRPr="00803160">
              <w:t>page</w:t>
            </w:r>
            <w:proofErr w:type="spellEnd"/>
            <w:r w:rsidRPr="00803160">
              <w:t>="</w:t>
            </w:r>
            <w:proofErr w:type="gramStart"/>
            <w:r w:rsidRPr="00803160">
              <w:t>..</w:t>
            </w:r>
            <w:proofErr w:type="gramEnd"/>
            <w:r w:rsidRPr="00803160">
              <w:t>/</w:t>
            </w:r>
            <w:proofErr w:type="spellStart"/>
            <w:r w:rsidRPr="00803160">
              <w:t>Login.jsp</w:t>
            </w:r>
            <w:proofErr w:type="spellEnd"/>
            <w:r w:rsidRPr="00803160">
              <w:t>" /&gt;</w:t>
            </w:r>
          </w:p>
        </w:tc>
        <w:tc>
          <w:tcPr>
            <w:tcW w:w="5303" w:type="dxa"/>
          </w:tcPr>
          <w:p w:rsidR="00803160" w:rsidRDefault="00803160" w:rsidP="00943383">
            <w:r w:rsidRPr="00803160">
              <w:t xml:space="preserve">Weiterleiten des </w:t>
            </w:r>
            <w:proofErr w:type="spellStart"/>
            <w:r w:rsidRPr="00803160">
              <w:t>R</w:t>
            </w:r>
            <w:r>
              <w:t>equests</w:t>
            </w:r>
            <w:proofErr w:type="spellEnd"/>
            <w:r>
              <w:t xml:space="preserve"> an eine andere Seite</w:t>
            </w:r>
          </w:p>
        </w:tc>
      </w:tr>
      <w:tr w:rsidR="00803160" w:rsidTr="00803160">
        <w:tc>
          <w:tcPr>
            <w:tcW w:w="5303" w:type="dxa"/>
          </w:tcPr>
          <w:p w:rsidR="00803160" w:rsidRDefault="00803160" w:rsidP="00803160">
            <w:pPr>
              <w:pStyle w:val="Code"/>
            </w:pPr>
            <w:r w:rsidRPr="00803160">
              <w:t>&lt;</w:t>
            </w:r>
            <w:proofErr w:type="spellStart"/>
            <w:r w:rsidRPr="00803160">
              <w:t>jsp:include</w:t>
            </w:r>
            <w:proofErr w:type="spellEnd"/>
            <w:r w:rsidRPr="00803160">
              <w:t xml:space="preserve"> </w:t>
            </w:r>
            <w:proofErr w:type="spellStart"/>
            <w:r w:rsidRPr="00803160">
              <w:t>page</w:t>
            </w:r>
            <w:proofErr w:type="spellEnd"/>
            <w:r w:rsidRPr="00803160">
              <w:t>="</w:t>
            </w:r>
            <w:proofErr w:type="gramStart"/>
            <w:r w:rsidRPr="00803160">
              <w:t>..</w:t>
            </w:r>
            <w:proofErr w:type="gramEnd"/>
            <w:r w:rsidRPr="00803160">
              <w:t>/</w:t>
            </w:r>
            <w:proofErr w:type="spellStart"/>
            <w:r w:rsidRPr="00803160">
              <w:t>DynamicFooter.jsp</w:t>
            </w:r>
            <w:proofErr w:type="spellEnd"/>
            <w:r w:rsidRPr="00803160">
              <w:t>" /&gt;</w:t>
            </w:r>
          </w:p>
        </w:tc>
        <w:tc>
          <w:tcPr>
            <w:tcW w:w="5303" w:type="dxa"/>
          </w:tcPr>
          <w:p w:rsidR="00803160" w:rsidRDefault="00803160" w:rsidP="00803160">
            <w:r>
              <w:t>Angegebene Seite wird ausgewertet und das Resultat an dieser</w:t>
            </w:r>
            <w:r>
              <w:t xml:space="preserve"> </w:t>
            </w:r>
            <w:r>
              <w:t>Stelle ins Dokument eingefügt.</w:t>
            </w:r>
          </w:p>
        </w:tc>
      </w:tr>
    </w:tbl>
    <w:p w:rsidR="00943383" w:rsidRDefault="005503C0" w:rsidP="005503C0">
      <w:pPr>
        <w:pStyle w:val="berschrift3"/>
      </w:pPr>
      <w:proofErr w:type="spellStart"/>
      <w:r>
        <w:t>Deployment</w:t>
      </w:r>
      <w:proofErr w:type="spellEnd"/>
    </w:p>
    <w:p w:rsidR="005503C0" w:rsidRDefault="005503C0" w:rsidP="005503C0">
      <w:r>
        <w:t xml:space="preserve">Dateien in </w:t>
      </w:r>
      <w:proofErr w:type="spellStart"/>
      <w:r>
        <w:t>catalina-home</w:t>
      </w:r>
      <w:proofErr w:type="spellEnd"/>
      <w:r>
        <w:t xml:space="preserve"> (=</w:t>
      </w:r>
      <w:proofErr w:type="spellStart"/>
      <w:r>
        <w:t>tomcat</w:t>
      </w:r>
      <w:proofErr w:type="spellEnd"/>
      <w:r>
        <w:t>/</w:t>
      </w:r>
      <w:proofErr w:type="spellStart"/>
      <w:r>
        <w:t>webapps</w:t>
      </w:r>
      <w:proofErr w:type="spellEnd"/>
      <w:r>
        <w:t xml:space="preserve">) kopieren. Entweder direkt die </w:t>
      </w:r>
      <w:proofErr w:type="spellStart"/>
      <w:r>
        <w:t>jsp</w:t>
      </w:r>
      <w:proofErr w:type="spellEnd"/>
      <w:r>
        <w:t>-Dateien oder das war-File.</w:t>
      </w:r>
    </w:p>
    <w:p w:rsidR="005503C0" w:rsidRDefault="00F070DD" w:rsidP="00F070DD">
      <w:pPr>
        <w:pStyle w:val="berschrift3"/>
      </w:pPr>
      <w:r>
        <w:t>MVC</w:t>
      </w:r>
    </w:p>
    <w:p w:rsidR="00F070DD" w:rsidRDefault="00F070DD" w:rsidP="00F070DD">
      <w:pPr>
        <w:tabs>
          <w:tab w:val="left" w:pos="1701"/>
        </w:tabs>
        <w:ind w:left="1701" w:hanging="1701"/>
      </w:pPr>
      <w:r>
        <w:t xml:space="preserve">Model: </w:t>
      </w:r>
      <w:r>
        <w:tab/>
        <w:t xml:space="preserve">- </w:t>
      </w:r>
      <w:r w:rsidRPr="00F070DD">
        <w:t>Kapselt den aktuellen Status der Anwendung</w:t>
      </w:r>
      <w:r>
        <w:br/>
        <w:t xml:space="preserve">- </w:t>
      </w:r>
      <w:r w:rsidRPr="00F070DD">
        <w:t>Beschreibt das Datenmodell der Anwendung (Struktur, Persistenz, ...)</w:t>
      </w:r>
      <w:r>
        <w:br/>
        <w:t xml:space="preserve">- </w:t>
      </w:r>
      <w:r w:rsidRPr="00F070DD">
        <w:t xml:space="preserve">Enthält auch die Geschäftsprozesse (Business </w:t>
      </w:r>
      <w:proofErr w:type="spellStart"/>
      <w:r w:rsidRPr="00F070DD">
        <w:t>Logic</w:t>
      </w:r>
      <w:proofErr w:type="spellEnd"/>
      <w:r w:rsidRPr="00F070DD">
        <w:t>)</w:t>
      </w:r>
      <w:r>
        <w:br/>
        <w:t xml:space="preserve">- </w:t>
      </w:r>
      <w:r w:rsidRPr="00F070DD">
        <w:t>Ist unabhängig von View und Controller</w:t>
      </w:r>
    </w:p>
    <w:p w:rsidR="00F070DD" w:rsidRDefault="00F070DD" w:rsidP="00F070DD">
      <w:pPr>
        <w:tabs>
          <w:tab w:val="left" w:pos="1701"/>
        </w:tabs>
        <w:ind w:left="1701" w:hanging="1701"/>
      </w:pPr>
      <w:r>
        <w:t>View:</w:t>
      </w:r>
      <w:r>
        <w:tab/>
        <w:t xml:space="preserve">- </w:t>
      </w:r>
      <w:r w:rsidRPr="00F070DD">
        <w:t>Zuständig für die Darstellung der Daten (abhängig von App-Typ)</w:t>
      </w:r>
      <w:r>
        <w:br/>
        <w:t xml:space="preserve">- </w:t>
      </w:r>
      <w:r w:rsidRPr="00F070DD">
        <w:t>Entgegennahme der Interaktion mit Benutzer</w:t>
      </w:r>
    </w:p>
    <w:p w:rsidR="00F070DD" w:rsidRDefault="00F070DD" w:rsidP="00F070DD">
      <w:pPr>
        <w:tabs>
          <w:tab w:val="left" w:pos="1701"/>
        </w:tabs>
        <w:ind w:left="1701" w:hanging="1701"/>
      </w:pPr>
      <w:r>
        <w:t>Controller:</w:t>
      </w:r>
      <w:r>
        <w:tab/>
        <w:t xml:space="preserve">- </w:t>
      </w:r>
      <w:r w:rsidRPr="00F070DD">
        <w:t>Vermittler zwischen Model und View</w:t>
      </w:r>
      <w:r>
        <w:br/>
        <w:t xml:space="preserve">- </w:t>
      </w:r>
      <w:r w:rsidRPr="00F070DD">
        <w:t>Nimmt Benutzeraktionen entgegen und veranlasst Änderung im Model</w:t>
      </w:r>
      <w:r>
        <w:br/>
        <w:t xml:space="preserve">- </w:t>
      </w:r>
      <w:r w:rsidRPr="00F070DD">
        <w:t>selektiert darzustellende View und bereitet Sie vor</w:t>
      </w:r>
      <w:r>
        <w:br/>
        <w:t xml:space="preserve">- </w:t>
      </w:r>
      <w:r>
        <w:t>fungiert bei gewissen Ausprägungen auch als Beobachter des Models,</w:t>
      </w:r>
      <w:r>
        <w:t xml:space="preserve"> um Änderungen</w:t>
      </w:r>
      <w:r>
        <w:br/>
        <w:t xml:space="preserve">  </w:t>
      </w:r>
      <w:r>
        <w:t>an die View weiterzuleiten.</w:t>
      </w:r>
    </w:p>
    <w:p w:rsidR="00F070DD" w:rsidRDefault="00F070DD" w:rsidP="00F070DD">
      <w:pPr>
        <w:tabs>
          <w:tab w:val="left" w:pos="1701"/>
        </w:tabs>
        <w:ind w:left="1701" w:hanging="1701"/>
      </w:pPr>
    </w:p>
    <w:p w:rsidR="00F070DD" w:rsidRDefault="00F070DD" w:rsidP="00F070DD">
      <w:pPr>
        <w:tabs>
          <w:tab w:val="left" w:pos="1701"/>
        </w:tabs>
        <w:ind w:left="1701" w:hanging="1701"/>
        <w:jc w:val="center"/>
      </w:pPr>
      <w:bookmarkStart w:id="0" w:name="_GoBack"/>
      <w:r>
        <w:rPr>
          <w:noProof/>
          <w:lang w:eastAsia="de-CH"/>
        </w:rPr>
        <w:drawing>
          <wp:inline distT="0" distB="0" distL="0" distR="0">
            <wp:extent cx="4093609" cy="2456121"/>
            <wp:effectExtent l="0" t="0" r="2540" b="1905"/>
            <wp:docPr id="3" name="Grafik 3" descr="C:\Users\René\Desktop\Bildschirm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é\Desktop\Bildschirmf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85" t="31818" r="5467" b="24091"/>
                    <a:stretch/>
                  </pic:blipFill>
                  <pic:spPr bwMode="auto">
                    <a:xfrm>
                      <a:off x="0" y="0"/>
                      <a:ext cx="4122528" cy="247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070DD" w:rsidRDefault="00061B1E" w:rsidP="00061B1E">
      <w:pPr>
        <w:pStyle w:val="berschrift3"/>
      </w:pPr>
      <w:r>
        <w:t>Session</w:t>
      </w:r>
    </w:p>
    <w:p w:rsidR="00061B1E" w:rsidRDefault="00061B1E" w:rsidP="00061B1E">
      <w:r>
        <w:t xml:space="preserve">Session erstellen: </w:t>
      </w:r>
      <w:proofErr w:type="spellStart"/>
      <w:r w:rsidRPr="00061B1E">
        <w:t>HttpSession</w:t>
      </w:r>
      <w:proofErr w:type="spellEnd"/>
      <w:r w:rsidRPr="00061B1E">
        <w:t xml:space="preserve"> </w:t>
      </w:r>
      <w:proofErr w:type="spellStart"/>
      <w:r w:rsidRPr="00061B1E">
        <w:t>session</w:t>
      </w:r>
      <w:proofErr w:type="spellEnd"/>
      <w:r w:rsidRPr="00061B1E">
        <w:t xml:space="preserve"> = </w:t>
      </w:r>
      <w:proofErr w:type="spellStart"/>
      <w:r w:rsidRPr="00061B1E">
        <w:t>request.getSession</w:t>
      </w:r>
      <w:proofErr w:type="spellEnd"/>
      <w:r w:rsidRPr="00061B1E">
        <w:t>();</w:t>
      </w:r>
    </w:p>
    <w:p w:rsidR="00061B1E" w:rsidRDefault="00061B1E" w:rsidP="00061B1E">
      <w:r>
        <w:t xml:space="preserve">Werte speichern: </w:t>
      </w:r>
      <w:proofErr w:type="spellStart"/>
      <w:r w:rsidRPr="00061B1E">
        <w:t>session.setAttribute</w:t>
      </w:r>
      <w:proofErr w:type="spellEnd"/>
      <w:r w:rsidRPr="00061B1E">
        <w:t>("</w:t>
      </w:r>
      <w:proofErr w:type="spellStart"/>
      <w:r w:rsidRPr="00061B1E">
        <w:t>name</w:t>
      </w:r>
      <w:proofErr w:type="spellEnd"/>
      <w:r w:rsidRPr="00061B1E">
        <w:t>", wert);</w:t>
      </w:r>
    </w:p>
    <w:p w:rsidR="00061B1E" w:rsidRDefault="00061B1E" w:rsidP="00061B1E">
      <w:r>
        <w:t xml:space="preserve">Werte lesen: </w:t>
      </w:r>
      <w:r w:rsidRPr="00061B1E">
        <w:t xml:space="preserve">Objekt wert = </w:t>
      </w:r>
      <w:proofErr w:type="spellStart"/>
      <w:r w:rsidRPr="00061B1E">
        <w:t>session.getAttribute</w:t>
      </w:r>
      <w:proofErr w:type="spellEnd"/>
      <w:r w:rsidRPr="00061B1E">
        <w:t>("</w:t>
      </w:r>
      <w:proofErr w:type="spellStart"/>
      <w:r w:rsidRPr="00061B1E">
        <w:t>name</w:t>
      </w:r>
      <w:proofErr w:type="spellEnd"/>
      <w:r w:rsidRPr="00061B1E">
        <w:t>");</w:t>
      </w:r>
    </w:p>
    <w:p w:rsidR="00061B1E" w:rsidRDefault="00061B1E" w:rsidP="00061B1E">
      <w:r>
        <w:t xml:space="preserve">Session beenden: </w:t>
      </w:r>
      <w:proofErr w:type="spellStart"/>
      <w:r w:rsidRPr="00061B1E">
        <w:t>session.invalidate</w:t>
      </w:r>
      <w:proofErr w:type="spellEnd"/>
      <w:r w:rsidRPr="00061B1E">
        <w:t>();</w:t>
      </w:r>
    </w:p>
    <w:p w:rsidR="00C1404B" w:rsidRDefault="00C1404B" w:rsidP="00C1404B">
      <w:pPr>
        <w:pStyle w:val="berschrift3"/>
      </w:pPr>
      <w:r>
        <w:t>Scopes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97"/>
        <w:gridCol w:w="5785"/>
      </w:tblGrid>
      <w:tr w:rsidR="00C1404B" w:rsidTr="00C1404B">
        <w:tc>
          <w:tcPr>
            <w:tcW w:w="4897" w:type="dxa"/>
          </w:tcPr>
          <w:p w:rsidR="00C1404B" w:rsidRDefault="00C1404B" w:rsidP="00C1404B">
            <w:pPr>
              <w:pStyle w:val="Code"/>
            </w:pPr>
            <w:proofErr w:type="spellStart"/>
            <w:r w:rsidRPr="00C1404B">
              <w:t>application.setAttribute</w:t>
            </w:r>
            <w:proofErr w:type="spellEnd"/>
            <w:r w:rsidRPr="00C1404B">
              <w:t>("</w:t>
            </w:r>
            <w:proofErr w:type="spellStart"/>
            <w:r w:rsidRPr="00C1404B">
              <w:t>name</w:t>
            </w:r>
            <w:proofErr w:type="spellEnd"/>
            <w:r w:rsidRPr="00C1404B">
              <w:t xml:space="preserve">", </w:t>
            </w:r>
            <w:proofErr w:type="spellStart"/>
            <w:r w:rsidRPr="00C1404B">
              <w:t>obj</w:t>
            </w:r>
            <w:proofErr w:type="spellEnd"/>
            <w:r w:rsidRPr="00C1404B">
              <w:t>);</w:t>
            </w:r>
          </w:p>
        </w:tc>
        <w:tc>
          <w:tcPr>
            <w:tcW w:w="5785" w:type="dxa"/>
          </w:tcPr>
          <w:p w:rsidR="00C1404B" w:rsidRDefault="00C1404B" w:rsidP="00C1404B">
            <w:r w:rsidRPr="00C1404B">
              <w:t>Anwendungsweite Attribute</w:t>
            </w:r>
            <w:r>
              <w:t>, f</w:t>
            </w:r>
            <w:r w:rsidRPr="00C1404B">
              <w:t>ür alle JSPs / Servlets gemeinsam</w:t>
            </w:r>
          </w:p>
        </w:tc>
      </w:tr>
      <w:tr w:rsidR="00C1404B" w:rsidTr="00C1404B">
        <w:tc>
          <w:tcPr>
            <w:tcW w:w="4897" w:type="dxa"/>
          </w:tcPr>
          <w:p w:rsidR="00C1404B" w:rsidRDefault="00C1404B" w:rsidP="00C1404B">
            <w:pPr>
              <w:pStyle w:val="Code"/>
            </w:pPr>
            <w:proofErr w:type="spellStart"/>
            <w:r w:rsidRPr="00C1404B">
              <w:t>session.setAttribute</w:t>
            </w:r>
            <w:proofErr w:type="spellEnd"/>
            <w:r w:rsidRPr="00C1404B">
              <w:t>("</w:t>
            </w:r>
            <w:proofErr w:type="spellStart"/>
            <w:r w:rsidRPr="00C1404B">
              <w:t>name</w:t>
            </w:r>
            <w:proofErr w:type="spellEnd"/>
            <w:r w:rsidRPr="00C1404B">
              <w:t xml:space="preserve">", </w:t>
            </w:r>
            <w:proofErr w:type="spellStart"/>
            <w:r w:rsidRPr="00C1404B">
              <w:t>obj</w:t>
            </w:r>
            <w:proofErr w:type="spellEnd"/>
            <w:r w:rsidRPr="00C1404B">
              <w:t>);</w:t>
            </w:r>
          </w:p>
        </w:tc>
        <w:tc>
          <w:tcPr>
            <w:tcW w:w="5785" w:type="dxa"/>
          </w:tcPr>
          <w:p w:rsidR="00C1404B" w:rsidRDefault="00C1404B" w:rsidP="00C1404B">
            <w:r w:rsidRPr="00C1404B">
              <w:t>Gültig für den aktuellen Benutzer</w:t>
            </w:r>
            <w:r>
              <w:t>, w</w:t>
            </w:r>
            <w:r w:rsidRPr="00C1404B">
              <w:t>ird mit Beenden der Session oder schliessen des Browsers gelöscht</w:t>
            </w:r>
          </w:p>
        </w:tc>
      </w:tr>
      <w:tr w:rsidR="00C1404B" w:rsidTr="00C1404B">
        <w:tc>
          <w:tcPr>
            <w:tcW w:w="4897" w:type="dxa"/>
          </w:tcPr>
          <w:p w:rsidR="00C1404B" w:rsidRDefault="00C1404B" w:rsidP="00C1404B">
            <w:pPr>
              <w:pStyle w:val="Code"/>
            </w:pPr>
            <w:proofErr w:type="spellStart"/>
            <w:r w:rsidRPr="00C1404B">
              <w:t>request.setAttribute</w:t>
            </w:r>
            <w:proofErr w:type="spellEnd"/>
            <w:r w:rsidRPr="00C1404B">
              <w:t>("</w:t>
            </w:r>
            <w:proofErr w:type="spellStart"/>
            <w:r w:rsidRPr="00C1404B">
              <w:t>name</w:t>
            </w:r>
            <w:proofErr w:type="spellEnd"/>
            <w:r w:rsidRPr="00C1404B">
              <w:t xml:space="preserve">", </w:t>
            </w:r>
            <w:proofErr w:type="spellStart"/>
            <w:r w:rsidRPr="00C1404B">
              <w:t>obj</w:t>
            </w:r>
            <w:proofErr w:type="spellEnd"/>
            <w:r w:rsidRPr="00C1404B">
              <w:t>);</w:t>
            </w:r>
          </w:p>
        </w:tc>
        <w:tc>
          <w:tcPr>
            <w:tcW w:w="5785" w:type="dxa"/>
          </w:tcPr>
          <w:p w:rsidR="00C1404B" w:rsidRDefault="00C1404B" w:rsidP="00C1404B">
            <w:r w:rsidRPr="00C1404B">
              <w:t>Gültig für die aktuelle Anfrage</w:t>
            </w:r>
            <w:r>
              <w:t>, m</w:t>
            </w:r>
            <w:r w:rsidRPr="00C1404B">
              <w:t xml:space="preserve">it dem Senden des Antwort, werden diese </w:t>
            </w:r>
            <w:proofErr w:type="spellStart"/>
            <w:r w:rsidRPr="00C1404B">
              <w:t>Attibute</w:t>
            </w:r>
            <w:proofErr w:type="spellEnd"/>
            <w:r w:rsidRPr="00C1404B">
              <w:t xml:space="preserve"> gelöscht</w:t>
            </w:r>
          </w:p>
        </w:tc>
      </w:tr>
      <w:tr w:rsidR="00C1404B" w:rsidTr="00C1404B">
        <w:tc>
          <w:tcPr>
            <w:tcW w:w="4897" w:type="dxa"/>
          </w:tcPr>
          <w:p w:rsidR="00C1404B" w:rsidRDefault="00C1404B" w:rsidP="00C1404B">
            <w:pPr>
              <w:pStyle w:val="Code"/>
            </w:pPr>
            <w:proofErr w:type="spellStart"/>
            <w:r w:rsidRPr="00C1404B">
              <w:t>pageContext.setAttribute</w:t>
            </w:r>
            <w:proofErr w:type="spellEnd"/>
            <w:r w:rsidRPr="00C1404B">
              <w:t>("</w:t>
            </w:r>
            <w:proofErr w:type="spellStart"/>
            <w:r w:rsidRPr="00C1404B">
              <w:t>name</w:t>
            </w:r>
            <w:proofErr w:type="spellEnd"/>
            <w:r w:rsidRPr="00C1404B">
              <w:t xml:space="preserve">", </w:t>
            </w:r>
            <w:proofErr w:type="spellStart"/>
            <w:r w:rsidRPr="00C1404B">
              <w:t>obj</w:t>
            </w:r>
            <w:proofErr w:type="spellEnd"/>
            <w:r w:rsidRPr="00C1404B">
              <w:t>);</w:t>
            </w:r>
          </w:p>
        </w:tc>
        <w:tc>
          <w:tcPr>
            <w:tcW w:w="5785" w:type="dxa"/>
          </w:tcPr>
          <w:p w:rsidR="00C1404B" w:rsidRDefault="00C1404B" w:rsidP="00C1404B">
            <w:r w:rsidRPr="00C1404B">
              <w:t>Gültig für die aktuelle Seite</w:t>
            </w:r>
            <w:r>
              <w:t>, w</w:t>
            </w:r>
            <w:r w:rsidRPr="00C1404B">
              <w:t xml:space="preserve">ird nur im </w:t>
            </w:r>
            <w:proofErr w:type="spellStart"/>
            <w:r w:rsidRPr="00C1404B">
              <w:t>Zusamenhang</w:t>
            </w:r>
            <w:proofErr w:type="spellEnd"/>
            <w:r w:rsidRPr="00C1404B">
              <w:t xml:space="preserve"> mit Custom-Tag-</w:t>
            </w:r>
            <w:proofErr w:type="spellStart"/>
            <w:r w:rsidRPr="00C1404B">
              <w:t>Libs</w:t>
            </w:r>
            <w:proofErr w:type="spellEnd"/>
            <w:r w:rsidRPr="00C1404B">
              <w:t xml:space="preserve"> benötigt.</w:t>
            </w:r>
          </w:p>
        </w:tc>
      </w:tr>
    </w:tbl>
    <w:p w:rsidR="00C1404B" w:rsidRDefault="00C1404B" w:rsidP="00C1404B">
      <w:pPr>
        <w:pStyle w:val="berschrift3"/>
      </w:pPr>
      <w:r>
        <w:t xml:space="preserve">Java </w:t>
      </w:r>
      <w:proofErr w:type="spellStart"/>
      <w:r>
        <w:t>Beans</w:t>
      </w:r>
      <w:proofErr w:type="spellEnd"/>
    </w:p>
    <w:p w:rsidR="00C1404B" w:rsidRDefault="00C1404B" w:rsidP="00C1404B">
      <w:r>
        <w:t>H</w:t>
      </w:r>
      <w:r>
        <w:t>ält sich an bestimmte Konventionen (z.B. Namensregeln) für</w:t>
      </w:r>
      <w:r>
        <w:t xml:space="preserve"> </w:t>
      </w:r>
      <w:r>
        <w:t>Konstruktoren und Methoden</w:t>
      </w:r>
      <w:r>
        <w:t>.</w:t>
      </w:r>
    </w:p>
    <w:p w:rsidR="002F7FD7" w:rsidRDefault="002F7FD7" w:rsidP="002F7FD7">
      <w:pPr>
        <w:pStyle w:val="Listenabsatz"/>
        <w:numPr>
          <w:ilvl w:val="0"/>
          <w:numId w:val="12"/>
        </w:numPr>
      </w:pPr>
      <w:r>
        <w:t>Haben zwingend einen Default-Konstruktor.</w:t>
      </w:r>
    </w:p>
    <w:p w:rsidR="002F7FD7" w:rsidRDefault="002F7FD7" w:rsidP="002F7FD7">
      <w:pPr>
        <w:pStyle w:val="Listenabsatz"/>
        <w:numPr>
          <w:ilvl w:val="0"/>
          <w:numId w:val="12"/>
        </w:numPr>
      </w:pPr>
      <w:r>
        <w:t xml:space="preserve">Getter: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getEigenschaf</w:t>
      </w:r>
      <w:proofErr w:type="spellEnd"/>
      <w:r>
        <w:t>();</w:t>
      </w:r>
    </w:p>
    <w:p w:rsidR="002F7FD7" w:rsidRDefault="002F7FD7" w:rsidP="00635CA9">
      <w:pPr>
        <w:pStyle w:val="Listenabsatz"/>
        <w:numPr>
          <w:ilvl w:val="0"/>
          <w:numId w:val="12"/>
        </w:numPr>
      </w:pPr>
      <w:r>
        <w:t xml:space="preserve">Setter: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setEigenschaft</w:t>
      </w:r>
      <w:proofErr w:type="spellEnd"/>
      <w:r>
        <w:t>(typ);</w:t>
      </w:r>
    </w:p>
    <w:p w:rsidR="00635CA9" w:rsidRDefault="00635CA9" w:rsidP="00635CA9">
      <w:r>
        <w:lastRenderedPageBreak/>
        <w:t xml:space="preserve">Lesen: </w:t>
      </w:r>
      <w:r w:rsidRPr="00635CA9">
        <w:rPr>
          <w:rFonts w:ascii="Droid Sans Mono" w:hAnsi="Droid Sans Mono" w:cs="Droid Sans Mono"/>
        </w:rPr>
        <w:t>&lt;</w:t>
      </w:r>
      <w:proofErr w:type="spellStart"/>
      <w:r w:rsidRPr="00635CA9">
        <w:rPr>
          <w:rFonts w:ascii="Droid Sans Mono" w:hAnsi="Droid Sans Mono" w:cs="Droid Sans Mono"/>
        </w:rPr>
        <w:t>jsp:getProperty</w:t>
      </w:r>
      <w:proofErr w:type="spellEnd"/>
      <w:r w:rsidRPr="00635CA9">
        <w:rPr>
          <w:rFonts w:ascii="Droid Sans Mono" w:hAnsi="Droid Sans Mono" w:cs="Droid Sans Mono"/>
        </w:rPr>
        <w:t xml:space="preserve"> </w:t>
      </w:r>
      <w:proofErr w:type="spellStart"/>
      <w:r w:rsidRPr="00635CA9">
        <w:rPr>
          <w:rFonts w:ascii="Droid Sans Mono" w:hAnsi="Droid Sans Mono" w:cs="Droid Sans Mono"/>
        </w:rPr>
        <w:t>name</w:t>
      </w:r>
      <w:proofErr w:type="spellEnd"/>
      <w:r w:rsidRPr="00635CA9">
        <w:rPr>
          <w:rFonts w:ascii="Droid Sans Mono" w:hAnsi="Droid Sans Mono" w:cs="Droid Sans Mono"/>
        </w:rPr>
        <w:t>="</w:t>
      </w:r>
      <w:proofErr w:type="spellStart"/>
      <w:r w:rsidRPr="00635CA9">
        <w:rPr>
          <w:rFonts w:ascii="Droid Sans Mono" w:hAnsi="Droid Sans Mono" w:cs="Droid Sans Mono"/>
        </w:rPr>
        <w:t>entry</w:t>
      </w:r>
      <w:proofErr w:type="spellEnd"/>
      <w:r w:rsidRPr="00635CA9">
        <w:rPr>
          <w:rFonts w:ascii="Droid Sans Mono" w:hAnsi="Droid Sans Mono" w:cs="Droid Sans Mono"/>
        </w:rPr>
        <w:t xml:space="preserve">" </w:t>
      </w:r>
      <w:proofErr w:type="spellStart"/>
      <w:r w:rsidRPr="00635CA9">
        <w:rPr>
          <w:rFonts w:ascii="Droid Sans Mono" w:hAnsi="Droid Sans Mono" w:cs="Droid Sans Mono"/>
        </w:rPr>
        <w:t>property</w:t>
      </w:r>
      <w:proofErr w:type="spellEnd"/>
      <w:r w:rsidRPr="00635CA9">
        <w:rPr>
          <w:rFonts w:ascii="Droid Sans Mono" w:hAnsi="Droid Sans Mono" w:cs="Droid Sans Mono"/>
        </w:rPr>
        <w:t>="</w:t>
      </w:r>
      <w:proofErr w:type="spellStart"/>
      <w:r w:rsidRPr="00635CA9">
        <w:rPr>
          <w:rFonts w:ascii="Droid Sans Mono" w:hAnsi="Droid Sans Mono" w:cs="Droid Sans Mono"/>
        </w:rPr>
        <w:t>name</w:t>
      </w:r>
      <w:proofErr w:type="spellEnd"/>
      <w:r w:rsidRPr="00635CA9">
        <w:rPr>
          <w:rFonts w:ascii="Droid Sans Mono" w:hAnsi="Droid Sans Mono" w:cs="Droid Sans Mono"/>
        </w:rPr>
        <w:t>" /&gt;</w:t>
      </w:r>
      <w:r w:rsidR="001A0CC3">
        <w:rPr>
          <w:rFonts w:ascii="Droid Sans Mono" w:hAnsi="Droid Sans Mono" w:cs="Droid Sans Mono"/>
        </w:rPr>
        <w:t xml:space="preserve"> (wie </w:t>
      </w:r>
      <w:proofErr w:type="spellStart"/>
      <w:r w:rsidR="001A0CC3">
        <w:rPr>
          <w:rFonts w:ascii="Droid Sans Mono" w:hAnsi="Droid Sans Mono" w:cs="Droid Sans Mono"/>
        </w:rPr>
        <w:t>entry.getName</w:t>
      </w:r>
      <w:proofErr w:type="spellEnd"/>
      <w:r w:rsidR="001A0CC3">
        <w:rPr>
          <w:rFonts w:ascii="Droid Sans Mono" w:hAnsi="Droid Sans Mono" w:cs="Droid Sans Mono"/>
        </w:rPr>
        <w:t>())</w:t>
      </w:r>
    </w:p>
    <w:p w:rsidR="00635CA9" w:rsidRDefault="00635CA9" w:rsidP="00635CA9">
      <w:r>
        <w:t xml:space="preserve">Schreiben: </w:t>
      </w:r>
      <w:r w:rsidRPr="00635CA9">
        <w:rPr>
          <w:rFonts w:ascii="Droid Sans Mono" w:hAnsi="Droid Sans Mono" w:cs="Droid Sans Mono"/>
        </w:rPr>
        <w:t>&lt;</w:t>
      </w:r>
      <w:proofErr w:type="spellStart"/>
      <w:r w:rsidRPr="00635CA9">
        <w:rPr>
          <w:rFonts w:ascii="Droid Sans Mono" w:hAnsi="Droid Sans Mono" w:cs="Droid Sans Mono"/>
        </w:rPr>
        <w:t>jsp:setProperty</w:t>
      </w:r>
      <w:proofErr w:type="spellEnd"/>
      <w:r w:rsidRPr="00635CA9">
        <w:rPr>
          <w:rFonts w:ascii="Droid Sans Mono" w:hAnsi="Droid Sans Mono" w:cs="Droid Sans Mono"/>
        </w:rPr>
        <w:t xml:space="preserve"> </w:t>
      </w:r>
      <w:proofErr w:type="spellStart"/>
      <w:r w:rsidRPr="00635CA9">
        <w:rPr>
          <w:rFonts w:ascii="Droid Sans Mono" w:hAnsi="Droid Sans Mono" w:cs="Droid Sans Mono"/>
        </w:rPr>
        <w:t>name</w:t>
      </w:r>
      <w:proofErr w:type="spellEnd"/>
      <w:r w:rsidRPr="00635CA9">
        <w:rPr>
          <w:rFonts w:ascii="Droid Sans Mono" w:hAnsi="Droid Sans Mono" w:cs="Droid Sans Mono"/>
        </w:rPr>
        <w:t>=„</w:t>
      </w:r>
      <w:proofErr w:type="spellStart"/>
      <w:r w:rsidRPr="00635CA9">
        <w:rPr>
          <w:rFonts w:ascii="Droid Sans Mono" w:hAnsi="Droid Sans Mono" w:cs="Droid Sans Mono"/>
        </w:rPr>
        <w:t>entry</w:t>
      </w:r>
      <w:proofErr w:type="spellEnd"/>
      <w:r w:rsidRPr="00635CA9">
        <w:rPr>
          <w:rFonts w:ascii="Droid Sans Mono" w:hAnsi="Droid Sans Mono" w:cs="Droid Sans Mono"/>
        </w:rPr>
        <w:t xml:space="preserve">" </w:t>
      </w:r>
      <w:proofErr w:type="spellStart"/>
      <w:r w:rsidRPr="00635CA9">
        <w:rPr>
          <w:rFonts w:ascii="Droid Sans Mono" w:hAnsi="Droid Sans Mono" w:cs="Droid Sans Mono"/>
        </w:rPr>
        <w:t>property</w:t>
      </w:r>
      <w:proofErr w:type="spellEnd"/>
      <w:r w:rsidRPr="00635CA9">
        <w:rPr>
          <w:rFonts w:ascii="Droid Sans Mono" w:hAnsi="Droid Sans Mono" w:cs="Droid Sans Mono"/>
        </w:rPr>
        <w:t>="</w:t>
      </w:r>
      <w:proofErr w:type="spellStart"/>
      <w:r w:rsidRPr="00635CA9">
        <w:rPr>
          <w:rFonts w:ascii="Droid Sans Mono" w:hAnsi="Droid Sans Mono" w:cs="Droid Sans Mono"/>
        </w:rPr>
        <w:t>name</w:t>
      </w:r>
      <w:proofErr w:type="spellEnd"/>
      <w:r w:rsidRPr="00635CA9">
        <w:rPr>
          <w:rFonts w:ascii="Droid Sans Mono" w:hAnsi="Droid Sans Mono" w:cs="Droid Sans Mono"/>
        </w:rPr>
        <w:t xml:space="preserve">" </w:t>
      </w:r>
      <w:proofErr w:type="spellStart"/>
      <w:r w:rsidRPr="00635CA9">
        <w:rPr>
          <w:rFonts w:ascii="Droid Sans Mono" w:hAnsi="Droid Sans Mono" w:cs="Droid Sans Mono"/>
        </w:rPr>
        <w:t>value</w:t>
      </w:r>
      <w:proofErr w:type="spellEnd"/>
      <w:r w:rsidRPr="00635CA9">
        <w:rPr>
          <w:rFonts w:ascii="Droid Sans Mono" w:hAnsi="Droid Sans Mono" w:cs="Droid Sans Mono"/>
        </w:rPr>
        <w:t>="Peter</w:t>
      </w:r>
      <w:r w:rsidRPr="00635CA9">
        <w:rPr>
          <w:rFonts w:ascii="Droid Sans Mono" w:hAnsi="Droid Sans Mono" w:cs="Droid Sans Mono"/>
        </w:rPr>
        <w:t xml:space="preserve"> </w:t>
      </w:r>
      <w:r w:rsidRPr="00635CA9">
        <w:rPr>
          <w:rFonts w:ascii="Droid Sans Mono" w:hAnsi="Droid Sans Mono" w:cs="Droid Sans Mono"/>
        </w:rPr>
        <w:t>Muster"/&gt;</w:t>
      </w:r>
    </w:p>
    <w:p w:rsidR="00635CA9" w:rsidRDefault="00635CA9" w:rsidP="00635CA9">
      <w:r>
        <w:t xml:space="preserve">Alle Properties: </w:t>
      </w:r>
      <w:r w:rsidRPr="00635CA9">
        <w:rPr>
          <w:rFonts w:ascii="Droid Sans Mono" w:hAnsi="Droid Sans Mono" w:cs="Droid Sans Mono"/>
        </w:rPr>
        <w:t>&lt;</w:t>
      </w:r>
      <w:proofErr w:type="spellStart"/>
      <w:r w:rsidRPr="00635CA9">
        <w:rPr>
          <w:rFonts w:ascii="Droid Sans Mono" w:hAnsi="Droid Sans Mono" w:cs="Droid Sans Mono"/>
        </w:rPr>
        <w:t>jsp:setProperty</w:t>
      </w:r>
      <w:proofErr w:type="spellEnd"/>
      <w:r w:rsidRPr="00635CA9">
        <w:rPr>
          <w:rFonts w:ascii="Droid Sans Mono" w:hAnsi="Droid Sans Mono" w:cs="Droid Sans Mono"/>
        </w:rPr>
        <w:t xml:space="preserve"> </w:t>
      </w:r>
      <w:proofErr w:type="spellStart"/>
      <w:r w:rsidRPr="00635CA9">
        <w:rPr>
          <w:rFonts w:ascii="Droid Sans Mono" w:hAnsi="Droid Sans Mono" w:cs="Droid Sans Mono"/>
        </w:rPr>
        <w:t>name</w:t>
      </w:r>
      <w:proofErr w:type="spellEnd"/>
      <w:r w:rsidRPr="00635CA9">
        <w:rPr>
          <w:rFonts w:ascii="Droid Sans Mono" w:hAnsi="Droid Sans Mono" w:cs="Droid Sans Mono"/>
        </w:rPr>
        <w:t>="</w:t>
      </w:r>
      <w:proofErr w:type="spellStart"/>
      <w:r w:rsidRPr="00635CA9">
        <w:rPr>
          <w:rFonts w:ascii="Droid Sans Mono" w:hAnsi="Droid Sans Mono" w:cs="Droid Sans Mono"/>
        </w:rPr>
        <w:t>entry</w:t>
      </w:r>
      <w:proofErr w:type="spellEnd"/>
      <w:r w:rsidRPr="00635CA9">
        <w:rPr>
          <w:rFonts w:ascii="Droid Sans Mono" w:hAnsi="Droid Sans Mono" w:cs="Droid Sans Mono"/>
        </w:rPr>
        <w:t xml:space="preserve">" </w:t>
      </w:r>
      <w:proofErr w:type="spellStart"/>
      <w:r w:rsidRPr="00635CA9">
        <w:rPr>
          <w:rFonts w:ascii="Droid Sans Mono" w:hAnsi="Droid Sans Mono" w:cs="Droid Sans Mono"/>
        </w:rPr>
        <w:t>property</w:t>
      </w:r>
      <w:proofErr w:type="spellEnd"/>
      <w:r w:rsidRPr="00635CA9">
        <w:rPr>
          <w:rFonts w:ascii="Droid Sans Mono" w:hAnsi="Droid Sans Mono" w:cs="Droid Sans Mono"/>
        </w:rPr>
        <w:t>="*" /&gt;</w:t>
      </w:r>
      <w:r>
        <w:t xml:space="preserve"> </w:t>
      </w:r>
      <w:r>
        <w:sym w:font="Wingdings" w:char="F0E8"/>
      </w:r>
      <w:r>
        <w:t xml:space="preserve"> Schreibt alle </w:t>
      </w:r>
      <w:proofErr w:type="spellStart"/>
      <w:r>
        <w:t>Propierties</w:t>
      </w:r>
      <w:proofErr w:type="spellEnd"/>
    </w:p>
    <w:p w:rsidR="00807215" w:rsidRDefault="00807215" w:rsidP="00807215">
      <w:pPr>
        <w:pStyle w:val="berschrift3"/>
      </w:pPr>
      <w:r>
        <w:t>Expression Language</w:t>
      </w:r>
    </w:p>
    <w:p w:rsidR="00807215" w:rsidRDefault="00807215" w:rsidP="00635CA9">
      <w:proofErr w:type="spellStart"/>
      <w:r w:rsidRPr="00807215">
        <w:rPr>
          <w:b/>
        </w:rPr>
        <w:t>Dot</w:t>
      </w:r>
      <w:proofErr w:type="spellEnd"/>
      <w:r w:rsidRPr="00807215">
        <w:rPr>
          <w:b/>
        </w:rPr>
        <w:t>-Notation</w:t>
      </w:r>
      <w:r w:rsidRPr="00807215">
        <w:t>: ${entry.name}</w:t>
      </w:r>
    </w:p>
    <w:p w:rsidR="00807215" w:rsidRPr="00C1404B" w:rsidRDefault="00807215" w:rsidP="00635CA9">
      <w:r w:rsidRPr="00807215">
        <w:rPr>
          <w:b/>
        </w:rPr>
        <w:t>Array-Notation</w:t>
      </w:r>
      <w:r w:rsidRPr="00807215">
        <w:t>: ${</w:t>
      </w:r>
      <w:proofErr w:type="spellStart"/>
      <w:r w:rsidRPr="00807215">
        <w:t>entry</w:t>
      </w:r>
      <w:proofErr w:type="spellEnd"/>
      <w:r w:rsidRPr="00807215">
        <w:t>["</w:t>
      </w:r>
      <w:proofErr w:type="spellStart"/>
      <w:r w:rsidRPr="00807215">
        <w:t>name</w:t>
      </w:r>
      <w:proofErr w:type="spellEnd"/>
      <w:r w:rsidRPr="00807215">
        <w:t>"]}</w:t>
      </w:r>
    </w:p>
    <w:sectPr w:rsidR="00807215" w:rsidRPr="00C1404B" w:rsidSect="00921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829" w:rsidRDefault="003D3829" w:rsidP="00807215">
      <w:r>
        <w:separator/>
      </w:r>
    </w:p>
  </w:endnote>
  <w:endnote w:type="continuationSeparator" w:id="0">
    <w:p w:rsidR="003D3829" w:rsidRDefault="003D3829" w:rsidP="0080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Verdan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829" w:rsidRDefault="003D3829" w:rsidP="00807215">
      <w:r>
        <w:separator/>
      </w:r>
    </w:p>
  </w:footnote>
  <w:footnote w:type="continuationSeparator" w:id="0">
    <w:p w:rsidR="003D3829" w:rsidRDefault="003D3829" w:rsidP="00807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91BFB"/>
    <w:multiLevelType w:val="hybridMultilevel"/>
    <w:tmpl w:val="576C4A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375DB"/>
    <w:multiLevelType w:val="hybridMultilevel"/>
    <w:tmpl w:val="2ECCD8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74693"/>
    <w:multiLevelType w:val="hybridMultilevel"/>
    <w:tmpl w:val="81CCFC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34329"/>
    <w:multiLevelType w:val="hybridMultilevel"/>
    <w:tmpl w:val="8F9A8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71D60"/>
    <w:multiLevelType w:val="hybridMultilevel"/>
    <w:tmpl w:val="33D82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44AFD"/>
    <w:multiLevelType w:val="hybridMultilevel"/>
    <w:tmpl w:val="1EA4FF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65BF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5AE009B0"/>
    <w:multiLevelType w:val="hybridMultilevel"/>
    <w:tmpl w:val="872C33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24B8B"/>
    <w:multiLevelType w:val="hybridMultilevel"/>
    <w:tmpl w:val="BBC4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61BBD"/>
    <w:multiLevelType w:val="hybridMultilevel"/>
    <w:tmpl w:val="A558BC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52BDF"/>
    <w:multiLevelType w:val="hybridMultilevel"/>
    <w:tmpl w:val="B122E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F5860"/>
    <w:multiLevelType w:val="hybridMultilevel"/>
    <w:tmpl w:val="267A8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0A"/>
    <w:rsid w:val="00024F68"/>
    <w:rsid w:val="00037D4A"/>
    <w:rsid w:val="00042484"/>
    <w:rsid w:val="00061B1E"/>
    <w:rsid w:val="00063295"/>
    <w:rsid w:val="000F5E8D"/>
    <w:rsid w:val="00101660"/>
    <w:rsid w:val="00124BC9"/>
    <w:rsid w:val="001262A6"/>
    <w:rsid w:val="001433FC"/>
    <w:rsid w:val="0019253B"/>
    <w:rsid w:val="001A0CC3"/>
    <w:rsid w:val="001A35E3"/>
    <w:rsid w:val="001F67C0"/>
    <w:rsid w:val="00206D26"/>
    <w:rsid w:val="002275D0"/>
    <w:rsid w:val="00253E07"/>
    <w:rsid w:val="0029327F"/>
    <w:rsid w:val="002A12EA"/>
    <w:rsid w:val="002D0A71"/>
    <w:rsid w:val="002E0FDD"/>
    <w:rsid w:val="002F7FD7"/>
    <w:rsid w:val="00315D5B"/>
    <w:rsid w:val="00387407"/>
    <w:rsid w:val="003972A5"/>
    <w:rsid w:val="003D3829"/>
    <w:rsid w:val="003F45D7"/>
    <w:rsid w:val="00407A83"/>
    <w:rsid w:val="00415FA5"/>
    <w:rsid w:val="004B6D4C"/>
    <w:rsid w:val="005503C0"/>
    <w:rsid w:val="005655F8"/>
    <w:rsid w:val="005941CF"/>
    <w:rsid w:val="005C1E4E"/>
    <w:rsid w:val="00617B64"/>
    <w:rsid w:val="00635CA9"/>
    <w:rsid w:val="00661884"/>
    <w:rsid w:val="006661A2"/>
    <w:rsid w:val="00690AD2"/>
    <w:rsid w:val="006A5F72"/>
    <w:rsid w:val="006B5DBB"/>
    <w:rsid w:val="006F3D25"/>
    <w:rsid w:val="007517D8"/>
    <w:rsid w:val="00751C26"/>
    <w:rsid w:val="00753BD0"/>
    <w:rsid w:val="00793868"/>
    <w:rsid w:val="007D4501"/>
    <w:rsid w:val="007E684B"/>
    <w:rsid w:val="00803160"/>
    <w:rsid w:val="00803FDF"/>
    <w:rsid w:val="00807215"/>
    <w:rsid w:val="0082456B"/>
    <w:rsid w:val="008713B0"/>
    <w:rsid w:val="00921774"/>
    <w:rsid w:val="00932171"/>
    <w:rsid w:val="00943383"/>
    <w:rsid w:val="009A0A0A"/>
    <w:rsid w:val="00A65A5E"/>
    <w:rsid w:val="00A97332"/>
    <w:rsid w:val="00B11B74"/>
    <w:rsid w:val="00B23D07"/>
    <w:rsid w:val="00B744DF"/>
    <w:rsid w:val="00BC47A8"/>
    <w:rsid w:val="00BE1F57"/>
    <w:rsid w:val="00BE3D0C"/>
    <w:rsid w:val="00C1404B"/>
    <w:rsid w:val="00C36313"/>
    <w:rsid w:val="00C65E3A"/>
    <w:rsid w:val="00C96E3E"/>
    <w:rsid w:val="00CA50A9"/>
    <w:rsid w:val="00CD0BBB"/>
    <w:rsid w:val="00CF123F"/>
    <w:rsid w:val="00D01A18"/>
    <w:rsid w:val="00D20950"/>
    <w:rsid w:val="00D257B6"/>
    <w:rsid w:val="00D46004"/>
    <w:rsid w:val="00D730BF"/>
    <w:rsid w:val="00D73B6E"/>
    <w:rsid w:val="00D822F1"/>
    <w:rsid w:val="00E50100"/>
    <w:rsid w:val="00E8505F"/>
    <w:rsid w:val="00EB4407"/>
    <w:rsid w:val="00F070DD"/>
    <w:rsid w:val="00F478EB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774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A0A0A"/>
    <w:pPr>
      <w:numPr>
        <w:numId w:val="2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0A0A"/>
    <w:pPr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0A0A"/>
    <w:pPr>
      <w:numPr>
        <w:ilvl w:val="2"/>
        <w:numId w:val="2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0A0A"/>
    <w:pPr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A0A"/>
    <w:pPr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A0A"/>
    <w:pPr>
      <w:numPr>
        <w:ilvl w:val="5"/>
        <w:numId w:val="2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A0A"/>
    <w:pPr>
      <w:numPr>
        <w:ilvl w:val="6"/>
        <w:numId w:val="2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A0A"/>
    <w:pPr>
      <w:numPr>
        <w:ilvl w:val="7"/>
        <w:numId w:val="2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A0A"/>
    <w:pPr>
      <w:numPr>
        <w:ilvl w:val="8"/>
        <w:numId w:val="2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A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A0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0A0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0A0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0A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A0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A0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A0A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A0A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A0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A0A0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0A0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A0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A0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A0A0A"/>
    <w:rPr>
      <w:b/>
      <w:bCs/>
    </w:rPr>
  </w:style>
  <w:style w:type="character" w:styleId="Hervorhebung">
    <w:name w:val="Emphasis"/>
    <w:uiPriority w:val="20"/>
    <w:qFormat/>
    <w:rsid w:val="009A0A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A0A0A"/>
  </w:style>
  <w:style w:type="paragraph" w:styleId="Zitat">
    <w:name w:val="Quote"/>
    <w:basedOn w:val="Standard"/>
    <w:next w:val="Standard"/>
    <w:link w:val="ZitatZchn"/>
    <w:uiPriority w:val="29"/>
    <w:qFormat/>
    <w:rsid w:val="009A0A0A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A0A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A0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A0A"/>
    <w:rPr>
      <w:b/>
      <w:bCs/>
      <w:i/>
      <w:iCs/>
    </w:rPr>
  </w:style>
  <w:style w:type="character" w:styleId="SchwacheHervorhebung">
    <w:name w:val="Subtle Emphasis"/>
    <w:uiPriority w:val="19"/>
    <w:qFormat/>
    <w:rsid w:val="009A0A0A"/>
    <w:rPr>
      <w:i/>
      <w:iCs/>
    </w:rPr>
  </w:style>
  <w:style w:type="character" w:styleId="IntensiveHervorhebung">
    <w:name w:val="Intense Emphasis"/>
    <w:uiPriority w:val="21"/>
    <w:qFormat/>
    <w:rsid w:val="009A0A0A"/>
    <w:rPr>
      <w:b/>
      <w:bCs/>
    </w:rPr>
  </w:style>
  <w:style w:type="character" w:styleId="SchwacherVerweis">
    <w:name w:val="Subtle Reference"/>
    <w:uiPriority w:val="31"/>
    <w:qFormat/>
    <w:rsid w:val="009A0A0A"/>
    <w:rPr>
      <w:smallCaps/>
    </w:rPr>
  </w:style>
  <w:style w:type="character" w:styleId="IntensiverVerweis">
    <w:name w:val="Intense Reference"/>
    <w:uiPriority w:val="32"/>
    <w:qFormat/>
    <w:rsid w:val="009A0A0A"/>
    <w:rPr>
      <w:smallCaps/>
      <w:spacing w:val="5"/>
      <w:u w:val="single"/>
    </w:rPr>
  </w:style>
  <w:style w:type="character" w:styleId="Buchtitel">
    <w:name w:val="Book Title"/>
    <w:uiPriority w:val="33"/>
    <w:qFormat/>
    <w:rsid w:val="009A0A0A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A0A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4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407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921774"/>
    <w:pPr>
      <w:tabs>
        <w:tab w:val="left" w:pos="567"/>
      </w:tabs>
      <w:ind w:left="4536" w:hanging="4536"/>
    </w:pPr>
    <w:rPr>
      <w:rFonts w:ascii="Droid Sans Mono" w:hAnsi="Droid Sans Mono" w:cs="Droid Sans Mono"/>
      <w:sz w:val="20"/>
    </w:rPr>
  </w:style>
  <w:style w:type="table" w:styleId="Tabellenraster">
    <w:name w:val="Table Grid"/>
    <w:basedOn w:val="NormaleTabelle"/>
    <w:uiPriority w:val="59"/>
    <w:rsid w:val="0092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721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7215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774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A0A0A"/>
    <w:pPr>
      <w:numPr>
        <w:numId w:val="2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0A0A"/>
    <w:pPr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0A0A"/>
    <w:pPr>
      <w:numPr>
        <w:ilvl w:val="2"/>
        <w:numId w:val="2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A0A0A"/>
    <w:pPr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A0A"/>
    <w:pPr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A0A"/>
    <w:pPr>
      <w:numPr>
        <w:ilvl w:val="5"/>
        <w:numId w:val="2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A0A"/>
    <w:pPr>
      <w:numPr>
        <w:ilvl w:val="6"/>
        <w:numId w:val="2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A0A"/>
    <w:pPr>
      <w:numPr>
        <w:ilvl w:val="7"/>
        <w:numId w:val="2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A0A"/>
    <w:pPr>
      <w:numPr>
        <w:ilvl w:val="8"/>
        <w:numId w:val="2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A0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A0A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0A0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0A0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A0A0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A0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A0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A0A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A0A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A0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9A0A0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0A0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A0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A0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9A0A0A"/>
    <w:rPr>
      <w:b/>
      <w:bCs/>
    </w:rPr>
  </w:style>
  <w:style w:type="character" w:styleId="Hervorhebung">
    <w:name w:val="Emphasis"/>
    <w:uiPriority w:val="20"/>
    <w:qFormat/>
    <w:rsid w:val="009A0A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9A0A0A"/>
  </w:style>
  <w:style w:type="paragraph" w:styleId="Zitat">
    <w:name w:val="Quote"/>
    <w:basedOn w:val="Standard"/>
    <w:next w:val="Standard"/>
    <w:link w:val="ZitatZchn"/>
    <w:uiPriority w:val="29"/>
    <w:qFormat/>
    <w:rsid w:val="009A0A0A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A0A0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A0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A0A"/>
    <w:rPr>
      <w:b/>
      <w:bCs/>
      <w:i/>
      <w:iCs/>
    </w:rPr>
  </w:style>
  <w:style w:type="character" w:styleId="SchwacheHervorhebung">
    <w:name w:val="Subtle Emphasis"/>
    <w:uiPriority w:val="19"/>
    <w:qFormat/>
    <w:rsid w:val="009A0A0A"/>
    <w:rPr>
      <w:i/>
      <w:iCs/>
    </w:rPr>
  </w:style>
  <w:style w:type="character" w:styleId="IntensiveHervorhebung">
    <w:name w:val="Intense Emphasis"/>
    <w:uiPriority w:val="21"/>
    <w:qFormat/>
    <w:rsid w:val="009A0A0A"/>
    <w:rPr>
      <w:b/>
      <w:bCs/>
    </w:rPr>
  </w:style>
  <w:style w:type="character" w:styleId="SchwacherVerweis">
    <w:name w:val="Subtle Reference"/>
    <w:uiPriority w:val="31"/>
    <w:qFormat/>
    <w:rsid w:val="009A0A0A"/>
    <w:rPr>
      <w:smallCaps/>
    </w:rPr>
  </w:style>
  <w:style w:type="character" w:styleId="IntensiverVerweis">
    <w:name w:val="Intense Reference"/>
    <w:uiPriority w:val="32"/>
    <w:qFormat/>
    <w:rsid w:val="009A0A0A"/>
    <w:rPr>
      <w:smallCaps/>
      <w:spacing w:val="5"/>
      <w:u w:val="single"/>
    </w:rPr>
  </w:style>
  <w:style w:type="character" w:styleId="Buchtitel">
    <w:name w:val="Book Title"/>
    <w:uiPriority w:val="33"/>
    <w:qFormat/>
    <w:rsid w:val="009A0A0A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A0A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4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407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921774"/>
    <w:pPr>
      <w:tabs>
        <w:tab w:val="left" w:pos="567"/>
      </w:tabs>
      <w:ind w:left="4536" w:hanging="4536"/>
    </w:pPr>
    <w:rPr>
      <w:rFonts w:ascii="Droid Sans Mono" w:hAnsi="Droid Sans Mono" w:cs="Droid Sans Mono"/>
      <w:sz w:val="20"/>
    </w:rPr>
  </w:style>
  <w:style w:type="table" w:styleId="Tabellenraster">
    <w:name w:val="Table Grid"/>
    <w:basedOn w:val="NormaleTabelle"/>
    <w:uiPriority w:val="59"/>
    <w:rsid w:val="0092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721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0721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721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1526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</dc:creator>
  <cp:lastModifiedBy>René</cp:lastModifiedBy>
  <cp:revision>71</cp:revision>
  <cp:lastPrinted>2011-11-06T16:18:00Z</cp:lastPrinted>
  <dcterms:created xsi:type="dcterms:W3CDTF">2011-10-29T12:15:00Z</dcterms:created>
  <dcterms:modified xsi:type="dcterms:W3CDTF">2012-01-03T13:54:00Z</dcterms:modified>
</cp:coreProperties>
</file>