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TikTok PEI2I Body Face</w:t>
        <w:br/>
        <w:t>联合适配实验报告</w:t>
      </w:r>
    </w:p>
    <w:p>
      <w:pPr>
        <w:pStyle w:val="Subtitle"/>
      </w:pPr>
      <w:r>
        <w:t>实验条件  已有结果  图像对照  提示词预检</w:t>
      </w:r>
    </w:p>
    <w:p>
      <w:pPr>
        <w:spacing w:after="140"/>
      </w:pPr>
      <w:r>
        <w:rPr>
          <w:b/>
        </w:rPr>
        <w:t>阶段版  2026年10月11日</w:t>
      </w:r>
    </w:p>
    <w:p>
      <w:pPr>
        <w:spacing w:after="140"/>
      </w:pPr>
      <w:r>
        <w:rPr>
          <w:b w:val="0"/>
        </w:rPr>
        <w:t>运行服务器为 SSH sg（node01）。本报告的运行状态快照时间为 2026年10月11日 16:59（北京时间）。</w:t>
      </w:r>
    </w:p>
    <w:p>
      <w:pPr>
        <w:pStyle w:val="Heading2"/>
      </w:pPr>
      <w:r>
        <w:t>当前结论</w:t>
      </w:r>
    </w:p>
    <w:p>
      <w:pPr>
        <w:spacing w:after="140"/>
      </w:pPr>
      <w:r>
        <w:rPr>
          <w:b w:val="0"/>
        </w:rPr>
        <w:t>历史联合训练已保留 81 张原尺寸推理图。部分身体动作能够跟随目标，但头部朝向、表情和手部仍有明显偏差；仅挂载 BFS Head 或短程续训，没有形成所有样本上一致的改善。历史图片可以定位问题，不能直接证明新提示词方案或 LoRA 底座优于其他方案。</w:t>
      </w:r>
    </w:p>
    <w:p>
      <w:pPr>
        <w:spacing w:after="140"/>
      </w:pPr>
      <w:r>
        <w:rPr>
          <w:b w:val="0"/>
        </w:rPr>
        <w:t>新的正式研究比较两个冻结底座与四种提示词协议，共八组。快照时正式训练更新数为 0，正式完成评测任务数为 0；PE 提示词第三版正在预检。因而本阶段没有八组排名、最终测试分数或正式训练曲线。</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2016"/>
        <w:gridCol w:w="4032"/>
        <w:gridCol w:w="4320"/>
      </w:tblGrid>
      <w:tr>
        <w:trPr>
          <w:tblHeader/>
          <w:cantSplit/>
        </w:trPr>
        <w:tc>
          <w:tcPr>
            <w:tcW w:type="dxa" w:w="2016"/>
            <w:shd w:fill="F2F2F2"/>
          </w:tcPr>
          <w:p>
            <w:pPr>
              <w:spacing w:after="60" w:before="40" w:line="252" w:lineRule="auto"/>
            </w:pPr>
            <w:r>
              <w:rPr>
                <w:b w:val="0"/>
                <w:sz w:val="19"/>
              </w:rPr>
              <w:t>证据类别</w:t>
            </w:r>
          </w:p>
        </w:tc>
        <w:tc>
          <w:tcPr>
            <w:tcW w:type="dxa" w:w="4032"/>
            <w:shd w:fill="F2F2F2"/>
          </w:tcPr>
          <w:p>
            <w:pPr>
              <w:spacing w:after="60" w:before="40" w:line="252" w:lineRule="auto"/>
            </w:pPr>
            <w:r>
              <w:rPr>
                <w:b w:val="0"/>
                <w:sz w:val="19"/>
              </w:rPr>
              <w:t>已存在的产物</w:t>
            </w:r>
          </w:p>
        </w:tc>
        <w:tc>
          <w:tcPr>
            <w:tcW w:type="dxa" w:w="4320"/>
            <w:shd w:fill="F2F2F2"/>
          </w:tcPr>
          <w:p>
            <w:pPr>
              <w:spacing w:after="60" w:before="40" w:line="252" w:lineRule="auto"/>
            </w:pPr>
            <w:r>
              <w:rPr>
                <w:b w:val="0"/>
                <w:sz w:val="19"/>
              </w:rPr>
              <w:t>本报告如何使用</w:t>
            </w:r>
          </w:p>
        </w:tc>
      </w:tr>
      <w:tr>
        <w:trPr>
          <w:cantSplit/>
        </w:trPr>
        <w:tc>
          <w:tcPr>
            <w:tcW w:type="dxa" w:w="2016"/>
          </w:tcPr>
          <w:p>
            <w:pPr>
              <w:spacing w:after="60" w:before="40" w:line="252" w:lineRule="auto"/>
            </w:pPr>
            <w:r>
              <w:rPr>
                <w:b w:val="0"/>
                <w:sz w:val="19"/>
              </w:rPr>
              <w:t>历史联合实验</w:t>
            </w:r>
          </w:p>
        </w:tc>
        <w:tc>
          <w:tcPr>
            <w:tcW w:type="dxa" w:w="4032"/>
          </w:tcPr>
          <w:p>
            <w:pPr>
              <w:spacing w:after="60" w:before="40" w:line="252" w:lineRule="auto"/>
            </w:pPr>
            <w:r>
              <w:rPr>
                <w:b w:val="0"/>
                <w:sz w:val="19"/>
              </w:rPr>
              <w:t>J256 24图；Qwen续训24图；Head热挂载9图；Head续训24图</w:t>
            </w:r>
          </w:p>
        </w:tc>
        <w:tc>
          <w:tcPr>
            <w:tcW w:type="dxa" w:w="4320"/>
          </w:tcPr>
          <w:p>
            <w:pPr>
              <w:spacing w:after="60" w:before="40" w:line="252" w:lineRule="auto"/>
            </w:pPr>
            <w:r>
              <w:rPr>
                <w:b w:val="0"/>
                <w:sz w:val="19"/>
              </w:rPr>
              <w:t>81张图逐样本对齐；注明实际预算</w:t>
            </w:r>
          </w:p>
        </w:tc>
      </w:tr>
      <w:tr>
        <w:trPr>
          <w:cantSplit/>
        </w:trPr>
        <w:tc>
          <w:tcPr>
            <w:tcW w:type="dxa" w:w="2016"/>
          </w:tcPr>
          <w:p>
            <w:pPr>
              <w:spacing w:after="60" w:before="40" w:line="252" w:lineRule="auto"/>
            </w:pPr>
            <w:r>
              <w:rPr>
                <w:b w:val="0"/>
                <w:sz w:val="19"/>
              </w:rPr>
              <w:t>PE 第一版预检</w:t>
            </w:r>
          </w:p>
        </w:tc>
        <w:tc>
          <w:tcPr>
            <w:tcW w:type="dxa" w:w="4032"/>
          </w:tcPr>
          <w:p>
            <w:pPr>
              <w:spacing w:after="60" w:before="40" w:line="252" w:lineRule="auto"/>
            </w:pPr>
            <w:r>
              <w:rPr>
                <w:b w:val="0"/>
                <w:sz w:val="19"/>
              </w:rPr>
              <w:t>8对样本 × PG/PB/PBG = 24条真实提示词</w:t>
            </w:r>
          </w:p>
        </w:tc>
        <w:tc>
          <w:tcPr>
            <w:tcW w:type="dxa" w:w="4320"/>
          </w:tcPr>
          <w:p>
            <w:pPr>
              <w:spacing w:after="60" w:before="40" w:line="252" w:lineRule="auto"/>
            </w:pPr>
            <w:r>
              <w:rPr>
                <w:b w:val="0"/>
                <w:sz w:val="19"/>
              </w:rPr>
              <w:t>保留输入图并说明拒绝原因</w:t>
            </w:r>
          </w:p>
        </w:tc>
      </w:tr>
      <w:tr>
        <w:trPr>
          <w:cantSplit/>
        </w:trPr>
        <w:tc>
          <w:tcPr>
            <w:tcW w:type="dxa" w:w="2016"/>
          </w:tcPr>
          <w:p>
            <w:pPr>
              <w:spacing w:after="60" w:before="40" w:line="252" w:lineRule="auto"/>
            </w:pPr>
            <w:r>
              <w:rPr>
                <w:b w:val="0"/>
                <w:sz w:val="19"/>
              </w:rPr>
              <w:t>PE 第三版预检</w:t>
            </w:r>
          </w:p>
        </w:tc>
        <w:tc>
          <w:tcPr>
            <w:tcW w:type="dxa" w:w="4032"/>
          </w:tcPr>
          <w:p>
            <w:pPr>
              <w:spacing w:after="60" w:before="40" w:line="252" w:lineRule="auto"/>
            </w:pPr>
            <w:r>
              <w:rPr>
                <w:b w:val="0"/>
                <w:sz w:val="19"/>
              </w:rPr>
              <w:t>PG 6/8；PB 0/8；PBG 0/8</w:t>
            </w:r>
          </w:p>
        </w:tc>
        <w:tc>
          <w:tcPr>
            <w:tcW w:type="dxa" w:w="4320"/>
          </w:tcPr>
          <w:p>
            <w:pPr>
              <w:spacing w:after="60" w:before="40" w:line="252" w:lineRule="auto"/>
            </w:pPr>
            <w:r>
              <w:rPr>
                <w:b w:val="0"/>
                <w:sz w:val="19"/>
              </w:rPr>
              <w:t>生成中；未签署通过</w:t>
            </w:r>
          </w:p>
        </w:tc>
      </w:tr>
      <w:tr>
        <w:trPr>
          <w:cantSplit/>
        </w:trPr>
        <w:tc>
          <w:tcPr>
            <w:tcW w:type="dxa" w:w="2016"/>
          </w:tcPr>
          <w:p>
            <w:pPr>
              <w:spacing w:after="60" w:before="40" w:line="252" w:lineRule="auto"/>
            </w:pPr>
            <w:r>
              <w:rPr>
                <w:b w:val="0"/>
                <w:sz w:val="19"/>
              </w:rPr>
              <w:t>正式八组实验</w:t>
            </w:r>
          </w:p>
        </w:tc>
        <w:tc>
          <w:tcPr>
            <w:tcW w:type="dxa" w:w="4032"/>
          </w:tcPr>
          <w:p>
            <w:pPr>
              <w:spacing w:after="60" w:before="40" w:line="252" w:lineRule="auto"/>
            </w:pPr>
            <w:r>
              <w:rPr>
                <w:b w:val="0"/>
                <w:sz w:val="19"/>
              </w:rPr>
              <w:t>0次训练更新；0项完成评测</w:t>
            </w:r>
          </w:p>
        </w:tc>
        <w:tc>
          <w:tcPr>
            <w:tcW w:type="dxa" w:w="4320"/>
          </w:tcPr>
          <w:p>
            <w:pPr>
              <w:spacing w:after="60" w:before="40" w:line="252" w:lineRule="auto"/>
            </w:pPr>
            <w:r>
              <w:rPr>
                <w:b w:val="0"/>
                <w:sz w:val="19"/>
              </w:rPr>
              <w:t>列出锁定条件与验收标准</w:t>
            </w:r>
          </w:p>
        </w:tc>
      </w:tr>
    </w:tbl>
    <w:p>
      <w:pPr>
        <w:pStyle w:val="Heading2"/>
      </w:pPr>
      <w:r>
        <w:t>阅读顺序</w:t>
      </w:r>
    </w:p>
    <w:p>
      <w:pPr>
        <w:spacing w:after="140"/>
      </w:pPr>
      <w:r>
        <w:rPr>
          <w:b w:val="0"/>
          <w:sz w:val="20"/>
        </w:rPr>
        <w:t>先查看实验矩阵、几何输入和训练预算；随后阅读历史结果的评价及 24 对样本全量图集；最后查看 PE 输入图、提示词问题、验证记录和文件索引。图集中的空格均有明确原因，未计入成功结果。</w:t>
      </w:r>
    </w:p>
    <w:p>
      <w:r>
        <w:br w:type="page"/>
      </w:r>
    </w:p>
    <w:p>
      <w:pPr>
        <w:pStyle w:val="Heading1"/>
      </w:pPr>
      <w:r>
        <w:t>实验目标与八组对照</w:t>
      </w:r>
    </w:p>
    <w:p>
      <w:pPr>
        <w:spacing w:after="140"/>
      </w:pPr>
      <w:r>
        <w:rPr>
          <w:b w:val="0"/>
        </w:rPr>
        <w:t>任务是保留源图 A 的人物身份、发型、服装设计和场景，将身体姿态、可靠的头部朝向及可观察表情调整到目标 B。服装颜色、花纹和材质保持；动作引起的褶皱、遮挡和阴影允许改变。</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872"/>
        <w:gridCol w:w="4320"/>
        <w:gridCol w:w="2088"/>
        <w:gridCol w:w="2088"/>
      </w:tblGrid>
      <w:tr>
        <w:trPr>
          <w:tblHeader/>
          <w:cantSplit/>
        </w:trPr>
        <w:tc>
          <w:tcPr>
            <w:tcW w:type="dxa" w:w="1872"/>
            <w:shd w:fill="F2F2F2"/>
          </w:tcPr>
          <w:p>
            <w:pPr>
              <w:spacing w:after="60" w:before="40" w:line="252" w:lineRule="auto"/>
            </w:pPr>
            <w:r>
              <w:rPr>
                <w:b w:val="0"/>
                <w:sz w:val="19"/>
              </w:rPr>
              <w:t>提示词协议</w:t>
            </w:r>
          </w:p>
        </w:tc>
        <w:tc>
          <w:tcPr>
            <w:tcW w:type="dxa" w:w="4320"/>
            <w:shd w:fill="F2F2F2"/>
          </w:tcPr>
          <w:p>
            <w:pPr>
              <w:spacing w:after="60" w:before="40" w:line="252" w:lineRule="auto"/>
            </w:pPr>
            <w:r>
              <w:rPr>
                <w:b w:val="0"/>
                <w:sz w:val="19"/>
              </w:rPr>
              <w:t>PE 可观察的图像</w:t>
            </w:r>
          </w:p>
        </w:tc>
        <w:tc>
          <w:tcPr>
            <w:tcW w:type="dxa" w:w="2088"/>
            <w:shd w:fill="F2F2F2"/>
          </w:tcPr>
          <w:p>
            <w:pPr>
              <w:spacing w:after="60" w:before="40" w:line="252" w:lineRule="auto"/>
            </w:pPr>
            <w:r>
              <w:rPr>
                <w:b w:val="0"/>
                <w:sz w:val="19"/>
              </w:rPr>
              <w:t>冻结 Qwen 底座</w:t>
            </w:r>
          </w:p>
        </w:tc>
        <w:tc>
          <w:tcPr>
            <w:tcW w:type="dxa" w:w="2088"/>
            <w:shd w:fill="F2F2F2"/>
          </w:tcPr>
          <w:p>
            <w:pPr>
              <w:spacing w:after="60" w:before="40" w:line="252" w:lineRule="auto"/>
            </w:pPr>
            <w:r>
              <w:rPr>
                <w:b w:val="0"/>
                <w:sz w:val="19"/>
              </w:rPr>
              <w:t>冻结 Qwen 加 Head</w:t>
            </w:r>
          </w:p>
        </w:tc>
      </w:tr>
      <w:tr>
        <w:trPr>
          <w:cantSplit/>
        </w:trPr>
        <w:tc>
          <w:tcPr>
            <w:tcW w:type="dxa" w:w="1872"/>
          </w:tcPr>
          <w:p>
            <w:pPr>
              <w:spacing w:after="60" w:before="40" w:line="252" w:lineRule="auto"/>
            </w:pPr>
            <w:r>
              <w:rPr>
                <w:b w:val="0"/>
                <w:sz w:val="19"/>
              </w:rPr>
              <w:t>P0 固定短提示词</w:t>
            </w:r>
          </w:p>
        </w:tc>
        <w:tc>
          <w:tcPr>
            <w:tcW w:type="dxa" w:w="4320"/>
          </w:tcPr>
          <w:p>
            <w:pPr>
              <w:spacing w:after="60" w:before="40" w:line="252" w:lineRule="auto"/>
            </w:pPr>
            <w:r>
              <w:rPr>
                <w:b w:val="0"/>
                <w:sz w:val="19"/>
              </w:rPr>
              <w:t>不调用 PE</w:t>
            </w:r>
          </w:p>
        </w:tc>
        <w:tc>
          <w:tcPr>
            <w:tcW w:type="dxa" w:w="2088"/>
          </w:tcPr>
          <w:p>
            <w:pPr>
              <w:spacing w:after="60" w:before="40" w:line="252" w:lineRule="auto"/>
            </w:pPr>
            <w:r>
              <w:rPr>
                <w:b w:val="0"/>
                <w:sz w:val="19"/>
              </w:rPr>
              <w:t>qwen_p0</w:t>
            </w:r>
          </w:p>
        </w:tc>
        <w:tc>
          <w:tcPr>
            <w:tcW w:type="dxa" w:w="2088"/>
          </w:tcPr>
          <w:p>
            <w:pPr>
              <w:spacing w:after="60" w:before="40" w:line="252" w:lineRule="auto"/>
            </w:pPr>
            <w:r>
              <w:rPr>
                <w:b w:val="0"/>
                <w:sz w:val="19"/>
              </w:rPr>
              <w:t>head_p0</w:t>
            </w:r>
          </w:p>
        </w:tc>
      </w:tr>
      <w:tr>
        <w:trPr>
          <w:cantSplit/>
        </w:trPr>
        <w:tc>
          <w:tcPr>
            <w:tcW w:type="dxa" w:w="1872"/>
          </w:tcPr>
          <w:p>
            <w:pPr>
              <w:spacing w:after="60" w:before="40" w:line="252" w:lineRule="auto"/>
            </w:pPr>
            <w:r>
              <w:rPr>
                <w:b w:val="0"/>
                <w:sz w:val="19"/>
              </w:rPr>
              <w:t>PG 几何描述</w:t>
            </w:r>
          </w:p>
        </w:tc>
        <w:tc>
          <w:tcPr>
            <w:tcW w:type="dxa" w:w="4320"/>
          </w:tcPr>
          <w:p>
            <w:pPr>
              <w:spacing w:after="60" w:before="40" w:line="252" w:lineRule="auto"/>
            </w:pPr>
            <w:r>
              <w:rPr>
                <w:b w:val="0"/>
                <w:sz w:val="19"/>
              </w:rPr>
              <w:t>A + B depth + B normal + B过滤DWPose</w:t>
            </w:r>
          </w:p>
        </w:tc>
        <w:tc>
          <w:tcPr>
            <w:tcW w:type="dxa" w:w="2088"/>
          </w:tcPr>
          <w:p>
            <w:pPr>
              <w:spacing w:after="60" w:before="40" w:line="252" w:lineRule="auto"/>
            </w:pPr>
            <w:r>
              <w:rPr>
                <w:b w:val="0"/>
                <w:sz w:val="19"/>
              </w:rPr>
              <w:t>qwen_pg</w:t>
            </w:r>
          </w:p>
        </w:tc>
        <w:tc>
          <w:tcPr>
            <w:tcW w:type="dxa" w:w="2088"/>
          </w:tcPr>
          <w:p>
            <w:pPr>
              <w:spacing w:after="60" w:before="40" w:line="252" w:lineRule="auto"/>
            </w:pPr>
            <w:r>
              <w:rPr>
                <w:b w:val="0"/>
                <w:sz w:val="19"/>
              </w:rPr>
              <w:t>head_pg</w:t>
            </w:r>
          </w:p>
        </w:tc>
      </w:tr>
      <w:tr>
        <w:trPr>
          <w:cantSplit/>
        </w:trPr>
        <w:tc>
          <w:tcPr>
            <w:tcW w:type="dxa" w:w="1872"/>
          </w:tcPr>
          <w:p>
            <w:pPr>
              <w:spacing w:after="60" w:before="40" w:line="252" w:lineRule="auto"/>
            </w:pPr>
            <w:r>
              <w:rPr>
                <w:b w:val="0"/>
                <w:sz w:val="19"/>
              </w:rPr>
              <w:t>PB 目标图描述</w:t>
            </w:r>
          </w:p>
        </w:tc>
        <w:tc>
          <w:tcPr>
            <w:tcW w:type="dxa" w:w="4320"/>
          </w:tcPr>
          <w:p>
            <w:pPr>
              <w:spacing w:after="60" w:before="40" w:line="252" w:lineRule="auto"/>
            </w:pPr>
            <w:r>
              <w:rPr>
                <w:b w:val="0"/>
                <w:sz w:val="19"/>
              </w:rPr>
              <w:t>A + B</w:t>
            </w:r>
          </w:p>
        </w:tc>
        <w:tc>
          <w:tcPr>
            <w:tcW w:type="dxa" w:w="2088"/>
          </w:tcPr>
          <w:p>
            <w:pPr>
              <w:spacing w:after="60" w:before="40" w:line="252" w:lineRule="auto"/>
            </w:pPr>
            <w:r>
              <w:rPr>
                <w:b w:val="0"/>
                <w:sz w:val="19"/>
              </w:rPr>
              <w:t>qwen_pb</w:t>
            </w:r>
          </w:p>
        </w:tc>
        <w:tc>
          <w:tcPr>
            <w:tcW w:type="dxa" w:w="2088"/>
          </w:tcPr>
          <w:p>
            <w:pPr>
              <w:spacing w:after="60" w:before="40" w:line="252" w:lineRule="auto"/>
            </w:pPr>
            <w:r>
              <w:rPr>
                <w:b w:val="0"/>
                <w:sz w:val="19"/>
              </w:rPr>
              <w:t>head_pb</w:t>
            </w:r>
          </w:p>
        </w:tc>
      </w:tr>
      <w:tr>
        <w:trPr>
          <w:cantSplit/>
        </w:trPr>
        <w:tc>
          <w:tcPr>
            <w:tcW w:type="dxa" w:w="1872"/>
          </w:tcPr>
          <w:p>
            <w:pPr>
              <w:spacing w:after="60" w:before="40" w:line="252" w:lineRule="auto"/>
            </w:pPr>
            <w:r>
              <w:rPr>
                <w:b w:val="0"/>
                <w:sz w:val="19"/>
              </w:rPr>
              <w:t>PBG 目标与几何描述</w:t>
            </w:r>
          </w:p>
        </w:tc>
        <w:tc>
          <w:tcPr>
            <w:tcW w:type="dxa" w:w="4320"/>
          </w:tcPr>
          <w:p>
            <w:pPr>
              <w:spacing w:after="60" w:before="40" w:line="252" w:lineRule="auto"/>
            </w:pPr>
            <w:r>
              <w:rPr>
                <w:b w:val="0"/>
                <w:sz w:val="19"/>
              </w:rPr>
              <w:t>A + B + B depth + B normal + B过滤DWPose</w:t>
            </w:r>
          </w:p>
        </w:tc>
        <w:tc>
          <w:tcPr>
            <w:tcW w:type="dxa" w:w="2088"/>
          </w:tcPr>
          <w:p>
            <w:pPr>
              <w:spacing w:after="60" w:before="40" w:line="252" w:lineRule="auto"/>
            </w:pPr>
            <w:r>
              <w:rPr>
                <w:b w:val="0"/>
                <w:sz w:val="19"/>
              </w:rPr>
              <w:t>qwen_pbg</w:t>
            </w:r>
          </w:p>
        </w:tc>
        <w:tc>
          <w:tcPr>
            <w:tcW w:type="dxa" w:w="2088"/>
          </w:tcPr>
          <w:p>
            <w:pPr>
              <w:spacing w:after="60" w:before="40" w:line="252" w:lineRule="auto"/>
            </w:pPr>
            <w:r>
              <w:rPr>
                <w:b w:val="0"/>
                <w:sz w:val="19"/>
              </w:rPr>
              <w:t>head_pbg</w:t>
            </w:r>
          </w:p>
        </w:tc>
      </w:tr>
    </w:tbl>
    <w:p>
      <w:pPr>
        <w:pStyle w:val="Heading2"/>
      </w:pPr>
      <w:r>
        <w:t>两个底座和共同起点</w:t>
      </w:r>
    </w:p>
    <w:p>
      <w:pPr>
        <w:spacing w:after="140"/>
      </w:pPr>
      <w:r>
        <w:rPr>
          <w:b w:val="0"/>
        </w:rPr>
        <w:t>底座一为 Qwen Image 2.1；底座二为同一模型加冻结 BFS Head V1.1，LoRA 强度 1.0，从本研究第 0 次更新起挂载。Qwen 和 LoRA 均冻结，仅 Body 与 Face Adapter 联合训练。BFS Body 不属于本轮八组矩阵。</w:t>
      </w:r>
    </w:p>
    <w:p>
      <w:pPr>
        <w:spacing w:after="140"/>
      </w:pPr>
      <w:r>
        <w:rPr>
          <w:b w:val="0"/>
        </w:rPr>
        <w:t>八组都加载同一份历史 J256 联合 Adapter，重新创建 AdamW，各追加 1024 次更新。P0 也从同一 J256 起点执行相同预算。不存在某些组先多训练 256 步再进入比较的安排。</w:t>
      </w:r>
    </w:p>
    <w:p>
      <w:pPr>
        <w:pStyle w:val="Heading2"/>
      </w:pPr>
      <w:r>
        <w:t>固定短提示词</w:t>
      </w:r>
    </w:p>
    <w:p>
      <w:pPr>
        <w:spacing w:after="140"/>
      </w:pPr>
      <w:r>
        <w:rPr>
          <w:b w:val="0"/>
          <w:sz w:val="22"/>
        </w:rPr>
        <w:t>Change the person pose to match the target pose. Preserve identity, clothing, and background.</w:t>
      </w:r>
    </w:p>
    <w:p>
      <w:pPr>
        <w:spacing w:after="140"/>
      </w:pPr>
      <w:r>
        <w:rPr>
          <w:b w:val="0"/>
          <w:sz w:val="20"/>
        </w:rPr>
        <w:t>P0 复用历史实验的实际提示词；PG、PB、PBG 为每个样本分别重写。三种 PE 结果在两套底座间复用，不能为某个底座单独人工优化。</w:t>
      </w:r>
    </w:p>
    <w:p>
      <w:pPr>
        <w:pStyle w:val="Heading2"/>
      </w:pPr>
      <w:r>
        <w:t>比较范围</w:t>
      </w:r>
    </w:p>
    <w:p>
      <w:pPr>
        <w:spacing w:after="140"/>
      </w:pPr>
      <w:r>
        <w:rPr>
          <w:b w:val="0"/>
        </w:rPr>
        <w:t>共同 J256 曾在纯 Qwen 上训练，因此本轮回答“已有联合 Adapter 在不同文本和底座上如何继续适配”，不能外推到随机初始化 Adapter 的最优底座。PB/PBG 的 PE 观察 B RGB，属于带目标图信息的提示词协议；PG 更接近仅有目标几何的部署方式。</w:t>
      </w:r>
    </w:p>
    <w:p>
      <w:r>
        <w:br w:type="page"/>
      </w:r>
    </w:p>
    <w:p>
      <w:pPr>
        <w:pStyle w:val="Heading1"/>
      </w:pPr>
      <w:r>
        <w:t>几何条件与图像输入边界</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2736"/>
        <w:gridCol w:w="5472"/>
        <w:gridCol w:w="2160"/>
      </w:tblGrid>
      <w:tr>
        <w:trPr>
          <w:tblHeader/>
          <w:cantSplit/>
        </w:trPr>
        <w:tc>
          <w:tcPr>
            <w:tcW w:type="dxa" w:w="2736"/>
            <w:shd w:fill="F2F2F2"/>
          </w:tcPr>
          <w:p>
            <w:pPr>
              <w:spacing w:after="60" w:before="40" w:line="252" w:lineRule="auto"/>
            </w:pPr>
            <w:r>
              <w:rPr>
                <w:b w:val="0"/>
                <w:sz w:val="19"/>
              </w:rPr>
              <w:t>通道</w:t>
            </w:r>
          </w:p>
        </w:tc>
        <w:tc>
          <w:tcPr>
            <w:tcW w:type="dxa" w:w="5472"/>
            <w:shd w:fill="F2F2F2"/>
          </w:tcPr>
          <w:p>
            <w:pPr>
              <w:spacing w:after="60" w:before="40" w:line="252" w:lineRule="auto"/>
            </w:pPr>
            <w:r>
              <w:rPr>
                <w:b w:val="0"/>
                <w:sz w:val="19"/>
              </w:rPr>
              <w:t>本轮实际用途</w:t>
            </w:r>
          </w:p>
        </w:tc>
        <w:tc>
          <w:tcPr>
            <w:tcW w:type="dxa" w:w="2160"/>
            <w:shd w:fill="F2F2F2"/>
          </w:tcPr>
          <w:p>
            <w:pPr>
              <w:spacing w:after="60" w:before="40" w:line="252" w:lineRule="auto"/>
            </w:pPr>
            <w:r>
              <w:rPr>
                <w:b w:val="0"/>
                <w:sz w:val="19"/>
              </w:rPr>
              <w:t>训练状态</w:t>
            </w:r>
          </w:p>
        </w:tc>
      </w:tr>
      <w:tr>
        <w:trPr>
          <w:cantSplit/>
        </w:trPr>
        <w:tc>
          <w:tcPr>
            <w:tcW w:type="dxa" w:w="2736"/>
          </w:tcPr>
          <w:p>
            <w:pPr>
              <w:spacing w:after="60" w:before="40" w:line="252" w:lineRule="auto"/>
            </w:pPr>
            <w:r>
              <w:rPr>
                <w:b w:val="0"/>
                <w:sz w:val="19"/>
              </w:rPr>
              <w:t>源图 A RGB</w:t>
            </w:r>
          </w:p>
        </w:tc>
        <w:tc>
          <w:tcPr>
            <w:tcW w:type="dxa" w:w="5472"/>
          </w:tcPr>
          <w:p>
            <w:pPr>
              <w:spacing w:after="60" w:before="40" w:line="252" w:lineRule="auto"/>
            </w:pPr>
            <w:r>
              <w:rPr>
                <w:b w:val="0"/>
                <w:sz w:val="19"/>
              </w:rPr>
              <w:t>唯一的 Qwen 参考 RGB；提供身份、服装和场景</w:t>
            </w:r>
          </w:p>
        </w:tc>
        <w:tc>
          <w:tcPr>
            <w:tcW w:type="dxa" w:w="2160"/>
          </w:tcPr>
          <w:p>
            <w:pPr>
              <w:spacing w:after="60" w:before="40" w:line="252" w:lineRule="auto"/>
            </w:pPr>
            <w:r>
              <w:rPr>
                <w:b w:val="0"/>
                <w:sz w:val="19"/>
              </w:rPr>
              <w:t>参考条件</w:t>
            </w:r>
          </w:p>
        </w:tc>
      </w:tr>
      <w:tr>
        <w:trPr>
          <w:cantSplit/>
        </w:trPr>
        <w:tc>
          <w:tcPr>
            <w:tcW w:type="dxa" w:w="2736"/>
          </w:tcPr>
          <w:p>
            <w:pPr>
              <w:spacing w:after="60" w:before="40" w:line="252" w:lineRule="auto"/>
            </w:pPr>
            <w:r>
              <w:rPr>
                <w:b w:val="0"/>
                <w:sz w:val="19"/>
              </w:rPr>
              <w:t>B normal 及 Body25</w:t>
            </w:r>
          </w:p>
        </w:tc>
        <w:tc>
          <w:tcPr>
            <w:tcW w:type="dxa" w:w="5472"/>
          </w:tcPr>
          <w:p>
            <w:pPr>
              <w:spacing w:after="60" w:before="40" w:line="252" w:lineRule="auto"/>
            </w:pPr>
            <w:r>
              <w:rPr>
                <w:b w:val="0"/>
                <w:sz w:val="19"/>
              </w:rPr>
              <w:t>Body 的局部空间条件；Body25 为关节点热图</w:t>
            </w:r>
          </w:p>
        </w:tc>
        <w:tc>
          <w:tcPr>
            <w:tcW w:type="dxa" w:w="2160"/>
          </w:tcPr>
          <w:p>
            <w:pPr>
              <w:spacing w:after="60" w:before="40" w:line="252" w:lineRule="auto"/>
            </w:pPr>
            <w:r>
              <w:rPr>
                <w:b w:val="0"/>
                <w:sz w:val="19"/>
              </w:rPr>
              <w:t>Body 可训练</w:t>
            </w:r>
          </w:p>
        </w:tc>
      </w:tr>
      <w:tr>
        <w:trPr>
          <w:cantSplit/>
        </w:trPr>
        <w:tc>
          <w:tcPr>
            <w:tcW w:type="dxa" w:w="2736"/>
          </w:tcPr>
          <w:p>
            <w:pPr>
              <w:spacing w:after="60" w:before="40" w:line="252" w:lineRule="auto"/>
            </w:pPr>
            <w:r>
              <w:rPr>
                <w:b w:val="0"/>
                <w:sz w:val="19"/>
              </w:rPr>
              <w:t>part 及人体 mask</w:t>
            </w:r>
          </w:p>
        </w:tc>
        <w:tc>
          <w:tcPr>
            <w:tcW w:type="dxa" w:w="5472"/>
          </w:tcPr>
          <w:p>
            <w:pPr>
              <w:spacing w:after="60" w:before="40" w:line="252" w:lineRule="auto"/>
            </w:pPr>
            <w:r>
              <w:rPr>
                <w:b w:val="0"/>
                <w:sz w:val="19"/>
              </w:rPr>
              <w:t>Body 的分区与人体空间约束</w:t>
            </w:r>
          </w:p>
        </w:tc>
        <w:tc>
          <w:tcPr>
            <w:tcW w:type="dxa" w:w="2160"/>
          </w:tcPr>
          <w:p>
            <w:pPr>
              <w:spacing w:after="60" w:before="40" w:line="252" w:lineRule="auto"/>
            </w:pPr>
            <w:r>
              <w:rPr>
                <w:b w:val="0"/>
                <w:sz w:val="19"/>
              </w:rPr>
              <w:t>Body 可训练</w:t>
            </w:r>
          </w:p>
        </w:tc>
      </w:tr>
      <w:tr>
        <w:trPr>
          <w:cantSplit/>
        </w:trPr>
        <w:tc>
          <w:tcPr>
            <w:tcW w:type="dxa" w:w="2736"/>
          </w:tcPr>
          <w:p>
            <w:pPr>
              <w:spacing w:after="60" w:before="40" w:line="252" w:lineRule="auto"/>
            </w:pPr>
            <w:r>
              <w:rPr>
                <w:b w:val="0"/>
                <w:sz w:val="19"/>
              </w:rPr>
              <w:t>26维 SMPL X global</w:t>
            </w:r>
          </w:p>
        </w:tc>
        <w:tc>
          <w:tcPr>
            <w:tcW w:type="dxa" w:w="5472"/>
          </w:tcPr>
          <w:p>
            <w:pPr>
              <w:spacing w:after="60" w:before="40" w:line="252" w:lineRule="auto"/>
            </w:pPr>
            <w:r>
              <w:rPr>
                <w:b w:val="0"/>
                <w:sz w:val="19"/>
              </w:rPr>
              <w:t>全局几何及体型信息；并非全部 Face 输入</w:t>
            </w:r>
          </w:p>
        </w:tc>
        <w:tc>
          <w:tcPr>
            <w:tcW w:type="dxa" w:w="2160"/>
          </w:tcPr>
          <w:p>
            <w:pPr>
              <w:spacing w:after="60" w:before="40" w:line="252" w:lineRule="auto"/>
            </w:pPr>
            <w:r>
              <w:rPr>
                <w:b w:val="0"/>
                <w:sz w:val="19"/>
              </w:rPr>
              <w:t>Body 可训练</w:t>
            </w:r>
          </w:p>
        </w:tc>
      </w:tr>
      <w:tr>
        <w:trPr>
          <w:cantSplit/>
        </w:trPr>
        <w:tc>
          <w:tcPr>
            <w:tcW w:type="dxa" w:w="2736"/>
          </w:tcPr>
          <w:p>
            <w:pPr>
              <w:spacing w:after="60" w:before="40" w:line="252" w:lineRule="auto"/>
            </w:pPr>
            <w:r>
              <w:rPr>
                <w:b w:val="0"/>
                <w:sz w:val="19"/>
              </w:rPr>
              <w:t>目标72点 jaw expression</w:t>
            </w:r>
          </w:p>
        </w:tc>
        <w:tc>
          <w:tcPr>
            <w:tcW w:type="dxa" w:w="5472"/>
          </w:tcPr>
          <w:p>
            <w:pPr>
              <w:spacing w:after="60" w:before="40" w:line="252" w:lineRule="auto"/>
            </w:pPr>
            <w:r>
              <w:rPr>
                <w:b w:val="0"/>
                <w:sz w:val="19"/>
              </w:rPr>
              <w:t>Face 单独接收；并结合 A 身份特征</w:t>
            </w:r>
          </w:p>
        </w:tc>
        <w:tc>
          <w:tcPr>
            <w:tcW w:type="dxa" w:w="2160"/>
          </w:tcPr>
          <w:p>
            <w:pPr>
              <w:spacing w:after="60" w:before="40" w:line="252" w:lineRule="auto"/>
            </w:pPr>
            <w:r>
              <w:rPr>
                <w:b w:val="0"/>
                <w:sz w:val="19"/>
              </w:rPr>
              <w:t>Face 可训练</w:t>
            </w:r>
          </w:p>
        </w:tc>
      </w:tr>
      <w:tr>
        <w:trPr>
          <w:cantSplit/>
        </w:trPr>
        <w:tc>
          <w:tcPr>
            <w:tcW w:type="dxa" w:w="2736"/>
          </w:tcPr>
          <w:p>
            <w:pPr>
              <w:spacing w:after="60" w:before="40" w:line="252" w:lineRule="auto"/>
            </w:pPr>
            <w:r>
              <w:rPr>
                <w:b w:val="0"/>
                <w:sz w:val="19"/>
              </w:rPr>
              <w:t>B depth 及过滤DWPose</w:t>
            </w:r>
          </w:p>
        </w:tc>
        <w:tc>
          <w:tcPr>
            <w:tcW w:type="dxa" w:w="5472"/>
          </w:tcPr>
          <w:p>
            <w:pPr>
              <w:spacing w:after="60" w:before="40" w:line="252" w:lineRule="auto"/>
            </w:pPr>
            <w:r>
              <w:rPr>
                <w:b w:val="0"/>
                <w:sz w:val="19"/>
              </w:rPr>
              <w:t>给 PE 观察并保留可视化</w:t>
            </w:r>
          </w:p>
        </w:tc>
        <w:tc>
          <w:tcPr>
            <w:tcW w:type="dxa" w:w="2160"/>
          </w:tcPr>
          <w:p>
            <w:pPr>
              <w:spacing w:after="60" w:before="40" w:line="252" w:lineRule="auto"/>
            </w:pPr>
            <w:r>
              <w:rPr>
                <w:b w:val="0"/>
                <w:sz w:val="19"/>
              </w:rPr>
              <w:t>Depth 与 Hand Adapter 关闭</w:t>
            </w:r>
          </w:p>
        </w:tc>
      </w:tr>
      <w:tr>
        <w:trPr>
          <w:cantSplit/>
        </w:trPr>
        <w:tc>
          <w:tcPr>
            <w:tcW w:type="dxa" w:w="2736"/>
          </w:tcPr>
          <w:p>
            <w:pPr>
              <w:spacing w:after="60" w:before="40" w:line="252" w:lineRule="auto"/>
            </w:pPr>
            <w:r>
              <w:rPr>
                <w:b w:val="0"/>
                <w:sz w:val="19"/>
              </w:rPr>
              <w:t>Hand Interaction 共享Detail</w:t>
            </w:r>
          </w:p>
        </w:tc>
        <w:tc>
          <w:tcPr>
            <w:tcW w:type="dxa" w:w="5472"/>
          </w:tcPr>
          <w:p>
            <w:pPr>
              <w:spacing w:after="60" w:before="40" w:line="252" w:lineRule="auto"/>
            </w:pPr>
            <w:r>
              <w:rPr>
                <w:b w:val="0"/>
                <w:sz w:val="19"/>
              </w:rPr>
              <w:t>本轮不参加条件注入或更新</w:t>
            </w:r>
          </w:p>
        </w:tc>
        <w:tc>
          <w:tcPr>
            <w:tcW w:type="dxa" w:w="2160"/>
          </w:tcPr>
          <w:p>
            <w:pPr>
              <w:spacing w:after="60" w:before="40" w:line="252" w:lineRule="auto"/>
            </w:pPr>
            <w:r>
              <w:rPr>
                <w:b w:val="0"/>
                <w:sz w:val="19"/>
              </w:rPr>
              <w:t>关闭</w:t>
            </w:r>
          </w:p>
        </w:tc>
      </w:tr>
    </w:tbl>
    <w:p>
      <w:pPr>
        <w:spacing w:after="140"/>
      </w:pPr>
      <w:r>
        <w:rPr>
          <w:b w:val="0"/>
        </w:rPr>
        <w:t>旧网页的 pose 小点图是关节点热图可视化，不能把它理解为完整 DWPose 骨架，更不能据此断言面部和手部 SMPL X 信息完全未传入。Body 的 26 维 global 与 Face 的 72 点、jaw、expression 是不同输入通道。Hand Adapter 本轮关闭，手指精细控制因此仍是限制。</w:t>
      </w:r>
    </w:p>
    <w:p>
      <w:pPr>
        <w:pStyle w:val="Heading2"/>
      </w:pPr>
      <w:r>
        <w:t>原尺寸规则</w:t>
      </w:r>
    </w:p>
    <w:p>
      <w:pPr>
        <w:spacing w:after="140"/>
      </w:pPr>
      <w:r>
        <w:rPr>
          <w:b w:val="0"/>
        </w:rPr>
        <w:t>RGB 保持原始像素宽高，不统一 resize 为 512方图。VAE 仅补到 16 的倍数，例如 604×1080 补为 608×1088，输出再去补边回 604×1080。视觉编码器内部预处理单独记录。Word 中的缩放仅用于排版，嵌入的是原始 PNG。</w:t>
      </w:r>
    </w:p>
    <w:p>
      <w:pPr>
        <w:pStyle w:val="Heading2"/>
      </w:pPr>
      <w:r>
        <w:t>GT 的使用边界</w:t>
      </w:r>
    </w:p>
    <w:p>
      <w:pPr>
        <w:spacing w:after="140"/>
      </w:pPr>
      <w:r>
        <w:rPr>
          <w:b w:val="0"/>
        </w:rPr>
        <w:t>PB/PBG 允许 PE 看 B，Qwen 的参考 RGB 始终只有 A。训练时 B 仍需编码为 flow 监督目标和加噪训练状态；这属于监督训练，不是把 B 加为参考图。验证、诊断和测试仅推理，允许离线读取 B 算指标，禁止 backward、optimizer step 或训练损失调用。</w:t>
      </w:r>
    </w:p>
    <w:p>
      <w:pPr>
        <w:spacing w:after="140"/>
      </w:pPr>
      <w:r>
        <w:rPr>
          <w:b w:val="0"/>
          <w:sz w:val="20"/>
        </w:rPr>
        <w:t>提示词无需告诉模型“由 Adapter 调整细节”。Adapter 在模型前向计算中注入几何残差；文本应直接描述可观察动作和保留项。PG 对不可可靠观察的表情、视线和遮挡手指应留白，不能要求冻结 A 的表情或凭裸模脸猜表情。</w:t>
      </w:r>
    </w:p>
    <w:p>
      <w:r>
        <w:br w:type="page"/>
      </w:r>
    </w:p>
    <w:p>
      <w:pPr>
        <w:pStyle w:val="Heading1"/>
      </w:pPr>
      <w:r>
        <w:t>数据划分与训练条件</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2376"/>
        <w:gridCol w:w="7992"/>
      </w:tblGrid>
      <w:tr>
        <w:trPr>
          <w:tblHeader/>
          <w:cantSplit/>
        </w:trPr>
        <w:tc>
          <w:tcPr>
            <w:tcW w:type="dxa" w:w="2376"/>
            <w:shd w:fill="F2F2F2"/>
          </w:tcPr>
          <w:p>
            <w:pPr>
              <w:spacing w:after="60" w:before="40" w:line="252" w:lineRule="auto"/>
            </w:pPr>
            <w:r>
              <w:rPr>
                <w:b w:val="0"/>
                <w:sz w:val="20"/>
              </w:rPr>
              <w:t>条件</w:t>
            </w:r>
          </w:p>
        </w:tc>
        <w:tc>
          <w:tcPr>
            <w:tcW w:type="dxa" w:w="7992"/>
            <w:shd w:fill="F2F2F2"/>
          </w:tcPr>
          <w:p>
            <w:pPr>
              <w:spacing w:after="60" w:before="40" w:line="252" w:lineRule="auto"/>
            </w:pPr>
            <w:r>
              <w:rPr>
                <w:b w:val="0"/>
                <w:sz w:val="20"/>
              </w:rPr>
              <w:t>锁定设置</w:t>
            </w:r>
          </w:p>
        </w:tc>
      </w:tr>
      <w:tr>
        <w:trPr>
          <w:cantSplit/>
        </w:trPr>
        <w:tc>
          <w:tcPr>
            <w:tcW w:type="dxa" w:w="2376"/>
          </w:tcPr>
          <w:p>
            <w:pPr>
              <w:spacing w:after="60" w:before="40" w:line="252" w:lineRule="auto"/>
            </w:pPr>
            <w:r>
              <w:rPr>
                <w:b w:val="0"/>
                <w:sz w:val="20"/>
              </w:rPr>
              <w:t>训练与验证</w:t>
            </w:r>
          </w:p>
        </w:tc>
        <w:tc>
          <w:tcPr>
            <w:tcW w:type="dxa" w:w="7992"/>
          </w:tcPr>
          <w:p>
            <w:pPr>
              <w:spacing w:after="60" w:before="40" w:line="252" w:lineRule="auto"/>
            </w:pPr>
            <w:r>
              <w:rPr>
                <w:b w:val="0"/>
                <w:sz w:val="20"/>
              </w:rPr>
              <w:t>训练512对；验证24对；跨人物诊断6对；独立测试24对</w:t>
            </w:r>
          </w:p>
        </w:tc>
      </w:tr>
      <w:tr>
        <w:trPr>
          <w:cantSplit/>
        </w:trPr>
        <w:tc>
          <w:tcPr>
            <w:tcW w:type="dxa" w:w="2376"/>
          </w:tcPr>
          <w:p>
            <w:pPr>
              <w:spacing w:after="60" w:before="40" w:line="252" w:lineRule="auto"/>
            </w:pPr>
            <w:r>
              <w:rPr>
                <w:b w:val="0"/>
                <w:sz w:val="20"/>
              </w:rPr>
              <w:t>数据隔离</w:t>
            </w:r>
          </w:p>
        </w:tc>
        <w:tc>
          <w:tcPr>
            <w:tcW w:type="dxa" w:w="7992"/>
          </w:tcPr>
          <w:p>
            <w:pPr>
              <w:spacing w:after="60" w:before="40" w:line="252" w:lineRule="auto"/>
            </w:pPr>
            <w:r>
              <w:rPr>
                <w:b w:val="0"/>
                <w:sz w:val="20"/>
              </w:rPr>
              <w:t>按原视频组隔离；测试仅按输入资产完整性筛选</w:t>
            </w:r>
          </w:p>
        </w:tc>
      </w:tr>
      <w:tr>
        <w:trPr>
          <w:cantSplit/>
        </w:trPr>
        <w:tc>
          <w:tcPr>
            <w:tcW w:type="dxa" w:w="2376"/>
          </w:tcPr>
          <w:p>
            <w:pPr>
              <w:spacing w:after="60" w:before="40" w:line="252" w:lineRule="auto"/>
            </w:pPr>
            <w:r>
              <w:rPr>
                <w:b w:val="0"/>
                <w:sz w:val="20"/>
              </w:rPr>
              <w:t>每组预算</w:t>
            </w:r>
          </w:p>
        </w:tc>
        <w:tc>
          <w:tcPr>
            <w:tcW w:type="dxa" w:w="7992"/>
          </w:tcPr>
          <w:p>
            <w:pPr>
              <w:spacing w:after="60" w:before="40" w:line="252" w:lineRule="auto"/>
            </w:pPr>
            <w:r>
              <w:rPr>
                <w:b w:val="0"/>
                <w:sz w:val="20"/>
              </w:rPr>
              <w:t>J256起点 + 1024次额外更新；八组合计8192次正式更新</w:t>
            </w:r>
          </w:p>
        </w:tc>
      </w:tr>
      <w:tr>
        <w:trPr>
          <w:cantSplit/>
        </w:trPr>
        <w:tc>
          <w:tcPr>
            <w:tcW w:type="dxa" w:w="2376"/>
          </w:tcPr>
          <w:p>
            <w:pPr>
              <w:spacing w:after="60" w:before="40" w:line="252" w:lineRule="auto"/>
            </w:pPr>
            <w:r>
              <w:rPr>
                <w:b w:val="0"/>
                <w:sz w:val="20"/>
              </w:rPr>
              <w:t>数据顺序</w:t>
            </w:r>
          </w:p>
        </w:tc>
        <w:tc>
          <w:tcPr>
            <w:tcW w:type="dxa" w:w="7992"/>
          </w:tcPr>
          <w:p>
            <w:pPr>
              <w:spacing w:after="60" w:before="40" w:line="252" w:lineRule="auto"/>
            </w:pPr>
            <w:r>
              <w:rPr>
                <w:b w:val="0"/>
                <w:sz w:val="20"/>
              </w:rPr>
              <w:t>两轮512样本；第二轮seed1709打乱；同组同序</w:t>
            </w:r>
          </w:p>
        </w:tc>
      </w:tr>
      <w:tr>
        <w:trPr>
          <w:cantSplit/>
        </w:trPr>
        <w:tc>
          <w:tcPr>
            <w:tcW w:type="dxa" w:w="2376"/>
          </w:tcPr>
          <w:p>
            <w:pPr>
              <w:spacing w:after="60" w:before="40" w:line="252" w:lineRule="auto"/>
            </w:pPr>
            <w:r>
              <w:rPr>
                <w:b w:val="0"/>
                <w:sz w:val="20"/>
              </w:rPr>
              <w:t>批量与精度</w:t>
            </w:r>
          </w:p>
        </w:tc>
        <w:tc>
          <w:tcPr>
            <w:tcW w:type="dxa" w:w="7992"/>
          </w:tcPr>
          <w:p>
            <w:pPr>
              <w:spacing w:after="60" w:before="40" w:line="252" w:lineRule="auto"/>
            </w:pPr>
            <w:r>
              <w:rPr>
                <w:b w:val="0"/>
                <w:sz w:val="20"/>
              </w:rPr>
              <w:t>batch 1；无梯度累积；Adapter及优化器FP32；BF16计算</w:t>
            </w:r>
          </w:p>
        </w:tc>
      </w:tr>
      <w:tr>
        <w:trPr>
          <w:cantSplit/>
        </w:trPr>
        <w:tc>
          <w:tcPr>
            <w:tcW w:type="dxa" w:w="2376"/>
          </w:tcPr>
          <w:p>
            <w:pPr>
              <w:spacing w:after="60" w:before="40" w:line="252" w:lineRule="auto"/>
            </w:pPr>
            <w:r>
              <w:rPr>
                <w:b w:val="0"/>
                <w:sz w:val="20"/>
              </w:rPr>
              <w:t>优化器</w:t>
            </w:r>
          </w:p>
        </w:tc>
        <w:tc>
          <w:tcPr>
            <w:tcW w:type="dxa" w:w="7992"/>
          </w:tcPr>
          <w:p>
            <w:pPr>
              <w:spacing w:after="60" w:before="40" w:line="252" w:lineRule="auto"/>
            </w:pPr>
            <w:r>
              <w:rPr>
                <w:b w:val="0"/>
                <w:sz w:val="20"/>
              </w:rPr>
              <w:t>AdamW；β=(0.9,0.999)；eps=1e−8；weight decay=0.01</w:t>
            </w:r>
          </w:p>
        </w:tc>
      </w:tr>
      <w:tr>
        <w:trPr>
          <w:cantSplit/>
        </w:trPr>
        <w:tc>
          <w:tcPr>
            <w:tcW w:type="dxa" w:w="2376"/>
          </w:tcPr>
          <w:p>
            <w:pPr>
              <w:spacing w:after="60" w:before="40" w:line="252" w:lineRule="auto"/>
            </w:pPr>
            <w:r>
              <w:rPr>
                <w:b w:val="0"/>
                <w:sz w:val="20"/>
              </w:rPr>
              <w:t>学习率与裁剪</w:t>
            </w:r>
          </w:p>
        </w:tc>
        <w:tc>
          <w:tcPr>
            <w:tcW w:type="dxa" w:w="7992"/>
          </w:tcPr>
          <w:p>
            <w:pPr>
              <w:spacing w:after="60" w:before="40" w:line="252" w:lineRule="auto"/>
            </w:pPr>
            <w:r>
              <w:rPr>
                <w:b w:val="0"/>
                <w:sz w:val="20"/>
              </w:rPr>
              <w:t>20步warmup后恒定；梯度clip=1.0</w:t>
            </w:r>
          </w:p>
        </w:tc>
      </w:tr>
      <w:tr>
        <w:trPr>
          <w:cantSplit/>
        </w:trPr>
        <w:tc>
          <w:tcPr>
            <w:tcW w:type="dxa" w:w="2376"/>
          </w:tcPr>
          <w:p>
            <w:pPr>
              <w:spacing w:after="60" w:before="40" w:line="252" w:lineRule="auto"/>
            </w:pPr>
            <w:r>
              <w:rPr>
                <w:b w:val="0"/>
                <w:sz w:val="20"/>
              </w:rPr>
              <w:t>Body三类学习率</w:t>
            </w:r>
          </w:p>
        </w:tc>
        <w:tc>
          <w:tcPr>
            <w:tcW w:type="dxa" w:w="7992"/>
          </w:tcPr>
          <w:p>
            <w:pPr>
              <w:spacing w:after="60" w:before="40" w:line="252" w:lineRule="auto"/>
            </w:pPr>
            <w:r>
              <w:rPr>
                <w:b w:val="0"/>
                <w:sz w:val="20"/>
              </w:rPr>
              <w:t>2.5e−5 / 1.25e−5 / 2.5e−6</w:t>
            </w:r>
          </w:p>
        </w:tc>
      </w:tr>
      <w:tr>
        <w:trPr>
          <w:cantSplit/>
        </w:trPr>
        <w:tc>
          <w:tcPr>
            <w:tcW w:type="dxa" w:w="2376"/>
          </w:tcPr>
          <w:p>
            <w:pPr>
              <w:spacing w:after="60" w:before="40" w:line="252" w:lineRule="auto"/>
            </w:pPr>
            <w:r>
              <w:rPr>
                <w:b w:val="0"/>
                <w:sz w:val="20"/>
              </w:rPr>
              <w:t>Face三类学习率</w:t>
            </w:r>
          </w:p>
        </w:tc>
        <w:tc>
          <w:tcPr>
            <w:tcW w:type="dxa" w:w="7992"/>
          </w:tcPr>
          <w:p>
            <w:pPr>
              <w:spacing w:after="60" w:before="40" w:line="252" w:lineRule="auto"/>
            </w:pPr>
            <w:r>
              <w:rPr>
                <w:b w:val="0"/>
                <w:sz w:val="20"/>
              </w:rPr>
              <w:t>5e−5 / 2.5e−5 / 5e−6</w:t>
            </w:r>
          </w:p>
        </w:tc>
      </w:tr>
      <w:tr>
        <w:trPr>
          <w:cantSplit/>
        </w:trPr>
        <w:tc>
          <w:tcPr>
            <w:tcW w:type="dxa" w:w="2376"/>
          </w:tcPr>
          <w:p>
            <w:pPr>
              <w:spacing w:after="60" w:before="40" w:line="252" w:lineRule="auto"/>
            </w:pPr>
            <w:r>
              <w:rPr>
                <w:b w:val="0"/>
                <w:sz w:val="20"/>
              </w:rPr>
              <w:t>训练目标</w:t>
            </w:r>
          </w:p>
        </w:tc>
        <w:tc>
          <w:tcPr>
            <w:tcW w:type="dxa" w:w="7992"/>
          </w:tcPr>
          <w:p>
            <w:pPr>
              <w:spacing w:after="60" w:before="40" w:line="252" w:lineRule="auto"/>
            </w:pPr>
            <w:r>
              <w:rPr>
                <w:b w:val="0"/>
                <w:sz w:val="20"/>
              </w:rPr>
              <w:t>flow + 0.5 face ROI + 0.1 identity + 0.05 perceptual</w:t>
            </w:r>
          </w:p>
        </w:tc>
      </w:tr>
      <w:tr>
        <w:trPr>
          <w:cantSplit/>
        </w:trPr>
        <w:tc>
          <w:tcPr>
            <w:tcW w:type="dxa" w:w="2376"/>
          </w:tcPr>
          <w:p>
            <w:pPr>
              <w:spacing w:after="60" w:before="40" w:line="252" w:lineRule="auto"/>
            </w:pPr>
            <w:r>
              <w:rPr>
                <w:b w:val="0"/>
                <w:sz w:val="20"/>
              </w:rPr>
              <w:t>辅助损失门控</w:t>
            </w:r>
          </w:p>
        </w:tc>
        <w:tc>
          <w:tcPr>
            <w:tcW w:type="dxa" w:w="7992"/>
          </w:tcPr>
          <w:p>
            <w:pPr>
              <w:spacing w:after="60" w:before="40" w:line="252" w:lineRule="auto"/>
            </w:pPr>
            <w:r>
              <w:rPr>
                <w:b w:val="0"/>
                <w:sz w:val="20"/>
              </w:rPr>
              <w:t>每4步检查；仅真实Face有效且sigma不高于0.35时启用</w:t>
            </w:r>
          </w:p>
        </w:tc>
      </w:tr>
      <w:tr>
        <w:trPr>
          <w:cantSplit/>
        </w:trPr>
        <w:tc>
          <w:tcPr>
            <w:tcW w:type="dxa" w:w="2376"/>
          </w:tcPr>
          <w:p>
            <w:pPr>
              <w:spacing w:after="60" w:before="40" w:line="252" w:lineRule="auto"/>
            </w:pPr>
            <w:r>
              <w:rPr>
                <w:b w:val="0"/>
                <w:sz w:val="20"/>
              </w:rPr>
              <w:t>检查点</w:t>
            </w:r>
          </w:p>
        </w:tc>
        <w:tc>
          <w:tcPr>
            <w:tcW w:type="dxa" w:w="7992"/>
          </w:tcPr>
          <w:p>
            <w:pPr>
              <w:spacing w:after="60" w:before="40" w:line="252" w:lineRule="auto"/>
            </w:pPr>
            <w:r>
              <w:rPr>
                <w:b w:val="0"/>
                <w:sz w:val="20"/>
              </w:rPr>
              <w:t>0 / 128 / 256 / 384 / 512 / 640 / 768 / 896 / 1024</w:t>
            </w:r>
          </w:p>
        </w:tc>
      </w:tr>
      <w:tr>
        <w:trPr>
          <w:cantSplit/>
        </w:trPr>
        <w:tc>
          <w:tcPr>
            <w:tcW w:type="dxa" w:w="2376"/>
          </w:tcPr>
          <w:p>
            <w:pPr>
              <w:spacing w:after="60" w:before="40" w:line="252" w:lineRule="auto"/>
            </w:pPr>
            <w:r>
              <w:rPr>
                <w:b w:val="0"/>
                <w:sz w:val="20"/>
              </w:rPr>
              <w:t>推理参数</w:t>
            </w:r>
          </w:p>
        </w:tc>
        <w:tc>
          <w:tcPr>
            <w:tcW w:type="dxa" w:w="7992"/>
          </w:tcPr>
          <w:p>
            <w:pPr>
              <w:spacing w:after="60" w:before="40" w:line="252" w:lineRule="auto"/>
            </w:pPr>
            <w:r>
              <w:rPr>
                <w:b w:val="0"/>
                <w:sz w:val="20"/>
              </w:rPr>
              <w:t>30步；CFG=1；Body=1；Face=1；Hand=0；seed42、43</w:t>
            </w:r>
          </w:p>
        </w:tc>
      </w:tr>
    </w:tbl>
    <w:p>
      <w:pPr>
        <w:spacing w:after="140"/>
      </w:pPr>
      <w:r>
        <w:rPr>
          <w:b w:val="0"/>
          <w:sz w:val="20"/>
        </w:rPr>
        <w:t>上述是正式实验锁定条件。当前 actual_training_configuration_files 为空，尚没有正式训练 config 或 loss 曲线可用于确认执行完成。完成后应以每组实际 config、checkpoint、optimizer 参数和签名对应结果核对。</w:t>
      </w:r>
    </w:p>
    <w:p>
      <w:pPr>
        <w:pStyle w:val="Heading2"/>
      </w:pPr>
      <w:r>
        <w:t>步数的解释</w:t>
      </w:r>
    </w:p>
    <w:p>
      <w:pPr>
        <w:spacing w:after="140"/>
      </w:pPr>
      <w:r>
        <w:rPr>
          <w:b w:val="0"/>
        </w:rPr>
        <w:t>1024 次额外更新比原有 256 次续训更充分，但不能预先断言已收敛。需要比较中间检查点：若姿态改善伴随身份或背景退化，应选择验证表现较稳的检查点，同时保留最终 1024 步结果。多个推理 seed 不能替代独立训练重复。</w:t>
      </w:r>
    </w:p>
    <w:p>
      <w:r>
        <w:br w:type="page"/>
      </w:r>
    </w:p>
    <w:p>
      <w:pPr>
        <w:pStyle w:val="Heading1"/>
      </w:pPr>
      <w:r>
        <w:t>推理保存与评测规则</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872"/>
        <w:gridCol w:w="6912"/>
        <w:gridCol w:w="1584"/>
      </w:tblGrid>
      <w:tr>
        <w:trPr>
          <w:tblHeader/>
          <w:cantSplit/>
        </w:trPr>
        <w:tc>
          <w:tcPr>
            <w:tcW w:type="dxa" w:w="1872"/>
            <w:shd w:fill="F2F2F2"/>
          </w:tcPr>
          <w:p>
            <w:pPr>
              <w:spacing w:after="60" w:before="40" w:line="252" w:lineRule="auto"/>
            </w:pPr>
            <w:r>
              <w:rPr>
                <w:b w:val="0"/>
                <w:sz w:val="20"/>
              </w:rPr>
              <w:t>数据用途</w:t>
            </w:r>
          </w:p>
        </w:tc>
        <w:tc>
          <w:tcPr>
            <w:tcW w:type="dxa" w:w="6912"/>
            <w:shd w:fill="F2F2F2"/>
          </w:tcPr>
          <w:p>
            <w:pPr>
              <w:spacing w:after="60" w:before="40" w:line="252" w:lineRule="auto"/>
            </w:pPr>
            <w:r>
              <w:rPr>
                <w:b w:val="0"/>
                <w:sz w:val="20"/>
              </w:rPr>
              <w:t>样本与检查点</w:t>
            </w:r>
          </w:p>
        </w:tc>
        <w:tc>
          <w:tcPr>
            <w:tcW w:type="dxa" w:w="1584"/>
            <w:shd w:fill="F2F2F2"/>
          </w:tcPr>
          <w:p>
            <w:pPr>
              <w:spacing w:after="60" w:before="40" w:line="252" w:lineRule="auto"/>
            </w:pPr>
            <w:r>
              <w:rPr>
                <w:b w:val="0"/>
                <w:sz w:val="20"/>
              </w:rPr>
              <w:t>每组推理次数</w:t>
            </w:r>
          </w:p>
        </w:tc>
      </w:tr>
      <w:tr>
        <w:trPr>
          <w:cantSplit/>
        </w:trPr>
        <w:tc>
          <w:tcPr>
            <w:tcW w:type="dxa" w:w="1872"/>
          </w:tcPr>
          <w:p>
            <w:pPr>
              <w:spacing w:after="60" w:before="40" w:line="252" w:lineRule="auto"/>
            </w:pPr>
            <w:r>
              <w:rPr>
                <w:b w:val="0"/>
                <w:sz w:val="20"/>
              </w:rPr>
              <w:t>训练可视化</w:t>
            </w:r>
          </w:p>
        </w:tc>
        <w:tc>
          <w:tcPr>
            <w:tcW w:type="dxa" w:w="6912"/>
          </w:tcPr>
          <w:p>
            <w:pPr>
              <w:spacing w:after="60" w:before="40" w:line="252" w:lineRule="auto"/>
            </w:pPr>
            <w:r>
              <w:rPr>
                <w:b w:val="0"/>
                <w:sz w:val="20"/>
              </w:rPr>
              <w:t>固定8对 × 9检查点；seed42</w:t>
            </w:r>
          </w:p>
        </w:tc>
        <w:tc>
          <w:tcPr>
            <w:tcW w:type="dxa" w:w="1584"/>
          </w:tcPr>
          <w:p>
            <w:pPr>
              <w:spacing w:after="60" w:before="40" w:line="252" w:lineRule="auto"/>
            </w:pPr>
            <w:r>
              <w:rPr>
                <w:b w:val="0"/>
                <w:sz w:val="20"/>
              </w:rPr>
              <w:t>72</w:t>
            </w:r>
          </w:p>
        </w:tc>
      </w:tr>
      <w:tr>
        <w:trPr>
          <w:cantSplit/>
        </w:trPr>
        <w:tc>
          <w:tcPr>
            <w:tcW w:type="dxa" w:w="1872"/>
          </w:tcPr>
          <w:p>
            <w:pPr>
              <w:spacing w:after="60" w:before="40" w:line="252" w:lineRule="auto"/>
            </w:pPr>
            <w:r>
              <w:rPr>
                <w:b w:val="0"/>
                <w:sz w:val="20"/>
              </w:rPr>
              <w:t>完整验证</w:t>
            </w:r>
          </w:p>
        </w:tc>
        <w:tc>
          <w:tcPr>
            <w:tcW w:type="dxa" w:w="6912"/>
          </w:tcPr>
          <w:p>
            <w:pPr>
              <w:spacing w:after="60" w:before="40" w:line="252" w:lineRule="auto"/>
            </w:pPr>
            <w:r>
              <w:rPr>
                <w:b w:val="0"/>
                <w:sz w:val="20"/>
              </w:rPr>
              <w:t>24对 × 0/256/512/768/1024；seed42、43</w:t>
            </w:r>
          </w:p>
        </w:tc>
        <w:tc>
          <w:tcPr>
            <w:tcW w:type="dxa" w:w="1584"/>
          </w:tcPr>
          <w:p>
            <w:pPr>
              <w:spacing w:after="60" w:before="40" w:line="252" w:lineRule="auto"/>
            </w:pPr>
            <w:r>
              <w:rPr>
                <w:b w:val="0"/>
                <w:sz w:val="20"/>
              </w:rPr>
              <w:t>240</w:t>
            </w:r>
          </w:p>
        </w:tc>
      </w:tr>
      <w:tr>
        <w:trPr>
          <w:cantSplit/>
        </w:trPr>
        <w:tc>
          <w:tcPr>
            <w:tcW w:type="dxa" w:w="1872"/>
          </w:tcPr>
          <w:p>
            <w:pPr>
              <w:spacing w:after="60" w:before="40" w:line="252" w:lineRule="auto"/>
            </w:pPr>
            <w:r>
              <w:rPr>
                <w:b w:val="0"/>
                <w:sz w:val="20"/>
              </w:rPr>
              <w:t>中间验证</w:t>
            </w:r>
          </w:p>
        </w:tc>
        <w:tc>
          <w:tcPr>
            <w:tcW w:type="dxa" w:w="6912"/>
          </w:tcPr>
          <w:p>
            <w:pPr>
              <w:spacing w:after="60" w:before="40" w:line="252" w:lineRule="auto"/>
            </w:pPr>
            <w:r>
              <w:rPr>
                <w:b w:val="0"/>
                <w:sz w:val="20"/>
              </w:rPr>
              <w:t>固定9对 × 128/384/640/896；seed42</w:t>
            </w:r>
          </w:p>
        </w:tc>
        <w:tc>
          <w:tcPr>
            <w:tcW w:type="dxa" w:w="1584"/>
          </w:tcPr>
          <w:p>
            <w:pPr>
              <w:spacing w:after="60" w:before="40" w:line="252" w:lineRule="auto"/>
            </w:pPr>
            <w:r>
              <w:rPr>
                <w:b w:val="0"/>
                <w:sz w:val="20"/>
              </w:rPr>
              <w:t>36</w:t>
            </w:r>
          </w:p>
        </w:tc>
      </w:tr>
      <w:tr>
        <w:trPr>
          <w:cantSplit/>
        </w:trPr>
        <w:tc>
          <w:tcPr>
            <w:tcW w:type="dxa" w:w="1872"/>
          </w:tcPr>
          <w:p>
            <w:pPr>
              <w:spacing w:after="60" w:before="40" w:line="252" w:lineRule="auto"/>
            </w:pPr>
            <w:r>
              <w:rPr>
                <w:b w:val="0"/>
                <w:sz w:val="20"/>
              </w:rPr>
              <w:t>跨人物诊断</w:t>
            </w:r>
          </w:p>
        </w:tc>
        <w:tc>
          <w:tcPr>
            <w:tcW w:type="dxa" w:w="6912"/>
          </w:tcPr>
          <w:p>
            <w:pPr>
              <w:spacing w:after="60" w:before="40" w:line="252" w:lineRule="auto"/>
            </w:pPr>
            <w:r>
              <w:rPr>
                <w:b w:val="0"/>
                <w:sz w:val="20"/>
              </w:rPr>
              <w:t>6对 × 0/512/1024；seed42</w:t>
            </w:r>
          </w:p>
        </w:tc>
        <w:tc>
          <w:tcPr>
            <w:tcW w:type="dxa" w:w="1584"/>
          </w:tcPr>
          <w:p>
            <w:pPr>
              <w:spacing w:after="60" w:before="40" w:line="252" w:lineRule="auto"/>
            </w:pPr>
            <w:r>
              <w:rPr>
                <w:b w:val="0"/>
                <w:sz w:val="20"/>
              </w:rPr>
              <w:t>18</w:t>
            </w:r>
          </w:p>
        </w:tc>
      </w:tr>
      <w:tr>
        <w:trPr>
          <w:cantSplit/>
        </w:trPr>
        <w:tc>
          <w:tcPr>
            <w:tcW w:type="dxa" w:w="1872"/>
          </w:tcPr>
          <w:p>
            <w:pPr>
              <w:spacing w:after="60" w:before="40" w:line="252" w:lineRule="auto"/>
            </w:pPr>
            <w:r>
              <w:rPr>
                <w:b w:val="0"/>
                <w:sz w:val="20"/>
              </w:rPr>
              <w:t>最终测试</w:t>
            </w:r>
          </w:p>
        </w:tc>
        <w:tc>
          <w:tcPr>
            <w:tcW w:type="dxa" w:w="6912"/>
          </w:tcPr>
          <w:p>
            <w:pPr>
              <w:spacing w:after="60" w:before="40" w:line="252" w:lineRule="auto"/>
            </w:pPr>
            <w:r>
              <w:rPr>
                <w:b w:val="0"/>
                <w:sz w:val="20"/>
              </w:rPr>
              <w:t>24对 × 0/1024；seed42、43</w:t>
            </w:r>
          </w:p>
        </w:tc>
        <w:tc>
          <w:tcPr>
            <w:tcW w:type="dxa" w:w="1584"/>
          </w:tcPr>
          <w:p>
            <w:pPr>
              <w:spacing w:after="60" w:before="40" w:line="252" w:lineRule="auto"/>
            </w:pPr>
            <w:r>
              <w:rPr>
                <w:b w:val="0"/>
                <w:sz w:val="20"/>
              </w:rPr>
              <w:t>96</w:t>
            </w:r>
          </w:p>
        </w:tc>
      </w:tr>
      <w:tr>
        <w:trPr>
          <w:cantSplit/>
        </w:trPr>
        <w:tc>
          <w:tcPr>
            <w:tcW w:type="dxa" w:w="1872"/>
          </w:tcPr>
          <w:p>
            <w:pPr>
              <w:spacing w:after="60" w:before="40" w:line="252" w:lineRule="auto"/>
            </w:pPr>
            <w:r>
              <w:rPr>
                <w:b w:val="0"/>
                <w:sz w:val="20"/>
              </w:rPr>
              <w:t>合计</w:t>
            </w:r>
          </w:p>
        </w:tc>
        <w:tc>
          <w:tcPr>
            <w:tcW w:type="dxa" w:w="6912"/>
          </w:tcPr>
          <w:p>
            <w:pPr>
              <w:spacing w:after="60" w:before="40" w:line="252" w:lineRule="auto"/>
            </w:pPr>
            <w:r>
              <w:rPr>
                <w:b w:val="0"/>
                <w:sz w:val="20"/>
              </w:rPr>
              <w:t>462次每组；8组合计3696次</w:t>
            </w:r>
          </w:p>
        </w:tc>
        <w:tc>
          <w:tcPr>
            <w:tcW w:type="dxa" w:w="1584"/>
          </w:tcPr>
          <w:p>
            <w:pPr>
              <w:spacing w:after="60" w:before="40" w:line="252" w:lineRule="auto"/>
            </w:pPr>
            <w:r>
              <w:rPr>
                <w:b w:val="0"/>
                <w:sz w:val="20"/>
              </w:rPr>
              <w:t>462</w:t>
            </w:r>
          </w:p>
        </w:tc>
      </w:tr>
    </w:tbl>
    <w:p>
      <w:pPr>
        <w:spacing w:after="140"/>
      </w:pPr>
      <w:r>
        <w:rPr>
          <w:b w:val="0"/>
        </w:rPr>
        <w:t>最终测试在八组训练全部完成后统一开放。所有测试样本只进行前向推理与离线评分，不参加训练更新。PE 正式重写总预算为 566对 × 3协议 = 1698条；最终测试前1626条，测试72条。已通过 QA 的24条仅在请求签名完全相同时复用。</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2016"/>
        <w:gridCol w:w="8352"/>
      </w:tblGrid>
      <w:tr>
        <w:trPr>
          <w:tblHeader/>
          <w:cantSplit/>
        </w:trPr>
        <w:tc>
          <w:tcPr>
            <w:tcW w:type="dxa" w:w="2016"/>
            <w:shd w:fill="F2F2F2"/>
          </w:tcPr>
          <w:p>
            <w:pPr>
              <w:spacing w:after="60" w:before="40" w:line="252" w:lineRule="auto"/>
            </w:pPr>
            <w:r>
              <w:rPr>
                <w:b w:val="0"/>
                <w:sz w:val="19"/>
              </w:rPr>
              <w:t>指标</w:t>
            </w:r>
          </w:p>
        </w:tc>
        <w:tc>
          <w:tcPr>
            <w:tcW w:type="dxa" w:w="8352"/>
            <w:shd w:fill="F2F2F2"/>
          </w:tcPr>
          <w:p>
            <w:pPr>
              <w:spacing w:after="60" w:before="40" w:line="252" w:lineRule="auto"/>
            </w:pPr>
            <w:r>
              <w:rPr>
                <w:b w:val="0"/>
                <w:sz w:val="19"/>
              </w:rPr>
              <w:t>具体定义及缺失规则</w:t>
            </w:r>
          </w:p>
        </w:tc>
      </w:tr>
      <w:tr>
        <w:trPr>
          <w:cantSplit/>
        </w:trPr>
        <w:tc>
          <w:tcPr>
            <w:tcW w:type="dxa" w:w="2016"/>
          </w:tcPr>
          <w:p>
            <w:pPr>
              <w:spacing w:after="60" w:before="40" w:line="252" w:lineRule="auto"/>
            </w:pPr>
            <w:r>
              <w:rPr>
                <w:b w:val="0"/>
                <w:sz w:val="19"/>
              </w:rPr>
              <w:t>身份相似度</w:t>
            </w:r>
          </w:p>
        </w:tc>
        <w:tc>
          <w:tcPr>
            <w:tcW w:type="dxa" w:w="8352"/>
          </w:tcPr>
          <w:p>
            <w:pPr>
              <w:spacing w:after="60" w:before="40" w:line="252" w:lineRule="auto"/>
            </w:pPr>
            <w:r>
              <w:rPr>
                <w:b w:val="0"/>
                <w:sz w:val="19"/>
              </w:rPr>
              <w:t>只比较 A 与生成图的唯一有效人脸；检测失败记缺失并报告原因</w:t>
            </w:r>
          </w:p>
        </w:tc>
      </w:tr>
      <w:tr>
        <w:trPr>
          <w:cantSplit/>
        </w:trPr>
        <w:tc>
          <w:tcPr>
            <w:tcW w:type="dxa" w:w="2016"/>
          </w:tcPr>
          <w:p>
            <w:pPr>
              <w:spacing w:after="60" w:before="40" w:line="252" w:lineRule="auto"/>
            </w:pPr>
            <w:r>
              <w:rPr>
                <w:b w:val="0"/>
                <w:sz w:val="19"/>
              </w:rPr>
              <w:t>姿态PCK与NME</w:t>
            </w:r>
          </w:p>
        </w:tc>
        <w:tc>
          <w:tcPr>
            <w:tcW w:type="dxa" w:w="8352"/>
          </w:tcPr>
          <w:p>
            <w:pPr>
              <w:spacing w:after="60" w:before="40" w:line="252" w:lineRule="auto"/>
            </w:pPr>
            <w:r>
              <w:rPr>
                <w:b w:val="0"/>
                <w:sz w:val="19"/>
              </w:rPr>
              <w:t>对照 B 原尺寸Body25；检测失败记缺失，不能用热图自评分代替</w:t>
            </w:r>
          </w:p>
        </w:tc>
      </w:tr>
      <w:tr>
        <w:trPr>
          <w:cantSplit/>
        </w:trPr>
        <w:tc>
          <w:tcPr>
            <w:tcW w:type="dxa" w:w="2016"/>
          </w:tcPr>
          <w:p>
            <w:pPr>
              <w:spacing w:after="60" w:before="40" w:line="252" w:lineRule="auto"/>
            </w:pPr>
            <w:r>
              <w:rPr>
                <w:b w:val="0"/>
                <w:sz w:val="19"/>
              </w:rPr>
              <w:t>背景L1</w:t>
            </w:r>
          </w:p>
        </w:tc>
        <w:tc>
          <w:tcPr>
            <w:tcW w:type="dxa" w:w="8352"/>
          </w:tcPr>
          <w:p>
            <w:pPr>
              <w:spacing w:after="60" w:before="40" w:line="252" w:lineRule="auto"/>
            </w:pPr>
            <w:r>
              <w:rPr>
                <w:b w:val="0"/>
                <w:sz w:val="19"/>
              </w:rPr>
              <w:t>原尺寸RGB；排除A/B人体mask并集扩张8像素及画布四边8像素</w:t>
            </w:r>
          </w:p>
        </w:tc>
      </w:tr>
      <w:tr>
        <w:trPr>
          <w:cantSplit/>
        </w:trPr>
        <w:tc>
          <w:tcPr>
            <w:tcW w:type="dxa" w:w="2016"/>
          </w:tcPr>
          <w:p>
            <w:pPr>
              <w:spacing w:after="60" w:before="40" w:line="252" w:lineRule="auto"/>
            </w:pPr>
            <w:r>
              <w:rPr>
                <w:b w:val="0"/>
                <w:sz w:val="19"/>
              </w:rPr>
              <w:t>GT像素L1</w:t>
            </w:r>
          </w:p>
        </w:tc>
        <w:tc>
          <w:tcPr>
            <w:tcW w:type="dxa" w:w="8352"/>
          </w:tcPr>
          <w:p>
            <w:pPr>
              <w:spacing w:after="60" w:before="40" w:line="252" w:lineRule="auto"/>
            </w:pPr>
            <w:r>
              <w:rPr>
                <w:b w:val="0"/>
                <w:sz w:val="19"/>
              </w:rPr>
              <w:t>仅同人物配对可选；跨人物诊断禁止使用整图 B 像素误差</w:t>
            </w:r>
          </w:p>
        </w:tc>
      </w:tr>
      <w:tr>
        <w:trPr>
          <w:cantSplit/>
        </w:trPr>
        <w:tc>
          <w:tcPr>
            <w:tcW w:type="dxa" w:w="2016"/>
          </w:tcPr>
          <w:p>
            <w:pPr>
              <w:spacing w:after="60" w:before="40" w:line="252" w:lineRule="auto"/>
            </w:pPr>
            <w:r>
              <w:rPr>
                <w:b w:val="0"/>
                <w:sz w:val="19"/>
              </w:rPr>
              <w:t>汇总方法</w:t>
            </w:r>
          </w:p>
        </w:tc>
        <w:tc>
          <w:tcPr>
            <w:tcW w:type="dxa" w:w="8352"/>
          </w:tcPr>
          <w:p>
            <w:pPr>
              <w:spacing w:after="60" w:before="40" w:line="252" w:lineRule="auto"/>
            </w:pPr>
            <w:r>
              <w:rPr>
                <w:b w:val="0"/>
                <w:sz w:val="19"/>
              </w:rPr>
              <w:t>seed先在pair内求均值，再按原视频组宏平均；公开有效样本数</w:t>
            </w:r>
          </w:p>
        </w:tc>
      </w:tr>
    </w:tbl>
    <w:p>
      <w:pPr>
        <w:spacing w:after="140"/>
      </w:pPr>
      <w:r>
        <w:rPr>
          <w:b w:val="0"/>
          <w:sz w:val="20"/>
        </w:rPr>
        <w:t>目前没有这些正式输出分数；检测器 CPU 冒烟测试中的 A 与自身相似度接近1，只能说明身份模型可工作，不能作为生成身份保持分数。</w:t>
      </w:r>
    </w:p>
    <w:p>
      <w:pPr>
        <w:pStyle w:val="Heading2"/>
      </w:pPr>
      <w:r>
        <w:t>每张图应保留的信息</w:t>
      </w:r>
    </w:p>
    <w:p>
      <w:pPr>
        <w:spacing w:after="140"/>
      </w:pPr>
      <w:r>
        <w:rPr>
          <w:b w:val="0"/>
        </w:rPr>
        <w:t>保留样本ID、A/B、depth/normal/DWPose、目标 Face 与 Hand ROI、完整提示词和原始 PE 回复、协议、底座、LoRA SHA、Adapter checkpoint SHA、追加更新数、原始宽高、seed、30步推理配置，以及失败记录。不得删除困难样本或用好看的结果替换固定样本。</w:t>
      </w:r>
    </w:p>
    <w:p>
      <w:r>
        <w:br w:type="page"/>
      </w:r>
    </w:p>
    <w:p>
      <w:pPr>
        <w:pStyle w:val="Heading1"/>
      </w:pPr>
      <w:r>
        <w:t>历史实验条件与结果</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2304"/>
        <w:gridCol w:w="2880"/>
        <w:gridCol w:w="3168"/>
        <w:gridCol w:w="2016"/>
      </w:tblGrid>
      <w:tr>
        <w:trPr>
          <w:tblHeader/>
          <w:cantSplit/>
        </w:trPr>
        <w:tc>
          <w:tcPr>
            <w:tcW w:type="dxa" w:w="2304"/>
            <w:shd w:fill="F2F2F2"/>
          </w:tcPr>
          <w:p>
            <w:pPr>
              <w:spacing w:after="60" w:before="40" w:line="252" w:lineRule="auto"/>
            </w:pPr>
            <w:r>
              <w:rPr>
                <w:b w:val="0"/>
                <w:sz w:val="20"/>
              </w:rPr>
              <w:t>历史阶段</w:t>
            </w:r>
          </w:p>
        </w:tc>
        <w:tc>
          <w:tcPr>
            <w:tcW w:type="dxa" w:w="2880"/>
            <w:shd w:fill="F2F2F2"/>
          </w:tcPr>
          <w:p>
            <w:pPr>
              <w:spacing w:after="60" w:before="40" w:line="252" w:lineRule="auto"/>
            </w:pPr>
            <w:r>
              <w:rPr>
                <w:b w:val="0"/>
                <w:sz w:val="20"/>
              </w:rPr>
              <w:t>共同起点后追加更新</w:t>
            </w:r>
          </w:p>
        </w:tc>
        <w:tc>
          <w:tcPr>
            <w:tcW w:type="dxa" w:w="3168"/>
            <w:shd w:fill="F2F2F2"/>
          </w:tcPr>
          <w:p>
            <w:pPr>
              <w:spacing w:after="60" w:before="40" w:line="252" w:lineRule="auto"/>
            </w:pPr>
            <w:r>
              <w:rPr>
                <w:b w:val="0"/>
                <w:sz w:val="20"/>
              </w:rPr>
              <w:t>LoRA加载方式</w:t>
            </w:r>
          </w:p>
        </w:tc>
        <w:tc>
          <w:tcPr>
            <w:tcW w:type="dxa" w:w="2016"/>
            <w:shd w:fill="F2F2F2"/>
          </w:tcPr>
          <w:p>
            <w:pPr>
              <w:spacing w:after="60" w:before="40" w:line="252" w:lineRule="auto"/>
            </w:pPr>
            <w:r>
              <w:rPr>
                <w:b w:val="0"/>
                <w:sz w:val="20"/>
              </w:rPr>
              <w:t>已保存推理图</w:t>
            </w:r>
          </w:p>
        </w:tc>
      </w:tr>
      <w:tr>
        <w:trPr>
          <w:cantSplit/>
        </w:trPr>
        <w:tc>
          <w:tcPr>
            <w:tcW w:type="dxa" w:w="2304"/>
          </w:tcPr>
          <w:p>
            <w:pPr>
              <w:spacing w:after="60" w:before="40" w:line="252" w:lineRule="auto"/>
            </w:pPr>
            <w:r>
              <w:rPr>
                <w:b w:val="0"/>
                <w:sz w:val="20"/>
              </w:rPr>
              <w:t>J common</w:t>
            </w:r>
          </w:p>
        </w:tc>
        <w:tc>
          <w:tcPr>
            <w:tcW w:type="dxa" w:w="2880"/>
          </w:tcPr>
          <w:p>
            <w:pPr>
              <w:spacing w:after="60" w:before="40" w:line="252" w:lineRule="auto"/>
            </w:pPr>
            <w:r>
              <w:rPr>
                <w:b w:val="0"/>
                <w:sz w:val="20"/>
              </w:rPr>
              <w:t>0；名义联合步骤256</w:t>
            </w:r>
          </w:p>
        </w:tc>
        <w:tc>
          <w:tcPr>
            <w:tcW w:type="dxa" w:w="3168"/>
          </w:tcPr>
          <w:p>
            <w:pPr>
              <w:spacing w:after="60" w:before="40" w:line="252" w:lineRule="auto"/>
            </w:pPr>
            <w:r>
              <w:rPr>
                <w:b w:val="0"/>
                <w:sz w:val="20"/>
              </w:rPr>
              <w:t>未挂载</w:t>
            </w:r>
          </w:p>
        </w:tc>
        <w:tc>
          <w:tcPr>
            <w:tcW w:type="dxa" w:w="2016"/>
          </w:tcPr>
          <w:p>
            <w:pPr>
              <w:spacing w:after="60" w:before="40" w:line="252" w:lineRule="auto"/>
            </w:pPr>
            <w:r>
              <w:rPr>
                <w:b w:val="0"/>
                <w:sz w:val="20"/>
              </w:rPr>
              <w:t>24 / 24</w:t>
            </w:r>
          </w:p>
        </w:tc>
      </w:tr>
      <w:tr>
        <w:trPr>
          <w:cantSplit/>
        </w:trPr>
        <w:tc>
          <w:tcPr>
            <w:tcW w:type="dxa" w:w="2304"/>
          </w:tcPr>
          <w:p>
            <w:pPr>
              <w:spacing w:after="60" w:before="40" w:line="252" w:lineRule="auto"/>
            </w:pPr>
            <w:r>
              <w:rPr>
                <w:b w:val="0"/>
                <w:sz w:val="20"/>
              </w:rPr>
              <w:t>Qwen final</w:t>
            </w:r>
          </w:p>
        </w:tc>
        <w:tc>
          <w:tcPr>
            <w:tcW w:type="dxa" w:w="2880"/>
          </w:tcPr>
          <w:p>
            <w:pPr>
              <w:spacing w:after="60" w:before="40" w:line="252" w:lineRule="auto"/>
            </w:pPr>
            <w:r>
              <w:rPr>
                <w:b w:val="0"/>
                <w:sz w:val="20"/>
              </w:rPr>
              <w:t>256；名义联合步骤512</w:t>
            </w:r>
          </w:p>
        </w:tc>
        <w:tc>
          <w:tcPr>
            <w:tcW w:type="dxa" w:w="3168"/>
          </w:tcPr>
          <w:p>
            <w:pPr>
              <w:spacing w:after="60" w:before="40" w:line="252" w:lineRule="auto"/>
            </w:pPr>
            <w:r>
              <w:rPr>
                <w:b w:val="0"/>
                <w:sz w:val="20"/>
              </w:rPr>
              <w:t>未挂载</w:t>
            </w:r>
          </w:p>
        </w:tc>
        <w:tc>
          <w:tcPr>
            <w:tcW w:type="dxa" w:w="2016"/>
          </w:tcPr>
          <w:p>
            <w:pPr>
              <w:spacing w:after="60" w:before="40" w:line="252" w:lineRule="auto"/>
            </w:pPr>
            <w:r>
              <w:rPr>
                <w:b w:val="0"/>
                <w:sz w:val="20"/>
              </w:rPr>
              <w:t>24 / 24</w:t>
            </w:r>
          </w:p>
        </w:tc>
      </w:tr>
      <w:tr>
        <w:trPr>
          <w:cantSplit/>
        </w:trPr>
        <w:tc>
          <w:tcPr>
            <w:tcW w:type="dxa" w:w="2304"/>
          </w:tcPr>
          <w:p>
            <w:pPr>
              <w:spacing w:after="60" w:before="40" w:line="252" w:lineRule="auto"/>
            </w:pPr>
            <w:r>
              <w:rPr>
                <w:b w:val="0"/>
                <w:sz w:val="20"/>
              </w:rPr>
              <w:t>BFS Head hotload</w:t>
            </w:r>
          </w:p>
        </w:tc>
        <w:tc>
          <w:tcPr>
            <w:tcW w:type="dxa" w:w="2880"/>
          </w:tcPr>
          <w:p>
            <w:pPr>
              <w:spacing w:after="60" w:before="40" w:line="252" w:lineRule="auto"/>
            </w:pPr>
            <w:r>
              <w:rPr>
                <w:b w:val="0"/>
                <w:sz w:val="20"/>
              </w:rPr>
              <w:t>0；名义联合步骤256</w:t>
            </w:r>
          </w:p>
        </w:tc>
        <w:tc>
          <w:tcPr>
            <w:tcW w:type="dxa" w:w="3168"/>
          </w:tcPr>
          <w:p>
            <w:pPr>
              <w:spacing w:after="60" w:before="40" w:line="252" w:lineRule="auto"/>
            </w:pPr>
            <w:r>
              <w:rPr>
                <w:b w:val="0"/>
                <w:sz w:val="20"/>
              </w:rPr>
              <w:t>J256后直接热挂载</w:t>
            </w:r>
          </w:p>
        </w:tc>
        <w:tc>
          <w:tcPr>
            <w:tcW w:type="dxa" w:w="2016"/>
          </w:tcPr>
          <w:p>
            <w:pPr>
              <w:spacing w:after="60" w:before="40" w:line="252" w:lineRule="auto"/>
            </w:pPr>
            <w:r>
              <w:rPr>
                <w:b w:val="0"/>
                <w:sz w:val="20"/>
              </w:rPr>
              <w:t>9 / 9</w:t>
            </w:r>
          </w:p>
        </w:tc>
      </w:tr>
      <w:tr>
        <w:trPr>
          <w:cantSplit/>
        </w:trPr>
        <w:tc>
          <w:tcPr>
            <w:tcW w:type="dxa" w:w="2304"/>
          </w:tcPr>
          <w:p>
            <w:pPr>
              <w:spacing w:after="60" w:before="40" w:line="252" w:lineRule="auto"/>
            </w:pPr>
            <w:r>
              <w:rPr>
                <w:b w:val="0"/>
                <w:sz w:val="20"/>
              </w:rPr>
              <w:t>BFS Head final</w:t>
            </w:r>
          </w:p>
        </w:tc>
        <w:tc>
          <w:tcPr>
            <w:tcW w:type="dxa" w:w="2880"/>
          </w:tcPr>
          <w:p>
            <w:pPr>
              <w:spacing w:after="60" w:before="40" w:line="252" w:lineRule="auto"/>
            </w:pPr>
            <w:r>
              <w:rPr>
                <w:b w:val="0"/>
                <w:sz w:val="20"/>
              </w:rPr>
              <w:t>256；名义联合步骤512</w:t>
            </w:r>
          </w:p>
        </w:tc>
        <w:tc>
          <w:tcPr>
            <w:tcW w:type="dxa" w:w="3168"/>
          </w:tcPr>
          <w:p>
            <w:pPr>
              <w:spacing w:after="60" w:before="40" w:line="252" w:lineRule="auto"/>
            </w:pPr>
            <w:r>
              <w:rPr>
                <w:b w:val="0"/>
                <w:sz w:val="20"/>
              </w:rPr>
              <w:t>挂载后继续适配Adapter</w:t>
            </w:r>
          </w:p>
        </w:tc>
        <w:tc>
          <w:tcPr>
            <w:tcW w:type="dxa" w:w="2016"/>
          </w:tcPr>
          <w:p>
            <w:pPr>
              <w:spacing w:after="60" w:before="40" w:line="252" w:lineRule="auto"/>
            </w:pPr>
            <w:r>
              <w:rPr>
                <w:b w:val="0"/>
                <w:sz w:val="20"/>
              </w:rPr>
              <w:t>24 / 24</w:t>
            </w:r>
          </w:p>
        </w:tc>
      </w:tr>
    </w:tbl>
    <w:p>
      <w:pPr>
        <w:spacing w:after="140"/>
      </w:pPr>
      <w:r>
        <w:rPr>
          <w:b w:val="0"/>
        </w:rPr>
        <w:t>以上名义步骤只表示该历史联合阶段的256加256，不等于 Adapter 全部预训练历史。此前 Body/Face 权重的来源仍以旧初始化 provenance 为准。四阶段均使用实际固定短提示词，native尺寸，seed42，30步，CFG1，Body1及Face1；Head强度1。</w:t>
      </w:r>
    </w:p>
    <w:p>
      <w:pPr>
        <w:spacing w:after="140"/>
      </w:pPr>
      <w:r>
        <w:rPr>
          <w:b w:val="0"/>
        </w:rPr>
        <w:t>这24对在旧配置中标记为 pilot diagnostic pairs，并非最终独立测试。每个24图阶段有23对 Face condition 有效；这是条件可用性统计，不是人脸生成成功率。Head热挂载只有9图，其余15格缺失。</w:t>
      </w:r>
    </w:p>
    <w:p>
      <w:pPr>
        <w:pStyle w:val="Heading2"/>
      </w:pPr>
      <w:r>
        <w:t>逐图可观察的结果</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2016"/>
        <w:gridCol w:w="5184"/>
        <w:gridCol w:w="3168"/>
      </w:tblGrid>
      <w:tr>
        <w:trPr>
          <w:tblHeader/>
          <w:cantSplit/>
        </w:trPr>
        <w:tc>
          <w:tcPr>
            <w:tcW w:type="dxa" w:w="2016"/>
            <w:shd w:fill="F2F2F2"/>
          </w:tcPr>
          <w:p>
            <w:pPr>
              <w:spacing w:after="60" w:before="40" w:line="252" w:lineRule="auto"/>
            </w:pPr>
            <w:r>
              <w:rPr>
                <w:b w:val="0"/>
                <w:sz w:val="19"/>
              </w:rPr>
              <w:t>样本</w:t>
            </w:r>
          </w:p>
        </w:tc>
        <w:tc>
          <w:tcPr>
            <w:tcW w:type="dxa" w:w="5184"/>
            <w:shd w:fill="F2F2F2"/>
          </w:tcPr>
          <w:p>
            <w:pPr>
              <w:spacing w:after="60" w:before="40" w:line="252" w:lineRule="auto"/>
            </w:pPr>
            <w:r>
              <w:rPr>
                <w:b w:val="0"/>
                <w:sz w:val="19"/>
              </w:rPr>
              <w:t>实际图像中的现象</w:t>
            </w:r>
          </w:p>
        </w:tc>
        <w:tc>
          <w:tcPr>
            <w:tcW w:type="dxa" w:w="3168"/>
            <w:shd w:fill="F2F2F2"/>
          </w:tcPr>
          <w:p>
            <w:pPr>
              <w:spacing w:after="60" w:before="40" w:line="252" w:lineRule="auto"/>
            </w:pPr>
            <w:r>
              <w:rPr>
                <w:b w:val="0"/>
                <w:sz w:val="19"/>
              </w:rPr>
              <w:t>结论边界</w:t>
            </w:r>
          </w:p>
        </w:tc>
      </w:tr>
      <w:tr>
        <w:trPr>
          <w:cantSplit/>
        </w:trPr>
        <w:tc>
          <w:tcPr>
            <w:tcW w:type="dxa" w:w="2016"/>
          </w:tcPr>
          <w:p>
            <w:pPr>
              <w:spacing w:after="60" w:before="40" w:line="252" w:lineRule="auto"/>
            </w:pPr>
            <w:r>
              <w:rPr>
                <w:b w:val="0"/>
                <w:sz w:val="19"/>
              </w:rPr>
              <w:t>val_0000666</w:t>
            </w:r>
          </w:p>
        </w:tc>
        <w:tc>
          <w:tcPr>
            <w:tcW w:type="dxa" w:w="5184"/>
          </w:tcPr>
          <w:p>
            <w:pPr>
              <w:spacing w:after="60" w:before="40" w:line="252" w:lineRule="auto"/>
            </w:pPr>
            <w:r>
              <w:rPr>
                <w:b w:val="0"/>
                <w:sz w:val="19"/>
              </w:rPr>
              <w:t>双臂举过头的宏观动作在几个阶段均能体现</w:t>
            </w:r>
          </w:p>
        </w:tc>
        <w:tc>
          <w:tcPr>
            <w:tcW w:type="dxa" w:w="3168"/>
          </w:tcPr>
          <w:p>
            <w:pPr>
              <w:spacing w:after="60" w:before="40" w:line="252" w:lineRule="auto"/>
            </w:pPr>
            <w:r>
              <w:rPr>
                <w:b w:val="0"/>
                <w:sz w:val="19"/>
              </w:rPr>
              <w:t>说明有身体姿态控制能力</w:t>
            </w:r>
          </w:p>
        </w:tc>
      </w:tr>
      <w:tr>
        <w:trPr>
          <w:cantSplit/>
        </w:trPr>
        <w:tc>
          <w:tcPr>
            <w:tcW w:type="dxa" w:w="2016"/>
          </w:tcPr>
          <w:p>
            <w:pPr>
              <w:spacing w:after="60" w:before="40" w:line="252" w:lineRule="auto"/>
            </w:pPr>
            <w:r>
              <w:rPr>
                <w:b w:val="0"/>
                <w:sz w:val="19"/>
              </w:rPr>
              <w:t>val_0000868</w:t>
            </w:r>
          </w:p>
        </w:tc>
        <w:tc>
          <w:tcPr>
            <w:tcW w:type="dxa" w:w="5184"/>
          </w:tcPr>
          <w:p>
            <w:pPr>
              <w:spacing w:after="60" w:before="40" w:line="252" w:lineRule="auto"/>
            </w:pPr>
            <w:r>
              <w:rPr>
                <w:b w:val="0"/>
                <w:sz w:val="19"/>
              </w:rPr>
              <w:t>B明显仰头，生成图仍大多朝前</w:t>
            </w:r>
          </w:p>
        </w:tc>
        <w:tc>
          <w:tcPr>
            <w:tcW w:type="dxa" w:w="3168"/>
          </w:tcPr>
          <w:p>
            <w:pPr>
              <w:spacing w:after="60" w:before="40" w:line="252" w:lineRule="auto"/>
            </w:pPr>
            <w:r>
              <w:rPr>
                <w:b w:val="0"/>
                <w:sz w:val="19"/>
              </w:rPr>
              <w:t>头部方向未精确服从目标</w:t>
            </w:r>
          </w:p>
        </w:tc>
      </w:tr>
      <w:tr>
        <w:trPr>
          <w:cantSplit/>
        </w:trPr>
        <w:tc>
          <w:tcPr>
            <w:tcW w:type="dxa" w:w="2016"/>
          </w:tcPr>
          <w:p>
            <w:pPr>
              <w:spacing w:after="60" w:before="40" w:line="252" w:lineRule="auto"/>
            </w:pPr>
            <w:r>
              <w:rPr>
                <w:b w:val="0"/>
                <w:sz w:val="19"/>
              </w:rPr>
              <w:t>val_0000594</w:t>
            </w:r>
          </w:p>
        </w:tc>
        <w:tc>
          <w:tcPr>
            <w:tcW w:type="dxa" w:w="5184"/>
          </w:tcPr>
          <w:p>
            <w:pPr>
              <w:spacing w:after="60" w:before="40" w:line="252" w:lineRule="auto"/>
            </w:pPr>
            <w:r>
              <w:rPr>
                <w:b w:val="0"/>
                <w:sz w:val="19"/>
              </w:rPr>
              <w:t>目标闭口及手势与生成图张口和手部配置有差异</w:t>
            </w:r>
          </w:p>
        </w:tc>
        <w:tc>
          <w:tcPr>
            <w:tcW w:type="dxa" w:w="3168"/>
          </w:tcPr>
          <w:p>
            <w:pPr>
              <w:spacing w:after="60" w:before="40" w:line="252" w:lineRule="auto"/>
            </w:pPr>
            <w:r>
              <w:rPr>
                <w:b w:val="0"/>
                <w:sz w:val="19"/>
              </w:rPr>
              <w:t>表情、手部仍需独立核查</w:t>
            </w:r>
          </w:p>
        </w:tc>
      </w:tr>
      <w:tr>
        <w:trPr>
          <w:cantSplit/>
        </w:trPr>
        <w:tc>
          <w:tcPr>
            <w:tcW w:type="dxa" w:w="2016"/>
          </w:tcPr>
          <w:p>
            <w:pPr>
              <w:spacing w:after="60" w:before="40" w:line="252" w:lineRule="auto"/>
            </w:pPr>
            <w:r>
              <w:rPr>
                <w:b w:val="0"/>
                <w:sz w:val="19"/>
              </w:rPr>
              <w:t>val_0000941</w:t>
            </w:r>
          </w:p>
        </w:tc>
        <w:tc>
          <w:tcPr>
            <w:tcW w:type="dxa" w:w="5184"/>
          </w:tcPr>
          <w:p>
            <w:pPr>
              <w:spacing w:after="60" w:before="40" w:line="252" w:lineRule="auto"/>
            </w:pPr>
            <w:r>
              <w:rPr>
                <w:b w:val="0"/>
                <w:sz w:val="19"/>
              </w:rPr>
              <w:t>前伸手臂周围可见重影或变形</w:t>
            </w:r>
          </w:p>
        </w:tc>
        <w:tc>
          <w:tcPr>
            <w:tcW w:type="dxa" w:w="3168"/>
          </w:tcPr>
          <w:p>
            <w:pPr>
              <w:spacing w:after="60" w:before="40" w:line="252" w:lineRule="auto"/>
            </w:pPr>
            <w:r>
              <w:rPr>
                <w:b w:val="0"/>
                <w:sz w:val="19"/>
              </w:rPr>
              <w:t>原图与高分辨率局部共同检查</w:t>
            </w:r>
          </w:p>
        </w:tc>
      </w:tr>
      <w:tr>
        <w:trPr>
          <w:cantSplit/>
        </w:trPr>
        <w:tc>
          <w:tcPr>
            <w:tcW w:type="dxa" w:w="2016"/>
          </w:tcPr>
          <w:p>
            <w:pPr>
              <w:spacing w:after="60" w:before="40" w:line="252" w:lineRule="auto"/>
            </w:pPr>
            <w:r>
              <w:rPr>
                <w:b w:val="0"/>
                <w:sz w:val="19"/>
              </w:rPr>
              <w:t>val_0000175</w:t>
            </w:r>
          </w:p>
        </w:tc>
        <w:tc>
          <w:tcPr>
            <w:tcW w:type="dxa" w:w="5184"/>
          </w:tcPr>
          <w:p>
            <w:pPr>
              <w:spacing w:after="60" w:before="40" w:line="252" w:lineRule="auto"/>
            </w:pPr>
            <w:r>
              <w:rPr>
                <w:b w:val="0"/>
                <w:sz w:val="19"/>
              </w:rPr>
              <w:t>本次关注的酒红上衣样本，手位与头部仍有偏差</w:t>
            </w:r>
          </w:p>
        </w:tc>
        <w:tc>
          <w:tcPr>
            <w:tcW w:type="dxa" w:w="3168"/>
          </w:tcPr>
          <w:p>
            <w:pPr>
              <w:spacing w:after="60" w:before="40" w:line="252" w:lineRule="auto"/>
            </w:pPr>
            <w:r>
              <w:rPr>
                <w:b w:val="0"/>
                <w:sz w:val="19"/>
              </w:rPr>
              <w:t>不能凭单张判断Head获胜</w:t>
            </w:r>
          </w:p>
        </w:tc>
      </w:tr>
    </w:tbl>
    <w:p>
      <w:pPr>
        <w:spacing w:after="140"/>
      </w:pPr>
      <w:r>
        <w:rPr>
          <w:b w:val="0"/>
          <w:sz w:val="20"/>
        </w:rPr>
        <w:t>Qwen续训和Head续训的差异因样本而异，没有足够证据认定某个阶段稳定更优。热挂载0步与续训256步的对比含有不同训练预算，应分别解读。历史图集没有统一重新评分，因而不提供伪造的均值、排名或显著性结论。</w:t>
      </w:r>
    </w:p>
    <w:p>
      <w:r>
        <w:br w:type="page"/>
      </w:r>
    </w:p>
    <w:p>
      <w:pPr>
        <w:pStyle w:val="Heading1"/>
      </w:pPr>
      <w:r>
        <w:t>历史图像对照 1 至 2</w:t>
      </w:r>
    </w:p>
    <w:p>
      <w:pPr>
        <w:spacing w:after="120"/>
      </w:pPr>
      <w:r>
        <w:rPr>
          <w:b w:val="0"/>
          <w:sz w:val="18"/>
        </w:rPr>
        <w:t>全部为历史固定短提示词；seed42，30步，CFG1，Body1，Face1。B仅供离线核对。</w:t>
      </w:r>
    </w:p>
    <w:p>
      <w:pPr>
        <w:pStyle w:val="Heading2"/>
      </w:pPr>
      <w:r>
        <w:t>val 0000032</w:t>
      </w:r>
    </w:p>
    <w:p>
      <w:pPr>
        <w:spacing w:after="80"/>
      </w:pPr>
      <w:r>
        <w:rPr>
          <w:b w:val="0"/>
          <w:sz w:val="18"/>
        </w:rPr>
        <w:t>视频 00127  A帧 0115  B帧 0127  原视频组 seq_00125_00139</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28"/>
        <w:gridCol w:w="1728"/>
        <w:gridCol w:w="1728"/>
        <w:gridCol w:w="1728"/>
        <w:gridCol w:w="1728"/>
        <w:gridCol w:w="1728"/>
      </w:tblGrid>
      <w:tr>
        <w:trPr>
          <w:tblHeader/>
          <w:cantSplit/>
        </w:trPr>
        <w:tc>
          <w:tcPr>
            <w:tcW w:type="dxa" w:w="1728"/>
            <w:shd w:fill="F2F2F2"/>
          </w:tcPr>
          <w:p>
            <w:pPr>
              <w:spacing w:after="60" w:before="40" w:line="252" w:lineRule="auto"/>
            </w:pPr>
            <w:r>
              <w:rPr>
                <w:b w:val="0"/>
                <w:sz w:val="18"/>
              </w:rPr>
              <w:t>源图 A</w:t>
            </w:r>
          </w:p>
        </w:tc>
        <w:tc>
          <w:tcPr>
            <w:tcW w:type="dxa" w:w="1728"/>
            <w:shd w:fill="F2F2F2"/>
          </w:tcPr>
          <w:p>
            <w:pPr>
              <w:spacing w:after="60" w:before="40" w:line="252" w:lineRule="auto"/>
            </w:pPr>
            <w:r>
              <w:rPr>
                <w:b w:val="0"/>
                <w:sz w:val="18"/>
              </w:rPr>
              <w:t>目标 B</w:t>
            </w:r>
          </w:p>
        </w:tc>
        <w:tc>
          <w:tcPr>
            <w:tcW w:type="dxa" w:w="1728"/>
            <w:shd w:fill="F2F2F2"/>
          </w:tcPr>
          <w:p>
            <w:pPr>
              <w:spacing w:after="60" w:before="40" w:line="252" w:lineRule="auto"/>
            </w:pPr>
            <w:r>
              <w:rPr>
                <w:b w:val="0"/>
                <w:sz w:val="18"/>
              </w:rPr>
              <w:t>J256</w:t>
            </w:r>
          </w:p>
        </w:tc>
        <w:tc>
          <w:tcPr>
            <w:tcW w:type="dxa" w:w="1728"/>
            <w:shd w:fill="F2F2F2"/>
          </w:tcPr>
          <w:p>
            <w:pPr>
              <w:spacing w:after="60" w:before="40" w:line="252" w:lineRule="auto"/>
            </w:pPr>
            <w:r>
              <w:rPr>
                <w:b w:val="0"/>
                <w:sz w:val="18"/>
              </w:rPr>
              <w:t>Qwen +256</w:t>
            </w:r>
          </w:p>
        </w:tc>
        <w:tc>
          <w:tcPr>
            <w:tcW w:type="dxa" w:w="1728"/>
            <w:shd w:fill="F2F2F2"/>
          </w:tcPr>
          <w:p>
            <w:pPr>
              <w:spacing w:after="60" w:before="40" w:line="252" w:lineRule="auto"/>
            </w:pPr>
            <w:r>
              <w:rPr>
                <w:b w:val="0"/>
                <w:sz w:val="18"/>
              </w:rPr>
              <w:t>Head热挂载</w:t>
            </w:r>
          </w:p>
        </w:tc>
        <w:tc>
          <w:tcPr>
            <w:tcW w:type="dxa" w:w="1728"/>
            <w:shd w:fill="F2F2F2"/>
          </w:tcPr>
          <w:p>
            <w:pPr>
              <w:spacing w:after="60" w:before="40" w:line="252" w:lineRule="auto"/>
            </w:pPr>
            <w:r>
              <w:rPr>
                <w:b w:val="0"/>
                <w:sz w:val="18"/>
              </w:rPr>
              <w:t>Head +256</w:t>
            </w:r>
          </w:p>
        </w:tc>
      </w:tr>
      <w:tr>
        <w:trPr>
          <w:cantSplit/>
        </w:trPr>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 name="Picture 1" descr="源图 A"/>
                  <wp:cNvGraphicFramePr>
                    <a:graphicFrameLocks noChangeAspect="1"/>
                  </wp:cNvGraphicFramePr>
                  <a:graphic>
                    <a:graphicData uri="http://schemas.openxmlformats.org/drawingml/2006/picture">
                      <pic:pic>
                        <pic:nvPicPr>
                          <pic:cNvPr id="0" name="source_rgb.png"/>
                          <pic:cNvPicPr/>
                        </pic:nvPicPr>
                        <pic:blipFill>
                          <a:blip r:embed="rId10"/>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2" name="Picture 2" descr="目标 B"/>
                  <wp:cNvGraphicFramePr>
                    <a:graphicFrameLocks noChangeAspect="1"/>
                  </wp:cNvGraphicFramePr>
                  <a:graphic>
                    <a:graphicData uri="http://schemas.openxmlformats.org/drawingml/2006/picture">
                      <pic:pic>
                        <pic:nvPicPr>
                          <pic:cNvPr id="0" name="target_rgb.png"/>
                          <pic:cNvPicPr/>
                        </pic:nvPicPr>
                        <pic:blipFill>
                          <a:blip r:embed="rId11"/>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3" name="Picture 3" descr="J256"/>
                  <wp:cNvGraphicFramePr>
                    <a:graphicFrameLocks noChangeAspect="1"/>
                  </wp:cNvGraphicFramePr>
                  <a:graphic>
                    <a:graphicData uri="http://schemas.openxmlformats.org/drawingml/2006/picture">
                      <pic:pic>
                        <pic:nvPicPr>
                          <pic:cNvPr id="0" name="1ea613d347b6ff10e66a8b1e4ffb6504cb9e0cc7bea0f70a6f4de515a26bdeb0.png"/>
                          <pic:cNvPicPr/>
                        </pic:nvPicPr>
                        <pic:blipFill>
                          <a:blip r:embed="rId12"/>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4" name="Picture 4" descr="Qwen +256"/>
                  <wp:cNvGraphicFramePr>
                    <a:graphicFrameLocks noChangeAspect="1"/>
                  </wp:cNvGraphicFramePr>
                  <a:graphic>
                    <a:graphicData uri="http://schemas.openxmlformats.org/drawingml/2006/picture">
                      <pic:pic>
                        <pic:nvPicPr>
                          <pic:cNvPr id="0" name="3b03bc1ce35e97775d080d6281c7ee0a54cc3cf988ef8a432a66177d47d6e2aa.png"/>
                          <pic:cNvPicPr/>
                        </pic:nvPicPr>
                        <pic:blipFill>
                          <a:blip r:embed="rId13"/>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5" name="Picture 5" descr="Head热挂载"/>
                  <wp:cNvGraphicFramePr>
                    <a:graphicFrameLocks noChangeAspect="1"/>
                  </wp:cNvGraphicFramePr>
                  <a:graphic>
                    <a:graphicData uri="http://schemas.openxmlformats.org/drawingml/2006/picture">
                      <pic:pic>
                        <pic:nvPicPr>
                          <pic:cNvPr id="0" name="258861a5b4cf590646e7ab925a26f7c750a320724d90c565fa608d2c59426a8a.png"/>
                          <pic:cNvPicPr/>
                        </pic:nvPicPr>
                        <pic:blipFill>
                          <a:blip r:embed="rId14"/>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6" name="Picture 6" descr="Head +256"/>
                  <wp:cNvGraphicFramePr>
                    <a:graphicFrameLocks noChangeAspect="1"/>
                  </wp:cNvGraphicFramePr>
                  <a:graphic>
                    <a:graphicData uri="http://schemas.openxmlformats.org/drawingml/2006/picture">
                      <pic:pic>
                        <pic:nvPicPr>
                          <pic:cNvPr id="0" name="5f0be7207edf7c932c6846dc4c64245e6db81acf229146b4b62eab672645427f.png"/>
                          <pic:cNvPicPr/>
                        </pic:nvPicPr>
                        <pic:blipFill>
                          <a:blip r:embed="rId15"/>
                          <a:stretch>
                            <a:fillRect/>
                          </a:stretch>
                        </pic:blipFill>
                        <pic:spPr>
                          <a:xfrm>
                            <a:off x="0" y="0"/>
                            <a:ext cx="1005839" cy="1798520"/>
                          </a:xfrm>
                          <a:prstGeom prst="rect"/>
                        </pic:spPr>
                      </pic:pic>
                    </a:graphicData>
                  </a:graphic>
                </wp:inline>
              </w:drawing>
            </w:r>
          </w:p>
        </w:tc>
      </w:tr>
    </w:tbl>
    <w:p>
      <w:pPr>
        <w:pStyle w:val="Caption"/>
        <w:keepNext w:val="0"/>
      </w:pPr>
      <w:r>
        <w:t>样本 val_0000032  原尺寸 604×1080。J256/热挂载追加0步；Qwen/Head续训追加256步。</w:t>
      </w:r>
    </w:p>
    <w:p>
      <w:pPr>
        <w:pStyle w:val="Heading2"/>
      </w:pPr>
      <w:r>
        <w:t>val 0000397</w:t>
      </w:r>
    </w:p>
    <w:p>
      <w:pPr>
        <w:spacing w:after="80"/>
      </w:pPr>
      <w:r>
        <w:rPr>
          <w:b w:val="0"/>
          <w:sz w:val="18"/>
        </w:rPr>
        <w:t>视频 00138  A帧 0038  B帧 0058  原视频组 seq_00125_00139</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28"/>
        <w:gridCol w:w="1728"/>
        <w:gridCol w:w="1728"/>
        <w:gridCol w:w="1728"/>
        <w:gridCol w:w="1728"/>
        <w:gridCol w:w="1728"/>
      </w:tblGrid>
      <w:tr>
        <w:trPr>
          <w:tblHeader/>
          <w:cantSplit/>
        </w:trPr>
        <w:tc>
          <w:tcPr>
            <w:tcW w:type="dxa" w:w="1728"/>
            <w:shd w:fill="F2F2F2"/>
          </w:tcPr>
          <w:p>
            <w:pPr>
              <w:spacing w:after="60" w:before="40" w:line="252" w:lineRule="auto"/>
            </w:pPr>
            <w:r>
              <w:rPr>
                <w:b w:val="0"/>
                <w:sz w:val="18"/>
              </w:rPr>
              <w:t>源图 A</w:t>
            </w:r>
          </w:p>
        </w:tc>
        <w:tc>
          <w:tcPr>
            <w:tcW w:type="dxa" w:w="1728"/>
            <w:shd w:fill="F2F2F2"/>
          </w:tcPr>
          <w:p>
            <w:pPr>
              <w:spacing w:after="60" w:before="40" w:line="252" w:lineRule="auto"/>
            </w:pPr>
            <w:r>
              <w:rPr>
                <w:b w:val="0"/>
                <w:sz w:val="18"/>
              </w:rPr>
              <w:t>目标 B</w:t>
            </w:r>
          </w:p>
        </w:tc>
        <w:tc>
          <w:tcPr>
            <w:tcW w:type="dxa" w:w="1728"/>
            <w:shd w:fill="F2F2F2"/>
          </w:tcPr>
          <w:p>
            <w:pPr>
              <w:spacing w:after="60" w:before="40" w:line="252" w:lineRule="auto"/>
            </w:pPr>
            <w:r>
              <w:rPr>
                <w:b w:val="0"/>
                <w:sz w:val="18"/>
              </w:rPr>
              <w:t>J256</w:t>
            </w:r>
          </w:p>
        </w:tc>
        <w:tc>
          <w:tcPr>
            <w:tcW w:type="dxa" w:w="1728"/>
            <w:shd w:fill="F2F2F2"/>
          </w:tcPr>
          <w:p>
            <w:pPr>
              <w:spacing w:after="60" w:before="40" w:line="252" w:lineRule="auto"/>
            </w:pPr>
            <w:r>
              <w:rPr>
                <w:b w:val="0"/>
                <w:sz w:val="18"/>
              </w:rPr>
              <w:t>Qwen +256</w:t>
            </w:r>
          </w:p>
        </w:tc>
        <w:tc>
          <w:tcPr>
            <w:tcW w:type="dxa" w:w="1728"/>
            <w:shd w:fill="F2F2F2"/>
          </w:tcPr>
          <w:p>
            <w:pPr>
              <w:spacing w:after="60" w:before="40" w:line="252" w:lineRule="auto"/>
            </w:pPr>
            <w:r>
              <w:rPr>
                <w:b w:val="0"/>
                <w:sz w:val="18"/>
              </w:rPr>
              <w:t>Head热挂载</w:t>
            </w:r>
          </w:p>
        </w:tc>
        <w:tc>
          <w:tcPr>
            <w:tcW w:type="dxa" w:w="1728"/>
            <w:shd w:fill="F2F2F2"/>
          </w:tcPr>
          <w:p>
            <w:pPr>
              <w:spacing w:after="60" w:before="40" w:line="252" w:lineRule="auto"/>
            </w:pPr>
            <w:r>
              <w:rPr>
                <w:b w:val="0"/>
                <w:sz w:val="18"/>
              </w:rPr>
              <w:t>Head +256</w:t>
            </w:r>
          </w:p>
        </w:tc>
      </w:tr>
      <w:tr>
        <w:trPr>
          <w:cantSplit/>
        </w:trPr>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7" name="Picture 7" descr="源图 A"/>
                  <wp:cNvGraphicFramePr>
                    <a:graphicFrameLocks noChangeAspect="1"/>
                  </wp:cNvGraphicFramePr>
                  <a:graphic>
                    <a:graphicData uri="http://schemas.openxmlformats.org/drawingml/2006/picture">
                      <pic:pic>
                        <pic:nvPicPr>
                          <pic:cNvPr id="0" name="source_rgb.png"/>
                          <pic:cNvPicPr/>
                        </pic:nvPicPr>
                        <pic:blipFill>
                          <a:blip r:embed="rId16"/>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8" name="Picture 8" descr="目标 B"/>
                  <wp:cNvGraphicFramePr>
                    <a:graphicFrameLocks noChangeAspect="1"/>
                  </wp:cNvGraphicFramePr>
                  <a:graphic>
                    <a:graphicData uri="http://schemas.openxmlformats.org/drawingml/2006/picture">
                      <pic:pic>
                        <pic:nvPicPr>
                          <pic:cNvPr id="0" name="target_rgb.png"/>
                          <pic:cNvPicPr/>
                        </pic:nvPicPr>
                        <pic:blipFill>
                          <a:blip r:embed="rId17"/>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9" name="Picture 9" descr="J256"/>
                  <wp:cNvGraphicFramePr>
                    <a:graphicFrameLocks noChangeAspect="1"/>
                  </wp:cNvGraphicFramePr>
                  <a:graphic>
                    <a:graphicData uri="http://schemas.openxmlformats.org/drawingml/2006/picture">
                      <pic:pic>
                        <pic:nvPicPr>
                          <pic:cNvPr id="0" name="78b9365dcce36d4f5310058f0a9c5c131eb0c2a5038ce5a1f670ebe18a6c892c.png"/>
                          <pic:cNvPicPr/>
                        </pic:nvPicPr>
                        <pic:blipFill>
                          <a:blip r:embed="rId18"/>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0" name="Picture 10" descr="Qwen +256"/>
                  <wp:cNvGraphicFramePr>
                    <a:graphicFrameLocks noChangeAspect="1"/>
                  </wp:cNvGraphicFramePr>
                  <a:graphic>
                    <a:graphicData uri="http://schemas.openxmlformats.org/drawingml/2006/picture">
                      <pic:pic>
                        <pic:nvPicPr>
                          <pic:cNvPr id="0" name="24342fd9cba088929a235a3b234a3d5a68aff051077fff5ce0400eefbe0d9d0c.png"/>
                          <pic:cNvPicPr/>
                        </pic:nvPicPr>
                        <pic:blipFill>
                          <a:blip r:embed="rId19"/>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rPr>
                <w:sz w:val="16"/>
              </w:rPr>
              <w:t>该阶段未生成</w:t>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1" name="Picture 11" descr="Head +256"/>
                  <wp:cNvGraphicFramePr>
                    <a:graphicFrameLocks noChangeAspect="1"/>
                  </wp:cNvGraphicFramePr>
                  <a:graphic>
                    <a:graphicData uri="http://schemas.openxmlformats.org/drawingml/2006/picture">
                      <pic:pic>
                        <pic:nvPicPr>
                          <pic:cNvPr id="0" name="eaa68dc0716f96e5f273f0b2a73378946b812a94ca198b898afe29b7e395e4d6.png"/>
                          <pic:cNvPicPr/>
                        </pic:nvPicPr>
                        <pic:blipFill>
                          <a:blip r:embed="rId20"/>
                          <a:stretch>
                            <a:fillRect/>
                          </a:stretch>
                        </pic:blipFill>
                        <pic:spPr>
                          <a:xfrm>
                            <a:off x="0" y="0"/>
                            <a:ext cx="1005839" cy="1798520"/>
                          </a:xfrm>
                          <a:prstGeom prst="rect"/>
                        </pic:spPr>
                      </pic:pic>
                    </a:graphicData>
                  </a:graphic>
                </wp:inline>
              </w:drawing>
            </w:r>
          </w:p>
        </w:tc>
      </w:tr>
    </w:tbl>
    <w:p>
      <w:pPr>
        <w:pStyle w:val="Caption"/>
        <w:keepNext w:val="0"/>
      </w:pPr>
      <w:r>
        <w:t>样本 val_0000397  原尺寸 604×1080。J256/热挂载追加0步；Qwen/Head续训追加256步。 热挂载未覆盖该样本。</w:t>
      </w:r>
    </w:p>
    <w:p>
      <w:pPr>
        <w:spacing w:after="0"/>
      </w:pPr>
      <w:r>
        <w:rPr>
          <w:b w:val="0"/>
          <w:sz w:val="18"/>
        </w:rPr>
        <w:t>此页为阶段诊断图，未计入新八组正式结果。图片在Word内嵌入，打开文档无需连接sg。</w:t>
      </w:r>
    </w:p>
    <w:p>
      <w:r>
        <w:br w:type="page"/>
      </w:r>
    </w:p>
    <w:p>
      <w:pPr>
        <w:pStyle w:val="Heading1"/>
      </w:pPr>
      <w:r>
        <w:t>历史图像对照 3 至 4</w:t>
      </w:r>
    </w:p>
    <w:p>
      <w:pPr>
        <w:spacing w:after="120"/>
      </w:pPr>
      <w:r>
        <w:rPr>
          <w:b w:val="0"/>
          <w:sz w:val="18"/>
        </w:rPr>
        <w:t>全部为历史固定短提示词；seed42，30步，CFG1，Body1，Face1。B仅供离线核对。</w:t>
      </w:r>
    </w:p>
    <w:p>
      <w:pPr>
        <w:pStyle w:val="Heading2"/>
      </w:pPr>
      <w:r>
        <w:t>val 0000116</w:t>
      </w:r>
    </w:p>
    <w:p>
      <w:pPr>
        <w:spacing w:after="80"/>
      </w:pPr>
      <w:r>
        <w:rPr>
          <w:b w:val="0"/>
          <w:sz w:val="18"/>
        </w:rPr>
        <w:t>视频 00130  A帧 0032  B帧 0194  原视频组 seq_00125_00139</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28"/>
        <w:gridCol w:w="1728"/>
        <w:gridCol w:w="1728"/>
        <w:gridCol w:w="1728"/>
        <w:gridCol w:w="1728"/>
        <w:gridCol w:w="1728"/>
      </w:tblGrid>
      <w:tr>
        <w:trPr>
          <w:tblHeader/>
          <w:cantSplit/>
        </w:trPr>
        <w:tc>
          <w:tcPr>
            <w:tcW w:type="dxa" w:w="1728"/>
            <w:shd w:fill="F2F2F2"/>
          </w:tcPr>
          <w:p>
            <w:pPr>
              <w:spacing w:after="60" w:before="40" w:line="252" w:lineRule="auto"/>
            </w:pPr>
            <w:r>
              <w:rPr>
                <w:b w:val="0"/>
                <w:sz w:val="18"/>
              </w:rPr>
              <w:t>源图 A</w:t>
            </w:r>
          </w:p>
        </w:tc>
        <w:tc>
          <w:tcPr>
            <w:tcW w:type="dxa" w:w="1728"/>
            <w:shd w:fill="F2F2F2"/>
          </w:tcPr>
          <w:p>
            <w:pPr>
              <w:spacing w:after="60" w:before="40" w:line="252" w:lineRule="auto"/>
            </w:pPr>
            <w:r>
              <w:rPr>
                <w:b w:val="0"/>
                <w:sz w:val="18"/>
              </w:rPr>
              <w:t>目标 B</w:t>
            </w:r>
          </w:p>
        </w:tc>
        <w:tc>
          <w:tcPr>
            <w:tcW w:type="dxa" w:w="1728"/>
            <w:shd w:fill="F2F2F2"/>
          </w:tcPr>
          <w:p>
            <w:pPr>
              <w:spacing w:after="60" w:before="40" w:line="252" w:lineRule="auto"/>
            </w:pPr>
            <w:r>
              <w:rPr>
                <w:b w:val="0"/>
                <w:sz w:val="18"/>
              </w:rPr>
              <w:t>J256</w:t>
            </w:r>
          </w:p>
        </w:tc>
        <w:tc>
          <w:tcPr>
            <w:tcW w:type="dxa" w:w="1728"/>
            <w:shd w:fill="F2F2F2"/>
          </w:tcPr>
          <w:p>
            <w:pPr>
              <w:spacing w:after="60" w:before="40" w:line="252" w:lineRule="auto"/>
            </w:pPr>
            <w:r>
              <w:rPr>
                <w:b w:val="0"/>
                <w:sz w:val="18"/>
              </w:rPr>
              <w:t>Qwen +256</w:t>
            </w:r>
          </w:p>
        </w:tc>
        <w:tc>
          <w:tcPr>
            <w:tcW w:type="dxa" w:w="1728"/>
            <w:shd w:fill="F2F2F2"/>
          </w:tcPr>
          <w:p>
            <w:pPr>
              <w:spacing w:after="60" w:before="40" w:line="252" w:lineRule="auto"/>
            </w:pPr>
            <w:r>
              <w:rPr>
                <w:b w:val="0"/>
                <w:sz w:val="18"/>
              </w:rPr>
              <w:t>Head热挂载</w:t>
            </w:r>
          </w:p>
        </w:tc>
        <w:tc>
          <w:tcPr>
            <w:tcW w:type="dxa" w:w="1728"/>
            <w:shd w:fill="F2F2F2"/>
          </w:tcPr>
          <w:p>
            <w:pPr>
              <w:spacing w:after="60" w:before="40" w:line="252" w:lineRule="auto"/>
            </w:pPr>
            <w:r>
              <w:rPr>
                <w:b w:val="0"/>
                <w:sz w:val="18"/>
              </w:rPr>
              <w:t>Head +256</w:t>
            </w:r>
          </w:p>
        </w:tc>
      </w:tr>
      <w:tr>
        <w:trPr>
          <w:cantSplit/>
        </w:trPr>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2" name="Picture 12" descr="源图 A"/>
                  <wp:cNvGraphicFramePr>
                    <a:graphicFrameLocks noChangeAspect="1"/>
                  </wp:cNvGraphicFramePr>
                  <a:graphic>
                    <a:graphicData uri="http://schemas.openxmlformats.org/drawingml/2006/picture">
                      <pic:pic>
                        <pic:nvPicPr>
                          <pic:cNvPr id="0" name="source_rgb.png"/>
                          <pic:cNvPicPr/>
                        </pic:nvPicPr>
                        <pic:blipFill>
                          <a:blip r:embed="rId21"/>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3" name="Picture 13" descr="目标 B"/>
                  <wp:cNvGraphicFramePr>
                    <a:graphicFrameLocks noChangeAspect="1"/>
                  </wp:cNvGraphicFramePr>
                  <a:graphic>
                    <a:graphicData uri="http://schemas.openxmlformats.org/drawingml/2006/picture">
                      <pic:pic>
                        <pic:nvPicPr>
                          <pic:cNvPr id="0" name="target_rgb.png"/>
                          <pic:cNvPicPr/>
                        </pic:nvPicPr>
                        <pic:blipFill>
                          <a:blip r:embed="rId22"/>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4" name="Picture 14" descr="J256"/>
                  <wp:cNvGraphicFramePr>
                    <a:graphicFrameLocks noChangeAspect="1"/>
                  </wp:cNvGraphicFramePr>
                  <a:graphic>
                    <a:graphicData uri="http://schemas.openxmlformats.org/drawingml/2006/picture">
                      <pic:pic>
                        <pic:nvPicPr>
                          <pic:cNvPr id="0" name="a63da5d12276cc66427d18e0bd702c640beeee34fbd9aa61f402a724f853d7b5.png"/>
                          <pic:cNvPicPr/>
                        </pic:nvPicPr>
                        <pic:blipFill>
                          <a:blip r:embed="rId23"/>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5" name="Picture 15" descr="Qwen +256"/>
                  <wp:cNvGraphicFramePr>
                    <a:graphicFrameLocks noChangeAspect="1"/>
                  </wp:cNvGraphicFramePr>
                  <a:graphic>
                    <a:graphicData uri="http://schemas.openxmlformats.org/drawingml/2006/picture">
                      <pic:pic>
                        <pic:nvPicPr>
                          <pic:cNvPr id="0" name="92a8ad12abf0b8efdc5b799bbeb33380ec9b34dba7edea7b97cb5d496dcaf7a4.png"/>
                          <pic:cNvPicPr/>
                        </pic:nvPicPr>
                        <pic:blipFill>
                          <a:blip r:embed="rId24"/>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rPr>
                <w:sz w:val="16"/>
              </w:rPr>
              <w:t>该阶段未生成</w:t>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6" name="Picture 16" descr="Head +256"/>
                  <wp:cNvGraphicFramePr>
                    <a:graphicFrameLocks noChangeAspect="1"/>
                  </wp:cNvGraphicFramePr>
                  <a:graphic>
                    <a:graphicData uri="http://schemas.openxmlformats.org/drawingml/2006/picture">
                      <pic:pic>
                        <pic:nvPicPr>
                          <pic:cNvPr id="0" name="1522df30a495dbe4da683bfe1f7181fc54ae51e0016c7899acdd882a8cc47839.png"/>
                          <pic:cNvPicPr/>
                        </pic:nvPicPr>
                        <pic:blipFill>
                          <a:blip r:embed="rId25"/>
                          <a:stretch>
                            <a:fillRect/>
                          </a:stretch>
                        </pic:blipFill>
                        <pic:spPr>
                          <a:xfrm>
                            <a:off x="0" y="0"/>
                            <a:ext cx="1005839" cy="1798520"/>
                          </a:xfrm>
                          <a:prstGeom prst="rect"/>
                        </pic:spPr>
                      </pic:pic>
                    </a:graphicData>
                  </a:graphic>
                </wp:inline>
              </w:drawing>
            </w:r>
          </w:p>
        </w:tc>
      </w:tr>
    </w:tbl>
    <w:p>
      <w:pPr>
        <w:pStyle w:val="Caption"/>
        <w:keepNext w:val="0"/>
      </w:pPr>
      <w:r>
        <w:t>样本 val_0000116  原尺寸 604×1080。J256/热挂载追加0步；Qwen/Head续训追加256步。 热挂载未覆盖该样本。</w:t>
      </w:r>
    </w:p>
    <w:p>
      <w:pPr>
        <w:pStyle w:val="Heading2"/>
      </w:pPr>
      <w:r>
        <w:t>val 0000389</w:t>
      </w:r>
    </w:p>
    <w:p>
      <w:pPr>
        <w:spacing w:after="80"/>
      </w:pPr>
      <w:r>
        <w:rPr>
          <w:b w:val="0"/>
          <w:sz w:val="18"/>
        </w:rPr>
        <w:t>视频 00137  A帧 0040  B帧 0382  原视频组 seq_00125_00139</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28"/>
        <w:gridCol w:w="1728"/>
        <w:gridCol w:w="1728"/>
        <w:gridCol w:w="1728"/>
        <w:gridCol w:w="1728"/>
        <w:gridCol w:w="1728"/>
      </w:tblGrid>
      <w:tr>
        <w:trPr>
          <w:tblHeader/>
          <w:cantSplit/>
        </w:trPr>
        <w:tc>
          <w:tcPr>
            <w:tcW w:type="dxa" w:w="1728"/>
            <w:shd w:fill="F2F2F2"/>
          </w:tcPr>
          <w:p>
            <w:pPr>
              <w:spacing w:after="60" w:before="40" w:line="252" w:lineRule="auto"/>
            </w:pPr>
            <w:r>
              <w:rPr>
                <w:b w:val="0"/>
                <w:sz w:val="18"/>
              </w:rPr>
              <w:t>源图 A</w:t>
            </w:r>
          </w:p>
        </w:tc>
        <w:tc>
          <w:tcPr>
            <w:tcW w:type="dxa" w:w="1728"/>
            <w:shd w:fill="F2F2F2"/>
          </w:tcPr>
          <w:p>
            <w:pPr>
              <w:spacing w:after="60" w:before="40" w:line="252" w:lineRule="auto"/>
            </w:pPr>
            <w:r>
              <w:rPr>
                <w:b w:val="0"/>
                <w:sz w:val="18"/>
              </w:rPr>
              <w:t>目标 B</w:t>
            </w:r>
          </w:p>
        </w:tc>
        <w:tc>
          <w:tcPr>
            <w:tcW w:type="dxa" w:w="1728"/>
            <w:shd w:fill="F2F2F2"/>
          </w:tcPr>
          <w:p>
            <w:pPr>
              <w:spacing w:after="60" w:before="40" w:line="252" w:lineRule="auto"/>
            </w:pPr>
            <w:r>
              <w:rPr>
                <w:b w:val="0"/>
                <w:sz w:val="18"/>
              </w:rPr>
              <w:t>J256</w:t>
            </w:r>
          </w:p>
        </w:tc>
        <w:tc>
          <w:tcPr>
            <w:tcW w:type="dxa" w:w="1728"/>
            <w:shd w:fill="F2F2F2"/>
          </w:tcPr>
          <w:p>
            <w:pPr>
              <w:spacing w:after="60" w:before="40" w:line="252" w:lineRule="auto"/>
            </w:pPr>
            <w:r>
              <w:rPr>
                <w:b w:val="0"/>
                <w:sz w:val="18"/>
              </w:rPr>
              <w:t>Qwen +256</w:t>
            </w:r>
          </w:p>
        </w:tc>
        <w:tc>
          <w:tcPr>
            <w:tcW w:type="dxa" w:w="1728"/>
            <w:shd w:fill="F2F2F2"/>
          </w:tcPr>
          <w:p>
            <w:pPr>
              <w:spacing w:after="60" w:before="40" w:line="252" w:lineRule="auto"/>
            </w:pPr>
            <w:r>
              <w:rPr>
                <w:b w:val="0"/>
                <w:sz w:val="18"/>
              </w:rPr>
              <w:t>Head热挂载</w:t>
            </w:r>
          </w:p>
        </w:tc>
        <w:tc>
          <w:tcPr>
            <w:tcW w:type="dxa" w:w="1728"/>
            <w:shd w:fill="F2F2F2"/>
          </w:tcPr>
          <w:p>
            <w:pPr>
              <w:spacing w:after="60" w:before="40" w:line="252" w:lineRule="auto"/>
            </w:pPr>
            <w:r>
              <w:rPr>
                <w:b w:val="0"/>
                <w:sz w:val="18"/>
              </w:rPr>
              <w:t>Head +256</w:t>
            </w:r>
          </w:p>
        </w:tc>
      </w:tr>
      <w:tr>
        <w:trPr>
          <w:cantSplit/>
        </w:trPr>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7" name="Picture 17" descr="源图 A"/>
                  <wp:cNvGraphicFramePr>
                    <a:graphicFrameLocks noChangeAspect="1"/>
                  </wp:cNvGraphicFramePr>
                  <a:graphic>
                    <a:graphicData uri="http://schemas.openxmlformats.org/drawingml/2006/picture">
                      <pic:pic>
                        <pic:nvPicPr>
                          <pic:cNvPr id="0" name="source_rgb.png"/>
                          <pic:cNvPicPr/>
                        </pic:nvPicPr>
                        <pic:blipFill>
                          <a:blip r:embed="rId26"/>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8" name="Picture 18" descr="目标 B"/>
                  <wp:cNvGraphicFramePr>
                    <a:graphicFrameLocks noChangeAspect="1"/>
                  </wp:cNvGraphicFramePr>
                  <a:graphic>
                    <a:graphicData uri="http://schemas.openxmlformats.org/drawingml/2006/picture">
                      <pic:pic>
                        <pic:nvPicPr>
                          <pic:cNvPr id="0" name="target_rgb.png"/>
                          <pic:cNvPicPr/>
                        </pic:nvPicPr>
                        <pic:blipFill>
                          <a:blip r:embed="rId27"/>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9" name="Picture 19" descr="J256"/>
                  <wp:cNvGraphicFramePr>
                    <a:graphicFrameLocks noChangeAspect="1"/>
                  </wp:cNvGraphicFramePr>
                  <a:graphic>
                    <a:graphicData uri="http://schemas.openxmlformats.org/drawingml/2006/picture">
                      <pic:pic>
                        <pic:nvPicPr>
                          <pic:cNvPr id="0" name="0846f85f575a7cd7aec806b5a0bf20fee286843cddf2d735de2e6cde601cdadb.png"/>
                          <pic:cNvPicPr/>
                        </pic:nvPicPr>
                        <pic:blipFill>
                          <a:blip r:embed="rId28"/>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20" name="Picture 20" descr="Qwen +256"/>
                  <wp:cNvGraphicFramePr>
                    <a:graphicFrameLocks noChangeAspect="1"/>
                  </wp:cNvGraphicFramePr>
                  <a:graphic>
                    <a:graphicData uri="http://schemas.openxmlformats.org/drawingml/2006/picture">
                      <pic:pic>
                        <pic:nvPicPr>
                          <pic:cNvPr id="0" name="dfd06d379153abab01dbdf7c730da674315a17e5f330e133de10358d0ffb9848.png"/>
                          <pic:cNvPicPr/>
                        </pic:nvPicPr>
                        <pic:blipFill>
                          <a:blip r:embed="rId29"/>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rPr>
                <w:sz w:val="16"/>
              </w:rPr>
              <w:t>该阶段未生成</w:t>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21" name="Picture 21" descr="Head +256"/>
                  <wp:cNvGraphicFramePr>
                    <a:graphicFrameLocks noChangeAspect="1"/>
                  </wp:cNvGraphicFramePr>
                  <a:graphic>
                    <a:graphicData uri="http://schemas.openxmlformats.org/drawingml/2006/picture">
                      <pic:pic>
                        <pic:nvPicPr>
                          <pic:cNvPr id="0" name="84861d043eb3046af8a15e05ba656bc22726b2f117b6761bbd934ce2c2a86294.png"/>
                          <pic:cNvPicPr/>
                        </pic:nvPicPr>
                        <pic:blipFill>
                          <a:blip r:embed="rId30"/>
                          <a:stretch>
                            <a:fillRect/>
                          </a:stretch>
                        </pic:blipFill>
                        <pic:spPr>
                          <a:xfrm>
                            <a:off x="0" y="0"/>
                            <a:ext cx="1005839" cy="1798520"/>
                          </a:xfrm>
                          <a:prstGeom prst="rect"/>
                        </pic:spPr>
                      </pic:pic>
                    </a:graphicData>
                  </a:graphic>
                </wp:inline>
              </w:drawing>
            </w:r>
          </w:p>
        </w:tc>
      </w:tr>
    </w:tbl>
    <w:p>
      <w:pPr>
        <w:pStyle w:val="Caption"/>
        <w:keepNext w:val="0"/>
      </w:pPr>
      <w:r>
        <w:t>样本 val_0000389  原尺寸 604×1080。J256/热挂载追加0步；Qwen/Head续训追加256步。 热挂载未覆盖该样本。</w:t>
      </w:r>
    </w:p>
    <w:p>
      <w:pPr>
        <w:spacing w:after="0"/>
      </w:pPr>
      <w:r>
        <w:rPr>
          <w:b w:val="0"/>
          <w:sz w:val="18"/>
        </w:rPr>
        <w:t>此页为阶段诊断图，未计入新八组正式结果。图片在Word内嵌入，打开文档无需连接sg。</w:t>
      </w:r>
    </w:p>
    <w:p>
      <w:r>
        <w:br w:type="page"/>
      </w:r>
    </w:p>
    <w:p>
      <w:pPr>
        <w:pStyle w:val="Heading1"/>
      </w:pPr>
      <w:r>
        <w:t>历史图像对照 5 至 6</w:t>
      </w:r>
    </w:p>
    <w:p>
      <w:pPr>
        <w:spacing w:after="120"/>
      </w:pPr>
      <w:r>
        <w:rPr>
          <w:b w:val="0"/>
          <w:sz w:val="18"/>
        </w:rPr>
        <w:t>全部为历史固定短提示词；seed42，30步，CFG1，Body1，Face1。B仅供离线核对。</w:t>
      </w:r>
    </w:p>
    <w:p>
      <w:pPr>
        <w:pStyle w:val="Heading2"/>
      </w:pPr>
      <w:r>
        <w:t>val 0000192</w:t>
      </w:r>
    </w:p>
    <w:p>
      <w:pPr>
        <w:spacing w:after="80"/>
      </w:pPr>
      <w:r>
        <w:rPr>
          <w:b w:val="0"/>
          <w:sz w:val="18"/>
        </w:rPr>
        <w:t>视频 00132  A帧 0074  B帧 0037  原视频组 seq_00125_00139</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28"/>
        <w:gridCol w:w="1728"/>
        <w:gridCol w:w="1728"/>
        <w:gridCol w:w="1728"/>
        <w:gridCol w:w="1728"/>
        <w:gridCol w:w="1728"/>
      </w:tblGrid>
      <w:tr>
        <w:trPr>
          <w:tblHeader/>
          <w:cantSplit/>
        </w:trPr>
        <w:tc>
          <w:tcPr>
            <w:tcW w:type="dxa" w:w="1728"/>
            <w:shd w:fill="F2F2F2"/>
          </w:tcPr>
          <w:p>
            <w:pPr>
              <w:spacing w:after="60" w:before="40" w:line="252" w:lineRule="auto"/>
            </w:pPr>
            <w:r>
              <w:rPr>
                <w:b w:val="0"/>
                <w:sz w:val="18"/>
              </w:rPr>
              <w:t>源图 A</w:t>
            </w:r>
          </w:p>
        </w:tc>
        <w:tc>
          <w:tcPr>
            <w:tcW w:type="dxa" w:w="1728"/>
            <w:shd w:fill="F2F2F2"/>
          </w:tcPr>
          <w:p>
            <w:pPr>
              <w:spacing w:after="60" w:before="40" w:line="252" w:lineRule="auto"/>
            </w:pPr>
            <w:r>
              <w:rPr>
                <w:b w:val="0"/>
                <w:sz w:val="18"/>
              </w:rPr>
              <w:t>目标 B</w:t>
            </w:r>
          </w:p>
        </w:tc>
        <w:tc>
          <w:tcPr>
            <w:tcW w:type="dxa" w:w="1728"/>
            <w:shd w:fill="F2F2F2"/>
          </w:tcPr>
          <w:p>
            <w:pPr>
              <w:spacing w:after="60" w:before="40" w:line="252" w:lineRule="auto"/>
            </w:pPr>
            <w:r>
              <w:rPr>
                <w:b w:val="0"/>
                <w:sz w:val="18"/>
              </w:rPr>
              <w:t>J256</w:t>
            </w:r>
          </w:p>
        </w:tc>
        <w:tc>
          <w:tcPr>
            <w:tcW w:type="dxa" w:w="1728"/>
            <w:shd w:fill="F2F2F2"/>
          </w:tcPr>
          <w:p>
            <w:pPr>
              <w:spacing w:after="60" w:before="40" w:line="252" w:lineRule="auto"/>
            </w:pPr>
            <w:r>
              <w:rPr>
                <w:b w:val="0"/>
                <w:sz w:val="18"/>
              </w:rPr>
              <w:t>Qwen +256</w:t>
            </w:r>
          </w:p>
        </w:tc>
        <w:tc>
          <w:tcPr>
            <w:tcW w:type="dxa" w:w="1728"/>
            <w:shd w:fill="F2F2F2"/>
          </w:tcPr>
          <w:p>
            <w:pPr>
              <w:spacing w:after="60" w:before="40" w:line="252" w:lineRule="auto"/>
            </w:pPr>
            <w:r>
              <w:rPr>
                <w:b w:val="0"/>
                <w:sz w:val="18"/>
              </w:rPr>
              <w:t>Head热挂载</w:t>
            </w:r>
          </w:p>
        </w:tc>
        <w:tc>
          <w:tcPr>
            <w:tcW w:type="dxa" w:w="1728"/>
            <w:shd w:fill="F2F2F2"/>
          </w:tcPr>
          <w:p>
            <w:pPr>
              <w:spacing w:after="60" w:before="40" w:line="252" w:lineRule="auto"/>
            </w:pPr>
            <w:r>
              <w:rPr>
                <w:b w:val="0"/>
                <w:sz w:val="18"/>
              </w:rPr>
              <w:t>Head +256</w:t>
            </w:r>
          </w:p>
        </w:tc>
      </w:tr>
      <w:tr>
        <w:trPr>
          <w:cantSplit/>
        </w:trPr>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22" name="Picture 22" descr="源图 A"/>
                  <wp:cNvGraphicFramePr>
                    <a:graphicFrameLocks noChangeAspect="1"/>
                  </wp:cNvGraphicFramePr>
                  <a:graphic>
                    <a:graphicData uri="http://schemas.openxmlformats.org/drawingml/2006/picture">
                      <pic:pic>
                        <pic:nvPicPr>
                          <pic:cNvPr id="0" name="source_rgb.png"/>
                          <pic:cNvPicPr/>
                        </pic:nvPicPr>
                        <pic:blipFill>
                          <a:blip r:embed="rId31"/>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23" name="Picture 23" descr="目标 B"/>
                  <wp:cNvGraphicFramePr>
                    <a:graphicFrameLocks noChangeAspect="1"/>
                  </wp:cNvGraphicFramePr>
                  <a:graphic>
                    <a:graphicData uri="http://schemas.openxmlformats.org/drawingml/2006/picture">
                      <pic:pic>
                        <pic:nvPicPr>
                          <pic:cNvPr id="0" name="target_rgb.png"/>
                          <pic:cNvPicPr/>
                        </pic:nvPicPr>
                        <pic:blipFill>
                          <a:blip r:embed="rId32"/>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24" name="Picture 24" descr="J256"/>
                  <wp:cNvGraphicFramePr>
                    <a:graphicFrameLocks noChangeAspect="1"/>
                  </wp:cNvGraphicFramePr>
                  <a:graphic>
                    <a:graphicData uri="http://schemas.openxmlformats.org/drawingml/2006/picture">
                      <pic:pic>
                        <pic:nvPicPr>
                          <pic:cNvPr id="0" name="e67833c4202e93c9173f3f97e6841e634955487b9497f0f0b4a1d365fa345f22.png"/>
                          <pic:cNvPicPr/>
                        </pic:nvPicPr>
                        <pic:blipFill>
                          <a:blip r:embed="rId33"/>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25" name="Picture 25" descr="Qwen +256"/>
                  <wp:cNvGraphicFramePr>
                    <a:graphicFrameLocks noChangeAspect="1"/>
                  </wp:cNvGraphicFramePr>
                  <a:graphic>
                    <a:graphicData uri="http://schemas.openxmlformats.org/drawingml/2006/picture">
                      <pic:pic>
                        <pic:nvPicPr>
                          <pic:cNvPr id="0" name="8a97312d2278fb90dbb11d5cf791c08f5d8b53ceae6ae72e3ca825c41f330a2a.png"/>
                          <pic:cNvPicPr/>
                        </pic:nvPicPr>
                        <pic:blipFill>
                          <a:blip r:embed="rId34"/>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26" name="Picture 26" descr="Head热挂载"/>
                  <wp:cNvGraphicFramePr>
                    <a:graphicFrameLocks noChangeAspect="1"/>
                  </wp:cNvGraphicFramePr>
                  <a:graphic>
                    <a:graphicData uri="http://schemas.openxmlformats.org/drawingml/2006/picture">
                      <pic:pic>
                        <pic:nvPicPr>
                          <pic:cNvPr id="0" name="c1d6578a32141ef3dc5aef10f02e37f13a0955cadacc750004559616a7e94e9c.png"/>
                          <pic:cNvPicPr/>
                        </pic:nvPicPr>
                        <pic:blipFill>
                          <a:blip r:embed="rId35"/>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27" name="Picture 27" descr="Head +256"/>
                  <wp:cNvGraphicFramePr>
                    <a:graphicFrameLocks noChangeAspect="1"/>
                  </wp:cNvGraphicFramePr>
                  <a:graphic>
                    <a:graphicData uri="http://schemas.openxmlformats.org/drawingml/2006/picture">
                      <pic:pic>
                        <pic:nvPicPr>
                          <pic:cNvPr id="0" name="bb15152cc3d0b332f1e3703807ed7574eb13da70e75e2ec72222f2a52c17bd78.png"/>
                          <pic:cNvPicPr/>
                        </pic:nvPicPr>
                        <pic:blipFill>
                          <a:blip r:embed="rId36"/>
                          <a:stretch>
                            <a:fillRect/>
                          </a:stretch>
                        </pic:blipFill>
                        <pic:spPr>
                          <a:xfrm>
                            <a:off x="0" y="0"/>
                            <a:ext cx="1005839" cy="1798520"/>
                          </a:xfrm>
                          <a:prstGeom prst="rect"/>
                        </pic:spPr>
                      </pic:pic>
                    </a:graphicData>
                  </a:graphic>
                </wp:inline>
              </w:drawing>
            </w:r>
          </w:p>
        </w:tc>
      </w:tr>
    </w:tbl>
    <w:p>
      <w:pPr>
        <w:pStyle w:val="Caption"/>
        <w:keepNext w:val="0"/>
      </w:pPr>
      <w:r>
        <w:t>样本 val_0000192  原尺寸 604×1080。J256/热挂载追加0步；Qwen/Head续训追加256步。</w:t>
      </w:r>
    </w:p>
    <w:p>
      <w:pPr>
        <w:pStyle w:val="Heading2"/>
      </w:pPr>
      <w:r>
        <w:t>val 0000012</w:t>
      </w:r>
    </w:p>
    <w:p>
      <w:pPr>
        <w:spacing w:after="80"/>
      </w:pPr>
      <w:r>
        <w:rPr>
          <w:b w:val="0"/>
          <w:sz w:val="18"/>
        </w:rPr>
        <w:t>视频 00126  A帧 0021  B帧 0090  原视频组 seq_00125_00139</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28"/>
        <w:gridCol w:w="1728"/>
        <w:gridCol w:w="1728"/>
        <w:gridCol w:w="1728"/>
        <w:gridCol w:w="1728"/>
        <w:gridCol w:w="1728"/>
      </w:tblGrid>
      <w:tr>
        <w:trPr>
          <w:tblHeader/>
          <w:cantSplit/>
        </w:trPr>
        <w:tc>
          <w:tcPr>
            <w:tcW w:type="dxa" w:w="1728"/>
            <w:shd w:fill="F2F2F2"/>
          </w:tcPr>
          <w:p>
            <w:pPr>
              <w:spacing w:after="60" w:before="40" w:line="252" w:lineRule="auto"/>
            </w:pPr>
            <w:r>
              <w:rPr>
                <w:b w:val="0"/>
                <w:sz w:val="18"/>
              </w:rPr>
              <w:t>源图 A</w:t>
            </w:r>
          </w:p>
        </w:tc>
        <w:tc>
          <w:tcPr>
            <w:tcW w:type="dxa" w:w="1728"/>
            <w:shd w:fill="F2F2F2"/>
          </w:tcPr>
          <w:p>
            <w:pPr>
              <w:spacing w:after="60" w:before="40" w:line="252" w:lineRule="auto"/>
            </w:pPr>
            <w:r>
              <w:rPr>
                <w:b w:val="0"/>
                <w:sz w:val="18"/>
              </w:rPr>
              <w:t>目标 B</w:t>
            </w:r>
          </w:p>
        </w:tc>
        <w:tc>
          <w:tcPr>
            <w:tcW w:type="dxa" w:w="1728"/>
            <w:shd w:fill="F2F2F2"/>
          </w:tcPr>
          <w:p>
            <w:pPr>
              <w:spacing w:after="60" w:before="40" w:line="252" w:lineRule="auto"/>
            </w:pPr>
            <w:r>
              <w:rPr>
                <w:b w:val="0"/>
                <w:sz w:val="18"/>
              </w:rPr>
              <w:t>J256</w:t>
            </w:r>
          </w:p>
        </w:tc>
        <w:tc>
          <w:tcPr>
            <w:tcW w:type="dxa" w:w="1728"/>
            <w:shd w:fill="F2F2F2"/>
          </w:tcPr>
          <w:p>
            <w:pPr>
              <w:spacing w:after="60" w:before="40" w:line="252" w:lineRule="auto"/>
            </w:pPr>
            <w:r>
              <w:rPr>
                <w:b w:val="0"/>
                <w:sz w:val="18"/>
              </w:rPr>
              <w:t>Qwen +256</w:t>
            </w:r>
          </w:p>
        </w:tc>
        <w:tc>
          <w:tcPr>
            <w:tcW w:type="dxa" w:w="1728"/>
            <w:shd w:fill="F2F2F2"/>
          </w:tcPr>
          <w:p>
            <w:pPr>
              <w:spacing w:after="60" w:before="40" w:line="252" w:lineRule="auto"/>
            </w:pPr>
            <w:r>
              <w:rPr>
                <w:b w:val="0"/>
                <w:sz w:val="18"/>
              </w:rPr>
              <w:t>Head热挂载</w:t>
            </w:r>
          </w:p>
        </w:tc>
        <w:tc>
          <w:tcPr>
            <w:tcW w:type="dxa" w:w="1728"/>
            <w:shd w:fill="F2F2F2"/>
          </w:tcPr>
          <w:p>
            <w:pPr>
              <w:spacing w:after="60" w:before="40" w:line="252" w:lineRule="auto"/>
            </w:pPr>
            <w:r>
              <w:rPr>
                <w:b w:val="0"/>
                <w:sz w:val="18"/>
              </w:rPr>
              <w:t>Head +256</w:t>
            </w:r>
          </w:p>
        </w:tc>
      </w:tr>
      <w:tr>
        <w:trPr>
          <w:cantSplit/>
        </w:trPr>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28" name="Picture 28" descr="源图 A"/>
                  <wp:cNvGraphicFramePr>
                    <a:graphicFrameLocks noChangeAspect="1"/>
                  </wp:cNvGraphicFramePr>
                  <a:graphic>
                    <a:graphicData uri="http://schemas.openxmlformats.org/drawingml/2006/picture">
                      <pic:pic>
                        <pic:nvPicPr>
                          <pic:cNvPr id="0" name="source_rgb.png"/>
                          <pic:cNvPicPr/>
                        </pic:nvPicPr>
                        <pic:blipFill>
                          <a:blip r:embed="rId37"/>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29" name="Picture 29" descr="目标 B"/>
                  <wp:cNvGraphicFramePr>
                    <a:graphicFrameLocks noChangeAspect="1"/>
                  </wp:cNvGraphicFramePr>
                  <a:graphic>
                    <a:graphicData uri="http://schemas.openxmlformats.org/drawingml/2006/picture">
                      <pic:pic>
                        <pic:nvPicPr>
                          <pic:cNvPr id="0" name="target_rgb.png"/>
                          <pic:cNvPicPr/>
                        </pic:nvPicPr>
                        <pic:blipFill>
                          <a:blip r:embed="rId38"/>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30" name="Picture 30" descr="J256"/>
                  <wp:cNvGraphicFramePr>
                    <a:graphicFrameLocks noChangeAspect="1"/>
                  </wp:cNvGraphicFramePr>
                  <a:graphic>
                    <a:graphicData uri="http://schemas.openxmlformats.org/drawingml/2006/picture">
                      <pic:pic>
                        <pic:nvPicPr>
                          <pic:cNvPr id="0" name="6a28367ef9b6882a0914293b74d056a5a48dc90206eb616b044a1ac9106b89e3.png"/>
                          <pic:cNvPicPr/>
                        </pic:nvPicPr>
                        <pic:blipFill>
                          <a:blip r:embed="rId39"/>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31" name="Picture 31" descr="Qwen +256"/>
                  <wp:cNvGraphicFramePr>
                    <a:graphicFrameLocks noChangeAspect="1"/>
                  </wp:cNvGraphicFramePr>
                  <a:graphic>
                    <a:graphicData uri="http://schemas.openxmlformats.org/drawingml/2006/picture">
                      <pic:pic>
                        <pic:nvPicPr>
                          <pic:cNvPr id="0" name="4d35053d3f51008cb5eff50fa34d65543d1756264eedfb4520d8fd3dc53d38c9.png"/>
                          <pic:cNvPicPr/>
                        </pic:nvPicPr>
                        <pic:blipFill>
                          <a:blip r:embed="rId40"/>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rPr>
                <w:sz w:val="16"/>
              </w:rPr>
              <w:t>该阶段未生成</w:t>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32" name="Picture 32" descr="Head +256"/>
                  <wp:cNvGraphicFramePr>
                    <a:graphicFrameLocks noChangeAspect="1"/>
                  </wp:cNvGraphicFramePr>
                  <a:graphic>
                    <a:graphicData uri="http://schemas.openxmlformats.org/drawingml/2006/picture">
                      <pic:pic>
                        <pic:nvPicPr>
                          <pic:cNvPr id="0" name="028805fb08f5b990e7efe97143c22f70af41fa3b81e88ec9590ae6da451ae2e9.png"/>
                          <pic:cNvPicPr/>
                        </pic:nvPicPr>
                        <pic:blipFill>
                          <a:blip r:embed="rId41"/>
                          <a:stretch>
                            <a:fillRect/>
                          </a:stretch>
                        </pic:blipFill>
                        <pic:spPr>
                          <a:xfrm>
                            <a:off x="0" y="0"/>
                            <a:ext cx="1005839" cy="1798520"/>
                          </a:xfrm>
                          <a:prstGeom prst="rect"/>
                        </pic:spPr>
                      </pic:pic>
                    </a:graphicData>
                  </a:graphic>
                </wp:inline>
              </w:drawing>
            </w:r>
          </w:p>
        </w:tc>
      </w:tr>
    </w:tbl>
    <w:p>
      <w:pPr>
        <w:pStyle w:val="Caption"/>
        <w:keepNext w:val="0"/>
      </w:pPr>
      <w:r>
        <w:t>样本 val_0000012  原尺寸 604×1080。J256/热挂载追加0步；Qwen/Head续训追加256步。 热挂载未覆盖该样本。</w:t>
      </w:r>
    </w:p>
    <w:p>
      <w:pPr>
        <w:spacing w:after="0"/>
      </w:pPr>
      <w:r>
        <w:rPr>
          <w:b w:val="0"/>
          <w:sz w:val="18"/>
        </w:rPr>
        <w:t>此页为阶段诊断图，未计入新八组正式结果。图片在Word内嵌入，打开文档无需连接sg。</w:t>
      </w:r>
    </w:p>
    <w:p>
      <w:r>
        <w:br w:type="page"/>
      </w:r>
    </w:p>
    <w:p>
      <w:pPr>
        <w:pStyle w:val="Heading1"/>
      </w:pPr>
      <w:r>
        <w:t>历史图像对照 7 至 8</w:t>
      </w:r>
    </w:p>
    <w:p>
      <w:pPr>
        <w:spacing w:after="120"/>
      </w:pPr>
      <w:r>
        <w:rPr>
          <w:b w:val="0"/>
          <w:sz w:val="18"/>
        </w:rPr>
        <w:t>全部为历史固定短提示词；seed42，30步，CFG1，Body1，Face1。B仅供离线核对。</w:t>
      </w:r>
    </w:p>
    <w:p>
      <w:pPr>
        <w:pStyle w:val="Heading2"/>
      </w:pPr>
      <w:r>
        <w:t>val 0000037</w:t>
      </w:r>
    </w:p>
    <w:p>
      <w:pPr>
        <w:spacing w:after="80"/>
      </w:pPr>
      <w:r>
        <w:rPr>
          <w:b w:val="0"/>
          <w:sz w:val="18"/>
        </w:rPr>
        <w:t>视频 00128  A帧 0225  B帧 0018  原视频组 seq_00125_00139</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28"/>
        <w:gridCol w:w="1728"/>
        <w:gridCol w:w="1728"/>
        <w:gridCol w:w="1728"/>
        <w:gridCol w:w="1728"/>
        <w:gridCol w:w="1728"/>
      </w:tblGrid>
      <w:tr>
        <w:trPr>
          <w:tblHeader/>
          <w:cantSplit/>
        </w:trPr>
        <w:tc>
          <w:tcPr>
            <w:tcW w:type="dxa" w:w="1728"/>
            <w:shd w:fill="F2F2F2"/>
          </w:tcPr>
          <w:p>
            <w:pPr>
              <w:spacing w:after="60" w:before="40" w:line="252" w:lineRule="auto"/>
            </w:pPr>
            <w:r>
              <w:rPr>
                <w:b w:val="0"/>
                <w:sz w:val="18"/>
              </w:rPr>
              <w:t>源图 A</w:t>
            </w:r>
          </w:p>
        </w:tc>
        <w:tc>
          <w:tcPr>
            <w:tcW w:type="dxa" w:w="1728"/>
            <w:shd w:fill="F2F2F2"/>
          </w:tcPr>
          <w:p>
            <w:pPr>
              <w:spacing w:after="60" w:before="40" w:line="252" w:lineRule="auto"/>
            </w:pPr>
            <w:r>
              <w:rPr>
                <w:b w:val="0"/>
                <w:sz w:val="18"/>
              </w:rPr>
              <w:t>目标 B</w:t>
            </w:r>
          </w:p>
        </w:tc>
        <w:tc>
          <w:tcPr>
            <w:tcW w:type="dxa" w:w="1728"/>
            <w:shd w:fill="F2F2F2"/>
          </w:tcPr>
          <w:p>
            <w:pPr>
              <w:spacing w:after="60" w:before="40" w:line="252" w:lineRule="auto"/>
            </w:pPr>
            <w:r>
              <w:rPr>
                <w:b w:val="0"/>
                <w:sz w:val="18"/>
              </w:rPr>
              <w:t>J256</w:t>
            </w:r>
          </w:p>
        </w:tc>
        <w:tc>
          <w:tcPr>
            <w:tcW w:type="dxa" w:w="1728"/>
            <w:shd w:fill="F2F2F2"/>
          </w:tcPr>
          <w:p>
            <w:pPr>
              <w:spacing w:after="60" w:before="40" w:line="252" w:lineRule="auto"/>
            </w:pPr>
            <w:r>
              <w:rPr>
                <w:b w:val="0"/>
                <w:sz w:val="18"/>
              </w:rPr>
              <w:t>Qwen +256</w:t>
            </w:r>
          </w:p>
        </w:tc>
        <w:tc>
          <w:tcPr>
            <w:tcW w:type="dxa" w:w="1728"/>
            <w:shd w:fill="F2F2F2"/>
          </w:tcPr>
          <w:p>
            <w:pPr>
              <w:spacing w:after="60" w:before="40" w:line="252" w:lineRule="auto"/>
            </w:pPr>
            <w:r>
              <w:rPr>
                <w:b w:val="0"/>
                <w:sz w:val="18"/>
              </w:rPr>
              <w:t>Head热挂载</w:t>
            </w:r>
          </w:p>
        </w:tc>
        <w:tc>
          <w:tcPr>
            <w:tcW w:type="dxa" w:w="1728"/>
            <w:shd w:fill="F2F2F2"/>
          </w:tcPr>
          <w:p>
            <w:pPr>
              <w:spacing w:after="60" w:before="40" w:line="252" w:lineRule="auto"/>
            </w:pPr>
            <w:r>
              <w:rPr>
                <w:b w:val="0"/>
                <w:sz w:val="18"/>
              </w:rPr>
              <w:t>Head +256</w:t>
            </w:r>
          </w:p>
        </w:tc>
      </w:tr>
      <w:tr>
        <w:trPr>
          <w:cantSplit/>
        </w:trPr>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33" name="Picture 33" descr="源图 A"/>
                  <wp:cNvGraphicFramePr>
                    <a:graphicFrameLocks noChangeAspect="1"/>
                  </wp:cNvGraphicFramePr>
                  <a:graphic>
                    <a:graphicData uri="http://schemas.openxmlformats.org/drawingml/2006/picture">
                      <pic:pic>
                        <pic:nvPicPr>
                          <pic:cNvPr id="0" name="source_rgb.png"/>
                          <pic:cNvPicPr/>
                        </pic:nvPicPr>
                        <pic:blipFill>
                          <a:blip r:embed="rId42"/>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34" name="Picture 34" descr="目标 B"/>
                  <wp:cNvGraphicFramePr>
                    <a:graphicFrameLocks noChangeAspect="1"/>
                  </wp:cNvGraphicFramePr>
                  <a:graphic>
                    <a:graphicData uri="http://schemas.openxmlformats.org/drawingml/2006/picture">
                      <pic:pic>
                        <pic:nvPicPr>
                          <pic:cNvPr id="0" name="target_rgb.png"/>
                          <pic:cNvPicPr/>
                        </pic:nvPicPr>
                        <pic:blipFill>
                          <a:blip r:embed="rId43"/>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35" name="Picture 35" descr="J256"/>
                  <wp:cNvGraphicFramePr>
                    <a:graphicFrameLocks noChangeAspect="1"/>
                  </wp:cNvGraphicFramePr>
                  <a:graphic>
                    <a:graphicData uri="http://schemas.openxmlformats.org/drawingml/2006/picture">
                      <pic:pic>
                        <pic:nvPicPr>
                          <pic:cNvPr id="0" name="1475d67bd53b15bece16d19471258a3b70eb3a2812a323177b78bf163847269c.png"/>
                          <pic:cNvPicPr/>
                        </pic:nvPicPr>
                        <pic:blipFill>
                          <a:blip r:embed="rId44"/>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36" name="Picture 36" descr="Qwen +256"/>
                  <wp:cNvGraphicFramePr>
                    <a:graphicFrameLocks noChangeAspect="1"/>
                  </wp:cNvGraphicFramePr>
                  <a:graphic>
                    <a:graphicData uri="http://schemas.openxmlformats.org/drawingml/2006/picture">
                      <pic:pic>
                        <pic:nvPicPr>
                          <pic:cNvPr id="0" name="3c85c4f67ee3f1162688adb40dd9ee1db8b74300bb27756c764e614804ed64ed.png"/>
                          <pic:cNvPicPr/>
                        </pic:nvPicPr>
                        <pic:blipFill>
                          <a:blip r:embed="rId45"/>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rPr>
                <w:sz w:val="16"/>
              </w:rPr>
              <w:t>该阶段未生成</w:t>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37" name="Picture 37" descr="Head +256"/>
                  <wp:cNvGraphicFramePr>
                    <a:graphicFrameLocks noChangeAspect="1"/>
                  </wp:cNvGraphicFramePr>
                  <a:graphic>
                    <a:graphicData uri="http://schemas.openxmlformats.org/drawingml/2006/picture">
                      <pic:pic>
                        <pic:nvPicPr>
                          <pic:cNvPr id="0" name="dfe80ea1f82a7b5a28b78254c71eff9ed6ab89c61bcea4418bb50c19bd3c14f6.png"/>
                          <pic:cNvPicPr/>
                        </pic:nvPicPr>
                        <pic:blipFill>
                          <a:blip r:embed="rId46"/>
                          <a:stretch>
                            <a:fillRect/>
                          </a:stretch>
                        </pic:blipFill>
                        <pic:spPr>
                          <a:xfrm>
                            <a:off x="0" y="0"/>
                            <a:ext cx="1005839" cy="1798520"/>
                          </a:xfrm>
                          <a:prstGeom prst="rect"/>
                        </pic:spPr>
                      </pic:pic>
                    </a:graphicData>
                  </a:graphic>
                </wp:inline>
              </w:drawing>
            </w:r>
          </w:p>
        </w:tc>
      </w:tr>
    </w:tbl>
    <w:p>
      <w:pPr>
        <w:pStyle w:val="Caption"/>
        <w:keepNext w:val="0"/>
      </w:pPr>
      <w:r>
        <w:t>样本 val_0000037  原尺寸 604×1080。J256/热挂载追加0步；Qwen/Head续训追加256步。 热挂载未覆盖该样本。</w:t>
      </w:r>
    </w:p>
    <w:p>
      <w:pPr>
        <w:pStyle w:val="Heading2"/>
      </w:pPr>
      <w:r>
        <w:t>val 0000175</w:t>
      </w:r>
    </w:p>
    <w:p>
      <w:pPr>
        <w:spacing w:after="80"/>
      </w:pPr>
      <w:r>
        <w:rPr>
          <w:b w:val="0"/>
          <w:sz w:val="18"/>
        </w:rPr>
        <w:t>视频 00131  A帧 0207  B帧 0343  原视频组 seq_00125_00139</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28"/>
        <w:gridCol w:w="1728"/>
        <w:gridCol w:w="1728"/>
        <w:gridCol w:w="1728"/>
        <w:gridCol w:w="1728"/>
        <w:gridCol w:w="1728"/>
      </w:tblGrid>
      <w:tr>
        <w:trPr>
          <w:tblHeader/>
          <w:cantSplit/>
        </w:trPr>
        <w:tc>
          <w:tcPr>
            <w:tcW w:type="dxa" w:w="1728"/>
            <w:shd w:fill="F2F2F2"/>
          </w:tcPr>
          <w:p>
            <w:pPr>
              <w:spacing w:after="60" w:before="40" w:line="252" w:lineRule="auto"/>
            </w:pPr>
            <w:r>
              <w:rPr>
                <w:b w:val="0"/>
                <w:sz w:val="18"/>
              </w:rPr>
              <w:t>源图 A</w:t>
            </w:r>
          </w:p>
        </w:tc>
        <w:tc>
          <w:tcPr>
            <w:tcW w:type="dxa" w:w="1728"/>
            <w:shd w:fill="F2F2F2"/>
          </w:tcPr>
          <w:p>
            <w:pPr>
              <w:spacing w:after="60" w:before="40" w:line="252" w:lineRule="auto"/>
            </w:pPr>
            <w:r>
              <w:rPr>
                <w:b w:val="0"/>
                <w:sz w:val="18"/>
              </w:rPr>
              <w:t>目标 B</w:t>
            </w:r>
          </w:p>
        </w:tc>
        <w:tc>
          <w:tcPr>
            <w:tcW w:type="dxa" w:w="1728"/>
            <w:shd w:fill="F2F2F2"/>
          </w:tcPr>
          <w:p>
            <w:pPr>
              <w:spacing w:after="60" w:before="40" w:line="252" w:lineRule="auto"/>
            </w:pPr>
            <w:r>
              <w:rPr>
                <w:b w:val="0"/>
                <w:sz w:val="18"/>
              </w:rPr>
              <w:t>J256</w:t>
            </w:r>
          </w:p>
        </w:tc>
        <w:tc>
          <w:tcPr>
            <w:tcW w:type="dxa" w:w="1728"/>
            <w:shd w:fill="F2F2F2"/>
          </w:tcPr>
          <w:p>
            <w:pPr>
              <w:spacing w:after="60" w:before="40" w:line="252" w:lineRule="auto"/>
            </w:pPr>
            <w:r>
              <w:rPr>
                <w:b w:val="0"/>
                <w:sz w:val="18"/>
              </w:rPr>
              <w:t>Qwen +256</w:t>
            </w:r>
          </w:p>
        </w:tc>
        <w:tc>
          <w:tcPr>
            <w:tcW w:type="dxa" w:w="1728"/>
            <w:shd w:fill="F2F2F2"/>
          </w:tcPr>
          <w:p>
            <w:pPr>
              <w:spacing w:after="60" w:before="40" w:line="252" w:lineRule="auto"/>
            </w:pPr>
            <w:r>
              <w:rPr>
                <w:b w:val="0"/>
                <w:sz w:val="18"/>
              </w:rPr>
              <w:t>Head热挂载</w:t>
            </w:r>
          </w:p>
        </w:tc>
        <w:tc>
          <w:tcPr>
            <w:tcW w:type="dxa" w:w="1728"/>
            <w:shd w:fill="F2F2F2"/>
          </w:tcPr>
          <w:p>
            <w:pPr>
              <w:spacing w:after="60" w:before="40" w:line="252" w:lineRule="auto"/>
            </w:pPr>
            <w:r>
              <w:rPr>
                <w:b w:val="0"/>
                <w:sz w:val="18"/>
              </w:rPr>
              <w:t>Head +256</w:t>
            </w:r>
          </w:p>
        </w:tc>
      </w:tr>
      <w:tr>
        <w:trPr>
          <w:cantSplit/>
        </w:trPr>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38" name="Picture 38" descr="源图 A"/>
                  <wp:cNvGraphicFramePr>
                    <a:graphicFrameLocks noChangeAspect="1"/>
                  </wp:cNvGraphicFramePr>
                  <a:graphic>
                    <a:graphicData uri="http://schemas.openxmlformats.org/drawingml/2006/picture">
                      <pic:pic>
                        <pic:nvPicPr>
                          <pic:cNvPr id="0" name="source_rgb.png"/>
                          <pic:cNvPicPr/>
                        </pic:nvPicPr>
                        <pic:blipFill>
                          <a:blip r:embed="rId47"/>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39" name="Picture 39" descr="目标 B"/>
                  <wp:cNvGraphicFramePr>
                    <a:graphicFrameLocks noChangeAspect="1"/>
                  </wp:cNvGraphicFramePr>
                  <a:graphic>
                    <a:graphicData uri="http://schemas.openxmlformats.org/drawingml/2006/picture">
                      <pic:pic>
                        <pic:nvPicPr>
                          <pic:cNvPr id="0" name="target_rgb.png"/>
                          <pic:cNvPicPr/>
                        </pic:nvPicPr>
                        <pic:blipFill>
                          <a:blip r:embed="rId48"/>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40" name="Picture 40" descr="J256"/>
                  <wp:cNvGraphicFramePr>
                    <a:graphicFrameLocks noChangeAspect="1"/>
                  </wp:cNvGraphicFramePr>
                  <a:graphic>
                    <a:graphicData uri="http://schemas.openxmlformats.org/drawingml/2006/picture">
                      <pic:pic>
                        <pic:nvPicPr>
                          <pic:cNvPr id="0" name="eb1024fdaa84aad81f2791942b5317b250e0d8847db4ae27ec90dcb4d9b21547.png"/>
                          <pic:cNvPicPr/>
                        </pic:nvPicPr>
                        <pic:blipFill>
                          <a:blip r:embed="rId49"/>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41" name="Picture 41" descr="Qwen +256"/>
                  <wp:cNvGraphicFramePr>
                    <a:graphicFrameLocks noChangeAspect="1"/>
                  </wp:cNvGraphicFramePr>
                  <a:graphic>
                    <a:graphicData uri="http://schemas.openxmlformats.org/drawingml/2006/picture">
                      <pic:pic>
                        <pic:nvPicPr>
                          <pic:cNvPr id="0" name="b0cb84fd52e8c2228c6c6a1e6f60c508a44c027d599ba4fbc95b17859f0a126d.png"/>
                          <pic:cNvPicPr/>
                        </pic:nvPicPr>
                        <pic:blipFill>
                          <a:blip r:embed="rId50"/>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42" name="Picture 42" descr="Head热挂载"/>
                  <wp:cNvGraphicFramePr>
                    <a:graphicFrameLocks noChangeAspect="1"/>
                  </wp:cNvGraphicFramePr>
                  <a:graphic>
                    <a:graphicData uri="http://schemas.openxmlformats.org/drawingml/2006/picture">
                      <pic:pic>
                        <pic:nvPicPr>
                          <pic:cNvPr id="0" name="5b53c5edb46398827c4771d9115b7c14fc5c14e2437e72e91d16406ed3d4810f.png"/>
                          <pic:cNvPicPr/>
                        </pic:nvPicPr>
                        <pic:blipFill>
                          <a:blip r:embed="rId51"/>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43" name="Picture 43" descr="Head +256"/>
                  <wp:cNvGraphicFramePr>
                    <a:graphicFrameLocks noChangeAspect="1"/>
                  </wp:cNvGraphicFramePr>
                  <a:graphic>
                    <a:graphicData uri="http://schemas.openxmlformats.org/drawingml/2006/picture">
                      <pic:pic>
                        <pic:nvPicPr>
                          <pic:cNvPr id="0" name="393cb97daf3141ef2b1d4ac471109f2060e3a298fd2246c8eb5de039c20276ac.png"/>
                          <pic:cNvPicPr/>
                        </pic:nvPicPr>
                        <pic:blipFill>
                          <a:blip r:embed="rId52"/>
                          <a:stretch>
                            <a:fillRect/>
                          </a:stretch>
                        </pic:blipFill>
                        <pic:spPr>
                          <a:xfrm>
                            <a:off x="0" y="0"/>
                            <a:ext cx="1005839" cy="1798520"/>
                          </a:xfrm>
                          <a:prstGeom prst="rect"/>
                        </pic:spPr>
                      </pic:pic>
                    </a:graphicData>
                  </a:graphic>
                </wp:inline>
              </w:drawing>
            </w:r>
          </w:p>
        </w:tc>
      </w:tr>
    </w:tbl>
    <w:p>
      <w:pPr>
        <w:pStyle w:val="Caption"/>
        <w:keepNext w:val="0"/>
      </w:pPr>
      <w:r>
        <w:t>样本 val_0000175  原尺寸 604×1080。J256/热挂载追加0步；Qwen/Head续训追加256步。</w:t>
      </w:r>
    </w:p>
    <w:p>
      <w:pPr>
        <w:spacing w:after="0"/>
      </w:pPr>
      <w:r>
        <w:rPr>
          <w:b w:val="0"/>
          <w:sz w:val="18"/>
        </w:rPr>
        <w:t>此页为阶段诊断图，未计入新八组正式结果。图片在Word内嵌入，打开文档无需连接sg。</w:t>
      </w:r>
    </w:p>
    <w:p>
      <w:r>
        <w:br w:type="page"/>
      </w:r>
    </w:p>
    <w:p>
      <w:pPr>
        <w:pStyle w:val="Heading1"/>
      </w:pPr>
      <w:r>
        <w:t>历史图像对照 9 至 10</w:t>
      </w:r>
    </w:p>
    <w:p>
      <w:pPr>
        <w:spacing w:after="120"/>
      </w:pPr>
      <w:r>
        <w:rPr>
          <w:b w:val="0"/>
          <w:sz w:val="18"/>
        </w:rPr>
        <w:t>全部为历史固定短提示词；seed42，30步，CFG1，Body1，Face1。B仅供离线核对。</w:t>
      </w:r>
    </w:p>
    <w:p>
      <w:pPr>
        <w:pStyle w:val="Heading2"/>
      </w:pPr>
      <w:r>
        <w:t>val 0000440</w:t>
      </w:r>
    </w:p>
    <w:p>
      <w:pPr>
        <w:spacing w:after="80"/>
      </w:pPr>
      <w:r>
        <w:rPr>
          <w:b w:val="0"/>
          <w:sz w:val="18"/>
        </w:rPr>
        <w:t>视频 00231  A帧 0276  B帧 0189  原视频组 seq_00231_00240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28"/>
        <w:gridCol w:w="1728"/>
        <w:gridCol w:w="1728"/>
        <w:gridCol w:w="1728"/>
        <w:gridCol w:w="1728"/>
        <w:gridCol w:w="1728"/>
      </w:tblGrid>
      <w:tr>
        <w:trPr>
          <w:tblHeader/>
          <w:cantSplit/>
        </w:trPr>
        <w:tc>
          <w:tcPr>
            <w:tcW w:type="dxa" w:w="1728"/>
            <w:shd w:fill="F2F2F2"/>
          </w:tcPr>
          <w:p>
            <w:pPr>
              <w:spacing w:after="60" w:before="40" w:line="252" w:lineRule="auto"/>
            </w:pPr>
            <w:r>
              <w:rPr>
                <w:b w:val="0"/>
                <w:sz w:val="18"/>
              </w:rPr>
              <w:t>源图 A</w:t>
            </w:r>
          </w:p>
        </w:tc>
        <w:tc>
          <w:tcPr>
            <w:tcW w:type="dxa" w:w="1728"/>
            <w:shd w:fill="F2F2F2"/>
          </w:tcPr>
          <w:p>
            <w:pPr>
              <w:spacing w:after="60" w:before="40" w:line="252" w:lineRule="auto"/>
            </w:pPr>
            <w:r>
              <w:rPr>
                <w:b w:val="0"/>
                <w:sz w:val="18"/>
              </w:rPr>
              <w:t>目标 B</w:t>
            </w:r>
          </w:p>
        </w:tc>
        <w:tc>
          <w:tcPr>
            <w:tcW w:type="dxa" w:w="1728"/>
            <w:shd w:fill="F2F2F2"/>
          </w:tcPr>
          <w:p>
            <w:pPr>
              <w:spacing w:after="60" w:before="40" w:line="252" w:lineRule="auto"/>
            </w:pPr>
            <w:r>
              <w:rPr>
                <w:b w:val="0"/>
                <w:sz w:val="18"/>
              </w:rPr>
              <w:t>J256</w:t>
            </w:r>
          </w:p>
        </w:tc>
        <w:tc>
          <w:tcPr>
            <w:tcW w:type="dxa" w:w="1728"/>
            <w:shd w:fill="F2F2F2"/>
          </w:tcPr>
          <w:p>
            <w:pPr>
              <w:spacing w:after="60" w:before="40" w:line="252" w:lineRule="auto"/>
            </w:pPr>
            <w:r>
              <w:rPr>
                <w:b w:val="0"/>
                <w:sz w:val="18"/>
              </w:rPr>
              <w:t>Qwen +256</w:t>
            </w:r>
          </w:p>
        </w:tc>
        <w:tc>
          <w:tcPr>
            <w:tcW w:type="dxa" w:w="1728"/>
            <w:shd w:fill="F2F2F2"/>
          </w:tcPr>
          <w:p>
            <w:pPr>
              <w:spacing w:after="60" w:before="40" w:line="252" w:lineRule="auto"/>
            </w:pPr>
            <w:r>
              <w:rPr>
                <w:b w:val="0"/>
                <w:sz w:val="18"/>
              </w:rPr>
              <w:t>Head热挂载</w:t>
            </w:r>
          </w:p>
        </w:tc>
        <w:tc>
          <w:tcPr>
            <w:tcW w:type="dxa" w:w="1728"/>
            <w:shd w:fill="F2F2F2"/>
          </w:tcPr>
          <w:p>
            <w:pPr>
              <w:spacing w:after="60" w:before="40" w:line="252" w:lineRule="auto"/>
            </w:pPr>
            <w:r>
              <w:rPr>
                <w:b w:val="0"/>
                <w:sz w:val="18"/>
              </w:rPr>
              <w:t>Head +256</w:t>
            </w:r>
          </w:p>
        </w:tc>
      </w:tr>
      <w:tr>
        <w:trPr>
          <w:cantSplit/>
        </w:trPr>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44" name="Picture 44" descr="源图 A"/>
                  <wp:cNvGraphicFramePr>
                    <a:graphicFrameLocks noChangeAspect="1"/>
                  </wp:cNvGraphicFramePr>
                  <a:graphic>
                    <a:graphicData uri="http://schemas.openxmlformats.org/drawingml/2006/picture">
                      <pic:pic>
                        <pic:nvPicPr>
                          <pic:cNvPr id="0" name="source_rgb.png"/>
                          <pic:cNvPicPr/>
                        </pic:nvPicPr>
                        <pic:blipFill>
                          <a:blip r:embed="rId53"/>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45" name="Picture 45" descr="目标 B"/>
                  <wp:cNvGraphicFramePr>
                    <a:graphicFrameLocks noChangeAspect="1"/>
                  </wp:cNvGraphicFramePr>
                  <a:graphic>
                    <a:graphicData uri="http://schemas.openxmlformats.org/drawingml/2006/picture">
                      <pic:pic>
                        <pic:nvPicPr>
                          <pic:cNvPr id="0" name="target_rgb.png"/>
                          <pic:cNvPicPr/>
                        </pic:nvPicPr>
                        <pic:blipFill>
                          <a:blip r:embed="rId54"/>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46" name="Picture 46" descr="J256"/>
                  <wp:cNvGraphicFramePr>
                    <a:graphicFrameLocks noChangeAspect="1"/>
                  </wp:cNvGraphicFramePr>
                  <a:graphic>
                    <a:graphicData uri="http://schemas.openxmlformats.org/drawingml/2006/picture">
                      <pic:pic>
                        <pic:nvPicPr>
                          <pic:cNvPr id="0" name="0a66cb56de4d6a990fde5ac4a46d9e0c4032ad643f03db566dce5bbd06ae858b.png"/>
                          <pic:cNvPicPr/>
                        </pic:nvPicPr>
                        <pic:blipFill>
                          <a:blip r:embed="rId55"/>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47" name="Picture 47" descr="Qwen +256"/>
                  <wp:cNvGraphicFramePr>
                    <a:graphicFrameLocks noChangeAspect="1"/>
                  </wp:cNvGraphicFramePr>
                  <a:graphic>
                    <a:graphicData uri="http://schemas.openxmlformats.org/drawingml/2006/picture">
                      <pic:pic>
                        <pic:nvPicPr>
                          <pic:cNvPr id="0" name="21a5d1b523bae9864c63095045e6102d90648e56a5286cc332b2103711ee250d.png"/>
                          <pic:cNvPicPr/>
                        </pic:nvPicPr>
                        <pic:blipFill>
                          <a:blip r:embed="rId56"/>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48" name="Picture 48" descr="Head热挂载"/>
                  <wp:cNvGraphicFramePr>
                    <a:graphicFrameLocks noChangeAspect="1"/>
                  </wp:cNvGraphicFramePr>
                  <a:graphic>
                    <a:graphicData uri="http://schemas.openxmlformats.org/drawingml/2006/picture">
                      <pic:pic>
                        <pic:nvPicPr>
                          <pic:cNvPr id="0" name="7f76919796f24eb67387ad44d6a026be922b2eff682de84ffc703c1a50fd959d.png"/>
                          <pic:cNvPicPr/>
                        </pic:nvPicPr>
                        <pic:blipFill>
                          <a:blip r:embed="rId57"/>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49" name="Picture 49" descr="Head +256"/>
                  <wp:cNvGraphicFramePr>
                    <a:graphicFrameLocks noChangeAspect="1"/>
                  </wp:cNvGraphicFramePr>
                  <a:graphic>
                    <a:graphicData uri="http://schemas.openxmlformats.org/drawingml/2006/picture">
                      <pic:pic>
                        <pic:nvPicPr>
                          <pic:cNvPr id="0" name="3ebd6ec86fff07651d58a8b9dd31aaf98818170b0506b9830a1a54596b4e30a0.png"/>
                          <pic:cNvPicPr/>
                        </pic:nvPicPr>
                        <pic:blipFill>
                          <a:blip r:embed="rId58"/>
                          <a:stretch>
                            <a:fillRect/>
                          </a:stretch>
                        </pic:blipFill>
                        <pic:spPr>
                          <a:xfrm>
                            <a:off x="0" y="0"/>
                            <a:ext cx="1005839" cy="1798520"/>
                          </a:xfrm>
                          <a:prstGeom prst="rect"/>
                        </pic:spPr>
                      </pic:pic>
                    </a:graphicData>
                  </a:graphic>
                </wp:inline>
              </w:drawing>
            </w:r>
          </w:p>
        </w:tc>
      </w:tr>
    </w:tbl>
    <w:p>
      <w:pPr>
        <w:pStyle w:val="Caption"/>
        <w:keepNext w:val="0"/>
      </w:pPr>
      <w:r>
        <w:t>样本 val_0000440  原尺寸 604×1080。J256/热挂载追加0步；Qwen/Head续训追加256步。</w:t>
      </w:r>
    </w:p>
    <w:p>
      <w:pPr>
        <w:pStyle w:val="Heading2"/>
      </w:pPr>
      <w:r>
        <w:t>val 0000666</w:t>
      </w:r>
    </w:p>
    <w:p>
      <w:pPr>
        <w:spacing w:after="80"/>
      </w:pPr>
      <w:r>
        <w:rPr>
          <w:b w:val="0"/>
          <w:sz w:val="18"/>
        </w:rPr>
        <w:t>视频 00238  A帧 0236  B帧 0042  原视频组 seq_00231_00240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28"/>
        <w:gridCol w:w="1728"/>
        <w:gridCol w:w="1728"/>
        <w:gridCol w:w="1728"/>
        <w:gridCol w:w="1728"/>
        <w:gridCol w:w="1728"/>
      </w:tblGrid>
      <w:tr>
        <w:trPr>
          <w:tblHeader/>
          <w:cantSplit/>
        </w:trPr>
        <w:tc>
          <w:tcPr>
            <w:tcW w:type="dxa" w:w="1728"/>
            <w:shd w:fill="F2F2F2"/>
          </w:tcPr>
          <w:p>
            <w:pPr>
              <w:spacing w:after="60" w:before="40" w:line="252" w:lineRule="auto"/>
            </w:pPr>
            <w:r>
              <w:rPr>
                <w:b w:val="0"/>
                <w:sz w:val="18"/>
              </w:rPr>
              <w:t>源图 A</w:t>
            </w:r>
          </w:p>
        </w:tc>
        <w:tc>
          <w:tcPr>
            <w:tcW w:type="dxa" w:w="1728"/>
            <w:shd w:fill="F2F2F2"/>
          </w:tcPr>
          <w:p>
            <w:pPr>
              <w:spacing w:after="60" w:before="40" w:line="252" w:lineRule="auto"/>
            </w:pPr>
            <w:r>
              <w:rPr>
                <w:b w:val="0"/>
                <w:sz w:val="18"/>
              </w:rPr>
              <w:t>目标 B</w:t>
            </w:r>
          </w:p>
        </w:tc>
        <w:tc>
          <w:tcPr>
            <w:tcW w:type="dxa" w:w="1728"/>
            <w:shd w:fill="F2F2F2"/>
          </w:tcPr>
          <w:p>
            <w:pPr>
              <w:spacing w:after="60" w:before="40" w:line="252" w:lineRule="auto"/>
            </w:pPr>
            <w:r>
              <w:rPr>
                <w:b w:val="0"/>
                <w:sz w:val="18"/>
              </w:rPr>
              <w:t>J256</w:t>
            </w:r>
          </w:p>
        </w:tc>
        <w:tc>
          <w:tcPr>
            <w:tcW w:type="dxa" w:w="1728"/>
            <w:shd w:fill="F2F2F2"/>
          </w:tcPr>
          <w:p>
            <w:pPr>
              <w:spacing w:after="60" w:before="40" w:line="252" w:lineRule="auto"/>
            </w:pPr>
            <w:r>
              <w:rPr>
                <w:b w:val="0"/>
                <w:sz w:val="18"/>
              </w:rPr>
              <w:t>Qwen +256</w:t>
            </w:r>
          </w:p>
        </w:tc>
        <w:tc>
          <w:tcPr>
            <w:tcW w:type="dxa" w:w="1728"/>
            <w:shd w:fill="F2F2F2"/>
          </w:tcPr>
          <w:p>
            <w:pPr>
              <w:spacing w:after="60" w:before="40" w:line="252" w:lineRule="auto"/>
            </w:pPr>
            <w:r>
              <w:rPr>
                <w:b w:val="0"/>
                <w:sz w:val="18"/>
              </w:rPr>
              <w:t>Head热挂载</w:t>
            </w:r>
          </w:p>
        </w:tc>
        <w:tc>
          <w:tcPr>
            <w:tcW w:type="dxa" w:w="1728"/>
            <w:shd w:fill="F2F2F2"/>
          </w:tcPr>
          <w:p>
            <w:pPr>
              <w:spacing w:after="60" w:before="40" w:line="252" w:lineRule="auto"/>
            </w:pPr>
            <w:r>
              <w:rPr>
                <w:b w:val="0"/>
                <w:sz w:val="18"/>
              </w:rPr>
              <w:t>Head +256</w:t>
            </w:r>
          </w:p>
        </w:tc>
      </w:tr>
      <w:tr>
        <w:trPr>
          <w:cantSplit/>
        </w:trPr>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50" name="Picture 50" descr="源图 A"/>
                  <wp:cNvGraphicFramePr>
                    <a:graphicFrameLocks noChangeAspect="1"/>
                  </wp:cNvGraphicFramePr>
                  <a:graphic>
                    <a:graphicData uri="http://schemas.openxmlformats.org/drawingml/2006/picture">
                      <pic:pic>
                        <pic:nvPicPr>
                          <pic:cNvPr id="0" name="source_rgb.png"/>
                          <pic:cNvPicPr/>
                        </pic:nvPicPr>
                        <pic:blipFill>
                          <a:blip r:embed="rId59"/>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51" name="Picture 51" descr="目标 B"/>
                  <wp:cNvGraphicFramePr>
                    <a:graphicFrameLocks noChangeAspect="1"/>
                  </wp:cNvGraphicFramePr>
                  <a:graphic>
                    <a:graphicData uri="http://schemas.openxmlformats.org/drawingml/2006/picture">
                      <pic:pic>
                        <pic:nvPicPr>
                          <pic:cNvPr id="0" name="target_rgb.png"/>
                          <pic:cNvPicPr/>
                        </pic:nvPicPr>
                        <pic:blipFill>
                          <a:blip r:embed="rId60"/>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52" name="Picture 52" descr="J256"/>
                  <wp:cNvGraphicFramePr>
                    <a:graphicFrameLocks noChangeAspect="1"/>
                  </wp:cNvGraphicFramePr>
                  <a:graphic>
                    <a:graphicData uri="http://schemas.openxmlformats.org/drawingml/2006/picture">
                      <pic:pic>
                        <pic:nvPicPr>
                          <pic:cNvPr id="0" name="0583cb22742b9f773c8718419baf348d435e7d9c4b251fa59db15eff19cf90db.png"/>
                          <pic:cNvPicPr/>
                        </pic:nvPicPr>
                        <pic:blipFill>
                          <a:blip r:embed="rId61"/>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53" name="Picture 53" descr="Qwen +256"/>
                  <wp:cNvGraphicFramePr>
                    <a:graphicFrameLocks noChangeAspect="1"/>
                  </wp:cNvGraphicFramePr>
                  <a:graphic>
                    <a:graphicData uri="http://schemas.openxmlformats.org/drawingml/2006/picture">
                      <pic:pic>
                        <pic:nvPicPr>
                          <pic:cNvPr id="0" name="8c30143276e22c07c748c63b7472fa606ce2bd4bec85c105f072cadc27575a5e.png"/>
                          <pic:cNvPicPr/>
                        </pic:nvPicPr>
                        <pic:blipFill>
                          <a:blip r:embed="rId62"/>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rPr>
                <w:sz w:val="16"/>
              </w:rPr>
              <w:t>该阶段未生成</w:t>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54" name="Picture 54" descr="Head +256"/>
                  <wp:cNvGraphicFramePr>
                    <a:graphicFrameLocks noChangeAspect="1"/>
                  </wp:cNvGraphicFramePr>
                  <a:graphic>
                    <a:graphicData uri="http://schemas.openxmlformats.org/drawingml/2006/picture">
                      <pic:pic>
                        <pic:nvPicPr>
                          <pic:cNvPr id="0" name="bf108726fd00ef4cc0493ab875a54548c0131c03e270066b92ec6bd7ead0758f.png"/>
                          <pic:cNvPicPr/>
                        </pic:nvPicPr>
                        <pic:blipFill>
                          <a:blip r:embed="rId63"/>
                          <a:stretch>
                            <a:fillRect/>
                          </a:stretch>
                        </pic:blipFill>
                        <pic:spPr>
                          <a:xfrm>
                            <a:off x="0" y="0"/>
                            <a:ext cx="1005839" cy="1798520"/>
                          </a:xfrm>
                          <a:prstGeom prst="rect"/>
                        </pic:spPr>
                      </pic:pic>
                    </a:graphicData>
                  </a:graphic>
                </wp:inline>
              </w:drawing>
            </w:r>
          </w:p>
        </w:tc>
      </w:tr>
    </w:tbl>
    <w:p>
      <w:pPr>
        <w:pStyle w:val="Caption"/>
        <w:keepNext w:val="0"/>
      </w:pPr>
      <w:r>
        <w:t>样本 val_0000666  原尺寸 604×1080。J256/热挂载追加0步；Qwen/Head续训追加256步。 热挂载未覆盖该样本。</w:t>
      </w:r>
    </w:p>
    <w:p>
      <w:pPr>
        <w:spacing w:after="0"/>
      </w:pPr>
      <w:r>
        <w:rPr>
          <w:b w:val="0"/>
          <w:sz w:val="18"/>
        </w:rPr>
        <w:t>此页为阶段诊断图，未计入新八组正式结果。图片在Word内嵌入，打开文档无需连接sg。</w:t>
      </w:r>
    </w:p>
    <w:p>
      <w:r>
        <w:br w:type="page"/>
      </w:r>
    </w:p>
    <w:p>
      <w:pPr>
        <w:pStyle w:val="Heading1"/>
      </w:pPr>
      <w:r>
        <w:t>历史图像对照 11 至 12</w:t>
      </w:r>
    </w:p>
    <w:p>
      <w:pPr>
        <w:spacing w:after="120"/>
      </w:pPr>
      <w:r>
        <w:rPr>
          <w:b w:val="0"/>
          <w:sz w:val="18"/>
        </w:rPr>
        <w:t>全部为历史固定短提示词；seed42，30步，CFG1，Body1，Face1。B仅供离线核对。</w:t>
      </w:r>
    </w:p>
    <w:p>
      <w:pPr>
        <w:pStyle w:val="Heading2"/>
      </w:pPr>
      <w:r>
        <w:t>val 0000594</w:t>
      </w:r>
    </w:p>
    <w:p>
      <w:pPr>
        <w:spacing w:after="80"/>
      </w:pPr>
      <w:r>
        <w:rPr>
          <w:b w:val="0"/>
          <w:sz w:val="18"/>
        </w:rPr>
        <w:t>视频 00235  A帧 0026  B帧 0128  原视频组 seq_00231_00240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28"/>
        <w:gridCol w:w="1728"/>
        <w:gridCol w:w="1728"/>
        <w:gridCol w:w="1728"/>
        <w:gridCol w:w="1728"/>
        <w:gridCol w:w="1728"/>
      </w:tblGrid>
      <w:tr>
        <w:trPr>
          <w:tblHeader/>
          <w:cantSplit/>
        </w:trPr>
        <w:tc>
          <w:tcPr>
            <w:tcW w:type="dxa" w:w="1728"/>
            <w:shd w:fill="F2F2F2"/>
          </w:tcPr>
          <w:p>
            <w:pPr>
              <w:spacing w:after="60" w:before="40" w:line="252" w:lineRule="auto"/>
            </w:pPr>
            <w:r>
              <w:rPr>
                <w:b w:val="0"/>
                <w:sz w:val="18"/>
              </w:rPr>
              <w:t>源图 A</w:t>
            </w:r>
          </w:p>
        </w:tc>
        <w:tc>
          <w:tcPr>
            <w:tcW w:type="dxa" w:w="1728"/>
            <w:shd w:fill="F2F2F2"/>
          </w:tcPr>
          <w:p>
            <w:pPr>
              <w:spacing w:after="60" w:before="40" w:line="252" w:lineRule="auto"/>
            </w:pPr>
            <w:r>
              <w:rPr>
                <w:b w:val="0"/>
                <w:sz w:val="18"/>
              </w:rPr>
              <w:t>目标 B</w:t>
            </w:r>
          </w:p>
        </w:tc>
        <w:tc>
          <w:tcPr>
            <w:tcW w:type="dxa" w:w="1728"/>
            <w:shd w:fill="F2F2F2"/>
          </w:tcPr>
          <w:p>
            <w:pPr>
              <w:spacing w:after="60" w:before="40" w:line="252" w:lineRule="auto"/>
            </w:pPr>
            <w:r>
              <w:rPr>
                <w:b w:val="0"/>
                <w:sz w:val="18"/>
              </w:rPr>
              <w:t>J256</w:t>
            </w:r>
          </w:p>
        </w:tc>
        <w:tc>
          <w:tcPr>
            <w:tcW w:type="dxa" w:w="1728"/>
            <w:shd w:fill="F2F2F2"/>
          </w:tcPr>
          <w:p>
            <w:pPr>
              <w:spacing w:after="60" w:before="40" w:line="252" w:lineRule="auto"/>
            </w:pPr>
            <w:r>
              <w:rPr>
                <w:b w:val="0"/>
                <w:sz w:val="18"/>
              </w:rPr>
              <w:t>Qwen +256</w:t>
            </w:r>
          </w:p>
        </w:tc>
        <w:tc>
          <w:tcPr>
            <w:tcW w:type="dxa" w:w="1728"/>
            <w:shd w:fill="F2F2F2"/>
          </w:tcPr>
          <w:p>
            <w:pPr>
              <w:spacing w:after="60" w:before="40" w:line="252" w:lineRule="auto"/>
            </w:pPr>
            <w:r>
              <w:rPr>
                <w:b w:val="0"/>
                <w:sz w:val="18"/>
              </w:rPr>
              <w:t>Head热挂载</w:t>
            </w:r>
          </w:p>
        </w:tc>
        <w:tc>
          <w:tcPr>
            <w:tcW w:type="dxa" w:w="1728"/>
            <w:shd w:fill="F2F2F2"/>
          </w:tcPr>
          <w:p>
            <w:pPr>
              <w:spacing w:after="60" w:before="40" w:line="252" w:lineRule="auto"/>
            </w:pPr>
            <w:r>
              <w:rPr>
                <w:b w:val="0"/>
                <w:sz w:val="18"/>
              </w:rPr>
              <w:t>Head +256</w:t>
            </w:r>
          </w:p>
        </w:tc>
      </w:tr>
      <w:tr>
        <w:trPr>
          <w:cantSplit/>
        </w:trPr>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55" name="Picture 55" descr="源图 A"/>
                  <wp:cNvGraphicFramePr>
                    <a:graphicFrameLocks noChangeAspect="1"/>
                  </wp:cNvGraphicFramePr>
                  <a:graphic>
                    <a:graphicData uri="http://schemas.openxmlformats.org/drawingml/2006/picture">
                      <pic:pic>
                        <pic:nvPicPr>
                          <pic:cNvPr id="0" name="source_rgb.png"/>
                          <pic:cNvPicPr/>
                        </pic:nvPicPr>
                        <pic:blipFill>
                          <a:blip r:embed="rId64"/>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56" name="Picture 56" descr="目标 B"/>
                  <wp:cNvGraphicFramePr>
                    <a:graphicFrameLocks noChangeAspect="1"/>
                  </wp:cNvGraphicFramePr>
                  <a:graphic>
                    <a:graphicData uri="http://schemas.openxmlformats.org/drawingml/2006/picture">
                      <pic:pic>
                        <pic:nvPicPr>
                          <pic:cNvPr id="0" name="target_rgb.png"/>
                          <pic:cNvPicPr/>
                        </pic:nvPicPr>
                        <pic:blipFill>
                          <a:blip r:embed="rId65"/>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57" name="Picture 57" descr="J256"/>
                  <wp:cNvGraphicFramePr>
                    <a:graphicFrameLocks noChangeAspect="1"/>
                  </wp:cNvGraphicFramePr>
                  <a:graphic>
                    <a:graphicData uri="http://schemas.openxmlformats.org/drawingml/2006/picture">
                      <pic:pic>
                        <pic:nvPicPr>
                          <pic:cNvPr id="0" name="151b85d1fb64f12d6a111669c490b8e2561c16df4c0b997c3b9323b7be72040f.png"/>
                          <pic:cNvPicPr/>
                        </pic:nvPicPr>
                        <pic:blipFill>
                          <a:blip r:embed="rId66"/>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58" name="Picture 58" descr="Qwen +256"/>
                  <wp:cNvGraphicFramePr>
                    <a:graphicFrameLocks noChangeAspect="1"/>
                  </wp:cNvGraphicFramePr>
                  <a:graphic>
                    <a:graphicData uri="http://schemas.openxmlformats.org/drawingml/2006/picture">
                      <pic:pic>
                        <pic:nvPicPr>
                          <pic:cNvPr id="0" name="2094433fdeb9bcd150233d76ce45df273ca1f73185ae1a6611df79a05f4126a3.png"/>
                          <pic:cNvPicPr/>
                        </pic:nvPicPr>
                        <pic:blipFill>
                          <a:blip r:embed="rId67"/>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rPr>
                <w:sz w:val="16"/>
              </w:rPr>
              <w:t>该阶段未生成</w:t>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59" name="Picture 59" descr="Head +256"/>
                  <wp:cNvGraphicFramePr>
                    <a:graphicFrameLocks noChangeAspect="1"/>
                  </wp:cNvGraphicFramePr>
                  <a:graphic>
                    <a:graphicData uri="http://schemas.openxmlformats.org/drawingml/2006/picture">
                      <pic:pic>
                        <pic:nvPicPr>
                          <pic:cNvPr id="0" name="b7df5c6b7d5fd9be9cb5e812969890da2ddc067917e14423a966fd6d8a28d8a6.png"/>
                          <pic:cNvPicPr/>
                        </pic:nvPicPr>
                        <pic:blipFill>
                          <a:blip r:embed="rId68"/>
                          <a:stretch>
                            <a:fillRect/>
                          </a:stretch>
                        </pic:blipFill>
                        <pic:spPr>
                          <a:xfrm>
                            <a:off x="0" y="0"/>
                            <a:ext cx="1005839" cy="1798520"/>
                          </a:xfrm>
                          <a:prstGeom prst="rect"/>
                        </pic:spPr>
                      </pic:pic>
                    </a:graphicData>
                  </a:graphic>
                </wp:inline>
              </w:drawing>
            </w:r>
          </w:p>
        </w:tc>
      </w:tr>
    </w:tbl>
    <w:p>
      <w:pPr>
        <w:pStyle w:val="Caption"/>
        <w:keepNext w:val="0"/>
      </w:pPr>
      <w:r>
        <w:t>样本 val_0000594  原尺寸 604×1080。J256/热挂载追加0步；Qwen/Head续训追加256步。 热挂载未覆盖该样本。</w:t>
      </w:r>
    </w:p>
    <w:p>
      <w:pPr>
        <w:pStyle w:val="Heading2"/>
      </w:pPr>
      <w:r>
        <w:t>val 0000531</w:t>
      </w:r>
    </w:p>
    <w:p>
      <w:pPr>
        <w:spacing w:after="80"/>
      </w:pPr>
      <w:r>
        <w:rPr>
          <w:b w:val="0"/>
          <w:sz w:val="18"/>
        </w:rPr>
        <w:t>视频 00233  A帧 0381  B帧 0129  原视频组 seq_00231_00240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28"/>
        <w:gridCol w:w="1728"/>
        <w:gridCol w:w="1728"/>
        <w:gridCol w:w="1728"/>
        <w:gridCol w:w="1728"/>
        <w:gridCol w:w="1728"/>
      </w:tblGrid>
      <w:tr>
        <w:trPr>
          <w:tblHeader/>
          <w:cantSplit/>
        </w:trPr>
        <w:tc>
          <w:tcPr>
            <w:tcW w:type="dxa" w:w="1728"/>
            <w:shd w:fill="F2F2F2"/>
          </w:tcPr>
          <w:p>
            <w:pPr>
              <w:spacing w:after="60" w:before="40" w:line="252" w:lineRule="auto"/>
            </w:pPr>
            <w:r>
              <w:rPr>
                <w:b w:val="0"/>
                <w:sz w:val="18"/>
              </w:rPr>
              <w:t>源图 A</w:t>
            </w:r>
          </w:p>
        </w:tc>
        <w:tc>
          <w:tcPr>
            <w:tcW w:type="dxa" w:w="1728"/>
            <w:shd w:fill="F2F2F2"/>
          </w:tcPr>
          <w:p>
            <w:pPr>
              <w:spacing w:after="60" w:before="40" w:line="252" w:lineRule="auto"/>
            </w:pPr>
            <w:r>
              <w:rPr>
                <w:b w:val="0"/>
                <w:sz w:val="18"/>
              </w:rPr>
              <w:t>目标 B</w:t>
            </w:r>
          </w:p>
        </w:tc>
        <w:tc>
          <w:tcPr>
            <w:tcW w:type="dxa" w:w="1728"/>
            <w:shd w:fill="F2F2F2"/>
          </w:tcPr>
          <w:p>
            <w:pPr>
              <w:spacing w:after="60" w:before="40" w:line="252" w:lineRule="auto"/>
            </w:pPr>
            <w:r>
              <w:rPr>
                <w:b w:val="0"/>
                <w:sz w:val="18"/>
              </w:rPr>
              <w:t>J256</w:t>
            </w:r>
          </w:p>
        </w:tc>
        <w:tc>
          <w:tcPr>
            <w:tcW w:type="dxa" w:w="1728"/>
            <w:shd w:fill="F2F2F2"/>
          </w:tcPr>
          <w:p>
            <w:pPr>
              <w:spacing w:after="60" w:before="40" w:line="252" w:lineRule="auto"/>
            </w:pPr>
            <w:r>
              <w:rPr>
                <w:b w:val="0"/>
                <w:sz w:val="18"/>
              </w:rPr>
              <w:t>Qwen +256</w:t>
            </w:r>
          </w:p>
        </w:tc>
        <w:tc>
          <w:tcPr>
            <w:tcW w:type="dxa" w:w="1728"/>
            <w:shd w:fill="F2F2F2"/>
          </w:tcPr>
          <w:p>
            <w:pPr>
              <w:spacing w:after="60" w:before="40" w:line="252" w:lineRule="auto"/>
            </w:pPr>
            <w:r>
              <w:rPr>
                <w:b w:val="0"/>
                <w:sz w:val="18"/>
              </w:rPr>
              <w:t>Head热挂载</w:t>
            </w:r>
          </w:p>
        </w:tc>
        <w:tc>
          <w:tcPr>
            <w:tcW w:type="dxa" w:w="1728"/>
            <w:shd w:fill="F2F2F2"/>
          </w:tcPr>
          <w:p>
            <w:pPr>
              <w:spacing w:after="60" w:before="40" w:line="252" w:lineRule="auto"/>
            </w:pPr>
            <w:r>
              <w:rPr>
                <w:b w:val="0"/>
                <w:sz w:val="18"/>
              </w:rPr>
              <w:t>Head +256</w:t>
            </w:r>
          </w:p>
        </w:tc>
      </w:tr>
      <w:tr>
        <w:trPr>
          <w:cantSplit/>
        </w:trPr>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60" name="Picture 60" descr="源图 A"/>
                  <wp:cNvGraphicFramePr>
                    <a:graphicFrameLocks noChangeAspect="1"/>
                  </wp:cNvGraphicFramePr>
                  <a:graphic>
                    <a:graphicData uri="http://schemas.openxmlformats.org/drawingml/2006/picture">
                      <pic:pic>
                        <pic:nvPicPr>
                          <pic:cNvPr id="0" name="source_rgb.png"/>
                          <pic:cNvPicPr/>
                        </pic:nvPicPr>
                        <pic:blipFill>
                          <a:blip r:embed="rId69"/>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61" name="Picture 61" descr="目标 B"/>
                  <wp:cNvGraphicFramePr>
                    <a:graphicFrameLocks noChangeAspect="1"/>
                  </wp:cNvGraphicFramePr>
                  <a:graphic>
                    <a:graphicData uri="http://schemas.openxmlformats.org/drawingml/2006/picture">
                      <pic:pic>
                        <pic:nvPicPr>
                          <pic:cNvPr id="0" name="target_rgb.png"/>
                          <pic:cNvPicPr/>
                        </pic:nvPicPr>
                        <pic:blipFill>
                          <a:blip r:embed="rId70"/>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62" name="Picture 62" descr="J256"/>
                  <wp:cNvGraphicFramePr>
                    <a:graphicFrameLocks noChangeAspect="1"/>
                  </wp:cNvGraphicFramePr>
                  <a:graphic>
                    <a:graphicData uri="http://schemas.openxmlformats.org/drawingml/2006/picture">
                      <pic:pic>
                        <pic:nvPicPr>
                          <pic:cNvPr id="0" name="9222968e60bc644c4692db489f61f5b1cc2422dba45420d24063948e3c48e38b.png"/>
                          <pic:cNvPicPr/>
                        </pic:nvPicPr>
                        <pic:blipFill>
                          <a:blip r:embed="rId71"/>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63" name="Picture 63" descr="Qwen +256"/>
                  <wp:cNvGraphicFramePr>
                    <a:graphicFrameLocks noChangeAspect="1"/>
                  </wp:cNvGraphicFramePr>
                  <a:graphic>
                    <a:graphicData uri="http://schemas.openxmlformats.org/drawingml/2006/picture">
                      <pic:pic>
                        <pic:nvPicPr>
                          <pic:cNvPr id="0" name="ec1cc08807e2833ddbfb2b4926bc9aa7ca18495c133803e6e09fe1e913793734.png"/>
                          <pic:cNvPicPr/>
                        </pic:nvPicPr>
                        <pic:blipFill>
                          <a:blip r:embed="rId72"/>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rPr>
                <w:sz w:val="16"/>
              </w:rPr>
              <w:t>该阶段未生成</w:t>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64" name="Picture 64" descr="Head +256"/>
                  <wp:cNvGraphicFramePr>
                    <a:graphicFrameLocks noChangeAspect="1"/>
                  </wp:cNvGraphicFramePr>
                  <a:graphic>
                    <a:graphicData uri="http://schemas.openxmlformats.org/drawingml/2006/picture">
                      <pic:pic>
                        <pic:nvPicPr>
                          <pic:cNvPr id="0" name="a7ec4c0289417333150dc89199af92a192f999740ee895d37b98470649bdc356.png"/>
                          <pic:cNvPicPr/>
                        </pic:nvPicPr>
                        <pic:blipFill>
                          <a:blip r:embed="rId73"/>
                          <a:stretch>
                            <a:fillRect/>
                          </a:stretch>
                        </pic:blipFill>
                        <pic:spPr>
                          <a:xfrm>
                            <a:off x="0" y="0"/>
                            <a:ext cx="1005839" cy="1798520"/>
                          </a:xfrm>
                          <a:prstGeom prst="rect"/>
                        </pic:spPr>
                      </pic:pic>
                    </a:graphicData>
                  </a:graphic>
                </wp:inline>
              </w:drawing>
            </w:r>
          </w:p>
        </w:tc>
      </w:tr>
    </w:tbl>
    <w:p>
      <w:pPr>
        <w:pStyle w:val="Caption"/>
        <w:keepNext w:val="0"/>
      </w:pPr>
      <w:r>
        <w:t>样本 val_0000531  原尺寸 604×1080。J256/热挂载追加0步；Qwen/Head续训追加256步。 热挂载未覆盖该样本。</w:t>
      </w:r>
    </w:p>
    <w:p>
      <w:pPr>
        <w:spacing w:after="0"/>
      </w:pPr>
      <w:r>
        <w:rPr>
          <w:b w:val="0"/>
          <w:sz w:val="18"/>
        </w:rPr>
        <w:t>此页为阶段诊断图，未计入新八组正式结果。图片在Word内嵌入，打开文档无需连接sg。</w:t>
      </w:r>
    </w:p>
    <w:p>
      <w:r>
        <w:br w:type="page"/>
      </w:r>
    </w:p>
    <w:p>
      <w:pPr>
        <w:pStyle w:val="Heading1"/>
      </w:pPr>
      <w:r>
        <w:t>历史图像对照 13 至 14</w:t>
      </w:r>
    </w:p>
    <w:p>
      <w:pPr>
        <w:spacing w:after="120"/>
      </w:pPr>
      <w:r>
        <w:rPr>
          <w:b w:val="0"/>
          <w:sz w:val="18"/>
        </w:rPr>
        <w:t>全部为历史固定短提示词；seed42，30步，CFG1，Body1，Face1。B仅供离线核对。</w:t>
      </w:r>
    </w:p>
    <w:p>
      <w:pPr>
        <w:pStyle w:val="Heading2"/>
      </w:pPr>
      <w:r>
        <w:t>val 0000632</w:t>
      </w:r>
    </w:p>
    <w:p>
      <w:pPr>
        <w:spacing w:after="80"/>
      </w:pPr>
      <w:r>
        <w:rPr>
          <w:b w:val="0"/>
          <w:sz w:val="18"/>
        </w:rPr>
        <w:t>视频 00236  A帧 0211  B帧 0141  原视频组 seq_00231_00240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28"/>
        <w:gridCol w:w="1728"/>
        <w:gridCol w:w="1728"/>
        <w:gridCol w:w="1728"/>
        <w:gridCol w:w="1728"/>
        <w:gridCol w:w="1728"/>
      </w:tblGrid>
      <w:tr>
        <w:trPr>
          <w:tblHeader/>
          <w:cantSplit/>
        </w:trPr>
        <w:tc>
          <w:tcPr>
            <w:tcW w:type="dxa" w:w="1728"/>
            <w:shd w:fill="F2F2F2"/>
          </w:tcPr>
          <w:p>
            <w:pPr>
              <w:spacing w:after="60" w:before="40" w:line="252" w:lineRule="auto"/>
            </w:pPr>
            <w:r>
              <w:rPr>
                <w:b w:val="0"/>
                <w:sz w:val="18"/>
              </w:rPr>
              <w:t>源图 A</w:t>
            </w:r>
          </w:p>
        </w:tc>
        <w:tc>
          <w:tcPr>
            <w:tcW w:type="dxa" w:w="1728"/>
            <w:shd w:fill="F2F2F2"/>
          </w:tcPr>
          <w:p>
            <w:pPr>
              <w:spacing w:after="60" w:before="40" w:line="252" w:lineRule="auto"/>
            </w:pPr>
            <w:r>
              <w:rPr>
                <w:b w:val="0"/>
                <w:sz w:val="18"/>
              </w:rPr>
              <w:t>目标 B</w:t>
            </w:r>
          </w:p>
        </w:tc>
        <w:tc>
          <w:tcPr>
            <w:tcW w:type="dxa" w:w="1728"/>
            <w:shd w:fill="F2F2F2"/>
          </w:tcPr>
          <w:p>
            <w:pPr>
              <w:spacing w:after="60" w:before="40" w:line="252" w:lineRule="auto"/>
            </w:pPr>
            <w:r>
              <w:rPr>
                <w:b w:val="0"/>
                <w:sz w:val="18"/>
              </w:rPr>
              <w:t>J256</w:t>
            </w:r>
          </w:p>
        </w:tc>
        <w:tc>
          <w:tcPr>
            <w:tcW w:type="dxa" w:w="1728"/>
            <w:shd w:fill="F2F2F2"/>
          </w:tcPr>
          <w:p>
            <w:pPr>
              <w:spacing w:after="60" w:before="40" w:line="252" w:lineRule="auto"/>
            </w:pPr>
            <w:r>
              <w:rPr>
                <w:b w:val="0"/>
                <w:sz w:val="18"/>
              </w:rPr>
              <w:t>Qwen +256</w:t>
            </w:r>
          </w:p>
        </w:tc>
        <w:tc>
          <w:tcPr>
            <w:tcW w:type="dxa" w:w="1728"/>
            <w:shd w:fill="F2F2F2"/>
          </w:tcPr>
          <w:p>
            <w:pPr>
              <w:spacing w:after="60" w:before="40" w:line="252" w:lineRule="auto"/>
            </w:pPr>
            <w:r>
              <w:rPr>
                <w:b w:val="0"/>
                <w:sz w:val="18"/>
              </w:rPr>
              <w:t>Head热挂载</w:t>
            </w:r>
          </w:p>
        </w:tc>
        <w:tc>
          <w:tcPr>
            <w:tcW w:type="dxa" w:w="1728"/>
            <w:shd w:fill="F2F2F2"/>
          </w:tcPr>
          <w:p>
            <w:pPr>
              <w:spacing w:after="60" w:before="40" w:line="252" w:lineRule="auto"/>
            </w:pPr>
            <w:r>
              <w:rPr>
                <w:b w:val="0"/>
                <w:sz w:val="18"/>
              </w:rPr>
              <w:t>Head +256</w:t>
            </w:r>
          </w:p>
        </w:tc>
      </w:tr>
      <w:tr>
        <w:trPr>
          <w:cantSplit/>
        </w:trPr>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65" name="Picture 65" descr="源图 A"/>
                  <wp:cNvGraphicFramePr>
                    <a:graphicFrameLocks noChangeAspect="1"/>
                  </wp:cNvGraphicFramePr>
                  <a:graphic>
                    <a:graphicData uri="http://schemas.openxmlformats.org/drawingml/2006/picture">
                      <pic:pic>
                        <pic:nvPicPr>
                          <pic:cNvPr id="0" name="source_rgb.png"/>
                          <pic:cNvPicPr/>
                        </pic:nvPicPr>
                        <pic:blipFill>
                          <a:blip r:embed="rId74"/>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66" name="Picture 66" descr="目标 B"/>
                  <wp:cNvGraphicFramePr>
                    <a:graphicFrameLocks noChangeAspect="1"/>
                  </wp:cNvGraphicFramePr>
                  <a:graphic>
                    <a:graphicData uri="http://schemas.openxmlformats.org/drawingml/2006/picture">
                      <pic:pic>
                        <pic:nvPicPr>
                          <pic:cNvPr id="0" name="target_rgb.png"/>
                          <pic:cNvPicPr/>
                        </pic:nvPicPr>
                        <pic:blipFill>
                          <a:blip r:embed="rId75"/>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67" name="Picture 67" descr="J256"/>
                  <wp:cNvGraphicFramePr>
                    <a:graphicFrameLocks noChangeAspect="1"/>
                  </wp:cNvGraphicFramePr>
                  <a:graphic>
                    <a:graphicData uri="http://schemas.openxmlformats.org/drawingml/2006/picture">
                      <pic:pic>
                        <pic:nvPicPr>
                          <pic:cNvPr id="0" name="69db54f23cf3fb64daae0f1ba836d540eaa0e7549b3ad23d6286a6d41148daa8.png"/>
                          <pic:cNvPicPr/>
                        </pic:nvPicPr>
                        <pic:blipFill>
                          <a:blip r:embed="rId76"/>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68" name="Picture 68" descr="Qwen +256"/>
                  <wp:cNvGraphicFramePr>
                    <a:graphicFrameLocks noChangeAspect="1"/>
                  </wp:cNvGraphicFramePr>
                  <a:graphic>
                    <a:graphicData uri="http://schemas.openxmlformats.org/drawingml/2006/picture">
                      <pic:pic>
                        <pic:nvPicPr>
                          <pic:cNvPr id="0" name="276433559d650a50418fb8b37972e1ed8e5f25b1b2cae9425bb3bb649c36700f.png"/>
                          <pic:cNvPicPr/>
                        </pic:nvPicPr>
                        <pic:blipFill>
                          <a:blip r:embed="rId77"/>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rPr>
                <w:sz w:val="16"/>
              </w:rPr>
              <w:t>该阶段未生成</w:t>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69" name="Picture 69" descr="Head +256"/>
                  <wp:cNvGraphicFramePr>
                    <a:graphicFrameLocks noChangeAspect="1"/>
                  </wp:cNvGraphicFramePr>
                  <a:graphic>
                    <a:graphicData uri="http://schemas.openxmlformats.org/drawingml/2006/picture">
                      <pic:pic>
                        <pic:nvPicPr>
                          <pic:cNvPr id="0" name="b8155328a4b684f8dfdf663fd980d03ab10b60a94a81c7e883c338aef7714251.png"/>
                          <pic:cNvPicPr/>
                        </pic:nvPicPr>
                        <pic:blipFill>
                          <a:blip r:embed="rId78"/>
                          <a:stretch>
                            <a:fillRect/>
                          </a:stretch>
                        </pic:blipFill>
                        <pic:spPr>
                          <a:xfrm>
                            <a:off x="0" y="0"/>
                            <a:ext cx="1005839" cy="1798520"/>
                          </a:xfrm>
                          <a:prstGeom prst="rect"/>
                        </pic:spPr>
                      </pic:pic>
                    </a:graphicData>
                  </a:graphic>
                </wp:inline>
              </w:drawing>
            </w:r>
          </w:p>
        </w:tc>
      </w:tr>
    </w:tbl>
    <w:p>
      <w:pPr>
        <w:pStyle w:val="Caption"/>
        <w:keepNext w:val="0"/>
      </w:pPr>
      <w:r>
        <w:t>样本 val_0000632  原尺寸 604×1080。J256/热挂载追加0步；Qwen/Head续训追加256步。 热挂载未覆盖该样本。</w:t>
      </w:r>
    </w:p>
    <w:p>
      <w:pPr>
        <w:pStyle w:val="Heading2"/>
      </w:pPr>
      <w:r>
        <w:t>val 0000816</w:t>
      </w:r>
    </w:p>
    <w:p>
      <w:pPr>
        <w:spacing w:after="80"/>
      </w:pPr>
      <w:r>
        <w:rPr>
          <w:b w:val="0"/>
          <w:sz w:val="18"/>
        </w:rPr>
        <w:t>视频 00240  A帧 0110  B帧 0185  原视频组 seq_00231_00240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28"/>
        <w:gridCol w:w="1728"/>
        <w:gridCol w:w="1728"/>
        <w:gridCol w:w="1728"/>
        <w:gridCol w:w="1728"/>
        <w:gridCol w:w="1728"/>
      </w:tblGrid>
      <w:tr>
        <w:trPr>
          <w:tblHeader/>
          <w:cantSplit/>
        </w:trPr>
        <w:tc>
          <w:tcPr>
            <w:tcW w:type="dxa" w:w="1728"/>
            <w:shd w:fill="F2F2F2"/>
          </w:tcPr>
          <w:p>
            <w:pPr>
              <w:spacing w:after="60" w:before="40" w:line="252" w:lineRule="auto"/>
            </w:pPr>
            <w:r>
              <w:rPr>
                <w:b w:val="0"/>
                <w:sz w:val="18"/>
              </w:rPr>
              <w:t>源图 A</w:t>
            </w:r>
          </w:p>
        </w:tc>
        <w:tc>
          <w:tcPr>
            <w:tcW w:type="dxa" w:w="1728"/>
            <w:shd w:fill="F2F2F2"/>
          </w:tcPr>
          <w:p>
            <w:pPr>
              <w:spacing w:after="60" w:before="40" w:line="252" w:lineRule="auto"/>
            </w:pPr>
            <w:r>
              <w:rPr>
                <w:b w:val="0"/>
                <w:sz w:val="18"/>
              </w:rPr>
              <w:t>目标 B</w:t>
            </w:r>
          </w:p>
        </w:tc>
        <w:tc>
          <w:tcPr>
            <w:tcW w:type="dxa" w:w="1728"/>
            <w:shd w:fill="F2F2F2"/>
          </w:tcPr>
          <w:p>
            <w:pPr>
              <w:spacing w:after="60" w:before="40" w:line="252" w:lineRule="auto"/>
            </w:pPr>
            <w:r>
              <w:rPr>
                <w:b w:val="0"/>
                <w:sz w:val="18"/>
              </w:rPr>
              <w:t>J256</w:t>
            </w:r>
          </w:p>
        </w:tc>
        <w:tc>
          <w:tcPr>
            <w:tcW w:type="dxa" w:w="1728"/>
            <w:shd w:fill="F2F2F2"/>
          </w:tcPr>
          <w:p>
            <w:pPr>
              <w:spacing w:after="60" w:before="40" w:line="252" w:lineRule="auto"/>
            </w:pPr>
            <w:r>
              <w:rPr>
                <w:b w:val="0"/>
                <w:sz w:val="18"/>
              </w:rPr>
              <w:t>Qwen +256</w:t>
            </w:r>
          </w:p>
        </w:tc>
        <w:tc>
          <w:tcPr>
            <w:tcW w:type="dxa" w:w="1728"/>
            <w:shd w:fill="F2F2F2"/>
          </w:tcPr>
          <w:p>
            <w:pPr>
              <w:spacing w:after="60" w:before="40" w:line="252" w:lineRule="auto"/>
            </w:pPr>
            <w:r>
              <w:rPr>
                <w:b w:val="0"/>
                <w:sz w:val="18"/>
              </w:rPr>
              <w:t>Head热挂载</w:t>
            </w:r>
          </w:p>
        </w:tc>
        <w:tc>
          <w:tcPr>
            <w:tcW w:type="dxa" w:w="1728"/>
            <w:shd w:fill="F2F2F2"/>
          </w:tcPr>
          <w:p>
            <w:pPr>
              <w:spacing w:after="60" w:before="40" w:line="252" w:lineRule="auto"/>
            </w:pPr>
            <w:r>
              <w:rPr>
                <w:b w:val="0"/>
                <w:sz w:val="18"/>
              </w:rPr>
              <w:t>Head +256</w:t>
            </w:r>
          </w:p>
        </w:tc>
      </w:tr>
      <w:tr>
        <w:trPr>
          <w:cantSplit/>
        </w:trPr>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70" name="Picture 70" descr="源图 A"/>
                  <wp:cNvGraphicFramePr>
                    <a:graphicFrameLocks noChangeAspect="1"/>
                  </wp:cNvGraphicFramePr>
                  <a:graphic>
                    <a:graphicData uri="http://schemas.openxmlformats.org/drawingml/2006/picture">
                      <pic:pic>
                        <pic:nvPicPr>
                          <pic:cNvPr id="0" name="source_rgb.png"/>
                          <pic:cNvPicPr/>
                        </pic:nvPicPr>
                        <pic:blipFill>
                          <a:blip r:embed="rId79"/>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71" name="Picture 71" descr="目标 B"/>
                  <wp:cNvGraphicFramePr>
                    <a:graphicFrameLocks noChangeAspect="1"/>
                  </wp:cNvGraphicFramePr>
                  <a:graphic>
                    <a:graphicData uri="http://schemas.openxmlformats.org/drawingml/2006/picture">
                      <pic:pic>
                        <pic:nvPicPr>
                          <pic:cNvPr id="0" name="target_rgb.png"/>
                          <pic:cNvPicPr/>
                        </pic:nvPicPr>
                        <pic:blipFill>
                          <a:blip r:embed="rId80"/>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72" name="Picture 72" descr="J256"/>
                  <wp:cNvGraphicFramePr>
                    <a:graphicFrameLocks noChangeAspect="1"/>
                  </wp:cNvGraphicFramePr>
                  <a:graphic>
                    <a:graphicData uri="http://schemas.openxmlformats.org/drawingml/2006/picture">
                      <pic:pic>
                        <pic:nvPicPr>
                          <pic:cNvPr id="0" name="f95e31ef0cf92b3c151578ef41bdf570cb5f1fc4783aa83ae75f29c73204fe5c.png"/>
                          <pic:cNvPicPr/>
                        </pic:nvPicPr>
                        <pic:blipFill>
                          <a:blip r:embed="rId81"/>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73" name="Picture 73" descr="Qwen +256"/>
                  <wp:cNvGraphicFramePr>
                    <a:graphicFrameLocks noChangeAspect="1"/>
                  </wp:cNvGraphicFramePr>
                  <a:graphic>
                    <a:graphicData uri="http://schemas.openxmlformats.org/drawingml/2006/picture">
                      <pic:pic>
                        <pic:nvPicPr>
                          <pic:cNvPr id="0" name="e484b6e961e7634d382ddedf0c35c62a9ba0d805939e610dff999a405b5d4103.png"/>
                          <pic:cNvPicPr/>
                        </pic:nvPicPr>
                        <pic:blipFill>
                          <a:blip r:embed="rId82"/>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74" name="Picture 74" descr="Head热挂载"/>
                  <wp:cNvGraphicFramePr>
                    <a:graphicFrameLocks noChangeAspect="1"/>
                  </wp:cNvGraphicFramePr>
                  <a:graphic>
                    <a:graphicData uri="http://schemas.openxmlformats.org/drawingml/2006/picture">
                      <pic:pic>
                        <pic:nvPicPr>
                          <pic:cNvPr id="0" name="8d85271716227d61bea767e6ec01faf3a8a20edb06a1451cba20fd91c2ff8280.png"/>
                          <pic:cNvPicPr/>
                        </pic:nvPicPr>
                        <pic:blipFill>
                          <a:blip r:embed="rId83"/>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75" name="Picture 75" descr="Head +256"/>
                  <wp:cNvGraphicFramePr>
                    <a:graphicFrameLocks noChangeAspect="1"/>
                  </wp:cNvGraphicFramePr>
                  <a:graphic>
                    <a:graphicData uri="http://schemas.openxmlformats.org/drawingml/2006/picture">
                      <pic:pic>
                        <pic:nvPicPr>
                          <pic:cNvPr id="0" name="311ab1b79232c3a87e4a1f7cd8bd8cbb374a8f1df0b1396b7ef77839ea9b4c00.png"/>
                          <pic:cNvPicPr/>
                        </pic:nvPicPr>
                        <pic:blipFill>
                          <a:blip r:embed="rId84"/>
                          <a:stretch>
                            <a:fillRect/>
                          </a:stretch>
                        </pic:blipFill>
                        <pic:spPr>
                          <a:xfrm>
                            <a:off x="0" y="0"/>
                            <a:ext cx="1005839" cy="1798520"/>
                          </a:xfrm>
                          <a:prstGeom prst="rect"/>
                        </pic:spPr>
                      </pic:pic>
                    </a:graphicData>
                  </a:graphic>
                </wp:inline>
              </w:drawing>
            </w:r>
          </w:p>
        </w:tc>
      </w:tr>
    </w:tbl>
    <w:p>
      <w:pPr>
        <w:pStyle w:val="Caption"/>
        <w:keepNext w:val="0"/>
      </w:pPr>
      <w:r>
        <w:t>样本 val_0000816  原尺寸 604×1080。J256/热挂载追加0步；Qwen/Head续训追加256步。</w:t>
      </w:r>
    </w:p>
    <w:p>
      <w:pPr>
        <w:spacing w:after="0"/>
      </w:pPr>
      <w:r>
        <w:rPr>
          <w:b w:val="0"/>
          <w:sz w:val="18"/>
        </w:rPr>
        <w:t>此页为阶段诊断图，未计入新八组正式结果。图片在Word内嵌入，打开文档无需连接sg。</w:t>
      </w:r>
    </w:p>
    <w:p>
      <w:r>
        <w:br w:type="page"/>
      </w:r>
    </w:p>
    <w:p>
      <w:pPr>
        <w:pStyle w:val="Heading1"/>
      </w:pPr>
      <w:r>
        <w:t>历史图像对照 15 至 16</w:t>
      </w:r>
    </w:p>
    <w:p>
      <w:pPr>
        <w:spacing w:after="120"/>
      </w:pPr>
      <w:r>
        <w:rPr>
          <w:b w:val="0"/>
          <w:sz w:val="18"/>
        </w:rPr>
        <w:t>全部为历史固定短提示词；seed42，30步，CFG1，Body1，Face1。B仅供离线核对。</w:t>
      </w:r>
    </w:p>
    <w:p>
      <w:pPr>
        <w:pStyle w:val="Heading2"/>
      </w:pPr>
      <w:r>
        <w:t>val 0000761</w:t>
      </w:r>
    </w:p>
    <w:p>
      <w:pPr>
        <w:spacing w:after="80"/>
      </w:pPr>
      <w:r>
        <w:rPr>
          <w:b w:val="0"/>
          <w:sz w:val="18"/>
        </w:rPr>
        <w:t>视频 00239  A帧 0365  B帧 0319  原视频组 seq_00231_00240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28"/>
        <w:gridCol w:w="1728"/>
        <w:gridCol w:w="1728"/>
        <w:gridCol w:w="1728"/>
        <w:gridCol w:w="1728"/>
        <w:gridCol w:w="1728"/>
      </w:tblGrid>
      <w:tr>
        <w:trPr>
          <w:tblHeader/>
          <w:cantSplit/>
        </w:trPr>
        <w:tc>
          <w:tcPr>
            <w:tcW w:type="dxa" w:w="1728"/>
            <w:shd w:fill="F2F2F2"/>
          </w:tcPr>
          <w:p>
            <w:pPr>
              <w:spacing w:after="60" w:before="40" w:line="252" w:lineRule="auto"/>
            </w:pPr>
            <w:r>
              <w:rPr>
                <w:b w:val="0"/>
                <w:sz w:val="18"/>
              </w:rPr>
              <w:t>源图 A</w:t>
            </w:r>
          </w:p>
        </w:tc>
        <w:tc>
          <w:tcPr>
            <w:tcW w:type="dxa" w:w="1728"/>
            <w:shd w:fill="F2F2F2"/>
          </w:tcPr>
          <w:p>
            <w:pPr>
              <w:spacing w:after="60" w:before="40" w:line="252" w:lineRule="auto"/>
            </w:pPr>
            <w:r>
              <w:rPr>
                <w:b w:val="0"/>
                <w:sz w:val="18"/>
              </w:rPr>
              <w:t>目标 B</w:t>
            </w:r>
          </w:p>
        </w:tc>
        <w:tc>
          <w:tcPr>
            <w:tcW w:type="dxa" w:w="1728"/>
            <w:shd w:fill="F2F2F2"/>
          </w:tcPr>
          <w:p>
            <w:pPr>
              <w:spacing w:after="60" w:before="40" w:line="252" w:lineRule="auto"/>
            </w:pPr>
            <w:r>
              <w:rPr>
                <w:b w:val="0"/>
                <w:sz w:val="18"/>
              </w:rPr>
              <w:t>J256</w:t>
            </w:r>
          </w:p>
        </w:tc>
        <w:tc>
          <w:tcPr>
            <w:tcW w:type="dxa" w:w="1728"/>
            <w:shd w:fill="F2F2F2"/>
          </w:tcPr>
          <w:p>
            <w:pPr>
              <w:spacing w:after="60" w:before="40" w:line="252" w:lineRule="auto"/>
            </w:pPr>
            <w:r>
              <w:rPr>
                <w:b w:val="0"/>
                <w:sz w:val="18"/>
              </w:rPr>
              <w:t>Qwen +256</w:t>
            </w:r>
          </w:p>
        </w:tc>
        <w:tc>
          <w:tcPr>
            <w:tcW w:type="dxa" w:w="1728"/>
            <w:shd w:fill="F2F2F2"/>
          </w:tcPr>
          <w:p>
            <w:pPr>
              <w:spacing w:after="60" w:before="40" w:line="252" w:lineRule="auto"/>
            </w:pPr>
            <w:r>
              <w:rPr>
                <w:b w:val="0"/>
                <w:sz w:val="18"/>
              </w:rPr>
              <w:t>Head热挂载</w:t>
            </w:r>
          </w:p>
        </w:tc>
        <w:tc>
          <w:tcPr>
            <w:tcW w:type="dxa" w:w="1728"/>
            <w:shd w:fill="F2F2F2"/>
          </w:tcPr>
          <w:p>
            <w:pPr>
              <w:spacing w:after="60" w:before="40" w:line="252" w:lineRule="auto"/>
            </w:pPr>
            <w:r>
              <w:rPr>
                <w:b w:val="0"/>
                <w:sz w:val="18"/>
              </w:rPr>
              <w:t>Head +256</w:t>
            </w:r>
          </w:p>
        </w:tc>
      </w:tr>
      <w:tr>
        <w:trPr>
          <w:cantSplit/>
        </w:trPr>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76" name="Picture 76" descr="源图 A"/>
                  <wp:cNvGraphicFramePr>
                    <a:graphicFrameLocks noChangeAspect="1"/>
                  </wp:cNvGraphicFramePr>
                  <a:graphic>
                    <a:graphicData uri="http://schemas.openxmlformats.org/drawingml/2006/picture">
                      <pic:pic>
                        <pic:nvPicPr>
                          <pic:cNvPr id="0" name="source_rgb.png"/>
                          <pic:cNvPicPr/>
                        </pic:nvPicPr>
                        <pic:blipFill>
                          <a:blip r:embed="rId85"/>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77" name="Picture 77" descr="目标 B"/>
                  <wp:cNvGraphicFramePr>
                    <a:graphicFrameLocks noChangeAspect="1"/>
                  </wp:cNvGraphicFramePr>
                  <a:graphic>
                    <a:graphicData uri="http://schemas.openxmlformats.org/drawingml/2006/picture">
                      <pic:pic>
                        <pic:nvPicPr>
                          <pic:cNvPr id="0" name="target_rgb.png"/>
                          <pic:cNvPicPr/>
                        </pic:nvPicPr>
                        <pic:blipFill>
                          <a:blip r:embed="rId86"/>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78" name="Picture 78" descr="J256"/>
                  <wp:cNvGraphicFramePr>
                    <a:graphicFrameLocks noChangeAspect="1"/>
                  </wp:cNvGraphicFramePr>
                  <a:graphic>
                    <a:graphicData uri="http://schemas.openxmlformats.org/drawingml/2006/picture">
                      <pic:pic>
                        <pic:nvPicPr>
                          <pic:cNvPr id="0" name="d5a239e86d5b8f2d7c8f9fc96acc198af53f48b1c8088affe75a920531bbc771.png"/>
                          <pic:cNvPicPr/>
                        </pic:nvPicPr>
                        <pic:blipFill>
                          <a:blip r:embed="rId87"/>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79" name="Picture 79" descr="Qwen +256"/>
                  <wp:cNvGraphicFramePr>
                    <a:graphicFrameLocks noChangeAspect="1"/>
                  </wp:cNvGraphicFramePr>
                  <a:graphic>
                    <a:graphicData uri="http://schemas.openxmlformats.org/drawingml/2006/picture">
                      <pic:pic>
                        <pic:nvPicPr>
                          <pic:cNvPr id="0" name="f7abf47effce240244834fe1ea4023ce99d66609df5d1024c9554365bcd40e13.png"/>
                          <pic:cNvPicPr/>
                        </pic:nvPicPr>
                        <pic:blipFill>
                          <a:blip r:embed="rId88"/>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80" name="Picture 80" descr="Head热挂载"/>
                  <wp:cNvGraphicFramePr>
                    <a:graphicFrameLocks noChangeAspect="1"/>
                  </wp:cNvGraphicFramePr>
                  <a:graphic>
                    <a:graphicData uri="http://schemas.openxmlformats.org/drawingml/2006/picture">
                      <pic:pic>
                        <pic:nvPicPr>
                          <pic:cNvPr id="0" name="55eed7bd6440366e59b06d784f698df8b8a4de362c745471904e7fad29e28aee.png"/>
                          <pic:cNvPicPr/>
                        </pic:nvPicPr>
                        <pic:blipFill>
                          <a:blip r:embed="rId89"/>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81" name="Picture 81" descr="Head +256"/>
                  <wp:cNvGraphicFramePr>
                    <a:graphicFrameLocks noChangeAspect="1"/>
                  </wp:cNvGraphicFramePr>
                  <a:graphic>
                    <a:graphicData uri="http://schemas.openxmlformats.org/drawingml/2006/picture">
                      <pic:pic>
                        <pic:nvPicPr>
                          <pic:cNvPr id="0" name="717fdcb5225f96c91b38bd1d0306a9fbd8e3b8a2660c3acf85388493619e7fd0.png"/>
                          <pic:cNvPicPr/>
                        </pic:nvPicPr>
                        <pic:blipFill>
                          <a:blip r:embed="rId90"/>
                          <a:stretch>
                            <a:fillRect/>
                          </a:stretch>
                        </pic:blipFill>
                        <pic:spPr>
                          <a:xfrm>
                            <a:off x="0" y="0"/>
                            <a:ext cx="1005839" cy="1798520"/>
                          </a:xfrm>
                          <a:prstGeom prst="rect"/>
                        </pic:spPr>
                      </pic:pic>
                    </a:graphicData>
                  </a:graphic>
                </wp:inline>
              </w:drawing>
            </w:r>
          </w:p>
        </w:tc>
      </w:tr>
    </w:tbl>
    <w:p>
      <w:pPr>
        <w:pStyle w:val="Caption"/>
        <w:keepNext w:val="0"/>
      </w:pPr>
      <w:r>
        <w:t>样本 val_0000761  原尺寸 604×1080。J256/热挂载追加0步；Qwen/Head续训追加256步。</w:t>
      </w:r>
    </w:p>
    <w:p>
      <w:pPr>
        <w:pStyle w:val="Heading2"/>
      </w:pPr>
      <w:r>
        <w:t>val 0000499</w:t>
      </w:r>
    </w:p>
    <w:p>
      <w:pPr>
        <w:spacing w:after="80"/>
      </w:pPr>
      <w:r>
        <w:rPr>
          <w:b w:val="0"/>
          <w:sz w:val="18"/>
        </w:rPr>
        <w:t>视频 00232  A帧 0165  B帧 0223  原视频组 seq_00231_00240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28"/>
        <w:gridCol w:w="1728"/>
        <w:gridCol w:w="1728"/>
        <w:gridCol w:w="1728"/>
        <w:gridCol w:w="1728"/>
        <w:gridCol w:w="1728"/>
      </w:tblGrid>
      <w:tr>
        <w:trPr>
          <w:tblHeader/>
          <w:cantSplit/>
        </w:trPr>
        <w:tc>
          <w:tcPr>
            <w:tcW w:type="dxa" w:w="1728"/>
            <w:shd w:fill="F2F2F2"/>
          </w:tcPr>
          <w:p>
            <w:pPr>
              <w:spacing w:after="60" w:before="40" w:line="252" w:lineRule="auto"/>
            </w:pPr>
            <w:r>
              <w:rPr>
                <w:b w:val="0"/>
                <w:sz w:val="18"/>
              </w:rPr>
              <w:t>源图 A</w:t>
            </w:r>
          </w:p>
        </w:tc>
        <w:tc>
          <w:tcPr>
            <w:tcW w:type="dxa" w:w="1728"/>
            <w:shd w:fill="F2F2F2"/>
          </w:tcPr>
          <w:p>
            <w:pPr>
              <w:spacing w:after="60" w:before="40" w:line="252" w:lineRule="auto"/>
            </w:pPr>
            <w:r>
              <w:rPr>
                <w:b w:val="0"/>
                <w:sz w:val="18"/>
              </w:rPr>
              <w:t>目标 B</w:t>
            </w:r>
          </w:p>
        </w:tc>
        <w:tc>
          <w:tcPr>
            <w:tcW w:type="dxa" w:w="1728"/>
            <w:shd w:fill="F2F2F2"/>
          </w:tcPr>
          <w:p>
            <w:pPr>
              <w:spacing w:after="60" w:before="40" w:line="252" w:lineRule="auto"/>
            </w:pPr>
            <w:r>
              <w:rPr>
                <w:b w:val="0"/>
                <w:sz w:val="18"/>
              </w:rPr>
              <w:t>J256</w:t>
            </w:r>
          </w:p>
        </w:tc>
        <w:tc>
          <w:tcPr>
            <w:tcW w:type="dxa" w:w="1728"/>
            <w:shd w:fill="F2F2F2"/>
          </w:tcPr>
          <w:p>
            <w:pPr>
              <w:spacing w:after="60" w:before="40" w:line="252" w:lineRule="auto"/>
            </w:pPr>
            <w:r>
              <w:rPr>
                <w:b w:val="0"/>
                <w:sz w:val="18"/>
              </w:rPr>
              <w:t>Qwen +256</w:t>
            </w:r>
          </w:p>
        </w:tc>
        <w:tc>
          <w:tcPr>
            <w:tcW w:type="dxa" w:w="1728"/>
            <w:shd w:fill="F2F2F2"/>
          </w:tcPr>
          <w:p>
            <w:pPr>
              <w:spacing w:after="60" w:before="40" w:line="252" w:lineRule="auto"/>
            </w:pPr>
            <w:r>
              <w:rPr>
                <w:b w:val="0"/>
                <w:sz w:val="18"/>
              </w:rPr>
              <w:t>Head热挂载</w:t>
            </w:r>
          </w:p>
        </w:tc>
        <w:tc>
          <w:tcPr>
            <w:tcW w:type="dxa" w:w="1728"/>
            <w:shd w:fill="F2F2F2"/>
          </w:tcPr>
          <w:p>
            <w:pPr>
              <w:spacing w:after="60" w:before="40" w:line="252" w:lineRule="auto"/>
            </w:pPr>
            <w:r>
              <w:rPr>
                <w:b w:val="0"/>
                <w:sz w:val="18"/>
              </w:rPr>
              <w:t>Head +256</w:t>
            </w:r>
          </w:p>
        </w:tc>
      </w:tr>
      <w:tr>
        <w:trPr>
          <w:cantSplit/>
        </w:trPr>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82" name="Picture 82" descr="源图 A"/>
                  <wp:cNvGraphicFramePr>
                    <a:graphicFrameLocks noChangeAspect="1"/>
                  </wp:cNvGraphicFramePr>
                  <a:graphic>
                    <a:graphicData uri="http://schemas.openxmlformats.org/drawingml/2006/picture">
                      <pic:pic>
                        <pic:nvPicPr>
                          <pic:cNvPr id="0" name="source_rgb.png"/>
                          <pic:cNvPicPr/>
                        </pic:nvPicPr>
                        <pic:blipFill>
                          <a:blip r:embed="rId91"/>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83" name="Picture 83" descr="目标 B"/>
                  <wp:cNvGraphicFramePr>
                    <a:graphicFrameLocks noChangeAspect="1"/>
                  </wp:cNvGraphicFramePr>
                  <a:graphic>
                    <a:graphicData uri="http://schemas.openxmlformats.org/drawingml/2006/picture">
                      <pic:pic>
                        <pic:nvPicPr>
                          <pic:cNvPr id="0" name="target_rgb.png"/>
                          <pic:cNvPicPr/>
                        </pic:nvPicPr>
                        <pic:blipFill>
                          <a:blip r:embed="rId92"/>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84" name="Picture 84" descr="J256"/>
                  <wp:cNvGraphicFramePr>
                    <a:graphicFrameLocks noChangeAspect="1"/>
                  </wp:cNvGraphicFramePr>
                  <a:graphic>
                    <a:graphicData uri="http://schemas.openxmlformats.org/drawingml/2006/picture">
                      <pic:pic>
                        <pic:nvPicPr>
                          <pic:cNvPr id="0" name="ece2d449ef188eaf8b6014c26f57cc57cc84eb76ee66c7e4b01a377a4dfa5f49.png"/>
                          <pic:cNvPicPr/>
                        </pic:nvPicPr>
                        <pic:blipFill>
                          <a:blip r:embed="rId93"/>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85" name="Picture 85" descr="Qwen +256"/>
                  <wp:cNvGraphicFramePr>
                    <a:graphicFrameLocks noChangeAspect="1"/>
                  </wp:cNvGraphicFramePr>
                  <a:graphic>
                    <a:graphicData uri="http://schemas.openxmlformats.org/drawingml/2006/picture">
                      <pic:pic>
                        <pic:nvPicPr>
                          <pic:cNvPr id="0" name="14f19da5f0cd56ab0f3171dbb67582ef75a8ddeb63c98126e6780c720cac612c.png"/>
                          <pic:cNvPicPr/>
                        </pic:nvPicPr>
                        <pic:blipFill>
                          <a:blip r:embed="rId94"/>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rPr>
                <w:sz w:val="16"/>
              </w:rPr>
              <w:t>该阶段未生成</w:t>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86" name="Picture 86" descr="Head +256"/>
                  <wp:cNvGraphicFramePr>
                    <a:graphicFrameLocks noChangeAspect="1"/>
                  </wp:cNvGraphicFramePr>
                  <a:graphic>
                    <a:graphicData uri="http://schemas.openxmlformats.org/drawingml/2006/picture">
                      <pic:pic>
                        <pic:nvPicPr>
                          <pic:cNvPr id="0" name="7ef4305a4b59f9981f7b4e8da6f64ed3bd4209e38c865228f7d20ba712987712.png"/>
                          <pic:cNvPicPr/>
                        </pic:nvPicPr>
                        <pic:blipFill>
                          <a:blip r:embed="rId95"/>
                          <a:stretch>
                            <a:fillRect/>
                          </a:stretch>
                        </pic:blipFill>
                        <pic:spPr>
                          <a:xfrm>
                            <a:off x="0" y="0"/>
                            <a:ext cx="1005839" cy="1798520"/>
                          </a:xfrm>
                          <a:prstGeom prst="rect"/>
                        </pic:spPr>
                      </pic:pic>
                    </a:graphicData>
                  </a:graphic>
                </wp:inline>
              </w:drawing>
            </w:r>
          </w:p>
        </w:tc>
      </w:tr>
    </w:tbl>
    <w:p>
      <w:pPr>
        <w:pStyle w:val="Caption"/>
        <w:keepNext w:val="0"/>
      </w:pPr>
      <w:r>
        <w:t>样本 val_0000499  原尺寸 604×1080。J256/热挂载追加0步；Qwen/Head续训追加256步。 热挂载未覆盖该样本。</w:t>
      </w:r>
    </w:p>
    <w:p>
      <w:pPr>
        <w:spacing w:after="0"/>
      </w:pPr>
      <w:r>
        <w:rPr>
          <w:b w:val="0"/>
          <w:sz w:val="18"/>
        </w:rPr>
        <w:t>此页为阶段诊断图，未计入新八组正式结果。图片在Word内嵌入，打开文档无需连接sg。</w:t>
      </w:r>
    </w:p>
    <w:p>
      <w:r>
        <w:br w:type="page"/>
      </w:r>
    </w:p>
    <w:p>
      <w:pPr>
        <w:pStyle w:val="Heading1"/>
      </w:pPr>
      <w:r>
        <w:t>历史图像对照 17 至 18</w:t>
      </w:r>
    </w:p>
    <w:p>
      <w:pPr>
        <w:spacing w:after="120"/>
      </w:pPr>
      <w:r>
        <w:rPr>
          <w:b w:val="0"/>
          <w:sz w:val="18"/>
        </w:rPr>
        <w:t>全部为历史固定短提示词；seed42，30步，CFG1，Body1，Face1。B仅供离线核对。</w:t>
      </w:r>
    </w:p>
    <w:p>
      <w:pPr>
        <w:pStyle w:val="Heading2"/>
      </w:pPr>
      <w:r>
        <w:t>val 0000896</w:t>
      </w:r>
    </w:p>
    <w:p>
      <w:pPr>
        <w:spacing w:after="80"/>
      </w:pPr>
      <w:r>
        <w:rPr>
          <w:b w:val="0"/>
          <w:sz w:val="18"/>
        </w:rPr>
        <w:t>视频 00283  A帧 0187  B帧 0014  原视频组 seq_00282_00288</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28"/>
        <w:gridCol w:w="1728"/>
        <w:gridCol w:w="1728"/>
        <w:gridCol w:w="1728"/>
        <w:gridCol w:w="1728"/>
        <w:gridCol w:w="1728"/>
      </w:tblGrid>
      <w:tr>
        <w:trPr>
          <w:tblHeader/>
          <w:cantSplit/>
        </w:trPr>
        <w:tc>
          <w:tcPr>
            <w:tcW w:type="dxa" w:w="1728"/>
            <w:shd w:fill="F2F2F2"/>
          </w:tcPr>
          <w:p>
            <w:pPr>
              <w:spacing w:after="60" w:before="40" w:line="252" w:lineRule="auto"/>
            </w:pPr>
            <w:r>
              <w:rPr>
                <w:b w:val="0"/>
                <w:sz w:val="18"/>
              </w:rPr>
              <w:t>源图 A</w:t>
            </w:r>
          </w:p>
        </w:tc>
        <w:tc>
          <w:tcPr>
            <w:tcW w:type="dxa" w:w="1728"/>
            <w:shd w:fill="F2F2F2"/>
          </w:tcPr>
          <w:p>
            <w:pPr>
              <w:spacing w:after="60" w:before="40" w:line="252" w:lineRule="auto"/>
            </w:pPr>
            <w:r>
              <w:rPr>
                <w:b w:val="0"/>
                <w:sz w:val="18"/>
              </w:rPr>
              <w:t>目标 B</w:t>
            </w:r>
          </w:p>
        </w:tc>
        <w:tc>
          <w:tcPr>
            <w:tcW w:type="dxa" w:w="1728"/>
            <w:shd w:fill="F2F2F2"/>
          </w:tcPr>
          <w:p>
            <w:pPr>
              <w:spacing w:after="60" w:before="40" w:line="252" w:lineRule="auto"/>
            </w:pPr>
            <w:r>
              <w:rPr>
                <w:b w:val="0"/>
                <w:sz w:val="18"/>
              </w:rPr>
              <w:t>J256</w:t>
            </w:r>
          </w:p>
        </w:tc>
        <w:tc>
          <w:tcPr>
            <w:tcW w:type="dxa" w:w="1728"/>
            <w:shd w:fill="F2F2F2"/>
          </w:tcPr>
          <w:p>
            <w:pPr>
              <w:spacing w:after="60" w:before="40" w:line="252" w:lineRule="auto"/>
            </w:pPr>
            <w:r>
              <w:rPr>
                <w:b w:val="0"/>
                <w:sz w:val="18"/>
              </w:rPr>
              <w:t>Qwen +256</w:t>
            </w:r>
          </w:p>
        </w:tc>
        <w:tc>
          <w:tcPr>
            <w:tcW w:type="dxa" w:w="1728"/>
            <w:shd w:fill="F2F2F2"/>
          </w:tcPr>
          <w:p>
            <w:pPr>
              <w:spacing w:after="60" w:before="40" w:line="252" w:lineRule="auto"/>
            </w:pPr>
            <w:r>
              <w:rPr>
                <w:b w:val="0"/>
                <w:sz w:val="18"/>
              </w:rPr>
              <w:t>Head热挂载</w:t>
            </w:r>
          </w:p>
        </w:tc>
        <w:tc>
          <w:tcPr>
            <w:tcW w:type="dxa" w:w="1728"/>
            <w:shd w:fill="F2F2F2"/>
          </w:tcPr>
          <w:p>
            <w:pPr>
              <w:spacing w:after="60" w:before="40" w:line="252" w:lineRule="auto"/>
            </w:pPr>
            <w:r>
              <w:rPr>
                <w:b w:val="0"/>
                <w:sz w:val="18"/>
              </w:rPr>
              <w:t>Head +256</w:t>
            </w:r>
          </w:p>
        </w:tc>
      </w:tr>
      <w:tr>
        <w:trPr>
          <w:cantSplit/>
        </w:trPr>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87" name="Picture 87" descr="源图 A"/>
                  <wp:cNvGraphicFramePr>
                    <a:graphicFrameLocks noChangeAspect="1"/>
                  </wp:cNvGraphicFramePr>
                  <a:graphic>
                    <a:graphicData uri="http://schemas.openxmlformats.org/drawingml/2006/picture">
                      <pic:pic>
                        <pic:nvPicPr>
                          <pic:cNvPr id="0" name="source_rgb.png"/>
                          <pic:cNvPicPr/>
                        </pic:nvPicPr>
                        <pic:blipFill>
                          <a:blip r:embed="rId96"/>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88" name="Picture 88" descr="目标 B"/>
                  <wp:cNvGraphicFramePr>
                    <a:graphicFrameLocks noChangeAspect="1"/>
                  </wp:cNvGraphicFramePr>
                  <a:graphic>
                    <a:graphicData uri="http://schemas.openxmlformats.org/drawingml/2006/picture">
                      <pic:pic>
                        <pic:nvPicPr>
                          <pic:cNvPr id="0" name="target_rgb.png"/>
                          <pic:cNvPicPr/>
                        </pic:nvPicPr>
                        <pic:blipFill>
                          <a:blip r:embed="rId97"/>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89" name="Picture 89" descr="J256"/>
                  <wp:cNvGraphicFramePr>
                    <a:graphicFrameLocks noChangeAspect="1"/>
                  </wp:cNvGraphicFramePr>
                  <a:graphic>
                    <a:graphicData uri="http://schemas.openxmlformats.org/drawingml/2006/picture">
                      <pic:pic>
                        <pic:nvPicPr>
                          <pic:cNvPr id="0" name="c758a2e66e09bed77957986abf903d430ea9b8e968e61f379052d018cda4977a.png"/>
                          <pic:cNvPicPr/>
                        </pic:nvPicPr>
                        <pic:blipFill>
                          <a:blip r:embed="rId98"/>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90" name="Picture 90" descr="Qwen +256"/>
                  <wp:cNvGraphicFramePr>
                    <a:graphicFrameLocks noChangeAspect="1"/>
                  </wp:cNvGraphicFramePr>
                  <a:graphic>
                    <a:graphicData uri="http://schemas.openxmlformats.org/drawingml/2006/picture">
                      <pic:pic>
                        <pic:nvPicPr>
                          <pic:cNvPr id="0" name="99252897bee2cbadf58f92f424ef8635aff3263e5a1c3d14a1bab4fd16d7b2a4.png"/>
                          <pic:cNvPicPr/>
                        </pic:nvPicPr>
                        <pic:blipFill>
                          <a:blip r:embed="rId99"/>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91" name="Picture 91" descr="Head热挂载"/>
                  <wp:cNvGraphicFramePr>
                    <a:graphicFrameLocks noChangeAspect="1"/>
                  </wp:cNvGraphicFramePr>
                  <a:graphic>
                    <a:graphicData uri="http://schemas.openxmlformats.org/drawingml/2006/picture">
                      <pic:pic>
                        <pic:nvPicPr>
                          <pic:cNvPr id="0" name="7e35e06bc83323d93b6c30496543541f529132fc57414074c16bb83d036e7a44.png"/>
                          <pic:cNvPicPr/>
                        </pic:nvPicPr>
                        <pic:blipFill>
                          <a:blip r:embed="rId100"/>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92" name="Picture 92" descr="Head +256"/>
                  <wp:cNvGraphicFramePr>
                    <a:graphicFrameLocks noChangeAspect="1"/>
                  </wp:cNvGraphicFramePr>
                  <a:graphic>
                    <a:graphicData uri="http://schemas.openxmlformats.org/drawingml/2006/picture">
                      <pic:pic>
                        <pic:nvPicPr>
                          <pic:cNvPr id="0" name="274ca14b6b4f7c0efa2df1240b9585bbaf721b323e0ad7628423b2b8b81c533d.png"/>
                          <pic:cNvPicPr/>
                        </pic:nvPicPr>
                        <pic:blipFill>
                          <a:blip r:embed="rId101"/>
                          <a:stretch>
                            <a:fillRect/>
                          </a:stretch>
                        </pic:blipFill>
                        <pic:spPr>
                          <a:xfrm>
                            <a:off x="0" y="0"/>
                            <a:ext cx="1005839" cy="1798520"/>
                          </a:xfrm>
                          <a:prstGeom prst="rect"/>
                        </pic:spPr>
                      </pic:pic>
                    </a:graphicData>
                  </a:graphic>
                </wp:inline>
              </w:drawing>
            </w:r>
          </w:p>
        </w:tc>
      </w:tr>
    </w:tbl>
    <w:p>
      <w:pPr>
        <w:pStyle w:val="Caption"/>
        <w:keepNext w:val="0"/>
      </w:pPr>
      <w:r>
        <w:t>样本 val_0000896  原尺寸 604×1080。J256/热挂载追加0步；Qwen/Head续训追加256步。</w:t>
      </w:r>
    </w:p>
    <w:p>
      <w:pPr>
        <w:pStyle w:val="Heading2"/>
      </w:pPr>
      <w:r>
        <w:t>val 0001022</w:t>
      </w:r>
    </w:p>
    <w:p>
      <w:pPr>
        <w:spacing w:after="80"/>
      </w:pPr>
      <w:r>
        <w:rPr>
          <w:b w:val="0"/>
          <w:sz w:val="18"/>
        </w:rPr>
        <w:t>视频 00286  A帧 0281  B帧 0055  原视频组 seq_00282_00288</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28"/>
        <w:gridCol w:w="1728"/>
        <w:gridCol w:w="1728"/>
        <w:gridCol w:w="1728"/>
        <w:gridCol w:w="1728"/>
        <w:gridCol w:w="1728"/>
      </w:tblGrid>
      <w:tr>
        <w:trPr>
          <w:tblHeader/>
          <w:cantSplit/>
        </w:trPr>
        <w:tc>
          <w:tcPr>
            <w:tcW w:type="dxa" w:w="1728"/>
            <w:shd w:fill="F2F2F2"/>
          </w:tcPr>
          <w:p>
            <w:pPr>
              <w:spacing w:after="60" w:before="40" w:line="252" w:lineRule="auto"/>
            </w:pPr>
            <w:r>
              <w:rPr>
                <w:b w:val="0"/>
                <w:sz w:val="18"/>
              </w:rPr>
              <w:t>源图 A</w:t>
            </w:r>
          </w:p>
        </w:tc>
        <w:tc>
          <w:tcPr>
            <w:tcW w:type="dxa" w:w="1728"/>
            <w:shd w:fill="F2F2F2"/>
          </w:tcPr>
          <w:p>
            <w:pPr>
              <w:spacing w:after="60" w:before="40" w:line="252" w:lineRule="auto"/>
            </w:pPr>
            <w:r>
              <w:rPr>
                <w:b w:val="0"/>
                <w:sz w:val="18"/>
              </w:rPr>
              <w:t>目标 B</w:t>
            </w:r>
          </w:p>
        </w:tc>
        <w:tc>
          <w:tcPr>
            <w:tcW w:type="dxa" w:w="1728"/>
            <w:shd w:fill="F2F2F2"/>
          </w:tcPr>
          <w:p>
            <w:pPr>
              <w:spacing w:after="60" w:before="40" w:line="252" w:lineRule="auto"/>
            </w:pPr>
            <w:r>
              <w:rPr>
                <w:b w:val="0"/>
                <w:sz w:val="18"/>
              </w:rPr>
              <w:t>J256</w:t>
            </w:r>
          </w:p>
        </w:tc>
        <w:tc>
          <w:tcPr>
            <w:tcW w:type="dxa" w:w="1728"/>
            <w:shd w:fill="F2F2F2"/>
          </w:tcPr>
          <w:p>
            <w:pPr>
              <w:spacing w:after="60" w:before="40" w:line="252" w:lineRule="auto"/>
            </w:pPr>
            <w:r>
              <w:rPr>
                <w:b w:val="0"/>
                <w:sz w:val="18"/>
              </w:rPr>
              <w:t>Qwen +256</w:t>
            </w:r>
          </w:p>
        </w:tc>
        <w:tc>
          <w:tcPr>
            <w:tcW w:type="dxa" w:w="1728"/>
            <w:shd w:fill="F2F2F2"/>
          </w:tcPr>
          <w:p>
            <w:pPr>
              <w:spacing w:after="60" w:before="40" w:line="252" w:lineRule="auto"/>
            </w:pPr>
            <w:r>
              <w:rPr>
                <w:b w:val="0"/>
                <w:sz w:val="18"/>
              </w:rPr>
              <w:t>Head热挂载</w:t>
            </w:r>
          </w:p>
        </w:tc>
        <w:tc>
          <w:tcPr>
            <w:tcW w:type="dxa" w:w="1728"/>
            <w:shd w:fill="F2F2F2"/>
          </w:tcPr>
          <w:p>
            <w:pPr>
              <w:spacing w:after="60" w:before="40" w:line="252" w:lineRule="auto"/>
            </w:pPr>
            <w:r>
              <w:rPr>
                <w:b w:val="0"/>
                <w:sz w:val="18"/>
              </w:rPr>
              <w:t>Head +256</w:t>
            </w:r>
          </w:p>
        </w:tc>
      </w:tr>
      <w:tr>
        <w:trPr>
          <w:cantSplit/>
        </w:trPr>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93" name="Picture 93" descr="源图 A"/>
                  <wp:cNvGraphicFramePr>
                    <a:graphicFrameLocks noChangeAspect="1"/>
                  </wp:cNvGraphicFramePr>
                  <a:graphic>
                    <a:graphicData uri="http://schemas.openxmlformats.org/drawingml/2006/picture">
                      <pic:pic>
                        <pic:nvPicPr>
                          <pic:cNvPr id="0" name="source_rgb.png"/>
                          <pic:cNvPicPr/>
                        </pic:nvPicPr>
                        <pic:blipFill>
                          <a:blip r:embed="rId102"/>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94" name="Picture 94" descr="目标 B"/>
                  <wp:cNvGraphicFramePr>
                    <a:graphicFrameLocks noChangeAspect="1"/>
                  </wp:cNvGraphicFramePr>
                  <a:graphic>
                    <a:graphicData uri="http://schemas.openxmlformats.org/drawingml/2006/picture">
                      <pic:pic>
                        <pic:nvPicPr>
                          <pic:cNvPr id="0" name="target_rgb.png"/>
                          <pic:cNvPicPr/>
                        </pic:nvPicPr>
                        <pic:blipFill>
                          <a:blip r:embed="rId103"/>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95" name="Picture 95" descr="J256"/>
                  <wp:cNvGraphicFramePr>
                    <a:graphicFrameLocks noChangeAspect="1"/>
                  </wp:cNvGraphicFramePr>
                  <a:graphic>
                    <a:graphicData uri="http://schemas.openxmlformats.org/drawingml/2006/picture">
                      <pic:pic>
                        <pic:nvPicPr>
                          <pic:cNvPr id="0" name="a28db99f769b76f74550abc29f69fd9ea28e778553797ebd22678cc3230000ef.png"/>
                          <pic:cNvPicPr/>
                        </pic:nvPicPr>
                        <pic:blipFill>
                          <a:blip r:embed="rId104"/>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96" name="Picture 96" descr="Qwen +256"/>
                  <wp:cNvGraphicFramePr>
                    <a:graphicFrameLocks noChangeAspect="1"/>
                  </wp:cNvGraphicFramePr>
                  <a:graphic>
                    <a:graphicData uri="http://schemas.openxmlformats.org/drawingml/2006/picture">
                      <pic:pic>
                        <pic:nvPicPr>
                          <pic:cNvPr id="0" name="890e2f10ea2d121b4e7004160984c63af9c62a1ae787095dae362a33c0d69f4d.png"/>
                          <pic:cNvPicPr/>
                        </pic:nvPicPr>
                        <pic:blipFill>
                          <a:blip r:embed="rId105"/>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rPr>
                <w:sz w:val="16"/>
              </w:rPr>
              <w:t>该阶段未生成</w:t>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97" name="Picture 97" descr="Head +256"/>
                  <wp:cNvGraphicFramePr>
                    <a:graphicFrameLocks noChangeAspect="1"/>
                  </wp:cNvGraphicFramePr>
                  <a:graphic>
                    <a:graphicData uri="http://schemas.openxmlformats.org/drawingml/2006/picture">
                      <pic:pic>
                        <pic:nvPicPr>
                          <pic:cNvPr id="0" name="2355b877d2890605d6f19b5cc95ef3e0dd3ff385d9950ec34755578b6509a6f0.png"/>
                          <pic:cNvPicPr/>
                        </pic:nvPicPr>
                        <pic:blipFill>
                          <a:blip r:embed="rId106"/>
                          <a:stretch>
                            <a:fillRect/>
                          </a:stretch>
                        </pic:blipFill>
                        <pic:spPr>
                          <a:xfrm>
                            <a:off x="0" y="0"/>
                            <a:ext cx="1005839" cy="1798520"/>
                          </a:xfrm>
                          <a:prstGeom prst="rect"/>
                        </pic:spPr>
                      </pic:pic>
                    </a:graphicData>
                  </a:graphic>
                </wp:inline>
              </w:drawing>
            </w:r>
          </w:p>
        </w:tc>
      </w:tr>
    </w:tbl>
    <w:p>
      <w:pPr>
        <w:pStyle w:val="Caption"/>
        <w:keepNext w:val="0"/>
      </w:pPr>
      <w:r>
        <w:t>样本 val_0001022  原尺寸 604×1080。J256/热挂载追加0步；Qwen/Head续训追加256步。 热挂载未覆盖该样本。</w:t>
      </w:r>
    </w:p>
    <w:p>
      <w:pPr>
        <w:spacing w:after="0"/>
      </w:pPr>
      <w:r>
        <w:rPr>
          <w:b w:val="0"/>
          <w:sz w:val="18"/>
        </w:rPr>
        <w:t>此页为阶段诊断图，未计入新八组正式结果。图片在Word内嵌入，打开文档无需连接sg。</w:t>
      </w:r>
    </w:p>
    <w:p>
      <w:r>
        <w:br w:type="page"/>
      </w:r>
    </w:p>
    <w:p>
      <w:pPr>
        <w:pStyle w:val="Heading1"/>
      </w:pPr>
      <w:r>
        <w:t>历史图像对照 19 至 20</w:t>
      </w:r>
    </w:p>
    <w:p>
      <w:pPr>
        <w:spacing w:after="120"/>
      </w:pPr>
      <w:r>
        <w:rPr>
          <w:b w:val="0"/>
          <w:sz w:val="18"/>
        </w:rPr>
        <w:t>全部为历史固定短提示词；seed42，30步，CFG1，Body1，Face1。B仅供离线核对。</w:t>
      </w:r>
    </w:p>
    <w:p>
      <w:pPr>
        <w:pStyle w:val="Heading2"/>
      </w:pPr>
      <w:r>
        <w:t>val 0000868</w:t>
      </w:r>
    </w:p>
    <w:p>
      <w:pPr>
        <w:spacing w:after="80"/>
      </w:pPr>
      <w:r>
        <w:rPr>
          <w:b w:val="0"/>
          <w:sz w:val="18"/>
        </w:rPr>
        <w:t>视频 00282  A帧 0002  B帧 0166  原视频组 seq_00282_00288</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28"/>
        <w:gridCol w:w="1728"/>
        <w:gridCol w:w="1728"/>
        <w:gridCol w:w="1728"/>
        <w:gridCol w:w="1728"/>
        <w:gridCol w:w="1728"/>
      </w:tblGrid>
      <w:tr>
        <w:trPr>
          <w:tblHeader/>
          <w:cantSplit/>
        </w:trPr>
        <w:tc>
          <w:tcPr>
            <w:tcW w:type="dxa" w:w="1728"/>
            <w:shd w:fill="F2F2F2"/>
          </w:tcPr>
          <w:p>
            <w:pPr>
              <w:spacing w:after="60" w:before="40" w:line="252" w:lineRule="auto"/>
            </w:pPr>
            <w:r>
              <w:rPr>
                <w:b w:val="0"/>
                <w:sz w:val="18"/>
              </w:rPr>
              <w:t>源图 A</w:t>
            </w:r>
          </w:p>
        </w:tc>
        <w:tc>
          <w:tcPr>
            <w:tcW w:type="dxa" w:w="1728"/>
            <w:shd w:fill="F2F2F2"/>
          </w:tcPr>
          <w:p>
            <w:pPr>
              <w:spacing w:after="60" w:before="40" w:line="252" w:lineRule="auto"/>
            </w:pPr>
            <w:r>
              <w:rPr>
                <w:b w:val="0"/>
                <w:sz w:val="18"/>
              </w:rPr>
              <w:t>目标 B</w:t>
            </w:r>
          </w:p>
        </w:tc>
        <w:tc>
          <w:tcPr>
            <w:tcW w:type="dxa" w:w="1728"/>
            <w:shd w:fill="F2F2F2"/>
          </w:tcPr>
          <w:p>
            <w:pPr>
              <w:spacing w:after="60" w:before="40" w:line="252" w:lineRule="auto"/>
            </w:pPr>
            <w:r>
              <w:rPr>
                <w:b w:val="0"/>
                <w:sz w:val="18"/>
              </w:rPr>
              <w:t>J256</w:t>
            </w:r>
          </w:p>
        </w:tc>
        <w:tc>
          <w:tcPr>
            <w:tcW w:type="dxa" w:w="1728"/>
            <w:shd w:fill="F2F2F2"/>
          </w:tcPr>
          <w:p>
            <w:pPr>
              <w:spacing w:after="60" w:before="40" w:line="252" w:lineRule="auto"/>
            </w:pPr>
            <w:r>
              <w:rPr>
                <w:b w:val="0"/>
                <w:sz w:val="18"/>
              </w:rPr>
              <w:t>Qwen +256</w:t>
            </w:r>
          </w:p>
        </w:tc>
        <w:tc>
          <w:tcPr>
            <w:tcW w:type="dxa" w:w="1728"/>
            <w:shd w:fill="F2F2F2"/>
          </w:tcPr>
          <w:p>
            <w:pPr>
              <w:spacing w:after="60" w:before="40" w:line="252" w:lineRule="auto"/>
            </w:pPr>
            <w:r>
              <w:rPr>
                <w:b w:val="0"/>
                <w:sz w:val="18"/>
              </w:rPr>
              <w:t>Head热挂载</w:t>
            </w:r>
          </w:p>
        </w:tc>
        <w:tc>
          <w:tcPr>
            <w:tcW w:type="dxa" w:w="1728"/>
            <w:shd w:fill="F2F2F2"/>
          </w:tcPr>
          <w:p>
            <w:pPr>
              <w:spacing w:after="60" w:before="40" w:line="252" w:lineRule="auto"/>
            </w:pPr>
            <w:r>
              <w:rPr>
                <w:b w:val="0"/>
                <w:sz w:val="18"/>
              </w:rPr>
              <w:t>Head +256</w:t>
            </w:r>
          </w:p>
        </w:tc>
      </w:tr>
      <w:tr>
        <w:trPr>
          <w:cantSplit/>
        </w:trPr>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98" name="Picture 98" descr="源图 A"/>
                  <wp:cNvGraphicFramePr>
                    <a:graphicFrameLocks noChangeAspect="1"/>
                  </wp:cNvGraphicFramePr>
                  <a:graphic>
                    <a:graphicData uri="http://schemas.openxmlformats.org/drawingml/2006/picture">
                      <pic:pic>
                        <pic:nvPicPr>
                          <pic:cNvPr id="0" name="source_rgb.png"/>
                          <pic:cNvPicPr/>
                        </pic:nvPicPr>
                        <pic:blipFill>
                          <a:blip r:embed="rId107"/>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99" name="Picture 99" descr="目标 B"/>
                  <wp:cNvGraphicFramePr>
                    <a:graphicFrameLocks noChangeAspect="1"/>
                  </wp:cNvGraphicFramePr>
                  <a:graphic>
                    <a:graphicData uri="http://schemas.openxmlformats.org/drawingml/2006/picture">
                      <pic:pic>
                        <pic:nvPicPr>
                          <pic:cNvPr id="0" name="target_rgb.png"/>
                          <pic:cNvPicPr/>
                        </pic:nvPicPr>
                        <pic:blipFill>
                          <a:blip r:embed="rId108"/>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00" name="Picture 100" descr="J256"/>
                  <wp:cNvGraphicFramePr>
                    <a:graphicFrameLocks noChangeAspect="1"/>
                  </wp:cNvGraphicFramePr>
                  <a:graphic>
                    <a:graphicData uri="http://schemas.openxmlformats.org/drawingml/2006/picture">
                      <pic:pic>
                        <pic:nvPicPr>
                          <pic:cNvPr id="0" name="0c6763662275de545b67f12d20a0de89db0db6678e8340d5dcdd5ff3b571e979.png"/>
                          <pic:cNvPicPr/>
                        </pic:nvPicPr>
                        <pic:blipFill>
                          <a:blip r:embed="rId109"/>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01" name="Picture 101" descr="Qwen +256"/>
                  <wp:cNvGraphicFramePr>
                    <a:graphicFrameLocks noChangeAspect="1"/>
                  </wp:cNvGraphicFramePr>
                  <a:graphic>
                    <a:graphicData uri="http://schemas.openxmlformats.org/drawingml/2006/picture">
                      <pic:pic>
                        <pic:nvPicPr>
                          <pic:cNvPr id="0" name="9d1c764b43741121b2ecf275e022fbfb571990b6aeb6b1c0ec18b5e84591ec3d.png"/>
                          <pic:cNvPicPr/>
                        </pic:nvPicPr>
                        <pic:blipFill>
                          <a:blip r:embed="rId110"/>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rPr>
                <w:sz w:val="16"/>
              </w:rPr>
              <w:t>该阶段未生成</w:t>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02" name="Picture 102" descr="Head +256"/>
                  <wp:cNvGraphicFramePr>
                    <a:graphicFrameLocks noChangeAspect="1"/>
                  </wp:cNvGraphicFramePr>
                  <a:graphic>
                    <a:graphicData uri="http://schemas.openxmlformats.org/drawingml/2006/picture">
                      <pic:pic>
                        <pic:nvPicPr>
                          <pic:cNvPr id="0" name="a2976ab07e5598269d321fef6bd595021a306ccddc32616d46f1034752cdd835.png"/>
                          <pic:cNvPicPr/>
                        </pic:nvPicPr>
                        <pic:blipFill>
                          <a:blip r:embed="rId111"/>
                          <a:stretch>
                            <a:fillRect/>
                          </a:stretch>
                        </pic:blipFill>
                        <pic:spPr>
                          <a:xfrm>
                            <a:off x="0" y="0"/>
                            <a:ext cx="1005839" cy="1798520"/>
                          </a:xfrm>
                          <a:prstGeom prst="rect"/>
                        </pic:spPr>
                      </pic:pic>
                    </a:graphicData>
                  </a:graphic>
                </wp:inline>
              </w:drawing>
            </w:r>
          </w:p>
        </w:tc>
      </w:tr>
    </w:tbl>
    <w:p>
      <w:pPr>
        <w:pStyle w:val="Caption"/>
        <w:keepNext w:val="0"/>
      </w:pPr>
      <w:r>
        <w:t>样本 val_0000868  原尺寸 604×1080。J256/热挂载追加0步；Qwen/Head续训追加256步。 热挂载未覆盖该样本。</w:t>
      </w:r>
    </w:p>
    <w:p>
      <w:pPr>
        <w:pStyle w:val="Heading2"/>
      </w:pPr>
      <w:r>
        <w:t>val 0000974</w:t>
      </w:r>
    </w:p>
    <w:p>
      <w:pPr>
        <w:spacing w:after="80"/>
      </w:pPr>
      <w:r>
        <w:rPr>
          <w:b w:val="0"/>
          <w:sz w:val="18"/>
        </w:rPr>
        <w:t>视频 00285  A帧 0270  B帧 0105  原视频组 seq_00282_00288</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28"/>
        <w:gridCol w:w="1728"/>
        <w:gridCol w:w="1728"/>
        <w:gridCol w:w="1728"/>
        <w:gridCol w:w="1728"/>
        <w:gridCol w:w="1728"/>
      </w:tblGrid>
      <w:tr>
        <w:trPr>
          <w:tblHeader/>
          <w:cantSplit/>
        </w:trPr>
        <w:tc>
          <w:tcPr>
            <w:tcW w:type="dxa" w:w="1728"/>
            <w:shd w:fill="F2F2F2"/>
          </w:tcPr>
          <w:p>
            <w:pPr>
              <w:spacing w:after="60" w:before="40" w:line="252" w:lineRule="auto"/>
            </w:pPr>
            <w:r>
              <w:rPr>
                <w:b w:val="0"/>
                <w:sz w:val="18"/>
              </w:rPr>
              <w:t>源图 A</w:t>
            </w:r>
          </w:p>
        </w:tc>
        <w:tc>
          <w:tcPr>
            <w:tcW w:type="dxa" w:w="1728"/>
            <w:shd w:fill="F2F2F2"/>
          </w:tcPr>
          <w:p>
            <w:pPr>
              <w:spacing w:after="60" w:before="40" w:line="252" w:lineRule="auto"/>
            </w:pPr>
            <w:r>
              <w:rPr>
                <w:b w:val="0"/>
                <w:sz w:val="18"/>
              </w:rPr>
              <w:t>目标 B</w:t>
            </w:r>
          </w:p>
        </w:tc>
        <w:tc>
          <w:tcPr>
            <w:tcW w:type="dxa" w:w="1728"/>
            <w:shd w:fill="F2F2F2"/>
          </w:tcPr>
          <w:p>
            <w:pPr>
              <w:spacing w:after="60" w:before="40" w:line="252" w:lineRule="auto"/>
            </w:pPr>
            <w:r>
              <w:rPr>
                <w:b w:val="0"/>
                <w:sz w:val="18"/>
              </w:rPr>
              <w:t>J256</w:t>
            </w:r>
          </w:p>
        </w:tc>
        <w:tc>
          <w:tcPr>
            <w:tcW w:type="dxa" w:w="1728"/>
            <w:shd w:fill="F2F2F2"/>
          </w:tcPr>
          <w:p>
            <w:pPr>
              <w:spacing w:after="60" w:before="40" w:line="252" w:lineRule="auto"/>
            </w:pPr>
            <w:r>
              <w:rPr>
                <w:b w:val="0"/>
                <w:sz w:val="18"/>
              </w:rPr>
              <w:t>Qwen +256</w:t>
            </w:r>
          </w:p>
        </w:tc>
        <w:tc>
          <w:tcPr>
            <w:tcW w:type="dxa" w:w="1728"/>
            <w:shd w:fill="F2F2F2"/>
          </w:tcPr>
          <w:p>
            <w:pPr>
              <w:spacing w:after="60" w:before="40" w:line="252" w:lineRule="auto"/>
            </w:pPr>
            <w:r>
              <w:rPr>
                <w:b w:val="0"/>
                <w:sz w:val="18"/>
              </w:rPr>
              <w:t>Head热挂载</w:t>
            </w:r>
          </w:p>
        </w:tc>
        <w:tc>
          <w:tcPr>
            <w:tcW w:type="dxa" w:w="1728"/>
            <w:shd w:fill="F2F2F2"/>
          </w:tcPr>
          <w:p>
            <w:pPr>
              <w:spacing w:after="60" w:before="40" w:line="252" w:lineRule="auto"/>
            </w:pPr>
            <w:r>
              <w:rPr>
                <w:b w:val="0"/>
                <w:sz w:val="18"/>
              </w:rPr>
              <w:t>Head +256</w:t>
            </w:r>
          </w:p>
        </w:tc>
      </w:tr>
      <w:tr>
        <w:trPr>
          <w:cantSplit/>
        </w:trPr>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03" name="Picture 103" descr="源图 A"/>
                  <wp:cNvGraphicFramePr>
                    <a:graphicFrameLocks noChangeAspect="1"/>
                  </wp:cNvGraphicFramePr>
                  <a:graphic>
                    <a:graphicData uri="http://schemas.openxmlformats.org/drawingml/2006/picture">
                      <pic:pic>
                        <pic:nvPicPr>
                          <pic:cNvPr id="0" name="source_rgb.png"/>
                          <pic:cNvPicPr/>
                        </pic:nvPicPr>
                        <pic:blipFill>
                          <a:blip r:embed="rId112"/>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04" name="Picture 104" descr="目标 B"/>
                  <wp:cNvGraphicFramePr>
                    <a:graphicFrameLocks noChangeAspect="1"/>
                  </wp:cNvGraphicFramePr>
                  <a:graphic>
                    <a:graphicData uri="http://schemas.openxmlformats.org/drawingml/2006/picture">
                      <pic:pic>
                        <pic:nvPicPr>
                          <pic:cNvPr id="0" name="target_rgb.png"/>
                          <pic:cNvPicPr/>
                        </pic:nvPicPr>
                        <pic:blipFill>
                          <a:blip r:embed="rId113"/>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05" name="Picture 105" descr="J256"/>
                  <wp:cNvGraphicFramePr>
                    <a:graphicFrameLocks noChangeAspect="1"/>
                  </wp:cNvGraphicFramePr>
                  <a:graphic>
                    <a:graphicData uri="http://schemas.openxmlformats.org/drawingml/2006/picture">
                      <pic:pic>
                        <pic:nvPicPr>
                          <pic:cNvPr id="0" name="785c53282487330234bacd42d408c441879b992d7150bdb5fdd1f1b34bfed64a.png"/>
                          <pic:cNvPicPr/>
                        </pic:nvPicPr>
                        <pic:blipFill>
                          <a:blip r:embed="rId114"/>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06" name="Picture 106" descr="Qwen +256"/>
                  <wp:cNvGraphicFramePr>
                    <a:graphicFrameLocks noChangeAspect="1"/>
                  </wp:cNvGraphicFramePr>
                  <a:graphic>
                    <a:graphicData uri="http://schemas.openxmlformats.org/drawingml/2006/picture">
                      <pic:pic>
                        <pic:nvPicPr>
                          <pic:cNvPr id="0" name="ace620e673ea59a9d41e0d092bce76374da0bb0ce2a98656993bb0744d7a281b.png"/>
                          <pic:cNvPicPr/>
                        </pic:nvPicPr>
                        <pic:blipFill>
                          <a:blip r:embed="rId115"/>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07" name="Picture 107" descr="Head热挂载"/>
                  <wp:cNvGraphicFramePr>
                    <a:graphicFrameLocks noChangeAspect="1"/>
                  </wp:cNvGraphicFramePr>
                  <a:graphic>
                    <a:graphicData uri="http://schemas.openxmlformats.org/drawingml/2006/picture">
                      <pic:pic>
                        <pic:nvPicPr>
                          <pic:cNvPr id="0" name="37d7934e9e7a022792a146472d5d0342cf873ff8d2ecc12a82bb305dabb768b0.png"/>
                          <pic:cNvPicPr/>
                        </pic:nvPicPr>
                        <pic:blipFill>
                          <a:blip r:embed="rId116"/>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08" name="Picture 108" descr="Head +256"/>
                  <wp:cNvGraphicFramePr>
                    <a:graphicFrameLocks noChangeAspect="1"/>
                  </wp:cNvGraphicFramePr>
                  <a:graphic>
                    <a:graphicData uri="http://schemas.openxmlformats.org/drawingml/2006/picture">
                      <pic:pic>
                        <pic:nvPicPr>
                          <pic:cNvPr id="0" name="1d95e1c52ede4fb79acbcde3044fce3333ef24ca56218939b81dcc1327f69eee.png"/>
                          <pic:cNvPicPr/>
                        </pic:nvPicPr>
                        <pic:blipFill>
                          <a:blip r:embed="rId117"/>
                          <a:stretch>
                            <a:fillRect/>
                          </a:stretch>
                        </pic:blipFill>
                        <pic:spPr>
                          <a:xfrm>
                            <a:off x="0" y="0"/>
                            <a:ext cx="1005839" cy="1798520"/>
                          </a:xfrm>
                          <a:prstGeom prst="rect"/>
                        </pic:spPr>
                      </pic:pic>
                    </a:graphicData>
                  </a:graphic>
                </wp:inline>
              </w:drawing>
            </w:r>
          </w:p>
        </w:tc>
      </w:tr>
    </w:tbl>
    <w:p>
      <w:pPr>
        <w:pStyle w:val="Caption"/>
        <w:keepNext w:val="0"/>
      </w:pPr>
      <w:r>
        <w:t>样本 val_0000974  原尺寸 604×1080。J256/热挂载追加0步；Qwen/Head续训追加256步。</w:t>
      </w:r>
    </w:p>
    <w:p>
      <w:pPr>
        <w:spacing w:after="0"/>
      </w:pPr>
      <w:r>
        <w:rPr>
          <w:b w:val="0"/>
          <w:sz w:val="18"/>
        </w:rPr>
        <w:t>此页为阶段诊断图，未计入新八组正式结果。图片在Word内嵌入，打开文档无需连接sg。</w:t>
      </w:r>
    </w:p>
    <w:p>
      <w:r>
        <w:br w:type="page"/>
      </w:r>
    </w:p>
    <w:p>
      <w:pPr>
        <w:pStyle w:val="Heading1"/>
      </w:pPr>
      <w:r>
        <w:t>历史图像对照 21 至 22</w:t>
      </w:r>
    </w:p>
    <w:p>
      <w:pPr>
        <w:spacing w:after="120"/>
      </w:pPr>
      <w:r>
        <w:rPr>
          <w:b w:val="0"/>
          <w:sz w:val="18"/>
        </w:rPr>
        <w:t>全部为历史固定短提示词；seed42，30步，CFG1，Body1，Face1。B仅供离线核对。</w:t>
      </w:r>
    </w:p>
    <w:p>
      <w:pPr>
        <w:pStyle w:val="Heading2"/>
      </w:pPr>
      <w:r>
        <w:t>val 0001112</w:t>
      </w:r>
    </w:p>
    <w:p>
      <w:pPr>
        <w:spacing w:after="80"/>
      </w:pPr>
      <w:r>
        <w:rPr>
          <w:b w:val="0"/>
          <w:sz w:val="18"/>
        </w:rPr>
        <w:t>视频 00287  A帧 0130  B帧 0275  原视频组 seq_00282_00288</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28"/>
        <w:gridCol w:w="1728"/>
        <w:gridCol w:w="1728"/>
        <w:gridCol w:w="1728"/>
        <w:gridCol w:w="1728"/>
        <w:gridCol w:w="1728"/>
      </w:tblGrid>
      <w:tr>
        <w:trPr>
          <w:tblHeader/>
          <w:cantSplit/>
        </w:trPr>
        <w:tc>
          <w:tcPr>
            <w:tcW w:type="dxa" w:w="1728"/>
            <w:shd w:fill="F2F2F2"/>
          </w:tcPr>
          <w:p>
            <w:pPr>
              <w:spacing w:after="60" w:before="40" w:line="252" w:lineRule="auto"/>
            </w:pPr>
            <w:r>
              <w:rPr>
                <w:b w:val="0"/>
                <w:sz w:val="18"/>
              </w:rPr>
              <w:t>源图 A</w:t>
            </w:r>
          </w:p>
        </w:tc>
        <w:tc>
          <w:tcPr>
            <w:tcW w:type="dxa" w:w="1728"/>
            <w:shd w:fill="F2F2F2"/>
          </w:tcPr>
          <w:p>
            <w:pPr>
              <w:spacing w:after="60" w:before="40" w:line="252" w:lineRule="auto"/>
            </w:pPr>
            <w:r>
              <w:rPr>
                <w:b w:val="0"/>
                <w:sz w:val="18"/>
              </w:rPr>
              <w:t>目标 B</w:t>
            </w:r>
          </w:p>
        </w:tc>
        <w:tc>
          <w:tcPr>
            <w:tcW w:type="dxa" w:w="1728"/>
            <w:shd w:fill="F2F2F2"/>
          </w:tcPr>
          <w:p>
            <w:pPr>
              <w:spacing w:after="60" w:before="40" w:line="252" w:lineRule="auto"/>
            </w:pPr>
            <w:r>
              <w:rPr>
                <w:b w:val="0"/>
                <w:sz w:val="18"/>
              </w:rPr>
              <w:t>J256</w:t>
            </w:r>
          </w:p>
        </w:tc>
        <w:tc>
          <w:tcPr>
            <w:tcW w:type="dxa" w:w="1728"/>
            <w:shd w:fill="F2F2F2"/>
          </w:tcPr>
          <w:p>
            <w:pPr>
              <w:spacing w:after="60" w:before="40" w:line="252" w:lineRule="auto"/>
            </w:pPr>
            <w:r>
              <w:rPr>
                <w:b w:val="0"/>
                <w:sz w:val="18"/>
              </w:rPr>
              <w:t>Qwen +256</w:t>
            </w:r>
          </w:p>
        </w:tc>
        <w:tc>
          <w:tcPr>
            <w:tcW w:type="dxa" w:w="1728"/>
            <w:shd w:fill="F2F2F2"/>
          </w:tcPr>
          <w:p>
            <w:pPr>
              <w:spacing w:after="60" w:before="40" w:line="252" w:lineRule="auto"/>
            </w:pPr>
            <w:r>
              <w:rPr>
                <w:b w:val="0"/>
                <w:sz w:val="18"/>
              </w:rPr>
              <w:t>Head热挂载</w:t>
            </w:r>
          </w:p>
        </w:tc>
        <w:tc>
          <w:tcPr>
            <w:tcW w:type="dxa" w:w="1728"/>
            <w:shd w:fill="F2F2F2"/>
          </w:tcPr>
          <w:p>
            <w:pPr>
              <w:spacing w:after="60" w:before="40" w:line="252" w:lineRule="auto"/>
            </w:pPr>
            <w:r>
              <w:rPr>
                <w:b w:val="0"/>
                <w:sz w:val="18"/>
              </w:rPr>
              <w:t>Head +256</w:t>
            </w:r>
          </w:p>
        </w:tc>
      </w:tr>
      <w:tr>
        <w:trPr>
          <w:cantSplit/>
        </w:trPr>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09" name="Picture 109" descr="源图 A"/>
                  <wp:cNvGraphicFramePr>
                    <a:graphicFrameLocks noChangeAspect="1"/>
                  </wp:cNvGraphicFramePr>
                  <a:graphic>
                    <a:graphicData uri="http://schemas.openxmlformats.org/drawingml/2006/picture">
                      <pic:pic>
                        <pic:nvPicPr>
                          <pic:cNvPr id="0" name="source_rgb.png"/>
                          <pic:cNvPicPr/>
                        </pic:nvPicPr>
                        <pic:blipFill>
                          <a:blip r:embed="rId118"/>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10" name="Picture 110" descr="目标 B"/>
                  <wp:cNvGraphicFramePr>
                    <a:graphicFrameLocks noChangeAspect="1"/>
                  </wp:cNvGraphicFramePr>
                  <a:graphic>
                    <a:graphicData uri="http://schemas.openxmlformats.org/drawingml/2006/picture">
                      <pic:pic>
                        <pic:nvPicPr>
                          <pic:cNvPr id="0" name="target_rgb.png"/>
                          <pic:cNvPicPr/>
                        </pic:nvPicPr>
                        <pic:blipFill>
                          <a:blip r:embed="rId119"/>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11" name="Picture 111" descr="J256"/>
                  <wp:cNvGraphicFramePr>
                    <a:graphicFrameLocks noChangeAspect="1"/>
                  </wp:cNvGraphicFramePr>
                  <a:graphic>
                    <a:graphicData uri="http://schemas.openxmlformats.org/drawingml/2006/picture">
                      <pic:pic>
                        <pic:nvPicPr>
                          <pic:cNvPr id="0" name="e990d59211676dd568d1c9356c2b642bfc8bba3813969671478c10273b8c2ff7.png"/>
                          <pic:cNvPicPr/>
                        </pic:nvPicPr>
                        <pic:blipFill>
                          <a:blip r:embed="rId120"/>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12" name="Picture 112" descr="Qwen +256"/>
                  <wp:cNvGraphicFramePr>
                    <a:graphicFrameLocks noChangeAspect="1"/>
                  </wp:cNvGraphicFramePr>
                  <a:graphic>
                    <a:graphicData uri="http://schemas.openxmlformats.org/drawingml/2006/picture">
                      <pic:pic>
                        <pic:nvPicPr>
                          <pic:cNvPr id="0" name="ad7b0dc4ac6cc1b3f83caa5c3fef9136a88979d4c61b0f5b49b48e86daa75fcc.png"/>
                          <pic:cNvPicPr/>
                        </pic:nvPicPr>
                        <pic:blipFill>
                          <a:blip r:embed="rId121"/>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rPr>
                <w:sz w:val="16"/>
              </w:rPr>
              <w:t>该阶段未生成</w:t>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13" name="Picture 113" descr="Head +256"/>
                  <wp:cNvGraphicFramePr>
                    <a:graphicFrameLocks noChangeAspect="1"/>
                  </wp:cNvGraphicFramePr>
                  <a:graphic>
                    <a:graphicData uri="http://schemas.openxmlformats.org/drawingml/2006/picture">
                      <pic:pic>
                        <pic:nvPicPr>
                          <pic:cNvPr id="0" name="81dcc80554a16098947852382e9b33c1c867788e71db8e4e72a870301f48dc8d.png"/>
                          <pic:cNvPicPr/>
                        </pic:nvPicPr>
                        <pic:blipFill>
                          <a:blip r:embed="rId122"/>
                          <a:stretch>
                            <a:fillRect/>
                          </a:stretch>
                        </pic:blipFill>
                        <pic:spPr>
                          <a:xfrm>
                            <a:off x="0" y="0"/>
                            <a:ext cx="1005839" cy="1798520"/>
                          </a:xfrm>
                          <a:prstGeom prst="rect"/>
                        </pic:spPr>
                      </pic:pic>
                    </a:graphicData>
                  </a:graphic>
                </wp:inline>
              </w:drawing>
            </w:r>
          </w:p>
        </w:tc>
      </w:tr>
    </w:tbl>
    <w:p>
      <w:pPr>
        <w:pStyle w:val="Caption"/>
        <w:keepNext w:val="0"/>
      </w:pPr>
      <w:r>
        <w:t>样本 val_0001112  原尺寸 604×1080。J256/热挂载追加0步；Qwen/Head续训追加256步。 热挂载未覆盖该样本。</w:t>
      </w:r>
    </w:p>
    <w:p>
      <w:pPr>
        <w:pStyle w:val="Heading2"/>
      </w:pPr>
      <w:r>
        <w:t>val 0000941</w:t>
      </w:r>
    </w:p>
    <w:p>
      <w:pPr>
        <w:spacing w:after="80"/>
      </w:pPr>
      <w:r>
        <w:rPr>
          <w:b w:val="0"/>
          <w:sz w:val="18"/>
        </w:rPr>
        <w:t>视频 00284  A帧 0239  B帧 0017  原视频组 seq_00282_00288</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28"/>
        <w:gridCol w:w="1728"/>
        <w:gridCol w:w="1728"/>
        <w:gridCol w:w="1728"/>
        <w:gridCol w:w="1728"/>
        <w:gridCol w:w="1728"/>
      </w:tblGrid>
      <w:tr>
        <w:trPr>
          <w:tblHeader/>
          <w:cantSplit/>
        </w:trPr>
        <w:tc>
          <w:tcPr>
            <w:tcW w:type="dxa" w:w="1728"/>
            <w:shd w:fill="F2F2F2"/>
          </w:tcPr>
          <w:p>
            <w:pPr>
              <w:spacing w:after="60" w:before="40" w:line="252" w:lineRule="auto"/>
            </w:pPr>
            <w:r>
              <w:rPr>
                <w:b w:val="0"/>
                <w:sz w:val="18"/>
              </w:rPr>
              <w:t>源图 A</w:t>
            </w:r>
          </w:p>
        </w:tc>
        <w:tc>
          <w:tcPr>
            <w:tcW w:type="dxa" w:w="1728"/>
            <w:shd w:fill="F2F2F2"/>
          </w:tcPr>
          <w:p>
            <w:pPr>
              <w:spacing w:after="60" w:before="40" w:line="252" w:lineRule="auto"/>
            </w:pPr>
            <w:r>
              <w:rPr>
                <w:b w:val="0"/>
                <w:sz w:val="18"/>
              </w:rPr>
              <w:t>目标 B</w:t>
            </w:r>
          </w:p>
        </w:tc>
        <w:tc>
          <w:tcPr>
            <w:tcW w:type="dxa" w:w="1728"/>
            <w:shd w:fill="F2F2F2"/>
          </w:tcPr>
          <w:p>
            <w:pPr>
              <w:spacing w:after="60" w:before="40" w:line="252" w:lineRule="auto"/>
            </w:pPr>
            <w:r>
              <w:rPr>
                <w:b w:val="0"/>
                <w:sz w:val="18"/>
              </w:rPr>
              <w:t>J256</w:t>
            </w:r>
          </w:p>
        </w:tc>
        <w:tc>
          <w:tcPr>
            <w:tcW w:type="dxa" w:w="1728"/>
            <w:shd w:fill="F2F2F2"/>
          </w:tcPr>
          <w:p>
            <w:pPr>
              <w:spacing w:after="60" w:before="40" w:line="252" w:lineRule="auto"/>
            </w:pPr>
            <w:r>
              <w:rPr>
                <w:b w:val="0"/>
                <w:sz w:val="18"/>
              </w:rPr>
              <w:t>Qwen +256</w:t>
            </w:r>
          </w:p>
        </w:tc>
        <w:tc>
          <w:tcPr>
            <w:tcW w:type="dxa" w:w="1728"/>
            <w:shd w:fill="F2F2F2"/>
          </w:tcPr>
          <w:p>
            <w:pPr>
              <w:spacing w:after="60" w:before="40" w:line="252" w:lineRule="auto"/>
            </w:pPr>
            <w:r>
              <w:rPr>
                <w:b w:val="0"/>
                <w:sz w:val="18"/>
              </w:rPr>
              <w:t>Head热挂载</w:t>
            </w:r>
          </w:p>
        </w:tc>
        <w:tc>
          <w:tcPr>
            <w:tcW w:type="dxa" w:w="1728"/>
            <w:shd w:fill="F2F2F2"/>
          </w:tcPr>
          <w:p>
            <w:pPr>
              <w:spacing w:after="60" w:before="40" w:line="252" w:lineRule="auto"/>
            </w:pPr>
            <w:r>
              <w:rPr>
                <w:b w:val="0"/>
                <w:sz w:val="18"/>
              </w:rPr>
              <w:t>Head +256</w:t>
            </w:r>
          </w:p>
        </w:tc>
      </w:tr>
      <w:tr>
        <w:trPr>
          <w:cantSplit/>
        </w:trPr>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14" name="Picture 114" descr="源图 A"/>
                  <wp:cNvGraphicFramePr>
                    <a:graphicFrameLocks noChangeAspect="1"/>
                  </wp:cNvGraphicFramePr>
                  <a:graphic>
                    <a:graphicData uri="http://schemas.openxmlformats.org/drawingml/2006/picture">
                      <pic:pic>
                        <pic:nvPicPr>
                          <pic:cNvPr id="0" name="source_rgb.png"/>
                          <pic:cNvPicPr/>
                        </pic:nvPicPr>
                        <pic:blipFill>
                          <a:blip r:embed="rId123"/>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15" name="Picture 115" descr="目标 B"/>
                  <wp:cNvGraphicFramePr>
                    <a:graphicFrameLocks noChangeAspect="1"/>
                  </wp:cNvGraphicFramePr>
                  <a:graphic>
                    <a:graphicData uri="http://schemas.openxmlformats.org/drawingml/2006/picture">
                      <pic:pic>
                        <pic:nvPicPr>
                          <pic:cNvPr id="0" name="target_rgb.png"/>
                          <pic:cNvPicPr/>
                        </pic:nvPicPr>
                        <pic:blipFill>
                          <a:blip r:embed="rId124"/>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16" name="Picture 116" descr="J256"/>
                  <wp:cNvGraphicFramePr>
                    <a:graphicFrameLocks noChangeAspect="1"/>
                  </wp:cNvGraphicFramePr>
                  <a:graphic>
                    <a:graphicData uri="http://schemas.openxmlformats.org/drawingml/2006/picture">
                      <pic:pic>
                        <pic:nvPicPr>
                          <pic:cNvPr id="0" name="0ea048e2af49008cb904d9ecd34ffd3f20fd0009b6a6a6dec8d4be1db3e33b7e.png"/>
                          <pic:cNvPicPr/>
                        </pic:nvPicPr>
                        <pic:blipFill>
                          <a:blip r:embed="rId125"/>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17" name="Picture 117" descr="Qwen +256"/>
                  <wp:cNvGraphicFramePr>
                    <a:graphicFrameLocks noChangeAspect="1"/>
                  </wp:cNvGraphicFramePr>
                  <a:graphic>
                    <a:graphicData uri="http://schemas.openxmlformats.org/drawingml/2006/picture">
                      <pic:pic>
                        <pic:nvPicPr>
                          <pic:cNvPr id="0" name="cc4bcec4859a0288911fba42a61d688ba3b0db3564df671d4e2d3849f282dde3.png"/>
                          <pic:cNvPicPr/>
                        </pic:nvPicPr>
                        <pic:blipFill>
                          <a:blip r:embed="rId126"/>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rPr>
                <w:sz w:val="16"/>
              </w:rPr>
              <w:t>该阶段未生成</w:t>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18" name="Picture 118" descr="Head +256"/>
                  <wp:cNvGraphicFramePr>
                    <a:graphicFrameLocks noChangeAspect="1"/>
                  </wp:cNvGraphicFramePr>
                  <a:graphic>
                    <a:graphicData uri="http://schemas.openxmlformats.org/drawingml/2006/picture">
                      <pic:pic>
                        <pic:nvPicPr>
                          <pic:cNvPr id="0" name="c2ac10e8a1d29714fc0531013929606c61dcdae3cfa219114cf25b82780de47f.png"/>
                          <pic:cNvPicPr/>
                        </pic:nvPicPr>
                        <pic:blipFill>
                          <a:blip r:embed="rId127"/>
                          <a:stretch>
                            <a:fillRect/>
                          </a:stretch>
                        </pic:blipFill>
                        <pic:spPr>
                          <a:xfrm>
                            <a:off x="0" y="0"/>
                            <a:ext cx="1005839" cy="1798520"/>
                          </a:xfrm>
                          <a:prstGeom prst="rect"/>
                        </pic:spPr>
                      </pic:pic>
                    </a:graphicData>
                  </a:graphic>
                </wp:inline>
              </w:drawing>
            </w:r>
          </w:p>
        </w:tc>
      </w:tr>
    </w:tbl>
    <w:p>
      <w:pPr>
        <w:pStyle w:val="Caption"/>
        <w:keepNext w:val="0"/>
      </w:pPr>
      <w:r>
        <w:t>样本 val_0000941  原尺寸 604×1080。J256/热挂载追加0步；Qwen/Head续训追加256步。 热挂载未覆盖该样本。</w:t>
      </w:r>
    </w:p>
    <w:p>
      <w:pPr>
        <w:spacing w:after="0"/>
      </w:pPr>
      <w:r>
        <w:rPr>
          <w:b w:val="0"/>
          <w:sz w:val="18"/>
        </w:rPr>
        <w:t>此页为阶段诊断图，未计入新八组正式结果。图片在Word内嵌入，打开文档无需连接sg。</w:t>
      </w:r>
    </w:p>
    <w:p>
      <w:r>
        <w:br w:type="page"/>
      </w:r>
    </w:p>
    <w:p>
      <w:pPr>
        <w:pStyle w:val="Heading1"/>
      </w:pPr>
      <w:r>
        <w:t>历史图像对照 23 至 24</w:t>
      </w:r>
    </w:p>
    <w:p>
      <w:pPr>
        <w:spacing w:after="120"/>
      </w:pPr>
      <w:r>
        <w:rPr>
          <w:b w:val="0"/>
          <w:sz w:val="18"/>
        </w:rPr>
        <w:t>全部为历史固定短提示词；seed42，30步，CFG1，Body1，Face1。B仅供离线核对。</w:t>
      </w:r>
    </w:p>
    <w:p>
      <w:pPr>
        <w:pStyle w:val="Heading2"/>
      </w:pPr>
      <w:r>
        <w:t>val 0000929</w:t>
      </w:r>
    </w:p>
    <w:p>
      <w:pPr>
        <w:spacing w:after="80"/>
      </w:pPr>
      <w:r>
        <w:rPr>
          <w:b w:val="0"/>
          <w:sz w:val="18"/>
        </w:rPr>
        <w:t>视频 00283  A帧 0187  B帧 0251  原视频组 seq_00282_00288</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28"/>
        <w:gridCol w:w="1728"/>
        <w:gridCol w:w="1728"/>
        <w:gridCol w:w="1728"/>
        <w:gridCol w:w="1728"/>
        <w:gridCol w:w="1728"/>
      </w:tblGrid>
      <w:tr>
        <w:trPr>
          <w:tblHeader/>
          <w:cantSplit/>
        </w:trPr>
        <w:tc>
          <w:tcPr>
            <w:tcW w:type="dxa" w:w="1728"/>
            <w:shd w:fill="F2F2F2"/>
          </w:tcPr>
          <w:p>
            <w:pPr>
              <w:spacing w:after="60" w:before="40" w:line="252" w:lineRule="auto"/>
            </w:pPr>
            <w:r>
              <w:rPr>
                <w:b w:val="0"/>
                <w:sz w:val="18"/>
              </w:rPr>
              <w:t>源图 A</w:t>
            </w:r>
          </w:p>
        </w:tc>
        <w:tc>
          <w:tcPr>
            <w:tcW w:type="dxa" w:w="1728"/>
            <w:shd w:fill="F2F2F2"/>
          </w:tcPr>
          <w:p>
            <w:pPr>
              <w:spacing w:after="60" w:before="40" w:line="252" w:lineRule="auto"/>
            </w:pPr>
            <w:r>
              <w:rPr>
                <w:b w:val="0"/>
                <w:sz w:val="18"/>
              </w:rPr>
              <w:t>目标 B</w:t>
            </w:r>
          </w:p>
        </w:tc>
        <w:tc>
          <w:tcPr>
            <w:tcW w:type="dxa" w:w="1728"/>
            <w:shd w:fill="F2F2F2"/>
          </w:tcPr>
          <w:p>
            <w:pPr>
              <w:spacing w:after="60" w:before="40" w:line="252" w:lineRule="auto"/>
            </w:pPr>
            <w:r>
              <w:rPr>
                <w:b w:val="0"/>
                <w:sz w:val="18"/>
              </w:rPr>
              <w:t>J256</w:t>
            </w:r>
          </w:p>
        </w:tc>
        <w:tc>
          <w:tcPr>
            <w:tcW w:type="dxa" w:w="1728"/>
            <w:shd w:fill="F2F2F2"/>
          </w:tcPr>
          <w:p>
            <w:pPr>
              <w:spacing w:after="60" w:before="40" w:line="252" w:lineRule="auto"/>
            </w:pPr>
            <w:r>
              <w:rPr>
                <w:b w:val="0"/>
                <w:sz w:val="18"/>
              </w:rPr>
              <w:t>Qwen +256</w:t>
            </w:r>
          </w:p>
        </w:tc>
        <w:tc>
          <w:tcPr>
            <w:tcW w:type="dxa" w:w="1728"/>
            <w:shd w:fill="F2F2F2"/>
          </w:tcPr>
          <w:p>
            <w:pPr>
              <w:spacing w:after="60" w:before="40" w:line="252" w:lineRule="auto"/>
            </w:pPr>
            <w:r>
              <w:rPr>
                <w:b w:val="0"/>
                <w:sz w:val="18"/>
              </w:rPr>
              <w:t>Head热挂载</w:t>
            </w:r>
          </w:p>
        </w:tc>
        <w:tc>
          <w:tcPr>
            <w:tcW w:type="dxa" w:w="1728"/>
            <w:shd w:fill="F2F2F2"/>
          </w:tcPr>
          <w:p>
            <w:pPr>
              <w:spacing w:after="60" w:before="40" w:line="252" w:lineRule="auto"/>
            </w:pPr>
            <w:r>
              <w:rPr>
                <w:b w:val="0"/>
                <w:sz w:val="18"/>
              </w:rPr>
              <w:t>Head +256</w:t>
            </w:r>
          </w:p>
        </w:tc>
      </w:tr>
      <w:tr>
        <w:trPr>
          <w:cantSplit/>
        </w:trPr>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19" name="Picture 119" descr="源图 A"/>
                  <wp:cNvGraphicFramePr>
                    <a:graphicFrameLocks noChangeAspect="1"/>
                  </wp:cNvGraphicFramePr>
                  <a:graphic>
                    <a:graphicData uri="http://schemas.openxmlformats.org/drawingml/2006/picture">
                      <pic:pic>
                        <pic:nvPicPr>
                          <pic:cNvPr id="0" name="source_rgb.png"/>
                          <pic:cNvPicPr/>
                        </pic:nvPicPr>
                        <pic:blipFill>
                          <a:blip r:embed="rId96"/>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20" name="Picture 120" descr="目标 B"/>
                  <wp:cNvGraphicFramePr>
                    <a:graphicFrameLocks noChangeAspect="1"/>
                  </wp:cNvGraphicFramePr>
                  <a:graphic>
                    <a:graphicData uri="http://schemas.openxmlformats.org/drawingml/2006/picture">
                      <pic:pic>
                        <pic:nvPicPr>
                          <pic:cNvPr id="0" name="target_rgb.png"/>
                          <pic:cNvPicPr/>
                        </pic:nvPicPr>
                        <pic:blipFill>
                          <a:blip r:embed="rId128"/>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21" name="Picture 121" descr="J256"/>
                  <wp:cNvGraphicFramePr>
                    <a:graphicFrameLocks noChangeAspect="1"/>
                  </wp:cNvGraphicFramePr>
                  <a:graphic>
                    <a:graphicData uri="http://schemas.openxmlformats.org/drawingml/2006/picture">
                      <pic:pic>
                        <pic:nvPicPr>
                          <pic:cNvPr id="0" name="96a3466876fa8240ece05d2f3f46672026e2ea3646f372809f7882b8c1674fd8.png"/>
                          <pic:cNvPicPr/>
                        </pic:nvPicPr>
                        <pic:blipFill>
                          <a:blip r:embed="rId129"/>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22" name="Picture 122" descr="Qwen +256"/>
                  <wp:cNvGraphicFramePr>
                    <a:graphicFrameLocks noChangeAspect="1"/>
                  </wp:cNvGraphicFramePr>
                  <a:graphic>
                    <a:graphicData uri="http://schemas.openxmlformats.org/drawingml/2006/picture">
                      <pic:pic>
                        <pic:nvPicPr>
                          <pic:cNvPr id="0" name="abe2afa6da1f91f8993e3071ac19e981de78d8e16eb0eb5b3ca3d51632989c7c.png"/>
                          <pic:cNvPicPr/>
                        </pic:nvPicPr>
                        <pic:blipFill>
                          <a:blip r:embed="rId130"/>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23" name="Picture 123" descr="Head热挂载"/>
                  <wp:cNvGraphicFramePr>
                    <a:graphicFrameLocks noChangeAspect="1"/>
                  </wp:cNvGraphicFramePr>
                  <a:graphic>
                    <a:graphicData uri="http://schemas.openxmlformats.org/drawingml/2006/picture">
                      <pic:pic>
                        <pic:nvPicPr>
                          <pic:cNvPr id="0" name="8cb0cac582125de35a674ea2575af9a74b867d99a57baf737d9aed675d52230b.png"/>
                          <pic:cNvPicPr/>
                        </pic:nvPicPr>
                        <pic:blipFill>
                          <a:blip r:embed="rId131"/>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24" name="Picture 124" descr="Head +256"/>
                  <wp:cNvGraphicFramePr>
                    <a:graphicFrameLocks noChangeAspect="1"/>
                  </wp:cNvGraphicFramePr>
                  <a:graphic>
                    <a:graphicData uri="http://schemas.openxmlformats.org/drawingml/2006/picture">
                      <pic:pic>
                        <pic:nvPicPr>
                          <pic:cNvPr id="0" name="91a27a6b21635fcf0cc68c673488c4f4e81318a7ed217abb492cd8dbbe8c69eb.png"/>
                          <pic:cNvPicPr/>
                        </pic:nvPicPr>
                        <pic:blipFill>
                          <a:blip r:embed="rId132"/>
                          <a:stretch>
                            <a:fillRect/>
                          </a:stretch>
                        </pic:blipFill>
                        <pic:spPr>
                          <a:xfrm>
                            <a:off x="0" y="0"/>
                            <a:ext cx="1005839" cy="1798520"/>
                          </a:xfrm>
                          <a:prstGeom prst="rect"/>
                        </pic:spPr>
                      </pic:pic>
                    </a:graphicData>
                  </a:graphic>
                </wp:inline>
              </w:drawing>
            </w:r>
          </w:p>
        </w:tc>
      </w:tr>
    </w:tbl>
    <w:p>
      <w:pPr>
        <w:pStyle w:val="Caption"/>
        <w:keepNext w:val="0"/>
      </w:pPr>
      <w:r>
        <w:t>样本 val_0000929  原尺寸 604×1080。J256/热挂载追加0步；Qwen/Head续训追加256步。</w:t>
      </w:r>
    </w:p>
    <w:p>
      <w:pPr>
        <w:pStyle w:val="Heading2"/>
      </w:pPr>
      <w:r>
        <w:t>val 0000990</w:t>
      </w:r>
    </w:p>
    <w:p>
      <w:pPr>
        <w:spacing w:after="80"/>
      </w:pPr>
      <w:r>
        <w:rPr>
          <w:b w:val="0"/>
          <w:sz w:val="18"/>
        </w:rPr>
        <w:t>视频 00285  A帧 0301  B帧 0221  原视频组 seq_00282_00288</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28"/>
        <w:gridCol w:w="1728"/>
        <w:gridCol w:w="1728"/>
        <w:gridCol w:w="1728"/>
        <w:gridCol w:w="1728"/>
        <w:gridCol w:w="1728"/>
      </w:tblGrid>
      <w:tr>
        <w:trPr>
          <w:tblHeader/>
          <w:cantSplit/>
        </w:trPr>
        <w:tc>
          <w:tcPr>
            <w:tcW w:type="dxa" w:w="1728"/>
            <w:shd w:fill="F2F2F2"/>
          </w:tcPr>
          <w:p>
            <w:pPr>
              <w:spacing w:after="60" w:before="40" w:line="252" w:lineRule="auto"/>
            </w:pPr>
            <w:r>
              <w:rPr>
                <w:b w:val="0"/>
                <w:sz w:val="18"/>
              </w:rPr>
              <w:t>源图 A</w:t>
            </w:r>
          </w:p>
        </w:tc>
        <w:tc>
          <w:tcPr>
            <w:tcW w:type="dxa" w:w="1728"/>
            <w:shd w:fill="F2F2F2"/>
          </w:tcPr>
          <w:p>
            <w:pPr>
              <w:spacing w:after="60" w:before="40" w:line="252" w:lineRule="auto"/>
            </w:pPr>
            <w:r>
              <w:rPr>
                <w:b w:val="0"/>
                <w:sz w:val="18"/>
              </w:rPr>
              <w:t>目标 B</w:t>
            </w:r>
          </w:p>
        </w:tc>
        <w:tc>
          <w:tcPr>
            <w:tcW w:type="dxa" w:w="1728"/>
            <w:shd w:fill="F2F2F2"/>
          </w:tcPr>
          <w:p>
            <w:pPr>
              <w:spacing w:after="60" w:before="40" w:line="252" w:lineRule="auto"/>
            </w:pPr>
            <w:r>
              <w:rPr>
                <w:b w:val="0"/>
                <w:sz w:val="18"/>
              </w:rPr>
              <w:t>J256</w:t>
            </w:r>
          </w:p>
        </w:tc>
        <w:tc>
          <w:tcPr>
            <w:tcW w:type="dxa" w:w="1728"/>
            <w:shd w:fill="F2F2F2"/>
          </w:tcPr>
          <w:p>
            <w:pPr>
              <w:spacing w:after="60" w:before="40" w:line="252" w:lineRule="auto"/>
            </w:pPr>
            <w:r>
              <w:rPr>
                <w:b w:val="0"/>
                <w:sz w:val="18"/>
              </w:rPr>
              <w:t>Qwen +256</w:t>
            </w:r>
          </w:p>
        </w:tc>
        <w:tc>
          <w:tcPr>
            <w:tcW w:type="dxa" w:w="1728"/>
            <w:shd w:fill="F2F2F2"/>
          </w:tcPr>
          <w:p>
            <w:pPr>
              <w:spacing w:after="60" w:before="40" w:line="252" w:lineRule="auto"/>
            </w:pPr>
            <w:r>
              <w:rPr>
                <w:b w:val="0"/>
                <w:sz w:val="18"/>
              </w:rPr>
              <w:t>Head热挂载</w:t>
            </w:r>
          </w:p>
        </w:tc>
        <w:tc>
          <w:tcPr>
            <w:tcW w:type="dxa" w:w="1728"/>
            <w:shd w:fill="F2F2F2"/>
          </w:tcPr>
          <w:p>
            <w:pPr>
              <w:spacing w:after="60" w:before="40" w:line="252" w:lineRule="auto"/>
            </w:pPr>
            <w:r>
              <w:rPr>
                <w:b w:val="0"/>
                <w:sz w:val="18"/>
              </w:rPr>
              <w:t>Head +256</w:t>
            </w:r>
          </w:p>
        </w:tc>
      </w:tr>
      <w:tr>
        <w:trPr>
          <w:cantSplit/>
        </w:trPr>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25" name="Picture 125" descr="源图 A"/>
                  <wp:cNvGraphicFramePr>
                    <a:graphicFrameLocks noChangeAspect="1"/>
                  </wp:cNvGraphicFramePr>
                  <a:graphic>
                    <a:graphicData uri="http://schemas.openxmlformats.org/drawingml/2006/picture">
                      <pic:pic>
                        <pic:nvPicPr>
                          <pic:cNvPr id="0" name="source_rgb.png"/>
                          <pic:cNvPicPr/>
                        </pic:nvPicPr>
                        <pic:blipFill>
                          <a:blip r:embed="rId133"/>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26" name="Picture 126" descr="目标 B"/>
                  <wp:cNvGraphicFramePr>
                    <a:graphicFrameLocks noChangeAspect="1"/>
                  </wp:cNvGraphicFramePr>
                  <a:graphic>
                    <a:graphicData uri="http://schemas.openxmlformats.org/drawingml/2006/picture">
                      <pic:pic>
                        <pic:nvPicPr>
                          <pic:cNvPr id="0" name="target_rgb.png"/>
                          <pic:cNvPicPr/>
                        </pic:nvPicPr>
                        <pic:blipFill>
                          <a:blip r:embed="rId134"/>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27" name="Picture 127" descr="J256"/>
                  <wp:cNvGraphicFramePr>
                    <a:graphicFrameLocks noChangeAspect="1"/>
                  </wp:cNvGraphicFramePr>
                  <a:graphic>
                    <a:graphicData uri="http://schemas.openxmlformats.org/drawingml/2006/picture">
                      <pic:pic>
                        <pic:nvPicPr>
                          <pic:cNvPr id="0" name="831a4d5aadcf96e8501456a630e6815a2028a886f7eb4b510310bc4bdc831ca9.png"/>
                          <pic:cNvPicPr/>
                        </pic:nvPicPr>
                        <pic:blipFill>
                          <a:blip r:embed="rId135"/>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28" name="Picture 128" descr="Qwen +256"/>
                  <wp:cNvGraphicFramePr>
                    <a:graphicFrameLocks noChangeAspect="1"/>
                  </wp:cNvGraphicFramePr>
                  <a:graphic>
                    <a:graphicData uri="http://schemas.openxmlformats.org/drawingml/2006/picture">
                      <pic:pic>
                        <pic:nvPicPr>
                          <pic:cNvPr id="0" name="7515411ebd245e80f302503b082cc6865f7cb112d164458d74d2c062c1110f54.png"/>
                          <pic:cNvPicPr/>
                        </pic:nvPicPr>
                        <pic:blipFill>
                          <a:blip r:embed="rId136"/>
                          <a:stretch>
                            <a:fillRect/>
                          </a:stretch>
                        </pic:blipFill>
                        <pic:spPr>
                          <a:xfrm>
                            <a:off x="0" y="0"/>
                            <a:ext cx="1005839" cy="1798520"/>
                          </a:xfrm>
                          <a:prstGeom prst="rect"/>
                        </pic:spPr>
                      </pic:pic>
                    </a:graphicData>
                  </a:graphic>
                </wp:inline>
              </w:drawing>
            </w:r>
          </w:p>
        </w:tc>
        <w:tc>
          <w:tcPr>
            <w:tcW w:type="dxa" w:w="1728"/>
          </w:tcPr>
          <w:p>
            <w:pPr>
              <w:spacing w:after="0" w:before="0" w:line="252" w:lineRule="auto"/>
              <w:jc w:val="center"/>
            </w:pPr>
            <w:r>
              <w:rPr>
                <w:b w:val="0"/>
                <w:sz w:val="18"/>
              </w:rPr>
            </w:r>
            <w:r>
              <w:rPr>
                <w:sz w:val="16"/>
              </w:rPr>
              <w:t>该阶段未生成</w:t>
            </w:r>
          </w:p>
        </w:tc>
        <w:tc>
          <w:tcPr>
            <w:tcW w:type="dxa" w:w="1728"/>
          </w:tcPr>
          <w:p>
            <w:pPr>
              <w:spacing w:after="0" w:before="0" w:line="252" w:lineRule="auto"/>
              <w:jc w:val="center"/>
            </w:pPr>
            <w:r>
              <w:rPr>
                <w:b w:val="0"/>
                <w:sz w:val="18"/>
              </w:rPr>
            </w:r>
            <w:r>
              <w:drawing>
                <wp:inline xmlns:a="http://schemas.openxmlformats.org/drawingml/2006/main" xmlns:pic="http://schemas.openxmlformats.org/drawingml/2006/picture">
                  <wp:extent cx="1005839" cy="1798520"/>
                  <wp:docPr id="129" name="Picture 129" descr="Head +256"/>
                  <wp:cNvGraphicFramePr>
                    <a:graphicFrameLocks noChangeAspect="1"/>
                  </wp:cNvGraphicFramePr>
                  <a:graphic>
                    <a:graphicData uri="http://schemas.openxmlformats.org/drawingml/2006/picture">
                      <pic:pic>
                        <pic:nvPicPr>
                          <pic:cNvPr id="0" name="773335070578732fca9167d24290a1be512d81b71c77707b36fc6733825b4ed4.png"/>
                          <pic:cNvPicPr/>
                        </pic:nvPicPr>
                        <pic:blipFill>
                          <a:blip r:embed="rId137"/>
                          <a:stretch>
                            <a:fillRect/>
                          </a:stretch>
                        </pic:blipFill>
                        <pic:spPr>
                          <a:xfrm>
                            <a:off x="0" y="0"/>
                            <a:ext cx="1005839" cy="1798520"/>
                          </a:xfrm>
                          <a:prstGeom prst="rect"/>
                        </pic:spPr>
                      </pic:pic>
                    </a:graphicData>
                  </a:graphic>
                </wp:inline>
              </w:drawing>
            </w:r>
          </w:p>
        </w:tc>
      </w:tr>
    </w:tbl>
    <w:p>
      <w:pPr>
        <w:pStyle w:val="Caption"/>
        <w:keepNext w:val="0"/>
      </w:pPr>
      <w:r>
        <w:t>样本 val_0000990  原尺寸 604×1080。J256/热挂载追加0步；Qwen/Head续训追加256步。 热挂载未覆盖该样本。</w:t>
      </w:r>
    </w:p>
    <w:p>
      <w:pPr>
        <w:spacing w:after="0"/>
      </w:pPr>
      <w:r>
        <w:rPr>
          <w:b w:val="0"/>
          <w:sz w:val="18"/>
        </w:rPr>
        <w:t>此页为阶段诊断图，未计入新八组正式结果。图片在Word内嵌入，打开文档无需连接sg。</w:t>
      </w:r>
    </w:p>
    <w:p>
      <w:r>
        <w:br w:type="page"/>
      </w:r>
    </w:p>
    <w:p>
      <w:pPr>
        <w:pStyle w:val="Heading1"/>
      </w:pPr>
      <w:r>
        <w:t>PE 提示词预检结果</w:t>
      </w:r>
    </w:p>
    <w:p>
      <w:pPr>
        <w:spacing w:after="140"/>
      </w:pPr>
      <w:r>
        <w:rPr>
          <w:b w:val="0"/>
        </w:rPr>
        <w:t>第一版 QA 在固定8对上真实调用 PE，形成 PG/PB/PBG 共24条回复。预检发现部分编辑指令误读几何或改变了应保留的内容，未批准进入正式训练。第二版曾把 A 表情和头部方向锁死，与 Face 目标冲突，生成4条PG后停止。第三版统一修订模板并重新预检，快照时尚在生成。</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584"/>
        <w:gridCol w:w="3024"/>
        <w:gridCol w:w="5760"/>
      </w:tblGrid>
      <w:tr>
        <w:trPr>
          <w:tblHeader/>
          <w:cantSplit/>
        </w:trPr>
        <w:tc>
          <w:tcPr>
            <w:tcW w:type="dxa" w:w="1584"/>
            <w:shd w:fill="F2F2F2"/>
          </w:tcPr>
          <w:p>
            <w:pPr>
              <w:spacing w:after="60" w:before="40" w:line="252" w:lineRule="auto"/>
            </w:pPr>
            <w:r>
              <w:rPr>
                <w:b w:val="0"/>
                <w:sz w:val="20"/>
              </w:rPr>
              <w:t>版本</w:t>
            </w:r>
          </w:p>
        </w:tc>
        <w:tc>
          <w:tcPr>
            <w:tcW w:type="dxa" w:w="3024"/>
            <w:shd w:fill="F2F2F2"/>
          </w:tcPr>
          <w:p>
            <w:pPr>
              <w:spacing w:after="60" w:before="40" w:line="252" w:lineRule="auto"/>
            </w:pPr>
            <w:r>
              <w:rPr>
                <w:b w:val="0"/>
                <w:sz w:val="20"/>
              </w:rPr>
              <w:t>实际产物状态</w:t>
            </w:r>
          </w:p>
        </w:tc>
        <w:tc>
          <w:tcPr>
            <w:tcW w:type="dxa" w:w="5760"/>
            <w:shd w:fill="F2F2F2"/>
          </w:tcPr>
          <w:p>
            <w:pPr>
              <w:spacing w:after="60" w:before="40" w:line="252" w:lineRule="auto"/>
            </w:pPr>
            <w:r>
              <w:rPr>
                <w:b w:val="0"/>
                <w:sz w:val="20"/>
              </w:rPr>
              <w:t>发现与处理</w:t>
            </w:r>
          </w:p>
        </w:tc>
      </w:tr>
      <w:tr>
        <w:trPr>
          <w:cantSplit/>
        </w:trPr>
        <w:tc>
          <w:tcPr>
            <w:tcW w:type="dxa" w:w="1584"/>
          </w:tcPr>
          <w:p>
            <w:pPr>
              <w:spacing w:after="60" w:before="40" w:line="252" w:lineRule="auto"/>
            </w:pPr>
            <w:r>
              <w:rPr>
                <w:b w:val="0"/>
                <w:sz w:val="20"/>
              </w:rPr>
              <w:t>第一版</w:t>
            </w:r>
          </w:p>
        </w:tc>
        <w:tc>
          <w:tcPr>
            <w:tcW w:type="dxa" w:w="3024"/>
          </w:tcPr>
          <w:p>
            <w:pPr>
              <w:spacing w:after="60" w:before="40" w:line="252" w:lineRule="auto"/>
            </w:pPr>
            <w:r>
              <w:rPr>
                <w:b w:val="0"/>
                <w:sz w:val="20"/>
              </w:rPr>
              <w:t>PG8 PB8 PBG8，24条</w:t>
            </w:r>
          </w:p>
        </w:tc>
        <w:tc>
          <w:tcPr>
            <w:tcW w:type="dxa" w:w="5760"/>
          </w:tcPr>
          <w:p>
            <w:pPr>
              <w:spacing w:after="60" w:before="40" w:line="252" w:lineRule="auto"/>
            </w:pPr>
            <w:r>
              <w:rPr>
                <w:b w:val="0"/>
                <w:sz w:val="20"/>
              </w:rPr>
              <w:t>拒绝；保留输入图和原始回复</w:t>
            </w:r>
          </w:p>
        </w:tc>
      </w:tr>
      <w:tr>
        <w:trPr>
          <w:cantSplit/>
        </w:trPr>
        <w:tc>
          <w:tcPr>
            <w:tcW w:type="dxa" w:w="1584"/>
          </w:tcPr>
          <w:p>
            <w:pPr>
              <w:spacing w:after="60" w:before="40" w:line="252" w:lineRule="auto"/>
            </w:pPr>
            <w:r>
              <w:rPr>
                <w:b w:val="0"/>
                <w:sz w:val="20"/>
              </w:rPr>
              <w:t>第二版</w:t>
            </w:r>
          </w:p>
        </w:tc>
        <w:tc>
          <w:tcPr>
            <w:tcW w:type="dxa" w:w="3024"/>
          </w:tcPr>
          <w:p>
            <w:pPr>
              <w:spacing w:after="60" w:before="40" w:line="252" w:lineRule="auto"/>
            </w:pPr>
            <w:r>
              <w:rPr>
                <w:b w:val="0"/>
                <w:sz w:val="20"/>
              </w:rPr>
              <w:t>PG4，其余未生成</w:t>
            </w:r>
          </w:p>
        </w:tc>
        <w:tc>
          <w:tcPr>
            <w:tcW w:type="dxa" w:w="5760"/>
          </w:tcPr>
          <w:p>
            <w:pPr>
              <w:spacing w:after="60" w:before="40" w:line="252" w:lineRule="auto"/>
            </w:pPr>
            <w:r>
              <w:rPr>
                <w:b w:val="0"/>
                <w:sz w:val="20"/>
              </w:rPr>
              <w:t>停止；避免冻结源头姿与表情</w:t>
            </w:r>
          </w:p>
        </w:tc>
      </w:tr>
      <w:tr>
        <w:trPr>
          <w:cantSplit/>
        </w:trPr>
        <w:tc>
          <w:tcPr>
            <w:tcW w:type="dxa" w:w="1584"/>
          </w:tcPr>
          <w:p>
            <w:pPr>
              <w:spacing w:after="60" w:before="40" w:line="252" w:lineRule="auto"/>
            </w:pPr>
            <w:r>
              <w:rPr>
                <w:b w:val="0"/>
                <w:sz w:val="20"/>
              </w:rPr>
              <w:t>第三版</w:t>
            </w:r>
          </w:p>
        </w:tc>
        <w:tc>
          <w:tcPr>
            <w:tcW w:type="dxa" w:w="3024"/>
          </w:tcPr>
          <w:p>
            <w:pPr>
              <w:spacing w:after="60" w:before="40" w:line="252" w:lineRule="auto"/>
            </w:pPr>
            <w:r>
              <w:rPr>
                <w:b w:val="0"/>
                <w:sz w:val="20"/>
              </w:rPr>
              <w:t>PG6 PB0 PBG0</w:t>
            </w:r>
          </w:p>
        </w:tc>
        <w:tc>
          <w:tcPr>
            <w:tcW w:type="dxa" w:w="5760"/>
          </w:tcPr>
          <w:p>
            <w:pPr>
              <w:spacing w:after="60" w:before="40" w:line="252" w:lineRule="auto"/>
            </w:pPr>
            <w:r>
              <w:rPr>
                <w:b w:val="0"/>
                <w:sz w:val="20"/>
              </w:rPr>
              <w:t>生成中；待24条逐一审阅后签名</w:t>
            </w:r>
          </w:p>
        </w:tc>
      </w:tr>
    </w:tbl>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2016"/>
        <w:gridCol w:w="4320"/>
        <w:gridCol w:w="4032"/>
      </w:tblGrid>
      <w:tr>
        <w:trPr>
          <w:tblHeader/>
          <w:cantSplit/>
        </w:trPr>
        <w:tc>
          <w:tcPr>
            <w:tcW w:type="dxa" w:w="2016"/>
            <w:shd w:fill="F2F2F2"/>
          </w:tcPr>
          <w:p>
            <w:pPr>
              <w:spacing w:after="60" w:before="40" w:line="252" w:lineRule="auto"/>
            </w:pPr>
            <w:r>
              <w:rPr>
                <w:b w:val="0"/>
                <w:sz w:val="19"/>
              </w:rPr>
              <w:t>第一版问题</w:t>
            </w:r>
          </w:p>
        </w:tc>
        <w:tc>
          <w:tcPr>
            <w:tcW w:type="dxa" w:w="4320"/>
            <w:shd w:fill="F2F2F2"/>
          </w:tcPr>
          <w:p>
            <w:pPr>
              <w:spacing w:after="60" w:before="40" w:line="252" w:lineRule="auto"/>
            </w:pPr>
            <w:r>
              <w:rPr>
                <w:b w:val="0"/>
                <w:sz w:val="19"/>
              </w:rPr>
              <w:t>对应样本或证据</w:t>
            </w:r>
          </w:p>
        </w:tc>
        <w:tc>
          <w:tcPr>
            <w:tcW w:type="dxa" w:w="4032"/>
            <w:shd w:fill="F2F2F2"/>
          </w:tcPr>
          <w:p>
            <w:pPr>
              <w:spacing w:after="60" w:before="40" w:line="252" w:lineRule="auto"/>
            </w:pPr>
            <w:r>
              <w:rPr>
                <w:b w:val="0"/>
                <w:sz w:val="19"/>
              </w:rPr>
              <w:t>修订方向</w:t>
            </w:r>
          </w:p>
        </w:tc>
      </w:tr>
      <w:tr>
        <w:trPr>
          <w:cantSplit/>
        </w:trPr>
        <w:tc>
          <w:tcPr>
            <w:tcW w:type="dxa" w:w="2016"/>
          </w:tcPr>
          <w:p>
            <w:pPr>
              <w:spacing w:after="60" w:before="40" w:line="252" w:lineRule="auto"/>
            </w:pPr>
            <w:r>
              <w:rPr>
                <w:b w:val="0"/>
                <w:sz w:val="19"/>
              </w:rPr>
              <w:t>删除源道具</w:t>
            </w:r>
          </w:p>
        </w:tc>
        <w:tc>
          <w:tcPr>
            <w:tcW w:type="dxa" w:w="4320"/>
          </w:tcPr>
          <w:p>
            <w:pPr>
              <w:spacing w:after="60" w:before="40" w:line="252" w:lineRule="auto"/>
            </w:pPr>
            <w:r>
              <w:rPr>
                <w:b w:val="0"/>
                <w:sz w:val="19"/>
              </w:rPr>
              <w:t>train_0007410 的PG要求去掉高尔夫球杆</w:t>
            </w:r>
          </w:p>
        </w:tc>
        <w:tc>
          <w:tcPr>
            <w:tcW w:type="dxa" w:w="4032"/>
          </w:tcPr>
          <w:p>
            <w:pPr>
              <w:spacing w:after="60" w:before="40" w:line="252" w:lineRule="auto"/>
            </w:pPr>
            <w:r>
              <w:rPr>
                <w:b w:val="0"/>
                <w:sz w:val="19"/>
              </w:rPr>
              <w:t>保持A可见道具，不擅自删改</w:t>
            </w:r>
          </w:p>
        </w:tc>
      </w:tr>
      <w:tr>
        <w:trPr>
          <w:cantSplit/>
        </w:trPr>
        <w:tc>
          <w:tcPr>
            <w:tcW w:type="dxa" w:w="2016"/>
          </w:tcPr>
          <w:p>
            <w:pPr>
              <w:spacing w:after="60" w:before="40" w:line="252" w:lineRule="auto"/>
            </w:pPr>
            <w:r>
              <w:rPr>
                <w:b w:val="0"/>
                <w:sz w:val="19"/>
              </w:rPr>
              <w:t>猜不可见肢体</w:t>
            </w:r>
          </w:p>
        </w:tc>
        <w:tc>
          <w:tcPr>
            <w:tcW w:type="dxa" w:w="4320"/>
          </w:tcPr>
          <w:p>
            <w:pPr>
              <w:spacing w:after="60" w:before="40" w:line="252" w:lineRule="auto"/>
            </w:pPr>
            <w:r>
              <w:rPr>
                <w:b w:val="0"/>
                <w:sz w:val="19"/>
              </w:rPr>
              <w:t>train_0002794及0000092的PG描述画外腿或错误手指</w:t>
            </w:r>
          </w:p>
        </w:tc>
        <w:tc>
          <w:tcPr>
            <w:tcW w:type="dxa" w:w="4032"/>
          </w:tcPr>
          <w:p>
            <w:pPr>
              <w:spacing w:after="60" w:before="40" w:line="252" w:lineRule="auto"/>
            </w:pPr>
            <w:r>
              <w:rPr>
                <w:b w:val="0"/>
                <w:sz w:val="19"/>
              </w:rPr>
              <w:t>只写原画幅内有证据的姿态</w:t>
            </w:r>
          </w:p>
        </w:tc>
      </w:tr>
      <w:tr>
        <w:trPr>
          <w:cantSplit/>
        </w:trPr>
        <w:tc>
          <w:tcPr>
            <w:tcW w:type="dxa" w:w="2016"/>
          </w:tcPr>
          <w:p>
            <w:pPr>
              <w:spacing w:after="60" w:before="40" w:line="252" w:lineRule="auto"/>
            </w:pPr>
            <w:r>
              <w:rPr>
                <w:b w:val="0"/>
                <w:sz w:val="19"/>
              </w:rPr>
              <w:t>猜表情和视线</w:t>
            </w:r>
          </w:p>
        </w:tc>
        <w:tc>
          <w:tcPr>
            <w:tcW w:type="dxa" w:w="4320"/>
          </w:tcPr>
          <w:p>
            <w:pPr>
              <w:spacing w:after="60" w:before="40" w:line="252" w:lineRule="auto"/>
            </w:pPr>
            <w:r>
              <w:rPr>
                <w:b w:val="0"/>
                <w:sz w:val="19"/>
              </w:rPr>
              <w:t>从裸模normal推断闭口、微笑或说话</w:t>
            </w:r>
          </w:p>
        </w:tc>
        <w:tc>
          <w:tcPr>
            <w:tcW w:type="dxa" w:w="4032"/>
          </w:tcPr>
          <w:p>
            <w:pPr>
              <w:spacing w:after="60" w:before="40" w:line="252" w:lineRule="auto"/>
            </w:pPr>
            <w:r>
              <w:rPr>
                <w:b w:val="0"/>
                <w:sz w:val="19"/>
              </w:rPr>
              <w:t>PG不确定则省略，由Face条件控制</w:t>
            </w:r>
          </w:p>
        </w:tc>
      </w:tr>
      <w:tr>
        <w:trPr>
          <w:cantSplit/>
        </w:trPr>
        <w:tc>
          <w:tcPr>
            <w:tcW w:type="dxa" w:w="2016"/>
          </w:tcPr>
          <w:p>
            <w:pPr>
              <w:spacing w:after="60" w:before="40" w:line="252" w:lineRule="auto"/>
            </w:pPr>
            <w:r>
              <w:rPr>
                <w:b w:val="0"/>
                <w:sz w:val="19"/>
              </w:rPr>
              <w:t>依赖未给Qwen的参考图</w:t>
            </w:r>
          </w:p>
        </w:tc>
        <w:tc>
          <w:tcPr>
            <w:tcW w:type="dxa" w:w="4320"/>
          </w:tcPr>
          <w:p>
            <w:pPr>
              <w:spacing w:after="60" w:before="40" w:line="252" w:lineRule="auto"/>
            </w:pPr>
            <w:r>
              <w:rPr>
                <w:b w:val="0"/>
                <w:sz w:val="19"/>
              </w:rPr>
              <w:t>compiled prompt仍多次指代几何guide</w:t>
            </w:r>
          </w:p>
        </w:tc>
        <w:tc>
          <w:tcPr>
            <w:tcW w:type="dxa" w:w="4032"/>
          </w:tcPr>
          <w:p>
            <w:pPr>
              <w:spacing w:after="60" w:before="40" w:line="252" w:lineRule="auto"/>
            </w:pPr>
            <w:r>
              <w:rPr>
                <w:b w:val="0"/>
                <w:sz w:val="19"/>
              </w:rPr>
              <w:t>编译为可独立理解的编辑描述</w:t>
            </w:r>
          </w:p>
        </w:tc>
      </w:tr>
    </w:tbl>
    <w:p>
      <w:pPr>
        <w:pStyle w:val="Heading2"/>
      </w:pPr>
      <w:r>
        <w:t>PE 与 Adapter 的协调要求</w:t>
      </w:r>
    </w:p>
    <w:p>
      <w:pPr>
        <w:spacing w:after="140"/>
      </w:pPr>
      <w:r>
        <w:rPr>
          <w:b w:val="0"/>
        </w:rPr>
        <w:t>PE 负责把目标动作转成明确、可执行的文本，同时保留 A 的身份、服装和场景。几何残差负责空间细节。第三版要求使用可靠的头部方向，未知表情不写；不得把“保持身份”扩展为“保持A表情和头部朝向”。</w:t>
      </w:r>
    </w:p>
    <w:p>
      <w:pPr>
        <w:spacing w:after="140"/>
      </w:pPr>
      <w:r>
        <w:rPr>
          <w:b w:val="0"/>
          <w:sz w:val="20"/>
        </w:rPr>
        <w:t>下面四页为第一版 QA 的全部8对原始输入。其几何可视化用于解释错误来源，不能代表已经合格的正式提示词；完整24条原文和raw reply保留在本地QA网页。</w:t>
      </w:r>
    </w:p>
    <w:p>
      <w:r>
        <w:br w:type="page"/>
      </w:r>
    </w:p>
    <w:p>
      <w:pPr>
        <w:pStyle w:val="Heading1"/>
      </w:pPr>
      <w:r>
        <w:t>PE 预检输入图 1 至 2</w:t>
      </w:r>
    </w:p>
    <w:p>
      <w:pPr>
        <w:spacing w:after="120"/>
      </w:pPr>
      <w:r>
        <w:rPr>
          <w:b w:val="0"/>
          <w:sz w:val="18"/>
        </w:rPr>
        <w:t>PG看A及三个几何图；PB看A和B；PBG看全部五图。B不作为Qwen参考RGB。</w:t>
      </w:r>
    </w:p>
    <w:p>
      <w:pPr>
        <w:pStyle w:val="Heading2"/>
      </w:pPr>
      <w:r>
        <w:t>train 0002794</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2074"/>
        <w:gridCol w:w="2074"/>
        <w:gridCol w:w="2074"/>
        <w:gridCol w:w="2074"/>
        <w:gridCol w:w="2074"/>
      </w:tblGrid>
      <w:tr>
        <w:trPr>
          <w:tblHeader/>
          <w:cantSplit/>
        </w:trPr>
        <w:tc>
          <w:tcPr>
            <w:tcW w:type="dxa" w:w="2074"/>
            <w:shd w:fill="F2F2F2"/>
          </w:tcPr>
          <w:p>
            <w:pPr>
              <w:spacing w:after="60" w:before="40" w:line="252" w:lineRule="auto"/>
            </w:pPr>
            <w:r>
              <w:rPr>
                <w:b w:val="0"/>
                <w:sz w:val="18"/>
              </w:rPr>
              <w:t>源图 A</w:t>
            </w:r>
          </w:p>
        </w:tc>
        <w:tc>
          <w:tcPr>
            <w:tcW w:type="dxa" w:w="2074"/>
            <w:shd w:fill="F2F2F2"/>
          </w:tcPr>
          <w:p>
            <w:pPr>
              <w:spacing w:after="60" w:before="40" w:line="252" w:lineRule="auto"/>
            </w:pPr>
            <w:r>
              <w:rPr>
                <w:b w:val="0"/>
                <w:sz w:val="18"/>
              </w:rPr>
              <w:t>目标 B</w:t>
            </w:r>
          </w:p>
        </w:tc>
        <w:tc>
          <w:tcPr>
            <w:tcW w:type="dxa" w:w="2074"/>
            <w:shd w:fill="F2F2F2"/>
          </w:tcPr>
          <w:p>
            <w:pPr>
              <w:spacing w:after="60" w:before="40" w:line="252" w:lineRule="auto"/>
            </w:pPr>
            <w:r>
              <w:rPr>
                <w:b w:val="0"/>
                <w:sz w:val="18"/>
              </w:rPr>
              <w:t>B depth</w:t>
            </w:r>
          </w:p>
        </w:tc>
        <w:tc>
          <w:tcPr>
            <w:tcW w:type="dxa" w:w="2074"/>
            <w:shd w:fill="F2F2F2"/>
          </w:tcPr>
          <w:p>
            <w:pPr>
              <w:spacing w:after="60" w:before="40" w:line="252" w:lineRule="auto"/>
            </w:pPr>
            <w:r>
              <w:rPr>
                <w:b w:val="0"/>
                <w:sz w:val="18"/>
              </w:rPr>
              <w:t>B normal</w:t>
            </w:r>
          </w:p>
        </w:tc>
        <w:tc>
          <w:tcPr>
            <w:tcW w:type="dxa" w:w="2074"/>
            <w:shd w:fill="F2F2F2"/>
          </w:tcPr>
          <w:p>
            <w:pPr>
              <w:spacing w:after="60" w:before="40" w:line="252" w:lineRule="auto"/>
            </w:pPr>
            <w:r>
              <w:rPr>
                <w:b w:val="0"/>
                <w:sz w:val="18"/>
              </w:rPr>
              <w:t>B DWPose</w:t>
            </w:r>
          </w:p>
        </w:tc>
      </w:tr>
      <w:tr>
        <w:trPr>
          <w:cantSplit/>
        </w:trPr>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30" name="Picture 130" descr="源图 A"/>
                  <wp:cNvGraphicFramePr>
                    <a:graphicFrameLocks noChangeAspect="1"/>
                  </wp:cNvGraphicFramePr>
                  <a:graphic>
                    <a:graphicData uri="http://schemas.openxmlformats.org/drawingml/2006/picture">
                      <pic:pic>
                        <pic:nvPicPr>
                          <pic:cNvPr id="0" name="986c165f5831c50686ba70017c9d8869253491f4ae1d6b55e93c06f7b410d287.png"/>
                          <pic:cNvPicPr/>
                        </pic:nvPicPr>
                        <pic:blipFill>
                          <a:blip r:embed="rId138"/>
                          <a:stretch>
                            <a:fillRect/>
                          </a:stretch>
                        </pic:blipFill>
                        <pic:spPr>
                          <a:xfrm>
                            <a:off x="0" y="0"/>
                            <a:ext cx="1150620" cy="2057400"/>
                          </a:xfrm>
                          <a:prstGeom prst="rect"/>
                        </pic:spPr>
                      </pic:pic>
                    </a:graphicData>
                  </a:graphic>
                </wp:inline>
              </w:drawing>
            </w:r>
          </w:p>
        </w:tc>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31" name="Picture 131" descr="目标 B"/>
                  <wp:cNvGraphicFramePr>
                    <a:graphicFrameLocks noChangeAspect="1"/>
                  </wp:cNvGraphicFramePr>
                  <a:graphic>
                    <a:graphicData uri="http://schemas.openxmlformats.org/drawingml/2006/picture">
                      <pic:pic>
                        <pic:nvPicPr>
                          <pic:cNvPr id="0" name="ab9f120626fe704092beb2eeecad2a13057538d41cc104bdf811ff8257113ff8.png"/>
                          <pic:cNvPicPr/>
                        </pic:nvPicPr>
                        <pic:blipFill>
                          <a:blip r:embed="rId139"/>
                          <a:stretch>
                            <a:fillRect/>
                          </a:stretch>
                        </pic:blipFill>
                        <pic:spPr>
                          <a:xfrm>
                            <a:off x="0" y="0"/>
                            <a:ext cx="1150620" cy="2057400"/>
                          </a:xfrm>
                          <a:prstGeom prst="rect"/>
                        </pic:spPr>
                      </pic:pic>
                    </a:graphicData>
                  </a:graphic>
                </wp:inline>
              </w:drawing>
            </w:r>
          </w:p>
        </w:tc>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32" name="Picture 132" descr="B depth"/>
                  <wp:cNvGraphicFramePr>
                    <a:graphicFrameLocks noChangeAspect="1"/>
                  </wp:cNvGraphicFramePr>
                  <a:graphic>
                    <a:graphicData uri="http://schemas.openxmlformats.org/drawingml/2006/picture">
                      <pic:pic>
                        <pic:nvPicPr>
                          <pic:cNvPr id="0" name="09c237ff9ab595539aae96d796d238c18617810943905d697ed936391d3dedd2.png"/>
                          <pic:cNvPicPr/>
                        </pic:nvPicPr>
                        <pic:blipFill>
                          <a:blip r:embed="rId140"/>
                          <a:stretch>
                            <a:fillRect/>
                          </a:stretch>
                        </pic:blipFill>
                        <pic:spPr>
                          <a:xfrm>
                            <a:off x="0" y="0"/>
                            <a:ext cx="1150620" cy="2057400"/>
                          </a:xfrm>
                          <a:prstGeom prst="rect"/>
                        </pic:spPr>
                      </pic:pic>
                    </a:graphicData>
                  </a:graphic>
                </wp:inline>
              </w:drawing>
            </w:r>
          </w:p>
        </w:tc>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33" name="Picture 133" descr="B normal"/>
                  <wp:cNvGraphicFramePr>
                    <a:graphicFrameLocks noChangeAspect="1"/>
                  </wp:cNvGraphicFramePr>
                  <a:graphic>
                    <a:graphicData uri="http://schemas.openxmlformats.org/drawingml/2006/picture">
                      <pic:pic>
                        <pic:nvPicPr>
                          <pic:cNvPr id="0" name="f7e7fd6b31aaa3393bbe96519b6906ab61eeb63c99c8f21518b2140c82f89f10.png"/>
                          <pic:cNvPicPr/>
                        </pic:nvPicPr>
                        <pic:blipFill>
                          <a:blip r:embed="rId141"/>
                          <a:stretch>
                            <a:fillRect/>
                          </a:stretch>
                        </pic:blipFill>
                        <pic:spPr>
                          <a:xfrm>
                            <a:off x="0" y="0"/>
                            <a:ext cx="1150620" cy="2057400"/>
                          </a:xfrm>
                          <a:prstGeom prst="rect"/>
                        </pic:spPr>
                      </pic:pic>
                    </a:graphicData>
                  </a:graphic>
                </wp:inline>
              </w:drawing>
            </w:r>
          </w:p>
        </w:tc>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34" name="Picture 134" descr="B DWPose"/>
                  <wp:cNvGraphicFramePr>
                    <a:graphicFrameLocks noChangeAspect="1"/>
                  </wp:cNvGraphicFramePr>
                  <a:graphic>
                    <a:graphicData uri="http://schemas.openxmlformats.org/drawingml/2006/picture">
                      <pic:pic>
                        <pic:nvPicPr>
                          <pic:cNvPr id="0" name="228b37f2ba00118ebfb1260d0017d532537b6a9281b8b0667a1dec7afeb5708b.png"/>
                          <pic:cNvPicPr/>
                        </pic:nvPicPr>
                        <pic:blipFill>
                          <a:blip r:embed="rId142"/>
                          <a:stretch>
                            <a:fillRect/>
                          </a:stretch>
                        </pic:blipFill>
                        <pic:spPr>
                          <a:xfrm>
                            <a:off x="0" y="0"/>
                            <a:ext cx="1150620" cy="2057400"/>
                          </a:xfrm>
                          <a:prstGeom prst="rect"/>
                        </pic:spPr>
                      </pic:pic>
                    </a:graphicData>
                  </a:graphic>
                </wp:inline>
              </w:drawing>
            </w:r>
          </w:p>
        </w:tc>
      </w:tr>
    </w:tbl>
    <w:p>
      <w:pPr>
        <w:pStyle w:val="Caption"/>
        <w:keepNext w:val="0"/>
      </w:pPr>
      <w:r>
        <w:t>样本 train_0002794  第一版预检输入  原图604×1080  三协议各一条真实回复  未批准用于正式训练</w:t>
      </w:r>
    </w:p>
    <w:p>
      <w:pPr>
        <w:pStyle w:val="Heading2"/>
      </w:pPr>
      <w:r>
        <w:t>train 0000092</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2074"/>
        <w:gridCol w:w="2074"/>
        <w:gridCol w:w="2074"/>
        <w:gridCol w:w="2074"/>
        <w:gridCol w:w="2074"/>
      </w:tblGrid>
      <w:tr>
        <w:trPr>
          <w:tblHeader/>
          <w:cantSplit/>
        </w:trPr>
        <w:tc>
          <w:tcPr>
            <w:tcW w:type="dxa" w:w="2074"/>
            <w:shd w:fill="F2F2F2"/>
          </w:tcPr>
          <w:p>
            <w:pPr>
              <w:spacing w:after="60" w:before="40" w:line="252" w:lineRule="auto"/>
            </w:pPr>
            <w:r>
              <w:rPr>
                <w:b w:val="0"/>
                <w:sz w:val="18"/>
              </w:rPr>
              <w:t>源图 A</w:t>
            </w:r>
          </w:p>
        </w:tc>
        <w:tc>
          <w:tcPr>
            <w:tcW w:type="dxa" w:w="2074"/>
            <w:shd w:fill="F2F2F2"/>
          </w:tcPr>
          <w:p>
            <w:pPr>
              <w:spacing w:after="60" w:before="40" w:line="252" w:lineRule="auto"/>
            </w:pPr>
            <w:r>
              <w:rPr>
                <w:b w:val="0"/>
                <w:sz w:val="18"/>
              </w:rPr>
              <w:t>目标 B</w:t>
            </w:r>
          </w:p>
        </w:tc>
        <w:tc>
          <w:tcPr>
            <w:tcW w:type="dxa" w:w="2074"/>
            <w:shd w:fill="F2F2F2"/>
          </w:tcPr>
          <w:p>
            <w:pPr>
              <w:spacing w:after="60" w:before="40" w:line="252" w:lineRule="auto"/>
            </w:pPr>
            <w:r>
              <w:rPr>
                <w:b w:val="0"/>
                <w:sz w:val="18"/>
              </w:rPr>
              <w:t>B depth</w:t>
            </w:r>
          </w:p>
        </w:tc>
        <w:tc>
          <w:tcPr>
            <w:tcW w:type="dxa" w:w="2074"/>
            <w:shd w:fill="F2F2F2"/>
          </w:tcPr>
          <w:p>
            <w:pPr>
              <w:spacing w:after="60" w:before="40" w:line="252" w:lineRule="auto"/>
            </w:pPr>
            <w:r>
              <w:rPr>
                <w:b w:val="0"/>
                <w:sz w:val="18"/>
              </w:rPr>
              <w:t>B normal</w:t>
            </w:r>
          </w:p>
        </w:tc>
        <w:tc>
          <w:tcPr>
            <w:tcW w:type="dxa" w:w="2074"/>
            <w:shd w:fill="F2F2F2"/>
          </w:tcPr>
          <w:p>
            <w:pPr>
              <w:spacing w:after="60" w:before="40" w:line="252" w:lineRule="auto"/>
            </w:pPr>
            <w:r>
              <w:rPr>
                <w:b w:val="0"/>
                <w:sz w:val="18"/>
              </w:rPr>
              <w:t>B DWPose</w:t>
            </w:r>
          </w:p>
        </w:tc>
      </w:tr>
      <w:tr>
        <w:trPr>
          <w:cantSplit/>
        </w:trPr>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35" name="Picture 135" descr="源图 A"/>
                  <wp:cNvGraphicFramePr>
                    <a:graphicFrameLocks noChangeAspect="1"/>
                  </wp:cNvGraphicFramePr>
                  <a:graphic>
                    <a:graphicData uri="http://schemas.openxmlformats.org/drawingml/2006/picture">
                      <pic:pic>
                        <pic:nvPicPr>
                          <pic:cNvPr id="0" name="7db4899864845524977e89b63dbb32cbddf35514365a0bb9c424dcf6e417d01e.png"/>
                          <pic:cNvPicPr/>
                        </pic:nvPicPr>
                        <pic:blipFill>
                          <a:blip r:embed="rId143"/>
                          <a:stretch>
                            <a:fillRect/>
                          </a:stretch>
                        </pic:blipFill>
                        <pic:spPr>
                          <a:xfrm>
                            <a:off x="0" y="0"/>
                            <a:ext cx="1150620" cy="2057400"/>
                          </a:xfrm>
                          <a:prstGeom prst="rect"/>
                        </pic:spPr>
                      </pic:pic>
                    </a:graphicData>
                  </a:graphic>
                </wp:inline>
              </w:drawing>
            </w:r>
          </w:p>
        </w:tc>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36" name="Picture 136" descr="目标 B"/>
                  <wp:cNvGraphicFramePr>
                    <a:graphicFrameLocks noChangeAspect="1"/>
                  </wp:cNvGraphicFramePr>
                  <a:graphic>
                    <a:graphicData uri="http://schemas.openxmlformats.org/drawingml/2006/picture">
                      <pic:pic>
                        <pic:nvPicPr>
                          <pic:cNvPr id="0" name="f3eccfc162f3984855b3b23d58931eca65d0089512f9886c1132600f4dc2bbde.png"/>
                          <pic:cNvPicPr/>
                        </pic:nvPicPr>
                        <pic:blipFill>
                          <a:blip r:embed="rId144"/>
                          <a:stretch>
                            <a:fillRect/>
                          </a:stretch>
                        </pic:blipFill>
                        <pic:spPr>
                          <a:xfrm>
                            <a:off x="0" y="0"/>
                            <a:ext cx="1150620" cy="2057400"/>
                          </a:xfrm>
                          <a:prstGeom prst="rect"/>
                        </pic:spPr>
                      </pic:pic>
                    </a:graphicData>
                  </a:graphic>
                </wp:inline>
              </w:drawing>
            </w:r>
          </w:p>
        </w:tc>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37" name="Picture 137" descr="B depth"/>
                  <wp:cNvGraphicFramePr>
                    <a:graphicFrameLocks noChangeAspect="1"/>
                  </wp:cNvGraphicFramePr>
                  <a:graphic>
                    <a:graphicData uri="http://schemas.openxmlformats.org/drawingml/2006/picture">
                      <pic:pic>
                        <pic:nvPicPr>
                          <pic:cNvPr id="0" name="f6f591b41aadd57bff8feccd396189f9396d2a5985c9c302b89f803e19fb8ec3.png"/>
                          <pic:cNvPicPr/>
                        </pic:nvPicPr>
                        <pic:blipFill>
                          <a:blip r:embed="rId145"/>
                          <a:stretch>
                            <a:fillRect/>
                          </a:stretch>
                        </pic:blipFill>
                        <pic:spPr>
                          <a:xfrm>
                            <a:off x="0" y="0"/>
                            <a:ext cx="1150620" cy="2057400"/>
                          </a:xfrm>
                          <a:prstGeom prst="rect"/>
                        </pic:spPr>
                      </pic:pic>
                    </a:graphicData>
                  </a:graphic>
                </wp:inline>
              </w:drawing>
            </w:r>
          </w:p>
        </w:tc>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38" name="Picture 138" descr="B normal"/>
                  <wp:cNvGraphicFramePr>
                    <a:graphicFrameLocks noChangeAspect="1"/>
                  </wp:cNvGraphicFramePr>
                  <a:graphic>
                    <a:graphicData uri="http://schemas.openxmlformats.org/drawingml/2006/picture">
                      <pic:pic>
                        <pic:nvPicPr>
                          <pic:cNvPr id="0" name="21c5d87c3fec26b4191d001395ceb6129a2c7ff66721e03ca55e8e5ee4f37476.png"/>
                          <pic:cNvPicPr/>
                        </pic:nvPicPr>
                        <pic:blipFill>
                          <a:blip r:embed="rId146"/>
                          <a:stretch>
                            <a:fillRect/>
                          </a:stretch>
                        </pic:blipFill>
                        <pic:spPr>
                          <a:xfrm>
                            <a:off x="0" y="0"/>
                            <a:ext cx="1150620" cy="2057400"/>
                          </a:xfrm>
                          <a:prstGeom prst="rect"/>
                        </pic:spPr>
                      </pic:pic>
                    </a:graphicData>
                  </a:graphic>
                </wp:inline>
              </w:drawing>
            </w:r>
          </w:p>
        </w:tc>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39" name="Picture 139" descr="B DWPose"/>
                  <wp:cNvGraphicFramePr>
                    <a:graphicFrameLocks noChangeAspect="1"/>
                  </wp:cNvGraphicFramePr>
                  <a:graphic>
                    <a:graphicData uri="http://schemas.openxmlformats.org/drawingml/2006/picture">
                      <pic:pic>
                        <pic:nvPicPr>
                          <pic:cNvPr id="0" name="de2cbef89e270901fdf9bb8d5812440d84adb4bef31031683b9306507f888778.png"/>
                          <pic:cNvPicPr/>
                        </pic:nvPicPr>
                        <pic:blipFill>
                          <a:blip r:embed="rId147"/>
                          <a:stretch>
                            <a:fillRect/>
                          </a:stretch>
                        </pic:blipFill>
                        <pic:spPr>
                          <a:xfrm>
                            <a:off x="0" y="0"/>
                            <a:ext cx="1150620" cy="2057400"/>
                          </a:xfrm>
                          <a:prstGeom prst="rect"/>
                        </pic:spPr>
                      </pic:pic>
                    </a:graphicData>
                  </a:graphic>
                </wp:inline>
              </w:drawing>
            </w:r>
          </w:p>
        </w:tc>
      </w:tr>
    </w:tbl>
    <w:p>
      <w:pPr>
        <w:pStyle w:val="Caption"/>
        <w:keepNext w:val="0"/>
      </w:pPr>
      <w:r>
        <w:t>样本 train_0000092  第一版预检输入  原图604×1080  三协议各一条真实回复  未批准用于正式训练</w:t>
      </w:r>
    </w:p>
    <w:p>
      <w:r>
        <w:br w:type="page"/>
      </w:r>
    </w:p>
    <w:p>
      <w:pPr>
        <w:pStyle w:val="Heading1"/>
      </w:pPr>
      <w:r>
        <w:t>PE 预检输入图 3 至 4</w:t>
      </w:r>
    </w:p>
    <w:p>
      <w:pPr>
        <w:spacing w:after="120"/>
      </w:pPr>
      <w:r>
        <w:rPr>
          <w:b w:val="0"/>
          <w:sz w:val="18"/>
        </w:rPr>
        <w:t>PG看A及三个几何图；PB看A和B；PBG看全部五图。B不作为Qwen参考RGB。</w:t>
      </w:r>
    </w:p>
    <w:p>
      <w:pPr>
        <w:pStyle w:val="Heading2"/>
      </w:pPr>
      <w:r>
        <w:t>train 0007286</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2074"/>
        <w:gridCol w:w="2074"/>
        <w:gridCol w:w="2074"/>
        <w:gridCol w:w="2074"/>
        <w:gridCol w:w="2074"/>
      </w:tblGrid>
      <w:tr>
        <w:trPr>
          <w:tblHeader/>
          <w:cantSplit/>
        </w:trPr>
        <w:tc>
          <w:tcPr>
            <w:tcW w:type="dxa" w:w="2074"/>
            <w:shd w:fill="F2F2F2"/>
          </w:tcPr>
          <w:p>
            <w:pPr>
              <w:spacing w:after="60" w:before="40" w:line="252" w:lineRule="auto"/>
            </w:pPr>
            <w:r>
              <w:rPr>
                <w:b w:val="0"/>
                <w:sz w:val="18"/>
              </w:rPr>
              <w:t>源图 A</w:t>
            </w:r>
          </w:p>
        </w:tc>
        <w:tc>
          <w:tcPr>
            <w:tcW w:type="dxa" w:w="2074"/>
            <w:shd w:fill="F2F2F2"/>
          </w:tcPr>
          <w:p>
            <w:pPr>
              <w:spacing w:after="60" w:before="40" w:line="252" w:lineRule="auto"/>
            </w:pPr>
            <w:r>
              <w:rPr>
                <w:b w:val="0"/>
                <w:sz w:val="18"/>
              </w:rPr>
              <w:t>目标 B</w:t>
            </w:r>
          </w:p>
        </w:tc>
        <w:tc>
          <w:tcPr>
            <w:tcW w:type="dxa" w:w="2074"/>
            <w:shd w:fill="F2F2F2"/>
          </w:tcPr>
          <w:p>
            <w:pPr>
              <w:spacing w:after="60" w:before="40" w:line="252" w:lineRule="auto"/>
            </w:pPr>
            <w:r>
              <w:rPr>
                <w:b w:val="0"/>
                <w:sz w:val="18"/>
              </w:rPr>
              <w:t>B depth</w:t>
            </w:r>
          </w:p>
        </w:tc>
        <w:tc>
          <w:tcPr>
            <w:tcW w:type="dxa" w:w="2074"/>
            <w:shd w:fill="F2F2F2"/>
          </w:tcPr>
          <w:p>
            <w:pPr>
              <w:spacing w:after="60" w:before="40" w:line="252" w:lineRule="auto"/>
            </w:pPr>
            <w:r>
              <w:rPr>
                <w:b w:val="0"/>
                <w:sz w:val="18"/>
              </w:rPr>
              <w:t>B normal</w:t>
            </w:r>
          </w:p>
        </w:tc>
        <w:tc>
          <w:tcPr>
            <w:tcW w:type="dxa" w:w="2074"/>
            <w:shd w:fill="F2F2F2"/>
          </w:tcPr>
          <w:p>
            <w:pPr>
              <w:spacing w:after="60" w:before="40" w:line="252" w:lineRule="auto"/>
            </w:pPr>
            <w:r>
              <w:rPr>
                <w:b w:val="0"/>
                <w:sz w:val="18"/>
              </w:rPr>
              <w:t>B DWPose</w:t>
            </w:r>
          </w:p>
        </w:tc>
      </w:tr>
      <w:tr>
        <w:trPr>
          <w:cantSplit/>
        </w:trPr>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40" name="Picture 140" descr="源图 A"/>
                  <wp:cNvGraphicFramePr>
                    <a:graphicFrameLocks noChangeAspect="1"/>
                  </wp:cNvGraphicFramePr>
                  <a:graphic>
                    <a:graphicData uri="http://schemas.openxmlformats.org/drawingml/2006/picture">
                      <pic:pic>
                        <pic:nvPicPr>
                          <pic:cNvPr id="0" name="b6274dff1ac61ff6033750cdb6170d7bd60b69505c9e9fdecc0f7e02cb47a338.png"/>
                          <pic:cNvPicPr/>
                        </pic:nvPicPr>
                        <pic:blipFill>
                          <a:blip r:embed="rId148"/>
                          <a:stretch>
                            <a:fillRect/>
                          </a:stretch>
                        </pic:blipFill>
                        <pic:spPr>
                          <a:xfrm>
                            <a:off x="0" y="0"/>
                            <a:ext cx="1150620" cy="2057400"/>
                          </a:xfrm>
                          <a:prstGeom prst="rect"/>
                        </pic:spPr>
                      </pic:pic>
                    </a:graphicData>
                  </a:graphic>
                </wp:inline>
              </w:drawing>
            </w:r>
          </w:p>
        </w:tc>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41" name="Picture 141" descr="目标 B"/>
                  <wp:cNvGraphicFramePr>
                    <a:graphicFrameLocks noChangeAspect="1"/>
                  </wp:cNvGraphicFramePr>
                  <a:graphic>
                    <a:graphicData uri="http://schemas.openxmlformats.org/drawingml/2006/picture">
                      <pic:pic>
                        <pic:nvPicPr>
                          <pic:cNvPr id="0" name="a557693ed1391683bbe5b0e181279676817bbaf925fc916ed3b185153e28d82e.png"/>
                          <pic:cNvPicPr/>
                        </pic:nvPicPr>
                        <pic:blipFill>
                          <a:blip r:embed="rId149"/>
                          <a:stretch>
                            <a:fillRect/>
                          </a:stretch>
                        </pic:blipFill>
                        <pic:spPr>
                          <a:xfrm>
                            <a:off x="0" y="0"/>
                            <a:ext cx="1150620" cy="2057400"/>
                          </a:xfrm>
                          <a:prstGeom prst="rect"/>
                        </pic:spPr>
                      </pic:pic>
                    </a:graphicData>
                  </a:graphic>
                </wp:inline>
              </w:drawing>
            </w:r>
          </w:p>
        </w:tc>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42" name="Picture 142" descr="B depth"/>
                  <wp:cNvGraphicFramePr>
                    <a:graphicFrameLocks noChangeAspect="1"/>
                  </wp:cNvGraphicFramePr>
                  <a:graphic>
                    <a:graphicData uri="http://schemas.openxmlformats.org/drawingml/2006/picture">
                      <pic:pic>
                        <pic:nvPicPr>
                          <pic:cNvPr id="0" name="7037f8ac9322300c78accc7a6797e8b14cd96861d780bd35be8e18ef5f43d1fb.png"/>
                          <pic:cNvPicPr/>
                        </pic:nvPicPr>
                        <pic:blipFill>
                          <a:blip r:embed="rId150"/>
                          <a:stretch>
                            <a:fillRect/>
                          </a:stretch>
                        </pic:blipFill>
                        <pic:spPr>
                          <a:xfrm>
                            <a:off x="0" y="0"/>
                            <a:ext cx="1150620" cy="2057400"/>
                          </a:xfrm>
                          <a:prstGeom prst="rect"/>
                        </pic:spPr>
                      </pic:pic>
                    </a:graphicData>
                  </a:graphic>
                </wp:inline>
              </w:drawing>
            </w:r>
          </w:p>
        </w:tc>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43" name="Picture 143" descr="B normal"/>
                  <wp:cNvGraphicFramePr>
                    <a:graphicFrameLocks noChangeAspect="1"/>
                  </wp:cNvGraphicFramePr>
                  <a:graphic>
                    <a:graphicData uri="http://schemas.openxmlformats.org/drawingml/2006/picture">
                      <pic:pic>
                        <pic:nvPicPr>
                          <pic:cNvPr id="0" name="13083338e6b5160329282679c841e798445918e184cdc5e6932e3d967f1c6254.png"/>
                          <pic:cNvPicPr/>
                        </pic:nvPicPr>
                        <pic:blipFill>
                          <a:blip r:embed="rId151"/>
                          <a:stretch>
                            <a:fillRect/>
                          </a:stretch>
                        </pic:blipFill>
                        <pic:spPr>
                          <a:xfrm>
                            <a:off x="0" y="0"/>
                            <a:ext cx="1150620" cy="2057400"/>
                          </a:xfrm>
                          <a:prstGeom prst="rect"/>
                        </pic:spPr>
                      </pic:pic>
                    </a:graphicData>
                  </a:graphic>
                </wp:inline>
              </w:drawing>
            </w:r>
          </w:p>
        </w:tc>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44" name="Picture 144" descr="B DWPose"/>
                  <wp:cNvGraphicFramePr>
                    <a:graphicFrameLocks noChangeAspect="1"/>
                  </wp:cNvGraphicFramePr>
                  <a:graphic>
                    <a:graphicData uri="http://schemas.openxmlformats.org/drawingml/2006/picture">
                      <pic:pic>
                        <pic:nvPicPr>
                          <pic:cNvPr id="0" name="e0cecb8f30f9b43528b685c6076f4716f9feeccd73cdbefd9091272dd0d029d9.png"/>
                          <pic:cNvPicPr/>
                        </pic:nvPicPr>
                        <pic:blipFill>
                          <a:blip r:embed="rId152"/>
                          <a:stretch>
                            <a:fillRect/>
                          </a:stretch>
                        </pic:blipFill>
                        <pic:spPr>
                          <a:xfrm>
                            <a:off x="0" y="0"/>
                            <a:ext cx="1150620" cy="2057400"/>
                          </a:xfrm>
                          <a:prstGeom prst="rect"/>
                        </pic:spPr>
                      </pic:pic>
                    </a:graphicData>
                  </a:graphic>
                </wp:inline>
              </w:drawing>
            </w:r>
          </w:p>
        </w:tc>
      </w:tr>
    </w:tbl>
    <w:p>
      <w:pPr>
        <w:pStyle w:val="Caption"/>
        <w:keepNext w:val="0"/>
      </w:pPr>
      <w:r>
        <w:t>样本 train_0007286  第一版预检输入  原图604×1080  三协议各一条真实回复  未批准用于正式训练</w:t>
      </w:r>
    </w:p>
    <w:p>
      <w:pPr>
        <w:pStyle w:val="Heading2"/>
      </w:pPr>
      <w:r>
        <w:t>train 0007410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2074"/>
        <w:gridCol w:w="2074"/>
        <w:gridCol w:w="2074"/>
        <w:gridCol w:w="2074"/>
        <w:gridCol w:w="2074"/>
      </w:tblGrid>
      <w:tr>
        <w:trPr>
          <w:tblHeader/>
          <w:cantSplit/>
        </w:trPr>
        <w:tc>
          <w:tcPr>
            <w:tcW w:type="dxa" w:w="2074"/>
            <w:shd w:fill="F2F2F2"/>
          </w:tcPr>
          <w:p>
            <w:pPr>
              <w:spacing w:after="60" w:before="40" w:line="252" w:lineRule="auto"/>
            </w:pPr>
            <w:r>
              <w:rPr>
                <w:b w:val="0"/>
                <w:sz w:val="18"/>
              </w:rPr>
              <w:t>源图 A</w:t>
            </w:r>
          </w:p>
        </w:tc>
        <w:tc>
          <w:tcPr>
            <w:tcW w:type="dxa" w:w="2074"/>
            <w:shd w:fill="F2F2F2"/>
          </w:tcPr>
          <w:p>
            <w:pPr>
              <w:spacing w:after="60" w:before="40" w:line="252" w:lineRule="auto"/>
            </w:pPr>
            <w:r>
              <w:rPr>
                <w:b w:val="0"/>
                <w:sz w:val="18"/>
              </w:rPr>
              <w:t>目标 B</w:t>
            </w:r>
          </w:p>
        </w:tc>
        <w:tc>
          <w:tcPr>
            <w:tcW w:type="dxa" w:w="2074"/>
            <w:shd w:fill="F2F2F2"/>
          </w:tcPr>
          <w:p>
            <w:pPr>
              <w:spacing w:after="60" w:before="40" w:line="252" w:lineRule="auto"/>
            </w:pPr>
            <w:r>
              <w:rPr>
                <w:b w:val="0"/>
                <w:sz w:val="18"/>
              </w:rPr>
              <w:t>B depth</w:t>
            </w:r>
          </w:p>
        </w:tc>
        <w:tc>
          <w:tcPr>
            <w:tcW w:type="dxa" w:w="2074"/>
            <w:shd w:fill="F2F2F2"/>
          </w:tcPr>
          <w:p>
            <w:pPr>
              <w:spacing w:after="60" w:before="40" w:line="252" w:lineRule="auto"/>
            </w:pPr>
            <w:r>
              <w:rPr>
                <w:b w:val="0"/>
                <w:sz w:val="18"/>
              </w:rPr>
              <w:t>B normal</w:t>
            </w:r>
          </w:p>
        </w:tc>
        <w:tc>
          <w:tcPr>
            <w:tcW w:type="dxa" w:w="2074"/>
            <w:shd w:fill="F2F2F2"/>
          </w:tcPr>
          <w:p>
            <w:pPr>
              <w:spacing w:after="60" w:before="40" w:line="252" w:lineRule="auto"/>
            </w:pPr>
            <w:r>
              <w:rPr>
                <w:b w:val="0"/>
                <w:sz w:val="18"/>
              </w:rPr>
              <w:t>B DWPose</w:t>
            </w:r>
          </w:p>
        </w:tc>
      </w:tr>
      <w:tr>
        <w:trPr>
          <w:cantSplit/>
        </w:trPr>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45" name="Picture 145" descr="源图 A"/>
                  <wp:cNvGraphicFramePr>
                    <a:graphicFrameLocks noChangeAspect="1"/>
                  </wp:cNvGraphicFramePr>
                  <a:graphic>
                    <a:graphicData uri="http://schemas.openxmlformats.org/drawingml/2006/picture">
                      <pic:pic>
                        <pic:nvPicPr>
                          <pic:cNvPr id="0" name="1f3a6def13634c4b08999417b0c3ac1df7fb241d2ccf25cc8a2ae82e5493a231.png"/>
                          <pic:cNvPicPr/>
                        </pic:nvPicPr>
                        <pic:blipFill>
                          <a:blip r:embed="rId153"/>
                          <a:stretch>
                            <a:fillRect/>
                          </a:stretch>
                        </pic:blipFill>
                        <pic:spPr>
                          <a:xfrm>
                            <a:off x="0" y="0"/>
                            <a:ext cx="1150620" cy="2057400"/>
                          </a:xfrm>
                          <a:prstGeom prst="rect"/>
                        </pic:spPr>
                      </pic:pic>
                    </a:graphicData>
                  </a:graphic>
                </wp:inline>
              </w:drawing>
            </w:r>
          </w:p>
        </w:tc>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46" name="Picture 146" descr="目标 B"/>
                  <wp:cNvGraphicFramePr>
                    <a:graphicFrameLocks noChangeAspect="1"/>
                  </wp:cNvGraphicFramePr>
                  <a:graphic>
                    <a:graphicData uri="http://schemas.openxmlformats.org/drawingml/2006/picture">
                      <pic:pic>
                        <pic:nvPicPr>
                          <pic:cNvPr id="0" name="2b0ec88974ce074a9f370ef7c59258d571892dac79dae8b045d7036dca886874.png"/>
                          <pic:cNvPicPr/>
                        </pic:nvPicPr>
                        <pic:blipFill>
                          <a:blip r:embed="rId154"/>
                          <a:stretch>
                            <a:fillRect/>
                          </a:stretch>
                        </pic:blipFill>
                        <pic:spPr>
                          <a:xfrm>
                            <a:off x="0" y="0"/>
                            <a:ext cx="1150620" cy="2057400"/>
                          </a:xfrm>
                          <a:prstGeom prst="rect"/>
                        </pic:spPr>
                      </pic:pic>
                    </a:graphicData>
                  </a:graphic>
                </wp:inline>
              </w:drawing>
            </w:r>
          </w:p>
        </w:tc>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47" name="Picture 147" descr="B depth"/>
                  <wp:cNvGraphicFramePr>
                    <a:graphicFrameLocks noChangeAspect="1"/>
                  </wp:cNvGraphicFramePr>
                  <a:graphic>
                    <a:graphicData uri="http://schemas.openxmlformats.org/drawingml/2006/picture">
                      <pic:pic>
                        <pic:nvPicPr>
                          <pic:cNvPr id="0" name="aefa05b8ca11b21960ecb1cd06bbc439f5d0316141284ec1cb3efc2eca23a3a8.png"/>
                          <pic:cNvPicPr/>
                        </pic:nvPicPr>
                        <pic:blipFill>
                          <a:blip r:embed="rId155"/>
                          <a:stretch>
                            <a:fillRect/>
                          </a:stretch>
                        </pic:blipFill>
                        <pic:spPr>
                          <a:xfrm>
                            <a:off x="0" y="0"/>
                            <a:ext cx="1150620" cy="2057400"/>
                          </a:xfrm>
                          <a:prstGeom prst="rect"/>
                        </pic:spPr>
                      </pic:pic>
                    </a:graphicData>
                  </a:graphic>
                </wp:inline>
              </w:drawing>
            </w:r>
          </w:p>
        </w:tc>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48" name="Picture 148" descr="B normal"/>
                  <wp:cNvGraphicFramePr>
                    <a:graphicFrameLocks noChangeAspect="1"/>
                  </wp:cNvGraphicFramePr>
                  <a:graphic>
                    <a:graphicData uri="http://schemas.openxmlformats.org/drawingml/2006/picture">
                      <pic:pic>
                        <pic:nvPicPr>
                          <pic:cNvPr id="0" name="d2e27de724a9e77753d9b6c924aae660c28bbfa2bf29bd25ab6d316c45fb1569.png"/>
                          <pic:cNvPicPr/>
                        </pic:nvPicPr>
                        <pic:blipFill>
                          <a:blip r:embed="rId156"/>
                          <a:stretch>
                            <a:fillRect/>
                          </a:stretch>
                        </pic:blipFill>
                        <pic:spPr>
                          <a:xfrm>
                            <a:off x="0" y="0"/>
                            <a:ext cx="1150620" cy="2057400"/>
                          </a:xfrm>
                          <a:prstGeom prst="rect"/>
                        </pic:spPr>
                      </pic:pic>
                    </a:graphicData>
                  </a:graphic>
                </wp:inline>
              </w:drawing>
            </w:r>
          </w:p>
        </w:tc>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49" name="Picture 149" descr="B DWPose"/>
                  <wp:cNvGraphicFramePr>
                    <a:graphicFrameLocks noChangeAspect="1"/>
                  </wp:cNvGraphicFramePr>
                  <a:graphic>
                    <a:graphicData uri="http://schemas.openxmlformats.org/drawingml/2006/picture">
                      <pic:pic>
                        <pic:nvPicPr>
                          <pic:cNvPr id="0" name="7442c578277607756df05e1958f8729528403b5a1e6a3ef28e6158589dda90ec.png"/>
                          <pic:cNvPicPr/>
                        </pic:nvPicPr>
                        <pic:blipFill>
                          <a:blip r:embed="rId157"/>
                          <a:stretch>
                            <a:fillRect/>
                          </a:stretch>
                        </pic:blipFill>
                        <pic:spPr>
                          <a:xfrm>
                            <a:off x="0" y="0"/>
                            <a:ext cx="1150620" cy="2057400"/>
                          </a:xfrm>
                          <a:prstGeom prst="rect"/>
                        </pic:spPr>
                      </pic:pic>
                    </a:graphicData>
                  </a:graphic>
                </wp:inline>
              </w:drawing>
            </w:r>
          </w:p>
        </w:tc>
      </w:tr>
    </w:tbl>
    <w:p>
      <w:pPr>
        <w:pStyle w:val="Caption"/>
        <w:keepNext w:val="0"/>
      </w:pPr>
      <w:r>
        <w:t>样本 train_0007410  第一版预检输入  原图604×1080  三协议各一条真实回复  未批准用于正式训练</w:t>
      </w:r>
    </w:p>
    <w:p>
      <w:r>
        <w:br w:type="page"/>
      </w:r>
    </w:p>
    <w:p>
      <w:pPr>
        <w:pStyle w:val="Heading1"/>
      </w:pPr>
      <w:r>
        <w:t>PE 预检输入图 5 至 6</w:t>
      </w:r>
    </w:p>
    <w:p>
      <w:pPr>
        <w:spacing w:after="120"/>
      </w:pPr>
      <w:r>
        <w:rPr>
          <w:b w:val="0"/>
          <w:sz w:val="18"/>
        </w:rPr>
        <w:t>PG看A及三个几何图；PB看A和B；PBG看全部五图。B不作为Qwen参考RGB。</w:t>
      </w:r>
    </w:p>
    <w:p>
      <w:pPr>
        <w:pStyle w:val="Heading2"/>
      </w:pPr>
      <w:r>
        <w:t>train 0005242</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2074"/>
        <w:gridCol w:w="2074"/>
        <w:gridCol w:w="2074"/>
        <w:gridCol w:w="2074"/>
        <w:gridCol w:w="2074"/>
      </w:tblGrid>
      <w:tr>
        <w:trPr>
          <w:tblHeader/>
          <w:cantSplit/>
        </w:trPr>
        <w:tc>
          <w:tcPr>
            <w:tcW w:type="dxa" w:w="2074"/>
            <w:shd w:fill="F2F2F2"/>
          </w:tcPr>
          <w:p>
            <w:pPr>
              <w:spacing w:after="60" w:before="40" w:line="252" w:lineRule="auto"/>
            </w:pPr>
            <w:r>
              <w:rPr>
                <w:b w:val="0"/>
                <w:sz w:val="18"/>
              </w:rPr>
              <w:t>源图 A</w:t>
            </w:r>
          </w:p>
        </w:tc>
        <w:tc>
          <w:tcPr>
            <w:tcW w:type="dxa" w:w="2074"/>
            <w:shd w:fill="F2F2F2"/>
          </w:tcPr>
          <w:p>
            <w:pPr>
              <w:spacing w:after="60" w:before="40" w:line="252" w:lineRule="auto"/>
            </w:pPr>
            <w:r>
              <w:rPr>
                <w:b w:val="0"/>
                <w:sz w:val="18"/>
              </w:rPr>
              <w:t>目标 B</w:t>
            </w:r>
          </w:p>
        </w:tc>
        <w:tc>
          <w:tcPr>
            <w:tcW w:type="dxa" w:w="2074"/>
            <w:shd w:fill="F2F2F2"/>
          </w:tcPr>
          <w:p>
            <w:pPr>
              <w:spacing w:after="60" w:before="40" w:line="252" w:lineRule="auto"/>
            </w:pPr>
            <w:r>
              <w:rPr>
                <w:b w:val="0"/>
                <w:sz w:val="18"/>
              </w:rPr>
              <w:t>B depth</w:t>
            </w:r>
          </w:p>
        </w:tc>
        <w:tc>
          <w:tcPr>
            <w:tcW w:type="dxa" w:w="2074"/>
            <w:shd w:fill="F2F2F2"/>
          </w:tcPr>
          <w:p>
            <w:pPr>
              <w:spacing w:after="60" w:before="40" w:line="252" w:lineRule="auto"/>
            </w:pPr>
            <w:r>
              <w:rPr>
                <w:b w:val="0"/>
                <w:sz w:val="18"/>
              </w:rPr>
              <w:t>B normal</w:t>
            </w:r>
          </w:p>
        </w:tc>
        <w:tc>
          <w:tcPr>
            <w:tcW w:type="dxa" w:w="2074"/>
            <w:shd w:fill="F2F2F2"/>
          </w:tcPr>
          <w:p>
            <w:pPr>
              <w:spacing w:after="60" w:before="40" w:line="252" w:lineRule="auto"/>
            </w:pPr>
            <w:r>
              <w:rPr>
                <w:b w:val="0"/>
                <w:sz w:val="18"/>
              </w:rPr>
              <w:t>B DWPose</w:t>
            </w:r>
          </w:p>
        </w:tc>
      </w:tr>
      <w:tr>
        <w:trPr>
          <w:cantSplit/>
        </w:trPr>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50" name="Picture 150" descr="源图 A"/>
                  <wp:cNvGraphicFramePr>
                    <a:graphicFrameLocks noChangeAspect="1"/>
                  </wp:cNvGraphicFramePr>
                  <a:graphic>
                    <a:graphicData uri="http://schemas.openxmlformats.org/drawingml/2006/picture">
                      <pic:pic>
                        <pic:nvPicPr>
                          <pic:cNvPr id="0" name="eb13600887cc62b3fe6014a24ebc81f873d6e09d90f71b2b5f713c7ca8948013.png"/>
                          <pic:cNvPicPr/>
                        </pic:nvPicPr>
                        <pic:blipFill>
                          <a:blip r:embed="rId158"/>
                          <a:stretch>
                            <a:fillRect/>
                          </a:stretch>
                        </pic:blipFill>
                        <pic:spPr>
                          <a:xfrm>
                            <a:off x="0" y="0"/>
                            <a:ext cx="1150620" cy="2057400"/>
                          </a:xfrm>
                          <a:prstGeom prst="rect"/>
                        </pic:spPr>
                      </pic:pic>
                    </a:graphicData>
                  </a:graphic>
                </wp:inline>
              </w:drawing>
            </w:r>
          </w:p>
        </w:tc>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51" name="Picture 151" descr="目标 B"/>
                  <wp:cNvGraphicFramePr>
                    <a:graphicFrameLocks noChangeAspect="1"/>
                  </wp:cNvGraphicFramePr>
                  <a:graphic>
                    <a:graphicData uri="http://schemas.openxmlformats.org/drawingml/2006/picture">
                      <pic:pic>
                        <pic:nvPicPr>
                          <pic:cNvPr id="0" name="27dc659a55201e90291756cf9f24b42e07c5f337dbefc54fc7630cfe03075115.png"/>
                          <pic:cNvPicPr/>
                        </pic:nvPicPr>
                        <pic:blipFill>
                          <a:blip r:embed="rId159"/>
                          <a:stretch>
                            <a:fillRect/>
                          </a:stretch>
                        </pic:blipFill>
                        <pic:spPr>
                          <a:xfrm>
                            <a:off x="0" y="0"/>
                            <a:ext cx="1150620" cy="2057400"/>
                          </a:xfrm>
                          <a:prstGeom prst="rect"/>
                        </pic:spPr>
                      </pic:pic>
                    </a:graphicData>
                  </a:graphic>
                </wp:inline>
              </w:drawing>
            </w:r>
          </w:p>
        </w:tc>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52" name="Picture 152" descr="B depth"/>
                  <wp:cNvGraphicFramePr>
                    <a:graphicFrameLocks noChangeAspect="1"/>
                  </wp:cNvGraphicFramePr>
                  <a:graphic>
                    <a:graphicData uri="http://schemas.openxmlformats.org/drawingml/2006/picture">
                      <pic:pic>
                        <pic:nvPicPr>
                          <pic:cNvPr id="0" name="c43099704118f13bc65a9eacfee48f57da132bb16a25afe3b537941adaa35fcc.png"/>
                          <pic:cNvPicPr/>
                        </pic:nvPicPr>
                        <pic:blipFill>
                          <a:blip r:embed="rId160"/>
                          <a:stretch>
                            <a:fillRect/>
                          </a:stretch>
                        </pic:blipFill>
                        <pic:spPr>
                          <a:xfrm>
                            <a:off x="0" y="0"/>
                            <a:ext cx="1150620" cy="2057400"/>
                          </a:xfrm>
                          <a:prstGeom prst="rect"/>
                        </pic:spPr>
                      </pic:pic>
                    </a:graphicData>
                  </a:graphic>
                </wp:inline>
              </w:drawing>
            </w:r>
          </w:p>
        </w:tc>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53" name="Picture 153" descr="B normal"/>
                  <wp:cNvGraphicFramePr>
                    <a:graphicFrameLocks noChangeAspect="1"/>
                  </wp:cNvGraphicFramePr>
                  <a:graphic>
                    <a:graphicData uri="http://schemas.openxmlformats.org/drawingml/2006/picture">
                      <pic:pic>
                        <pic:nvPicPr>
                          <pic:cNvPr id="0" name="fcaa03fb9892e2468e6dbfe0c0feb6c2a28966615b409b23a91603368023b847.png"/>
                          <pic:cNvPicPr/>
                        </pic:nvPicPr>
                        <pic:blipFill>
                          <a:blip r:embed="rId161"/>
                          <a:stretch>
                            <a:fillRect/>
                          </a:stretch>
                        </pic:blipFill>
                        <pic:spPr>
                          <a:xfrm>
                            <a:off x="0" y="0"/>
                            <a:ext cx="1150620" cy="2057400"/>
                          </a:xfrm>
                          <a:prstGeom prst="rect"/>
                        </pic:spPr>
                      </pic:pic>
                    </a:graphicData>
                  </a:graphic>
                </wp:inline>
              </w:drawing>
            </w:r>
          </w:p>
        </w:tc>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54" name="Picture 154" descr="B DWPose"/>
                  <wp:cNvGraphicFramePr>
                    <a:graphicFrameLocks noChangeAspect="1"/>
                  </wp:cNvGraphicFramePr>
                  <a:graphic>
                    <a:graphicData uri="http://schemas.openxmlformats.org/drawingml/2006/picture">
                      <pic:pic>
                        <pic:nvPicPr>
                          <pic:cNvPr id="0" name="ceb98ede48a82558870c10b88bd9c95dec51d8c56ca6aad0c71f7418c732b6c6.png"/>
                          <pic:cNvPicPr/>
                        </pic:nvPicPr>
                        <pic:blipFill>
                          <a:blip r:embed="rId162"/>
                          <a:stretch>
                            <a:fillRect/>
                          </a:stretch>
                        </pic:blipFill>
                        <pic:spPr>
                          <a:xfrm>
                            <a:off x="0" y="0"/>
                            <a:ext cx="1150620" cy="2057400"/>
                          </a:xfrm>
                          <a:prstGeom prst="rect"/>
                        </pic:spPr>
                      </pic:pic>
                    </a:graphicData>
                  </a:graphic>
                </wp:inline>
              </w:drawing>
            </w:r>
          </w:p>
        </w:tc>
      </w:tr>
    </w:tbl>
    <w:p>
      <w:pPr>
        <w:pStyle w:val="Caption"/>
        <w:keepNext w:val="0"/>
      </w:pPr>
      <w:r>
        <w:t>样本 train_0005242  第一版预检输入  原图604×1080  三协议各一条真实回复  未批准用于正式训练</w:t>
      </w:r>
    </w:p>
    <w:p>
      <w:pPr>
        <w:pStyle w:val="Heading2"/>
      </w:pPr>
      <w:r>
        <w:t>train 0004247</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2074"/>
        <w:gridCol w:w="2074"/>
        <w:gridCol w:w="2074"/>
        <w:gridCol w:w="2074"/>
        <w:gridCol w:w="2074"/>
      </w:tblGrid>
      <w:tr>
        <w:trPr>
          <w:tblHeader/>
          <w:cantSplit/>
        </w:trPr>
        <w:tc>
          <w:tcPr>
            <w:tcW w:type="dxa" w:w="2074"/>
            <w:shd w:fill="F2F2F2"/>
          </w:tcPr>
          <w:p>
            <w:pPr>
              <w:spacing w:after="60" w:before="40" w:line="252" w:lineRule="auto"/>
            </w:pPr>
            <w:r>
              <w:rPr>
                <w:b w:val="0"/>
                <w:sz w:val="18"/>
              </w:rPr>
              <w:t>源图 A</w:t>
            </w:r>
          </w:p>
        </w:tc>
        <w:tc>
          <w:tcPr>
            <w:tcW w:type="dxa" w:w="2074"/>
            <w:shd w:fill="F2F2F2"/>
          </w:tcPr>
          <w:p>
            <w:pPr>
              <w:spacing w:after="60" w:before="40" w:line="252" w:lineRule="auto"/>
            </w:pPr>
            <w:r>
              <w:rPr>
                <w:b w:val="0"/>
                <w:sz w:val="18"/>
              </w:rPr>
              <w:t>目标 B</w:t>
            </w:r>
          </w:p>
        </w:tc>
        <w:tc>
          <w:tcPr>
            <w:tcW w:type="dxa" w:w="2074"/>
            <w:shd w:fill="F2F2F2"/>
          </w:tcPr>
          <w:p>
            <w:pPr>
              <w:spacing w:after="60" w:before="40" w:line="252" w:lineRule="auto"/>
            </w:pPr>
            <w:r>
              <w:rPr>
                <w:b w:val="0"/>
                <w:sz w:val="18"/>
              </w:rPr>
              <w:t>B depth</w:t>
            </w:r>
          </w:p>
        </w:tc>
        <w:tc>
          <w:tcPr>
            <w:tcW w:type="dxa" w:w="2074"/>
            <w:shd w:fill="F2F2F2"/>
          </w:tcPr>
          <w:p>
            <w:pPr>
              <w:spacing w:after="60" w:before="40" w:line="252" w:lineRule="auto"/>
            </w:pPr>
            <w:r>
              <w:rPr>
                <w:b w:val="0"/>
                <w:sz w:val="18"/>
              </w:rPr>
              <w:t>B normal</w:t>
            </w:r>
          </w:p>
        </w:tc>
        <w:tc>
          <w:tcPr>
            <w:tcW w:type="dxa" w:w="2074"/>
            <w:shd w:fill="F2F2F2"/>
          </w:tcPr>
          <w:p>
            <w:pPr>
              <w:spacing w:after="60" w:before="40" w:line="252" w:lineRule="auto"/>
            </w:pPr>
            <w:r>
              <w:rPr>
                <w:b w:val="0"/>
                <w:sz w:val="18"/>
              </w:rPr>
              <w:t>B DWPose</w:t>
            </w:r>
          </w:p>
        </w:tc>
      </w:tr>
      <w:tr>
        <w:trPr>
          <w:cantSplit/>
        </w:trPr>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55" name="Picture 155" descr="源图 A"/>
                  <wp:cNvGraphicFramePr>
                    <a:graphicFrameLocks noChangeAspect="1"/>
                  </wp:cNvGraphicFramePr>
                  <a:graphic>
                    <a:graphicData uri="http://schemas.openxmlformats.org/drawingml/2006/picture">
                      <pic:pic>
                        <pic:nvPicPr>
                          <pic:cNvPr id="0" name="7355da40a01660f886b79459eae227cca52c2ceb0baf41460752224dbace70ea.png"/>
                          <pic:cNvPicPr/>
                        </pic:nvPicPr>
                        <pic:blipFill>
                          <a:blip r:embed="rId163"/>
                          <a:stretch>
                            <a:fillRect/>
                          </a:stretch>
                        </pic:blipFill>
                        <pic:spPr>
                          <a:xfrm>
                            <a:off x="0" y="0"/>
                            <a:ext cx="1150620" cy="2057400"/>
                          </a:xfrm>
                          <a:prstGeom prst="rect"/>
                        </pic:spPr>
                      </pic:pic>
                    </a:graphicData>
                  </a:graphic>
                </wp:inline>
              </w:drawing>
            </w:r>
          </w:p>
        </w:tc>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56" name="Picture 156" descr="目标 B"/>
                  <wp:cNvGraphicFramePr>
                    <a:graphicFrameLocks noChangeAspect="1"/>
                  </wp:cNvGraphicFramePr>
                  <a:graphic>
                    <a:graphicData uri="http://schemas.openxmlformats.org/drawingml/2006/picture">
                      <pic:pic>
                        <pic:nvPicPr>
                          <pic:cNvPr id="0" name="b51fde984dc0154860a70571074ef1697fdca7c0fa1fe92ba3d8cf39d4603d0d.png"/>
                          <pic:cNvPicPr/>
                        </pic:nvPicPr>
                        <pic:blipFill>
                          <a:blip r:embed="rId164"/>
                          <a:stretch>
                            <a:fillRect/>
                          </a:stretch>
                        </pic:blipFill>
                        <pic:spPr>
                          <a:xfrm>
                            <a:off x="0" y="0"/>
                            <a:ext cx="1150620" cy="2057400"/>
                          </a:xfrm>
                          <a:prstGeom prst="rect"/>
                        </pic:spPr>
                      </pic:pic>
                    </a:graphicData>
                  </a:graphic>
                </wp:inline>
              </w:drawing>
            </w:r>
          </w:p>
        </w:tc>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57" name="Picture 157" descr="B depth"/>
                  <wp:cNvGraphicFramePr>
                    <a:graphicFrameLocks noChangeAspect="1"/>
                  </wp:cNvGraphicFramePr>
                  <a:graphic>
                    <a:graphicData uri="http://schemas.openxmlformats.org/drawingml/2006/picture">
                      <pic:pic>
                        <pic:nvPicPr>
                          <pic:cNvPr id="0" name="42cd310463b1fbb1137630b044bb30dc6c5e4a9aa1b3b341be163882acb9d955.png"/>
                          <pic:cNvPicPr/>
                        </pic:nvPicPr>
                        <pic:blipFill>
                          <a:blip r:embed="rId165"/>
                          <a:stretch>
                            <a:fillRect/>
                          </a:stretch>
                        </pic:blipFill>
                        <pic:spPr>
                          <a:xfrm>
                            <a:off x="0" y="0"/>
                            <a:ext cx="1150620" cy="2057400"/>
                          </a:xfrm>
                          <a:prstGeom prst="rect"/>
                        </pic:spPr>
                      </pic:pic>
                    </a:graphicData>
                  </a:graphic>
                </wp:inline>
              </w:drawing>
            </w:r>
          </w:p>
        </w:tc>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58" name="Picture 158" descr="B normal"/>
                  <wp:cNvGraphicFramePr>
                    <a:graphicFrameLocks noChangeAspect="1"/>
                  </wp:cNvGraphicFramePr>
                  <a:graphic>
                    <a:graphicData uri="http://schemas.openxmlformats.org/drawingml/2006/picture">
                      <pic:pic>
                        <pic:nvPicPr>
                          <pic:cNvPr id="0" name="c73e90d223b3c95f9defbf8a9ed4aa2a299bc5d703b0989a96eeb9579fe7e595.png"/>
                          <pic:cNvPicPr/>
                        </pic:nvPicPr>
                        <pic:blipFill>
                          <a:blip r:embed="rId166"/>
                          <a:stretch>
                            <a:fillRect/>
                          </a:stretch>
                        </pic:blipFill>
                        <pic:spPr>
                          <a:xfrm>
                            <a:off x="0" y="0"/>
                            <a:ext cx="1150620" cy="2057400"/>
                          </a:xfrm>
                          <a:prstGeom prst="rect"/>
                        </pic:spPr>
                      </pic:pic>
                    </a:graphicData>
                  </a:graphic>
                </wp:inline>
              </w:drawing>
            </w:r>
          </w:p>
        </w:tc>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59" name="Picture 159" descr="B DWPose"/>
                  <wp:cNvGraphicFramePr>
                    <a:graphicFrameLocks noChangeAspect="1"/>
                  </wp:cNvGraphicFramePr>
                  <a:graphic>
                    <a:graphicData uri="http://schemas.openxmlformats.org/drawingml/2006/picture">
                      <pic:pic>
                        <pic:nvPicPr>
                          <pic:cNvPr id="0" name="ff4eee39e5091313e466ffceef257daddc94164901457fc89bc8eebb3250e715.png"/>
                          <pic:cNvPicPr/>
                        </pic:nvPicPr>
                        <pic:blipFill>
                          <a:blip r:embed="rId167"/>
                          <a:stretch>
                            <a:fillRect/>
                          </a:stretch>
                        </pic:blipFill>
                        <pic:spPr>
                          <a:xfrm>
                            <a:off x="0" y="0"/>
                            <a:ext cx="1150620" cy="2057400"/>
                          </a:xfrm>
                          <a:prstGeom prst="rect"/>
                        </pic:spPr>
                      </pic:pic>
                    </a:graphicData>
                  </a:graphic>
                </wp:inline>
              </w:drawing>
            </w:r>
          </w:p>
        </w:tc>
      </w:tr>
    </w:tbl>
    <w:p>
      <w:pPr>
        <w:pStyle w:val="Caption"/>
        <w:keepNext w:val="0"/>
      </w:pPr>
      <w:r>
        <w:t>样本 train_0004247  第一版预检输入  原图604×1080  三协议各一条真实回复  未批准用于正式训练</w:t>
      </w:r>
    </w:p>
    <w:p>
      <w:r>
        <w:br w:type="page"/>
      </w:r>
    </w:p>
    <w:p>
      <w:pPr>
        <w:pStyle w:val="Heading1"/>
      </w:pPr>
      <w:r>
        <w:t>PE 预检输入图 7 至 8</w:t>
      </w:r>
    </w:p>
    <w:p>
      <w:pPr>
        <w:spacing w:after="120"/>
      </w:pPr>
      <w:r>
        <w:rPr>
          <w:b w:val="0"/>
          <w:sz w:val="18"/>
        </w:rPr>
        <w:t>PG看A及三个几何图；PB看A和B；PBG看全部五图。B不作为Qwen参考RGB。</w:t>
      </w:r>
    </w:p>
    <w:p>
      <w:pPr>
        <w:pStyle w:val="Heading2"/>
      </w:pPr>
      <w:r>
        <w:t>train 0003344</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2074"/>
        <w:gridCol w:w="2074"/>
        <w:gridCol w:w="2074"/>
        <w:gridCol w:w="2074"/>
        <w:gridCol w:w="2074"/>
      </w:tblGrid>
      <w:tr>
        <w:trPr>
          <w:tblHeader/>
          <w:cantSplit/>
        </w:trPr>
        <w:tc>
          <w:tcPr>
            <w:tcW w:type="dxa" w:w="2074"/>
            <w:shd w:fill="F2F2F2"/>
          </w:tcPr>
          <w:p>
            <w:pPr>
              <w:spacing w:after="60" w:before="40" w:line="252" w:lineRule="auto"/>
            </w:pPr>
            <w:r>
              <w:rPr>
                <w:b w:val="0"/>
                <w:sz w:val="18"/>
              </w:rPr>
              <w:t>源图 A</w:t>
            </w:r>
          </w:p>
        </w:tc>
        <w:tc>
          <w:tcPr>
            <w:tcW w:type="dxa" w:w="2074"/>
            <w:shd w:fill="F2F2F2"/>
          </w:tcPr>
          <w:p>
            <w:pPr>
              <w:spacing w:after="60" w:before="40" w:line="252" w:lineRule="auto"/>
            </w:pPr>
            <w:r>
              <w:rPr>
                <w:b w:val="0"/>
                <w:sz w:val="18"/>
              </w:rPr>
              <w:t>目标 B</w:t>
            </w:r>
          </w:p>
        </w:tc>
        <w:tc>
          <w:tcPr>
            <w:tcW w:type="dxa" w:w="2074"/>
            <w:shd w:fill="F2F2F2"/>
          </w:tcPr>
          <w:p>
            <w:pPr>
              <w:spacing w:after="60" w:before="40" w:line="252" w:lineRule="auto"/>
            </w:pPr>
            <w:r>
              <w:rPr>
                <w:b w:val="0"/>
                <w:sz w:val="18"/>
              </w:rPr>
              <w:t>B depth</w:t>
            </w:r>
          </w:p>
        </w:tc>
        <w:tc>
          <w:tcPr>
            <w:tcW w:type="dxa" w:w="2074"/>
            <w:shd w:fill="F2F2F2"/>
          </w:tcPr>
          <w:p>
            <w:pPr>
              <w:spacing w:after="60" w:before="40" w:line="252" w:lineRule="auto"/>
            </w:pPr>
            <w:r>
              <w:rPr>
                <w:b w:val="0"/>
                <w:sz w:val="18"/>
              </w:rPr>
              <w:t>B normal</w:t>
            </w:r>
          </w:p>
        </w:tc>
        <w:tc>
          <w:tcPr>
            <w:tcW w:type="dxa" w:w="2074"/>
            <w:shd w:fill="F2F2F2"/>
          </w:tcPr>
          <w:p>
            <w:pPr>
              <w:spacing w:after="60" w:before="40" w:line="252" w:lineRule="auto"/>
            </w:pPr>
            <w:r>
              <w:rPr>
                <w:b w:val="0"/>
                <w:sz w:val="18"/>
              </w:rPr>
              <w:t>B DWPose</w:t>
            </w:r>
          </w:p>
        </w:tc>
      </w:tr>
      <w:tr>
        <w:trPr>
          <w:cantSplit/>
        </w:trPr>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60" name="Picture 160" descr="源图 A"/>
                  <wp:cNvGraphicFramePr>
                    <a:graphicFrameLocks noChangeAspect="1"/>
                  </wp:cNvGraphicFramePr>
                  <a:graphic>
                    <a:graphicData uri="http://schemas.openxmlformats.org/drawingml/2006/picture">
                      <pic:pic>
                        <pic:nvPicPr>
                          <pic:cNvPr id="0" name="cff8a41d719a034031f4a895cf00f87ad7154fd9b7c8603838b13a1d22f4344e.png"/>
                          <pic:cNvPicPr/>
                        </pic:nvPicPr>
                        <pic:blipFill>
                          <a:blip r:embed="rId168"/>
                          <a:stretch>
                            <a:fillRect/>
                          </a:stretch>
                        </pic:blipFill>
                        <pic:spPr>
                          <a:xfrm>
                            <a:off x="0" y="0"/>
                            <a:ext cx="1150620" cy="2057400"/>
                          </a:xfrm>
                          <a:prstGeom prst="rect"/>
                        </pic:spPr>
                      </pic:pic>
                    </a:graphicData>
                  </a:graphic>
                </wp:inline>
              </w:drawing>
            </w:r>
          </w:p>
        </w:tc>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61" name="Picture 161" descr="目标 B"/>
                  <wp:cNvGraphicFramePr>
                    <a:graphicFrameLocks noChangeAspect="1"/>
                  </wp:cNvGraphicFramePr>
                  <a:graphic>
                    <a:graphicData uri="http://schemas.openxmlformats.org/drawingml/2006/picture">
                      <pic:pic>
                        <pic:nvPicPr>
                          <pic:cNvPr id="0" name="e5d26df841af68ff0d2b6689733cb3661a4766df11947ab1280d3dfd563f5b5a.png"/>
                          <pic:cNvPicPr/>
                        </pic:nvPicPr>
                        <pic:blipFill>
                          <a:blip r:embed="rId169"/>
                          <a:stretch>
                            <a:fillRect/>
                          </a:stretch>
                        </pic:blipFill>
                        <pic:spPr>
                          <a:xfrm>
                            <a:off x="0" y="0"/>
                            <a:ext cx="1150620" cy="2057400"/>
                          </a:xfrm>
                          <a:prstGeom prst="rect"/>
                        </pic:spPr>
                      </pic:pic>
                    </a:graphicData>
                  </a:graphic>
                </wp:inline>
              </w:drawing>
            </w:r>
          </w:p>
        </w:tc>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62" name="Picture 162" descr="B depth"/>
                  <wp:cNvGraphicFramePr>
                    <a:graphicFrameLocks noChangeAspect="1"/>
                  </wp:cNvGraphicFramePr>
                  <a:graphic>
                    <a:graphicData uri="http://schemas.openxmlformats.org/drawingml/2006/picture">
                      <pic:pic>
                        <pic:nvPicPr>
                          <pic:cNvPr id="0" name="a43df9071bfa0e931f0cd2b743b77d19bafc1def878b0095ba585f98638975a1.png"/>
                          <pic:cNvPicPr/>
                        </pic:nvPicPr>
                        <pic:blipFill>
                          <a:blip r:embed="rId170"/>
                          <a:stretch>
                            <a:fillRect/>
                          </a:stretch>
                        </pic:blipFill>
                        <pic:spPr>
                          <a:xfrm>
                            <a:off x="0" y="0"/>
                            <a:ext cx="1150620" cy="2057400"/>
                          </a:xfrm>
                          <a:prstGeom prst="rect"/>
                        </pic:spPr>
                      </pic:pic>
                    </a:graphicData>
                  </a:graphic>
                </wp:inline>
              </w:drawing>
            </w:r>
          </w:p>
        </w:tc>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63" name="Picture 163" descr="B normal"/>
                  <wp:cNvGraphicFramePr>
                    <a:graphicFrameLocks noChangeAspect="1"/>
                  </wp:cNvGraphicFramePr>
                  <a:graphic>
                    <a:graphicData uri="http://schemas.openxmlformats.org/drawingml/2006/picture">
                      <pic:pic>
                        <pic:nvPicPr>
                          <pic:cNvPr id="0" name="1914d28e21d2d55663367b50efeea50eccc7edf2cccadbc4da7dd4bc0bd501f2.png"/>
                          <pic:cNvPicPr/>
                        </pic:nvPicPr>
                        <pic:blipFill>
                          <a:blip r:embed="rId171"/>
                          <a:stretch>
                            <a:fillRect/>
                          </a:stretch>
                        </pic:blipFill>
                        <pic:spPr>
                          <a:xfrm>
                            <a:off x="0" y="0"/>
                            <a:ext cx="1150620" cy="2057400"/>
                          </a:xfrm>
                          <a:prstGeom prst="rect"/>
                        </pic:spPr>
                      </pic:pic>
                    </a:graphicData>
                  </a:graphic>
                </wp:inline>
              </w:drawing>
            </w:r>
          </w:p>
        </w:tc>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64" name="Picture 164" descr="B DWPose"/>
                  <wp:cNvGraphicFramePr>
                    <a:graphicFrameLocks noChangeAspect="1"/>
                  </wp:cNvGraphicFramePr>
                  <a:graphic>
                    <a:graphicData uri="http://schemas.openxmlformats.org/drawingml/2006/picture">
                      <pic:pic>
                        <pic:nvPicPr>
                          <pic:cNvPr id="0" name="b09d563bbe817f1e6d141f380b465f5cf07861834af0ff0d09199ebf383da8e6.png"/>
                          <pic:cNvPicPr/>
                        </pic:nvPicPr>
                        <pic:blipFill>
                          <a:blip r:embed="rId172"/>
                          <a:stretch>
                            <a:fillRect/>
                          </a:stretch>
                        </pic:blipFill>
                        <pic:spPr>
                          <a:xfrm>
                            <a:off x="0" y="0"/>
                            <a:ext cx="1150620" cy="2057400"/>
                          </a:xfrm>
                          <a:prstGeom prst="rect"/>
                        </pic:spPr>
                      </pic:pic>
                    </a:graphicData>
                  </a:graphic>
                </wp:inline>
              </w:drawing>
            </w:r>
          </w:p>
        </w:tc>
      </w:tr>
    </w:tbl>
    <w:p>
      <w:pPr>
        <w:pStyle w:val="Caption"/>
        <w:keepNext w:val="0"/>
      </w:pPr>
      <w:r>
        <w:t>样本 train_0003344  第一版预检输入  原图604×1080  三协议各一条真实回复  未批准用于正式训练</w:t>
      </w:r>
    </w:p>
    <w:p>
      <w:pPr>
        <w:pStyle w:val="Heading2"/>
      </w:pPr>
      <w:r>
        <w:t>train 0006013</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2074"/>
        <w:gridCol w:w="2074"/>
        <w:gridCol w:w="2074"/>
        <w:gridCol w:w="2074"/>
        <w:gridCol w:w="2074"/>
      </w:tblGrid>
      <w:tr>
        <w:trPr>
          <w:tblHeader/>
          <w:cantSplit/>
        </w:trPr>
        <w:tc>
          <w:tcPr>
            <w:tcW w:type="dxa" w:w="2074"/>
            <w:shd w:fill="F2F2F2"/>
          </w:tcPr>
          <w:p>
            <w:pPr>
              <w:spacing w:after="60" w:before="40" w:line="252" w:lineRule="auto"/>
            </w:pPr>
            <w:r>
              <w:rPr>
                <w:b w:val="0"/>
                <w:sz w:val="18"/>
              </w:rPr>
              <w:t>源图 A</w:t>
            </w:r>
          </w:p>
        </w:tc>
        <w:tc>
          <w:tcPr>
            <w:tcW w:type="dxa" w:w="2074"/>
            <w:shd w:fill="F2F2F2"/>
          </w:tcPr>
          <w:p>
            <w:pPr>
              <w:spacing w:after="60" w:before="40" w:line="252" w:lineRule="auto"/>
            </w:pPr>
            <w:r>
              <w:rPr>
                <w:b w:val="0"/>
                <w:sz w:val="18"/>
              </w:rPr>
              <w:t>目标 B</w:t>
            </w:r>
          </w:p>
        </w:tc>
        <w:tc>
          <w:tcPr>
            <w:tcW w:type="dxa" w:w="2074"/>
            <w:shd w:fill="F2F2F2"/>
          </w:tcPr>
          <w:p>
            <w:pPr>
              <w:spacing w:after="60" w:before="40" w:line="252" w:lineRule="auto"/>
            </w:pPr>
            <w:r>
              <w:rPr>
                <w:b w:val="0"/>
                <w:sz w:val="18"/>
              </w:rPr>
              <w:t>B depth</w:t>
            </w:r>
          </w:p>
        </w:tc>
        <w:tc>
          <w:tcPr>
            <w:tcW w:type="dxa" w:w="2074"/>
            <w:shd w:fill="F2F2F2"/>
          </w:tcPr>
          <w:p>
            <w:pPr>
              <w:spacing w:after="60" w:before="40" w:line="252" w:lineRule="auto"/>
            </w:pPr>
            <w:r>
              <w:rPr>
                <w:b w:val="0"/>
                <w:sz w:val="18"/>
              </w:rPr>
              <w:t>B normal</w:t>
            </w:r>
          </w:p>
        </w:tc>
        <w:tc>
          <w:tcPr>
            <w:tcW w:type="dxa" w:w="2074"/>
            <w:shd w:fill="F2F2F2"/>
          </w:tcPr>
          <w:p>
            <w:pPr>
              <w:spacing w:after="60" w:before="40" w:line="252" w:lineRule="auto"/>
            </w:pPr>
            <w:r>
              <w:rPr>
                <w:b w:val="0"/>
                <w:sz w:val="18"/>
              </w:rPr>
              <w:t>B DWPose</w:t>
            </w:r>
          </w:p>
        </w:tc>
      </w:tr>
      <w:tr>
        <w:trPr>
          <w:cantSplit/>
        </w:trPr>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65" name="Picture 165" descr="源图 A"/>
                  <wp:cNvGraphicFramePr>
                    <a:graphicFrameLocks noChangeAspect="1"/>
                  </wp:cNvGraphicFramePr>
                  <a:graphic>
                    <a:graphicData uri="http://schemas.openxmlformats.org/drawingml/2006/picture">
                      <pic:pic>
                        <pic:nvPicPr>
                          <pic:cNvPr id="0" name="d96a258436efc84984ea884afd6cdc05de0ce0e324de0b971745e3bacdd47042.png"/>
                          <pic:cNvPicPr/>
                        </pic:nvPicPr>
                        <pic:blipFill>
                          <a:blip r:embed="rId173"/>
                          <a:stretch>
                            <a:fillRect/>
                          </a:stretch>
                        </pic:blipFill>
                        <pic:spPr>
                          <a:xfrm>
                            <a:off x="0" y="0"/>
                            <a:ext cx="1150620" cy="2057400"/>
                          </a:xfrm>
                          <a:prstGeom prst="rect"/>
                        </pic:spPr>
                      </pic:pic>
                    </a:graphicData>
                  </a:graphic>
                </wp:inline>
              </w:drawing>
            </w:r>
          </w:p>
        </w:tc>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66" name="Picture 166" descr="目标 B"/>
                  <wp:cNvGraphicFramePr>
                    <a:graphicFrameLocks noChangeAspect="1"/>
                  </wp:cNvGraphicFramePr>
                  <a:graphic>
                    <a:graphicData uri="http://schemas.openxmlformats.org/drawingml/2006/picture">
                      <pic:pic>
                        <pic:nvPicPr>
                          <pic:cNvPr id="0" name="e9209431f557163615c380d95b0fac7dea436872d7b9a77df2d16f9c3d2f12fb.png"/>
                          <pic:cNvPicPr/>
                        </pic:nvPicPr>
                        <pic:blipFill>
                          <a:blip r:embed="rId174"/>
                          <a:stretch>
                            <a:fillRect/>
                          </a:stretch>
                        </pic:blipFill>
                        <pic:spPr>
                          <a:xfrm>
                            <a:off x="0" y="0"/>
                            <a:ext cx="1150620" cy="2057400"/>
                          </a:xfrm>
                          <a:prstGeom prst="rect"/>
                        </pic:spPr>
                      </pic:pic>
                    </a:graphicData>
                  </a:graphic>
                </wp:inline>
              </w:drawing>
            </w:r>
          </w:p>
        </w:tc>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67" name="Picture 167" descr="B depth"/>
                  <wp:cNvGraphicFramePr>
                    <a:graphicFrameLocks noChangeAspect="1"/>
                  </wp:cNvGraphicFramePr>
                  <a:graphic>
                    <a:graphicData uri="http://schemas.openxmlformats.org/drawingml/2006/picture">
                      <pic:pic>
                        <pic:nvPicPr>
                          <pic:cNvPr id="0" name="bd141b99a709b48706635b2c0356275d5f7096a39183186ee318ae8d869073b9.png"/>
                          <pic:cNvPicPr/>
                        </pic:nvPicPr>
                        <pic:blipFill>
                          <a:blip r:embed="rId175"/>
                          <a:stretch>
                            <a:fillRect/>
                          </a:stretch>
                        </pic:blipFill>
                        <pic:spPr>
                          <a:xfrm>
                            <a:off x="0" y="0"/>
                            <a:ext cx="1150620" cy="2057400"/>
                          </a:xfrm>
                          <a:prstGeom prst="rect"/>
                        </pic:spPr>
                      </pic:pic>
                    </a:graphicData>
                  </a:graphic>
                </wp:inline>
              </w:drawing>
            </w:r>
          </w:p>
        </w:tc>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68" name="Picture 168" descr="B normal"/>
                  <wp:cNvGraphicFramePr>
                    <a:graphicFrameLocks noChangeAspect="1"/>
                  </wp:cNvGraphicFramePr>
                  <a:graphic>
                    <a:graphicData uri="http://schemas.openxmlformats.org/drawingml/2006/picture">
                      <pic:pic>
                        <pic:nvPicPr>
                          <pic:cNvPr id="0" name="af4b4cc4898f72eb1cd57629dc0ae64408b2dae9ab08ac2da462a7b61f448094.png"/>
                          <pic:cNvPicPr/>
                        </pic:nvPicPr>
                        <pic:blipFill>
                          <a:blip r:embed="rId176"/>
                          <a:stretch>
                            <a:fillRect/>
                          </a:stretch>
                        </pic:blipFill>
                        <pic:spPr>
                          <a:xfrm>
                            <a:off x="0" y="0"/>
                            <a:ext cx="1150620" cy="2057400"/>
                          </a:xfrm>
                          <a:prstGeom prst="rect"/>
                        </pic:spPr>
                      </pic:pic>
                    </a:graphicData>
                  </a:graphic>
                </wp:inline>
              </w:drawing>
            </w:r>
          </w:p>
        </w:tc>
        <w:tc>
          <w:tcPr>
            <w:tcW w:type="dxa" w:w="2074"/>
          </w:tcPr>
          <w:p>
            <w:pPr>
              <w:spacing w:after="0" w:before="0" w:line="252" w:lineRule="auto"/>
              <w:jc w:val="center"/>
            </w:pPr>
            <w:r>
              <w:rPr>
                <w:b w:val="0"/>
                <w:sz w:val="18"/>
              </w:rPr>
            </w:r>
            <w:r>
              <w:drawing>
                <wp:inline xmlns:a="http://schemas.openxmlformats.org/drawingml/2006/main" xmlns:pic="http://schemas.openxmlformats.org/drawingml/2006/picture">
                  <wp:extent cx="1150620" cy="2057400"/>
                  <wp:docPr id="169" name="Picture 169" descr="B DWPose"/>
                  <wp:cNvGraphicFramePr>
                    <a:graphicFrameLocks noChangeAspect="1"/>
                  </wp:cNvGraphicFramePr>
                  <a:graphic>
                    <a:graphicData uri="http://schemas.openxmlformats.org/drawingml/2006/picture">
                      <pic:pic>
                        <pic:nvPicPr>
                          <pic:cNvPr id="0" name="4ec5b9c537bd2c9d47c2fff451dc9a940a607b3d287ded366ad4d22bbcf3c968.png"/>
                          <pic:cNvPicPr/>
                        </pic:nvPicPr>
                        <pic:blipFill>
                          <a:blip r:embed="rId177"/>
                          <a:stretch>
                            <a:fillRect/>
                          </a:stretch>
                        </pic:blipFill>
                        <pic:spPr>
                          <a:xfrm>
                            <a:off x="0" y="0"/>
                            <a:ext cx="1150620" cy="2057400"/>
                          </a:xfrm>
                          <a:prstGeom prst="rect"/>
                        </pic:spPr>
                      </pic:pic>
                    </a:graphicData>
                  </a:graphic>
                </wp:inline>
              </w:drawing>
            </w:r>
          </w:p>
        </w:tc>
      </w:tr>
    </w:tbl>
    <w:p>
      <w:pPr>
        <w:pStyle w:val="Caption"/>
        <w:keepNext w:val="0"/>
      </w:pPr>
      <w:r>
        <w:t>样本 train_0006013  第一版预检输入  原图604×1080  三协议各一条真实回复  未批准用于正式训练</w:t>
      </w:r>
    </w:p>
    <w:p>
      <w:r>
        <w:br w:type="page"/>
      </w:r>
    </w:p>
    <w:p>
      <w:pPr>
        <w:pStyle w:val="Heading1"/>
      </w:pPr>
      <w:r>
        <w:t>提示词实例与修订依据</w:t>
      </w:r>
    </w:p>
    <w:p>
      <w:pPr>
        <w:spacing w:after="140"/>
      </w:pPr>
      <w:r>
        <w:rPr>
          <w:b w:val="0"/>
        </w:rPr>
        <w:t>样本 train_0002794 的 PG 第一版同时要求保持 calm closed-mouth expression，并描述画幅外腿部和具体交叠手指。A只是身份和衣服锚点，normal不能可靠证明这些表情或被遮挡手指。上述描述会与几何目标或画幅产生冲突。</w:t>
      </w:r>
    </w:p>
    <w:p>
      <w:pPr>
        <w:spacing w:after="140"/>
      </w:pPr>
      <w:r>
        <w:rPr>
          <w:b/>
        </w:rPr>
        <w:t>第一版实际指令片段</w:t>
      </w:r>
    </w:p>
    <w:p>
      <w:pPr>
        <w:spacing w:after="140"/>
      </w:pPr>
      <w:r>
        <w:rPr>
          <w:b w:val="0"/>
          <w:sz w:val="20"/>
        </w:rPr>
        <w:t>“keep the head upright and facing the camera with the same calm closed-mouth expression”</w:t>
        <w:br/>
        <w:t>“both hands fully visible at the center of the chest with fingers extended horizontally and overlapping”</w:t>
        <w:br/>
        <w:t>“adopt the leg stance ... with legs apart and the viewer-left knee bent outward”</w:t>
      </w:r>
    </w:p>
    <w:p>
      <w:pPr>
        <w:pStyle w:val="Heading2"/>
      </w:pPr>
      <w:r>
        <w:t>第三版同一样本的实际输出</w:t>
      </w:r>
    </w:p>
    <w:p>
      <w:pPr>
        <w:spacing w:after="140"/>
      </w:pPr>
      <w:r>
        <w:rPr>
          <w:b w:val="0"/>
          <w:sz w:val="19"/>
        </w:rPr>
        <w:t>On the source image, re-pose the young man from his current forward-leaning posture into the target arm configuration while leaving every other element of the canvas unchanged: bend both elbows outward and downward, bring both forearms across the torso horizontally so they cross in front of the chest, and rest the two hands overlapping at the center of the chest with relaxed fingers. Keep the head upright and facing the camera within the same close-up selfie framing taken from a slightly elevated angle. Preserve the man's facial identity, wavy dark brown hair, skin tone, small cross earring and silver pendant necklace exactly as in the source image. Preserve his blue-grey plaid flannel shirt with open collar, white buttons, chest pockets and frayed hem, and render the sleeves, collar and fabric folds responding naturally to the bent arms and crossed forearms, with the open front of the shirt now partially covered by the crossed arms and new pose-dependent shadows and highlights forming on the fabric in consistency with the warm indoor ceiling lighting. Preserve the entire background of the source image unchanged, including the beige walls, the recessed ceiling downlights, the crystal chandelier visible in the rear hallway and the wooden floor, and keep the camera framing and overall warm illumination identical. Keep the white bold "TikTok" watermark text at the top-left corner and the smaller white "@tonylopez" text directly beneath it pixel-identical. Do not invent legs, hands, feet, body regions outside the current frame, do not remove the necklace, earring, and do not render any skeleton lines, depth maps, colored visualization artifacts; the only change is the arm and torso pose.</w:t>
      </w:r>
    </w:p>
    <w:p>
      <w:pPr>
        <w:spacing w:after="140"/>
      </w:pPr>
      <w:r>
        <w:rPr>
          <w:b w:val="0"/>
          <w:sz w:val="18"/>
        </w:rPr>
        <w:t>此条是第三版已生成实例，取消了冻结 A 表情的要求；仍需与全部输入图及其余23条联合审阅，不等于第三版整体通过，更不是生成效果的证据。</w:t>
      </w:r>
    </w:p>
    <w:p>
      <w:r>
        <w:br w:type="page"/>
      </w:r>
    </w:p>
    <w:p>
      <w:pPr>
        <w:pStyle w:val="Heading1"/>
      </w:pPr>
      <w:r>
        <w:t>验证记录与阶段结论</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2448"/>
        <w:gridCol w:w="3744"/>
        <w:gridCol w:w="4176"/>
      </w:tblGrid>
      <w:tr>
        <w:trPr>
          <w:tblHeader/>
          <w:cantSplit/>
        </w:trPr>
        <w:tc>
          <w:tcPr>
            <w:tcW w:type="dxa" w:w="2448"/>
            <w:shd w:fill="F2F2F2"/>
          </w:tcPr>
          <w:p>
            <w:pPr>
              <w:spacing w:after="60" w:before="40" w:line="252" w:lineRule="auto"/>
            </w:pPr>
            <w:r>
              <w:rPr>
                <w:b w:val="0"/>
                <w:sz w:val="19"/>
              </w:rPr>
              <w:t>验证内容</w:t>
            </w:r>
          </w:p>
        </w:tc>
        <w:tc>
          <w:tcPr>
            <w:tcW w:type="dxa" w:w="3744"/>
            <w:shd w:fill="F2F2F2"/>
          </w:tcPr>
          <w:p>
            <w:pPr>
              <w:spacing w:after="60" w:before="40" w:line="252" w:lineRule="auto"/>
            </w:pPr>
            <w:r>
              <w:rPr>
                <w:b w:val="0"/>
                <w:sz w:val="19"/>
              </w:rPr>
              <w:t>实际结果</w:t>
            </w:r>
          </w:p>
        </w:tc>
        <w:tc>
          <w:tcPr>
            <w:tcW w:type="dxa" w:w="4176"/>
            <w:shd w:fill="F2F2F2"/>
          </w:tcPr>
          <w:p>
            <w:pPr>
              <w:spacing w:after="60" w:before="40" w:line="252" w:lineRule="auto"/>
            </w:pPr>
            <w:r>
              <w:rPr>
                <w:b w:val="0"/>
                <w:sz w:val="19"/>
              </w:rPr>
              <w:t>能够说明什么</w:t>
            </w:r>
          </w:p>
        </w:tc>
      </w:tr>
      <w:tr>
        <w:trPr>
          <w:cantSplit/>
        </w:trPr>
        <w:tc>
          <w:tcPr>
            <w:tcW w:type="dxa" w:w="2448"/>
          </w:tcPr>
          <w:p>
            <w:pPr>
              <w:spacing w:after="60" w:before="40" w:line="252" w:lineRule="auto"/>
            </w:pPr>
            <w:r>
              <w:rPr>
                <w:b w:val="0"/>
                <w:sz w:val="19"/>
              </w:rPr>
              <w:t>服务器单元检查</w:t>
            </w:r>
          </w:p>
        </w:tc>
        <w:tc>
          <w:tcPr>
            <w:tcW w:type="dxa" w:w="3744"/>
          </w:tcPr>
          <w:p>
            <w:pPr>
              <w:spacing w:after="60" w:before="40" w:line="252" w:lineRule="auto"/>
            </w:pPr>
            <w:r>
              <w:rPr>
                <w:b w:val="0"/>
                <w:sz w:val="19"/>
              </w:rPr>
              <w:t>326通过，5条warning</w:t>
            </w:r>
          </w:p>
        </w:tc>
        <w:tc>
          <w:tcPr>
            <w:tcW w:type="dxa" w:w="4176"/>
          </w:tcPr>
          <w:p>
            <w:pPr>
              <w:spacing w:after="60" w:before="40" w:line="252" w:lineRule="auto"/>
            </w:pPr>
            <w:r>
              <w:rPr>
                <w:b w:val="0"/>
                <w:sz w:val="19"/>
              </w:rPr>
              <w:t>代码契约和防护检查通过</w:t>
            </w:r>
          </w:p>
        </w:tc>
      </w:tr>
      <w:tr>
        <w:trPr>
          <w:cantSplit/>
        </w:trPr>
        <w:tc>
          <w:tcPr>
            <w:tcW w:type="dxa" w:w="2448"/>
          </w:tcPr>
          <w:p>
            <w:pPr>
              <w:spacing w:after="60" w:before="40" w:line="252" w:lineRule="auto"/>
            </w:pPr>
            <w:r>
              <w:rPr>
                <w:b w:val="0"/>
                <w:sz w:val="19"/>
              </w:rPr>
              <w:t>本地网页与文件</w:t>
            </w:r>
          </w:p>
        </w:tc>
        <w:tc>
          <w:tcPr>
            <w:tcW w:type="dxa" w:w="3744"/>
          </w:tcPr>
          <w:p>
            <w:pPr>
              <w:spacing w:after="60" w:before="40" w:line="252" w:lineRule="auto"/>
            </w:pPr>
            <w:r>
              <w:rPr>
                <w:b w:val="0"/>
                <w:sz w:val="19"/>
              </w:rPr>
              <w:t>237文件SHA核对；相对链接无缺失</w:t>
            </w:r>
          </w:p>
        </w:tc>
        <w:tc>
          <w:tcPr>
            <w:tcW w:type="dxa" w:w="4176"/>
          </w:tcPr>
          <w:p>
            <w:pPr>
              <w:spacing w:after="60" w:before="40" w:line="252" w:lineRule="auto"/>
            </w:pPr>
            <w:r>
              <w:rPr>
                <w:b w:val="0"/>
                <w:sz w:val="19"/>
              </w:rPr>
              <w:t>当前网页及历史图可离线查看</w:t>
            </w:r>
          </w:p>
        </w:tc>
      </w:tr>
      <w:tr>
        <w:trPr>
          <w:cantSplit/>
        </w:trPr>
        <w:tc>
          <w:tcPr>
            <w:tcW w:type="dxa" w:w="2448"/>
          </w:tcPr>
          <w:p>
            <w:pPr>
              <w:spacing w:after="60" w:before="40" w:line="252" w:lineRule="auto"/>
            </w:pPr>
            <w:r>
              <w:rPr>
                <w:b w:val="0"/>
                <w:sz w:val="19"/>
              </w:rPr>
              <w:t>Word新增输入下载</w:t>
            </w:r>
          </w:p>
        </w:tc>
        <w:tc>
          <w:tcPr>
            <w:tcW w:type="dxa" w:w="3744"/>
          </w:tcPr>
          <w:p>
            <w:pPr>
              <w:spacing w:after="60" w:before="40" w:line="252" w:lineRule="auto"/>
            </w:pPr>
            <w:r>
              <w:rPr>
                <w:b w:val="0"/>
                <w:sz w:val="19"/>
              </w:rPr>
              <w:t>24对 × A/B/normal/depth/DWPose = 120文件SHA通过</w:t>
            </w:r>
          </w:p>
        </w:tc>
        <w:tc>
          <w:tcPr>
            <w:tcW w:type="dxa" w:w="4176"/>
          </w:tcPr>
          <w:p>
            <w:pPr>
              <w:spacing w:after="60" w:before="40" w:line="252" w:lineRule="auto"/>
            </w:pPr>
            <w:r>
              <w:rPr>
                <w:b w:val="0"/>
                <w:sz w:val="19"/>
              </w:rPr>
              <w:t>图像来源与本地副本一致</w:t>
            </w:r>
          </w:p>
        </w:tc>
      </w:tr>
      <w:tr>
        <w:trPr>
          <w:cantSplit/>
        </w:trPr>
        <w:tc>
          <w:tcPr>
            <w:tcW w:type="dxa" w:w="2448"/>
          </w:tcPr>
          <w:p>
            <w:pPr>
              <w:spacing w:after="60" w:before="40" w:line="252" w:lineRule="auto"/>
            </w:pPr>
            <w:r>
              <w:rPr>
                <w:b w:val="0"/>
                <w:sz w:val="19"/>
              </w:rPr>
              <w:t>真实CPU身份检测</w:t>
            </w:r>
          </w:p>
        </w:tc>
        <w:tc>
          <w:tcPr>
            <w:tcW w:type="dxa" w:w="3744"/>
          </w:tcPr>
          <w:p>
            <w:pPr>
              <w:spacing w:after="60" w:before="40" w:line="252" w:lineRule="auto"/>
            </w:pPr>
            <w:r>
              <w:rPr>
                <w:b w:val="0"/>
                <w:sz w:val="19"/>
              </w:rPr>
              <w:t>8个A各有1张有效人脸</w:t>
            </w:r>
          </w:p>
        </w:tc>
        <w:tc>
          <w:tcPr>
            <w:tcW w:type="dxa" w:w="4176"/>
          </w:tcPr>
          <w:p>
            <w:pPr>
              <w:spacing w:after="60" w:before="40" w:line="252" w:lineRule="auto"/>
            </w:pPr>
            <w:r>
              <w:rPr>
                <w:b w:val="0"/>
                <w:sz w:val="19"/>
              </w:rPr>
              <w:t>评分模型可以读取这些输入</w:t>
            </w:r>
          </w:p>
        </w:tc>
      </w:tr>
      <w:tr>
        <w:trPr>
          <w:cantSplit/>
        </w:trPr>
        <w:tc>
          <w:tcPr>
            <w:tcW w:type="dxa" w:w="2448"/>
          </w:tcPr>
          <w:p>
            <w:pPr>
              <w:spacing w:after="60" w:before="40" w:line="252" w:lineRule="auto"/>
            </w:pPr>
            <w:r>
              <w:rPr>
                <w:b w:val="0"/>
                <w:sz w:val="19"/>
              </w:rPr>
              <w:t>真实CPU目标姿态检测</w:t>
            </w:r>
          </w:p>
        </w:tc>
        <w:tc>
          <w:tcPr>
            <w:tcW w:type="dxa" w:w="3744"/>
          </w:tcPr>
          <w:p>
            <w:pPr>
              <w:spacing w:after="60" w:before="40" w:line="252" w:lineRule="auto"/>
            </w:pPr>
            <w:r>
              <w:rPr>
                <w:b w:val="0"/>
                <w:sz w:val="19"/>
              </w:rPr>
              <w:t>8个B均检出；有效关节12至17个</w:t>
            </w:r>
          </w:p>
        </w:tc>
        <w:tc>
          <w:tcPr>
            <w:tcW w:type="dxa" w:w="4176"/>
          </w:tcPr>
          <w:p>
            <w:pPr>
              <w:spacing w:after="60" w:before="40" w:line="252" w:lineRule="auto"/>
            </w:pPr>
            <w:r>
              <w:rPr>
                <w:b w:val="0"/>
                <w:sz w:val="19"/>
              </w:rPr>
              <w:t>这些输入可进入姿态评分</w:t>
            </w:r>
          </w:p>
        </w:tc>
      </w:tr>
      <w:tr>
        <w:trPr>
          <w:cantSplit/>
        </w:trPr>
        <w:tc>
          <w:tcPr>
            <w:tcW w:type="dxa" w:w="2448"/>
          </w:tcPr>
          <w:p>
            <w:pPr>
              <w:spacing w:after="60" w:before="40" w:line="252" w:lineRule="auto"/>
            </w:pPr>
            <w:r>
              <w:rPr>
                <w:b w:val="0"/>
                <w:sz w:val="19"/>
              </w:rPr>
              <w:t>实际生成数量</w:t>
            </w:r>
          </w:p>
        </w:tc>
        <w:tc>
          <w:tcPr>
            <w:tcW w:type="dxa" w:w="3744"/>
          </w:tcPr>
          <w:p>
            <w:pPr>
              <w:spacing w:after="60" w:before="40" w:line="252" w:lineRule="auto"/>
            </w:pPr>
            <w:r>
              <w:rPr>
                <w:b w:val="0"/>
                <w:sz w:val="19"/>
              </w:rPr>
              <w:t>冒烟测试正式生成数0；八组正式评测0</w:t>
            </w:r>
          </w:p>
        </w:tc>
        <w:tc>
          <w:tcPr>
            <w:tcW w:type="dxa" w:w="4176"/>
          </w:tcPr>
          <w:p>
            <w:pPr>
              <w:spacing w:after="60" w:before="40" w:line="252" w:lineRule="auto"/>
            </w:pPr>
            <w:r>
              <w:rPr>
                <w:b w:val="0"/>
                <w:sz w:val="19"/>
              </w:rPr>
              <w:t>不能把输入自检写成生成质量结果</w:t>
            </w:r>
          </w:p>
        </w:tc>
      </w:tr>
    </w:tbl>
    <w:p>
      <w:pPr>
        <w:pStyle w:val="Heading2"/>
      </w:pPr>
      <w:r>
        <w:t>本阶段已经能够确认</w:t>
      </w:r>
    </w:p>
    <w:p>
      <w:pPr>
        <w:spacing w:after="140"/>
      </w:pPr>
      <w:r>
        <w:rPr>
          <w:b w:val="0"/>
        </w:rPr>
        <w:t>第一，Body与Face的信息通道需要分别核对，不能从26维global或网页pose小点图推断Face缺失。第二，PE看GT能获得更丰富的动作语义，但其优势来自更丰富的输入，不能与仅几何协议混为同一部署条件。第三，详细提示词并不天然更好，错误的表情、画外肢体或保留约束会造成条件冲突。</w:t>
      </w:r>
    </w:p>
    <w:p>
      <w:pPr>
        <w:pStyle w:val="Heading2"/>
      </w:pPr>
      <w:r>
        <w:t>正式实验完成后的判断标准</w:t>
      </w:r>
    </w:p>
    <w:p>
      <w:pPr>
        <w:spacing w:after="140"/>
      </w:pPr>
      <w:r>
        <w:rPr>
          <w:b w:val="0"/>
        </w:rPr>
        <w:t>在相同底座内部比较P0与三种PE，观察姿态提升是否以身份或背景退化为代价；在相同协议内部比较Qwen与Head，核对初始0步与1024步的差异。优先依据独立测试的按视频组汇总指标及缺失比例，再用全量图像检查脸、手、衣服纹理与失败案例。</w:t>
      </w:r>
    </w:p>
    <w:p>
      <w:pPr>
        <w:spacing w:after="140"/>
      </w:pPr>
      <w:r>
        <w:rPr>
          <w:b w:val="0"/>
          <w:sz w:val="20"/>
        </w:rPr>
        <w:t>需要保留的限制包括：共同J256偏向纯Qwen；Head原始任务常用两张参考RGB而本研究只给A；24对测试规模有限；只有一条训练轨迹，42和43是推理随机种子；B的global包含体型信息，可能与A体型保持相互影响。</w:t>
      </w:r>
    </w:p>
    <w:p>
      <w:pPr>
        <w:spacing w:line="240" w:lineRule="auto" w:after="80"/>
      </w:pPr>
      <w:r>
        <w:br w:type="page"/>
      </w:r>
    </w:p>
    <w:p>
      <w:pPr>
        <w:pStyle w:val="Heading1"/>
        <w:spacing w:line="240" w:lineRule="auto" w:after="80"/>
      </w:pPr>
      <w:r>
        <w:t>文件索引与复核方法</w:t>
      </w:r>
    </w:p>
    <w:p>
      <w:pPr>
        <w:spacing w:after="80" w:line="240" w:lineRule="auto"/>
      </w:pPr>
      <w:r>
        <w:rPr>
          <w:b/>
        </w:rPr>
        <w:t>服务器独立工作目录</w:t>
      </w:r>
    </w:p>
    <w:p>
      <w:pPr>
        <w:spacing w:after="80" w:line="240" w:lineRule="auto"/>
      </w:pPr>
      <w:r>
        <w:rPr>
          <w:b w:val="0"/>
          <w:sz w:val="20"/>
        </w:rPr>
        <w:t>/data/shangguanrz/pic-edit-experiments/pei2i_body_face_8arm_20261009</w:t>
      </w:r>
    </w:p>
    <w:p>
      <w:pPr>
        <w:spacing w:after="80" w:line="240" w:lineRule="auto"/>
      </w:pPr>
      <w:r>
        <w:rPr>
          <w:b/>
        </w:rPr>
        <w:t>本地文档和图像根目录</w:t>
      </w:r>
    </w:p>
    <w:p>
      <w:pPr>
        <w:spacing w:after="80" w:line="240" w:lineRule="auto"/>
      </w:pPr>
      <w:r>
        <w:rPr>
          <w:b w:val="0"/>
          <w:sz w:val="20"/>
        </w:rPr>
        <w:t>D:/codeplus/pictureedit/research/pei2i_body_face_8arm_20261009</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5184"/>
        <w:gridCol w:w="5184"/>
      </w:tblGrid>
      <w:tr>
        <w:trPr>
          <w:tblHeader/>
          <w:cantSplit/>
        </w:trPr>
        <w:tc>
          <w:tcPr>
            <w:tcW w:type="dxa" w:w="5184"/>
            <w:shd w:fill="F2F2F2"/>
          </w:tcPr>
          <w:p>
            <w:pPr>
              <w:spacing w:after="60" w:before="40" w:line="252" w:lineRule="auto"/>
            </w:pPr>
            <w:r>
              <w:rPr>
                <w:b w:val="0"/>
                <w:sz w:val="19"/>
              </w:rPr>
              <w:t>本地相对路径</w:t>
            </w:r>
          </w:p>
        </w:tc>
        <w:tc>
          <w:tcPr>
            <w:tcW w:type="dxa" w:w="5184"/>
            <w:shd w:fill="F2F2F2"/>
          </w:tcPr>
          <w:p>
            <w:pPr>
              <w:spacing w:after="60" w:before="40" w:line="252" w:lineRule="auto"/>
            </w:pPr>
            <w:r>
              <w:rPr>
                <w:b w:val="0"/>
                <w:sz w:val="19"/>
              </w:rPr>
              <w:t>用途</w:t>
            </w:r>
          </w:p>
        </w:tc>
      </w:tr>
      <w:tr>
        <w:trPr>
          <w:cantSplit/>
        </w:trPr>
        <w:tc>
          <w:tcPr>
            <w:tcW w:type="dxa" w:w="5184"/>
          </w:tcPr>
          <w:p>
            <w:pPr>
              <w:spacing w:after="60" w:before="40" w:line="252" w:lineRule="auto"/>
            </w:pPr>
            <w:r>
              <w:rPr>
                <w:b w:val="0"/>
                <w:sz w:val="19"/>
              </w:rPr>
              <w:t>report/index.html</w:t>
            </w:r>
          </w:p>
        </w:tc>
        <w:tc>
          <w:tcPr>
            <w:tcW w:type="dxa" w:w="5184"/>
          </w:tcPr>
          <w:p>
            <w:pPr>
              <w:spacing w:after="60" w:before="40" w:line="252" w:lineRule="auto"/>
            </w:pPr>
            <w:r>
              <w:rPr>
                <w:b w:val="0"/>
                <w:sz w:val="19"/>
              </w:rPr>
              <w:t>中文阶段网页和历史逐图对照</w:t>
            </w:r>
          </w:p>
        </w:tc>
      </w:tr>
      <w:tr>
        <w:trPr>
          <w:cantSplit/>
        </w:trPr>
        <w:tc>
          <w:tcPr>
            <w:tcW w:type="dxa" w:w="5184"/>
          </w:tcPr>
          <w:p>
            <w:pPr>
              <w:spacing w:after="60" w:before="40" w:line="252" w:lineRule="auto"/>
            </w:pPr>
            <w:r>
              <w:rPr>
                <w:b w:val="0"/>
                <w:sz w:val="19"/>
              </w:rPr>
              <w:t>report/history/references.json</w:t>
            </w:r>
          </w:p>
        </w:tc>
        <w:tc>
          <w:tcPr>
            <w:tcW w:type="dxa" w:w="5184"/>
          </w:tcPr>
          <w:p>
            <w:pPr>
              <w:spacing w:after="60" w:before="40" w:line="252" w:lineRule="auto"/>
            </w:pPr>
            <w:r>
              <w:rPr>
                <w:b w:val="0"/>
                <w:sz w:val="19"/>
              </w:rPr>
              <w:t>81图的实际配置、加载方式、预算及SHA</w:t>
            </w:r>
          </w:p>
        </w:tc>
      </w:tr>
      <w:tr>
        <w:trPr>
          <w:cantSplit/>
        </w:trPr>
        <w:tc>
          <w:tcPr>
            <w:tcW w:type="dxa" w:w="5184"/>
          </w:tcPr>
          <w:p>
            <w:pPr>
              <w:spacing w:after="60" w:before="40" w:line="252" w:lineRule="auto"/>
            </w:pPr>
            <w:r>
              <w:rPr>
                <w:b w:val="0"/>
                <w:sz w:val="19"/>
              </w:rPr>
              <w:t>report/history/*.png</w:t>
            </w:r>
          </w:p>
        </w:tc>
        <w:tc>
          <w:tcPr>
            <w:tcW w:type="dxa" w:w="5184"/>
          </w:tcPr>
          <w:p>
            <w:pPr>
              <w:spacing w:after="60" w:before="40" w:line="252" w:lineRule="auto"/>
            </w:pPr>
            <w:r>
              <w:rPr>
                <w:b w:val="0"/>
                <w:sz w:val="19"/>
              </w:rPr>
              <w:t>历史推理原尺寸PNG</w:t>
            </w:r>
          </w:p>
        </w:tc>
      </w:tr>
      <w:tr>
        <w:trPr>
          <w:cantSplit/>
        </w:trPr>
        <w:tc>
          <w:tcPr>
            <w:tcW w:type="dxa" w:w="5184"/>
          </w:tcPr>
          <w:p>
            <w:pPr>
              <w:spacing w:after="60" w:before="40" w:line="252" w:lineRule="auto"/>
            </w:pPr>
            <w:r>
              <w:rPr>
                <w:b w:val="0"/>
                <w:sz w:val="19"/>
              </w:rPr>
              <w:t>report/development_qa8_v1/index.html</w:t>
            </w:r>
          </w:p>
        </w:tc>
        <w:tc>
          <w:tcPr>
            <w:tcW w:type="dxa" w:w="5184"/>
          </w:tcPr>
          <w:p>
            <w:pPr>
              <w:spacing w:after="60" w:before="40" w:line="252" w:lineRule="auto"/>
            </w:pPr>
            <w:r>
              <w:rPr>
                <w:b w:val="0"/>
                <w:sz w:val="19"/>
              </w:rPr>
              <w:t>第一版24条PE原文和输入图</w:t>
            </w:r>
          </w:p>
        </w:tc>
      </w:tr>
      <w:tr>
        <w:trPr>
          <w:cantSplit/>
        </w:trPr>
        <w:tc>
          <w:tcPr>
            <w:tcW w:type="dxa" w:w="5184"/>
          </w:tcPr>
          <w:p>
            <w:pPr>
              <w:spacing w:after="60" w:before="40" w:line="252" w:lineRule="auto"/>
            </w:pPr>
            <w:r>
              <w:rPr>
                <w:b w:val="0"/>
                <w:sz w:val="19"/>
              </w:rPr>
              <w:t>report/conditions.json</w:t>
            </w:r>
          </w:p>
        </w:tc>
        <w:tc>
          <w:tcPr>
            <w:tcW w:type="dxa" w:w="5184"/>
          </w:tcPr>
          <w:p>
            <w:pPr>
              <w:spacing w:after="60" w:before="40" w:line="252" w:lineRule="auto"/>
            </w:pPr>
            <w:r>
              <w:rPr>
                <w:b w:val="0"/>
                <w:sz w:val="19"/>
              </w:rPr>
              <w:t>八组锁定条件与实际训练config索引</w:t>
            </w:r>
          </w:p>
        </w:tc>
      </w:tr>
      <w:tr>
        <w:trPr>
          <w:cantSplit/>
        </w:trPr>
        <w:tc>
          <w:tcPr>
            <w:tcW w:type="dxa" w:w="5184"/>
          </w:tcPr>
          <w:p>
            <w:pPr>
              <w:spacing w:after="60" w:before="40" w:line="252" w:lineRule="auto"/>
            </w:pPr>
            <w:r>
              <w:rPr>
                <w:b w:val="0"/>
                <w:sz w:val="19"/>
              </w:rPr>
              <w:t>report/summary.json</w:t>
            </w:r>
          </w:p>
        </w:tc>
        <w:tc>
          <w:tcPr>
            <w:tcW w:type="dxa" w:w="5184"/>
          </w:tcPr>
          <w:p>
            <w:pPr>
              <w:spacing w:after="60" w:before="40" w:line="252" w:lineRule="auto"/>
            </w:pPr>
            <w:r>
              <w:rPr>
                <w:b w:val="0"/>
                <w:sz w:val="19"/>
              </w:rPr>
              <w:t>正式进度及完成门禁</w:t>
            </w:r>
          </w:p>
        </w:tc>
      </w:tr>
      <w:tr>
        <w:trPr>
          <w:cantSplit/>
        </w:trPr>
        <w:tc>
          <w:tcPr>
            <w:tcW w:type="dxa" w:w="5184"/>
          </w:tcPr>
          <w:p>
            <w:pPr>
              <w:spacing w:after="60" w:before="40" w:line="252" w:lineRule="auto"/>
            </w:pPr>
            <w:r>
              <w:rPr>
                <w:b w:val="0"/>
                <w:sz w:val="19"/>
              </w:rPr>
              <w:t>repair_audit/word_inputs/manifest.json</w:t>
            </w:r>
          </w:p>
        </w:tc>
        <w:tc>
          <w:tcPr>
            <w:tcW w:type="dxa" w:w="5184"/>
          </w:tcPr>
          <w:p>
            <w:pPr>
              <w:spacing w:after="60" w:before="40" w:line="252" w:lineRule="auto"/>
            </w:pPr>
            <w:r>
              <w:rPr>
                <w:b w:val="0"/>
                <w:sz w:val="19"/>
              </w:rPr>
              <w:t>新增120张图的来源、样本、视频组及SHA</w:t>
            </w:r>
          </w:p>
        </w:tc>
      </w:tr>
      <w:tr>
        <w:trPr>
          <w:cantSplit/>
        </w:trPr>
        <w:tc>
          <w:tcPr>
            <w:tcW w:type="dxa" w:w="5184"/>
          </w:tcPr>
          <w:p>
            <w:pPr>
              <w:spacing w:after="60" w:before="40" w:line="252" w:lineRule="auto"/>
            </w:pPr>
            <w:r>
              <w:rPr>
                <w:b w:val="0"/>
                <w:sz w:val="19"/>
              </w:rPr>
              <w:t>repair_audit/word_report_manifest.json</w:t>
            </w:r>
          </w:p>
        </w:tc>
        <w:tc>
          <w:tcPr>
            <w:tcW w:type="dxa" w:w="5184"/>
          </w:tcPr>
          <w:p>
            <w:pPr>
              <w:spacing w:after="60" w:before="40" w:line="252" w:lineRule="auto"/>
            </w:pPr>
            <w:r>
              <w:rPr>
                <w:b w:val="0"/>
                <w:sz w:val="19"/>
              </w:rPr>
              <w:t>Word来源文件签名与内嵌图清单</w:t>
            </w:r>
          </w:p>
        </w:tc>
      </w:tr>
    </w:tbl>
    <w:p>
      <w:pPr>
        <w:pStyle w:val="Heading2"/>
        <w:spacing w:line="240" w:lineRule="auto" w:after="80"/>
      </w:pPr>
      <w:r>
        <w:t>重要资产指纹</w:t>
      </w:r>
    </w:p>
    <w:p>
      <w:pPr>
        <w:spacing w:after="80" w:line="240" w:lineRule="auto"/>
      </w:pPr>
      <w:r>
        <w:rPr>
          <w:b w:val="0"/>
          <w:sz w:val="18"/>
        </w:rPr>
        <w:t>共同J256</w:t>
        <w:br/>
        <w:t>9e0f048c585937ab74be792eb6d9730b0621eccda16e1744a6837b0eb9d24651</w:t>
      </w:r>
    </w:p>
    <w:p>
      <w:pPr>
        <w:spacing w:after="80" w:line="240" w:lineRule="auto"/>
      </w:pPr>
      <w:r>
        <w:rPr>
          <w:b w:val="0"/>
          <w:sz w:val="18"/>
        </w:rPr>
        <w:t>BFS Head V1.1</w:t>
        <w:br/>
        <w:t>d1d748d5601077f3b6d05766f6823510e901970d916afa404a97e85dc92fa88e</w:t>
      </w:r>
    </w:p>
    <w:p>
      <w:pPr>
        <w:spacing w:after="80" w:line="240" w:lineRule="auto"/>
      </w:pPr>
      <w:r>
        <w:rPr>
          <w:b w:val="0"/>
          <w:sz w:val="18"/>
        </w:rPr>
        <w:t>训练512对</w:t>
        <w:br/>
        <w:t>854133776d2067aa392442553f3003ef9e6d45107ccc9cffe5a4af8600fb929f</w:t>
      </w:r>
    </w:p>
    <w:p>
      <w:pPr>
        <w:spacing w:after="80" w:line="240" w:lineRule="auto"/>
      </w:pPr>
      <w:r>
        <w:rPr>
          <w:b w:val="0"/>
          <w:sz w:val="18"/>
        </w:rPr>
        <w:t>验证24对</w:t>
        <w:br/>
        <w:t>cece883b96dbbc9270fd77d4bb1e973470f52f941af85c2a0746947f5d91e10a</w:t>
      </w:r>
    </w:p>
    <w:p>
      <w:pPr>
        <w:pStyle w:val="Heading2"/>
        <w:spacing w:line="240" w:lineRule="auto" w:after="80"/>
      </w:pPr>
      <w:r>
        <w:t>使用和测试</w:t>
      </w:r>
    </w:p>
    <w:p>
      <w:pPr>
        <w:spacing w:after="80" w:line="240" w:lineRule="auto"/>
      </w:pPr>
      <w:r>
        <w:rPr>
          <w:b w:val="0"/>
          <w:sz w:val="20"/>
        </w:rPr>
        <w:t>直接用Word打开本报告，放大比较历史图集，同一行按A、B、J256、Qwen续训、Head热挂载、Head续训顺序核对。所有图已嵌入文档，离线可读。需要完整PE原文或查看原尺寸单图时，打开上述本地网页或PNG目录。</w:t>
      </w:r>
    </w:p>
    <w:p>
      <w:pPr>
        <w:spacing w:after="80" w:line="240" w:lineRule="auto"/>
      </w:pPr>
      <w:r>
        <w:rPr>
          <w:b w:val="0"/>
          <w:sz w:val="20"/>
        </w:rPr>
        <w:t>远端状态查看 repair_audit/qa8_v3_launch.json 与 full_pipeline_state.json；正式进度以summary.json和各组实际checkpoint为准。正在运行时不要重复启动同一阶段。运行及复核步骤见项目 docs/experiments/2026-10-10-pei2i-eight-arm-runbook.md。</w:t>
      </w:r>
    </w:p>
    <w:sectPr w:rsidR="00FC693F" w:rsidRPr="0006063C" w:rsidSect="00034616">
      <w:footerReference w:type="default" r:id="rId9"/>
      <w:pgSz w:w="12240" w:h="15840"/>
      <w:pgMar w:top="936" w:right="936" w:bottom="936" w:left="936"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第 </w:t>
    </w:r>
    <w:fldSimple w:instr="PAGE"/>
    <w:r>
      <w:rPr>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6" w:lineRule="auto"/>
    </w:pPr>
    <w:rPr>
      <w:rFonts w:ascii="Calibri" w:hAnsi="Calibr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line="276" w:lineRule="auto"/>
      <w:outlineLvl w:val="0"/>
    </w:pPr>
    <w:rPr>
      <w:rFonts w:asciiTheme="majorHAnsi" w:eastAsiaTheme="majorEastAsia" w:hAnsiTheme="majorHAnsi" w:cstheme="majorBidi" w:ascii="Calibri" w:hAnsi="Calibri"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60" w:line="276" w:lineRule="auto"/>
      <w:outlineLvl w:val="1"/>
    </w:pPr>
    <w:rPr>
      <w:rFonts w:asciiTheme="majorHAnsi" w:eastAsiaTheme="majorEastAsia" w:hAnsiTheme="majorHAnsi"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60" w:line="276" w:lineRule="auto"/>
      <w:outlineLvl w:val="2"/>
    </w:pPr>
    <w:rPr>
      <w:rFonts w:asciiTheme="majorHAnsi" w:eastAsiaTheme="majorEastAsia" w:hAnsiTheme="majorHAnsi" w:cstheme="majorBidi" w:ascii="Calibri" w:hAnsi="Calibr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76" w:lineRule="auto"/>
      <w:contextualSpacing/>
    </w:pPr>
    <w:rPr>
      <w:rFonts w:asciiTheme="majorHAnsi" w:eastAsiaTheme="majorEastAsia" w:hAnsiTheme="majorHAnsi" w:cstheme="majorBidi" w:ascii="Calibri" w:hAnsi="Calibri" w:eastAsia="Microsoft YaHe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76" w:lineRule="auto"/>
    </w:pPr>
    <w:rPr>
      <w:rFonts w:asciiTheme="majorHAnsi" w:eastAsiaTheme="majorEastAsia" w:hAnsiTheme="majorHAnsi" w:cstheme="majorBidi" w:ascii="Calibri" w:hAnsi="Calibri"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140"/>
    </w:pPr>
    <w:rPr>
      <w:rFonts w:ascii="Calibri" w:hAnsi="Calibri" w:eastAsia="Microsoft YaHe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98" Type="http://schemas.openxmlformats.org/officeDocument/2006/relationships/image" Target="media/image89.png"/><Relationship Id="rId99" Type="http://schemas.openxmlformats.org/officeDocument/2006/relationships/image" Target="media/image90.png"/><Relationship Id="rId100" Type="http://schemas.openxmlformats.org/officeDocument/2006/relationships/image" Target="media/image91.png"/><Relationship Id="rId101" Type="http://schemas.openxmlformats.org/officeDocument/2006/relationships/image" Target="media/image92.png"/><Relationship Id="rId102" Type="http://schemas.openxmlformats.org/officeDocument/2006/relationships/image" Target="media/image93.png"/><Relationship Id="rId103" Type="http://schemas.openxmlformats.org/officeDocument/2006/relationships/image" Target="media/image94.png"/><Relationship Id="rId104" Type="http://schemas.openxmlformats.org/officeDocument/2006/relationships/image" Target="media/image95.png"/><Relationship Id="rId105" Type="http://schemas.openxmlformats.org/officeDocument/2006/relationships/image" Target="media/image96.png"/><Relationship Id="rId106" Type="http://schemas.openxmlformats.org/officeDocument/2006/relationships/image" Target="media/image97.png"/><Relationship Id="rId107" Type="http://schemas.openxmlformats.org/officeDocument/2006/relationships/image" Target="media/image98.png"/><Relationship Id="rId108" Type="http://schemas.openxmlformats.org/officeDocument/2006/relationships/image" Target="media/image99.png"/><Relationship Id="rId109" Type="http://schemas.openxmlformats.org/officeDocument/2006/relationships/image" Target="media/image100.png"/><Relationship Id="rId110" Type="http://schemas.openxmlformats.org/officeDocument/2006/relationships/image" Target="media/image101.png"/><Relationship Id="rId111" Type="http://schemas.openxmlformats.org/officeDocument/2006/relationships/image" Target="media/image102.png"/><Relationship Id="rId112" Type="http://schemas.openxmlformats.org/officeDocument/2006/relationships/image" Target="media/image103.png"/><Relationship Id="rId113" Type="http://schemas.openxmlformats.org/officeDocument/2006/relationships/image" Target="media/image104.png"/><Relationship Id="rId114" Type="http://schemas.openxmlformats.org/officeDocument/2006/relationships/image" Target="media/image105.png"/><Relationship Id="rId115" Type="http://schemas.openxmlformats.org/officeDocument/2006/relationships/image" Target="media/image106.png"/><Relationship Id="rId116" Type="http://schemas.openxmlformats.org/officeDocument/2006/relationships/image" Target="media/image107.png"/><Relationship Id="rId117" Type="http://schemas.openxmlformats.org/officeDocument/2006/relationships/image" Target="media/image108.png"/><Relationship Id="rId118" Type="http://schemas.openxmlformats.org/officeDocument/2006/relationships/image" Target="media/image109.png"/><Relationship Id="rId119" Type="http://schemas.openxmlformats.org/officeDocument/2006/relationships/image" Target="media/image110.png"/><Relationship Id="rId120" Type="http://schemas.openxmlformats.org/officeDocument/2006/relationships/image" Target="media/image111.png"/><Relationship Id="rId121" Type="http://schemas.openxmlformats.org/officeDocument/2006/relationships/image" Target="media/image112.png"/><Relationship Id="rId122" Type="http://schemas.openxmlformats.org/officeDocument/2006/relationships/image" Target="media/image113.png"/><Relationship Id="rId123" Type="http://schemas.openxmlformats.org/officeDocument/2006/relationships/image" Target="media/image114.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28" Type="http://schemas.openxmlformats.org/officeDocument/2006/relationships/image" Target="media/image119.png"/><Relationship Id="rId129" Type="http://schemas.openxmlformats.org/officeDocument/2006/relationships/image" Target="media/image120.png"/><Relationship Id="rId130" Type="http://schemas.openxmlformats.org/officeDocument/2006/relationships/image" Target="media/image121.png"/><Relationship Id="rId131" Type="http://schemas.openxmlformats.org/officeDocument/2006/relationships/image" Target="media/image122.png"/><Relationship Id="rId132" Type="http://schemas.openxmlformats.org/officeDocument/2006/relationships/image" Target="media/image123.png"/><Relationship Id="rId133" Type="http://schemas.openxmlformats.org/officeDocument/2006/relationships/image" Target="media/image124.png"/><Relationship Id="rId134" Type="http://schemas.openxmlformats.org/officeDocument/2006/relationships/image" Target="media/image125.png"/><Relationship Id="rId135" Type="http://schemas.openxmlformats.org/officeDocument/2006/relationships/image" Target="media/image126.png"/><Relationship Id="rId136" Type="http://schemas.openxmlformats.org/officeDocument/2006/relationships/image" Target="media/image127.png"/><Relationship Id="rId137" Type="http://schemas.openxmlformats.org/officeDocument/2006/relationships/image" Target="media/image128.png"/><Relationship Id="rId138" Type="http://schemas.openxmlformats.org/officeDocument/2006/relationships/image" Target="media/image129.png"/><Relationship Id="rId139" Type="http://schemas.openxmlformats.org/officeDocument/2006/relationships/image" Target="media/image130.png"/><Relationship Id="rId140" Type="http://schemas.openxmlformats.org/officeDocument/2006/relationships/image" Target="media/image131.png"/><Relationship Id="rId141" Type="http://schemas.openxmlformats.org/officeDocument/2006/relationships/image" Target="media/image132.png"/><Relationship Id="rId142" Type="http://schemas.openxmlformats.org/officeDocument/2006/relationships/image" Target="media/image133.png"/><Relationship Id="rId143" Type="http://schemas.openxmlformats.org/officeDocument/2006/relationships/image" Target="media/image134.png"/><Relationship Id="rId144" Type="http://schemas.openxmlformats.org/officeDocument/2006/relationships/image" Target="media/image135.png"/><Relationship Id="rId145" Type="http://schemas.openxmlformats.org/officeDocument/2006/relationships/image" Target="media/image136.png"/><Relationship Id="rId146" Type="http://schemas.openxmlformats.org/officeDocument/2006/relationships/image" Target="media/image137.png"/><Relationship Id="rId147" Type="http://schemas.openxmlformats.org/officeDocument/2006/relationships/image" Target="media/image138.png"/><Relationship Id="rId148" Type="http://schemas.openxmlformats.org/officeDocument/2006/relationships/image" Target="media/image139.png"/><Relationship Id="rId149" Type="http://schemas.openxmlformats.org/officeDocument/2006/relationships/image" Target="media/image140.png"/><Relationship Id="rId150" Type="http://schemas.openxmlformats.org/officeDocument/2006/relationships/image" Target="media/image141.png"/><Relationship Id="rId151" Type="http://schemas.openxmlformats.org/officeDocument/2006/relationships/image" Target="media/image142.png"/><Relationship Id="rId152" Type="http://schemas.openxmlformats.org/officeDocument/2006/relationships/image" Target="media/image143.png"/><Relationship Id="rId153" Type="http://schemas.openxmlformats.org/officeDocument/2006/relationships/image" Target="media/image144.png"/><Relationship Id="rId154" Type="http://schemas.openxmlformats.org/officeDocument/2006/relationships/image" Target="media/image145.png"/><Relationship Id="rId155" Type="http://schemas.openxmlformats.org/officeDocument/2006/relationships/image" Target="media/image146.png"/><Relationship Id="rId156" Type="http://schemas.openxmlformats.org/officeDocument/2006/relationships/image" Target="media/image147.png"/><Relationship Id="rId157" Type="http://schemas.openxmlformats.org/officeDocument/2006/relationships/image" Target="media/image148.png"/><Relationship Id="rId158" Type="http://schemas.openxmlformats.org/officeDocument/2006/relationships/image" Target="media/image149.png"/><Relationship Id="rId159" Type="http://schemas.openxmlformats.org/officeDocument/2006/relationships/image" Target="media/image150.png"/><Relationship Id="rId160" Type="http://schemas.openxmlformats.org/officeDocument/2006/relationships/image" Target="media/image151.png"/><Relationship Id="rId161" Type="http://schemas.openxmlformats.org/officeDocument/2006/relationships/image" Target="media/image152.png"/><Relationship Id="rId162" Type="http://schemas.openxmlformats.org/officeDocument/2006/relationships/image" Target="media/image153.png"/><Relationship Id="rId163" Type="http://schemas.openxmlformats.org/officeDocument/2006/relationships/image" Target="media/image154.png"/><Relationship Id="rId164" Type="http://schemas.openxmlformats.org/officeDocument/2006/relationships/image" Target="media/image155.png"/><Relationship Id="rId165" Type="http://schemas.openxmlformats.org/officeDocument/2006/relationships/image" Target="media/image156.png"/><Relationship Id="rId166" Type="http://schemas.openxmlformats.org/officeDocument/2006/relationships/image" Target="media/image157.png"/><Relationship Id="rId167" Type="http://schemas.openxmlformats.org/officeDocument/2006/relationships/image" Target="media/image158.png"/><Relationship Id="rId168" Type="http://schemas.openxmlformats.org/officeDocument/2006/relationships/image" Target="media/image159.png"/><Relationship Id="rId169" Type="http://schemas.openxmlformats.org/officeDocument/2006/relationships/image" Target="media/image160.png"/><Relationship Id="rId170" Type="http://schemas.openxmlformats.org/officeDocument/2006/relationships/image" Target="media/image161.png"/><Relationship Id="rId171" Type="http://schemas.openxmlformats.org/officeDocument/2006/relationships/image" Target="media/image162.png"/><Relationship Id="rId172" Type="http://schemas.openxmlformats.org/officeDocument/2006/relationships/image" Target="media/image163.png"/><Relationship Id="rId173" Type="http://schemas.openxmlformats.org/officeDocument/2006/relationships/image" Target="media/image164.png"/><Relationship Id="rId174" Type="http://schemas.openxmlformats.org/officeDocument/2006/relationships/image" Target="media/image165.png"/><Relationship Id="rId175" Type="http://schemas.openxmlformats.org/officeDocument/2006/relationships/image" Target="media/image166.png"/><Relationship Id="rId176" Type="http://schemas.openxmlformats.org/officeDocument/2006/relationships/image" Target="media/image167.png"/><Relationship Id="rId177" Type="http://schemas.openxmlformats.org/officeDocument/2006/relationships/image" Target="media/image1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TikTok PEI2I Body Face 联合适配实验报告</dc:title>
  <dc:subject>实验条件 历史结果 PE提示词预检与八组正式实验设计</dc:subject>
  <dc:creator>PictureEdit 项目</dc:creator>
  <cp:keywords/>
  <dc:description/>
  <cp:lastModifiedBy/>
  <cp:revision>1</cp:revision>
  <dcterms:created xsi:type="dcterms:W3CDTF">2013-12-23T23:15:00Z</dcterms:created>
  <dcterms:modified xsi:type="dcterms:W3CDTF">2013-12-23T23:15:00Z</dcterms:modified>
  <cp:category/>
</cp:coreProperties>
</file>