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  <w:bookmarkStart w:id="0" w:name="_GoBack"/>
            <w:bookmarkEnd w:id="0"/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C203ED" w:rsidRPr="00633842" w:rsidRDefault="00C203ED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633842" w:rsidRDefault="00B70F0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Pr="00633842" w:rsidRDefault="00955F89" w:rsidP="00343103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CQP-6041 </w:t>
            </w:r>
            <w:r w:rsidRPr="00F25E0A">
              <w:rPr>
                <w:rFonts w:ascii="Arial" w:hAnsi="Arial" w:cs="Arial"/>
                <w:sz w:val="22"/>
                <w:szCs w:val="22"/>
              </w:rPr>
              <w:t>장비관리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측정소급성</w:t>
            </w:r>
          </w:p>
        </w:tc>
      </w:tr>
      <w:tr w:rsidR="00343103" w:rsidRPr="00633842" w:rsidTr="00A77B77">
        <w:trPr>
          <w:trHeight w:val="75"/>
        </w:trPr>
        <w:tc>
          <w:tcPr>
            <w:tcW w:w="6804" w:type="dxa"/>
          </w:tcPr>
          <w:p w:rsidR="00343103" w:rsidRPr="00633842" w:rsidRDefault="00343103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343103" w:rsidRPr="00F25E0A" w:rsidRDefault="00343103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CQP-6042 </w:t>
            </w:r>
            <w:r w:rsidRPr="00F25E0A">
              <w:rPr>
                <w:rFonts w:ascii="Arial" w:hAnsi="Arial" w:cs="Arial"/>
                <w:sz w:val="22"/>
                <w:szCs w:val="22"/>
              </w:rPr>
              <w:t>표준물질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측정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소급성</w:t>
            </w:r>
            <w:proofErr w:type="spellEnd"/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E35813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E35813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CQP-7011 </w:t>
            </w:r>
            <w:r w:rsidRPr="00F25E0A">
              <w:rPr>
                <w:rFonts w:ascii="Arial" w:hAnsi="Arial" w:cs="Arial"/>
                <w:sz w:val="22"/>
                <w:szCs w:val="22"/>
              </w:rPr>
              <w:t>의뢰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입찰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계약의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검토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0A6B1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CQP-7021 </w:t>
            </w:r>
            <w:r w:rsidRPr="001D53E7">
              <w:rPr>
                <w:rFonts w:ascii="Arial" w:hAnsi="Arial" w:cs="Arial"/>
                <w:sz w:val="22"/>
                <w:szCs w:val="22"/>
              </w:rPr>
              <w:t>방법의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선정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D53E7">
              <w:rPr>
                <w:rFonts w:ascii="Arial" w:hAnsi="Arial" w:cs="Arial"/>
                <w:sz w:val="22"/>
                <w:szCs w:val="22"/>
              </w:rPr>
              <w:t>검증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확인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CQP-7031 </w:t>
            </w:r>
            <w:r w:rsidRPr="001D53E7">
              <w:rPr>
                <w:rFonts w:ascii="Arial" w:hAnsi="Arial" w:cs="Arial"/>
                <w:sz w:val="22"/>
                <w:szCs w:val="22"/>
              </w:rPr>
              <w:t>샘플링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3A01F6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CQP-7041 </w:t>
            </w:r>
            <w:r w:rsidRPr="001D53E7">
              <w:rPr>
                <w:rFonts w:ascii="Arial" w:hAnsi="Arial" w:cs="Arial"/>
                <w:sz w:val="22"/>
                <w:szCs w:val="22"/>
              </w:rPr>
              <w:t>시험품목의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취급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CQP-7061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측정불확도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평가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3A01F6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CQP-7071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보장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CQP-7081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결과보고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B45D70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8D400A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8D400A" w:rsidRDefault="00B70F0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CQP-8091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경영검토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78606E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lastRenderedPageBreak/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64F" w:rsidRDefault="005C064F" w:rsidP="00633842">
      <w:r>
        <w:separator/>
      </w:r>
    </w:p>
  </w:endnote>
  <w:endnote w:type="continuationSeparator" w:id="0">
    <w:p w:rsidR="005C064F" w:rsidRDefault="005C064F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D17296" w:rsidRPr="00D17296">
      <w:rPr>
        <w:rFonts w:ascii="Arial" w:hAnsi="Arial" w:cs="Arial"/>
        <w:noProof/>
        <w:szCs w:val="20"/>
        <w:lang w:val="ko-KR"/>
      </w:rPr>
      <w:t>-</w:t>
    </w:r>
    <w:r w:rsidR="00D17296">
      <w:rPr>
        <w:rFonts w:ascii="Arial" w:hAnsi="Arial" w:cs="Arial"/>
        <w:noProof/>
        <w:szCs w:val="20"/>
      </w:rPr>
      <w:t xml:space="preserve"> 3 -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64F" w:rsidRDefault="005C064F" w:rsidP="00633842">
      <w:r>
        <w:separator/>
      </w:r>
    </w:p>
  </w:footnote>
  <w:footnote w:type="continuationSeparator" w:id="0">
    <w:p w:rsidR="005C064F" w:rsidRDefault="005C064F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E4C16"/>
    <w:rsid w:val="002F3B37"/>
    <w:rsid w:val="00324849"/>
    <w:rsid w:val="00343103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55E26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B7E11"/>
    <w:rsid w:val="006C6FE7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D17296"/>
    <w:rsid w:val="00D23A22"/>
    <w:rsid w:val="00DD1DF8"/>
    <w:rsid w:val="00E07464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25E0A"/>
    <w:rsid w:val="00F57350"/>
    <w:rsid w:val="00F631F1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8C7A8-1811-41D3-B077-D5B602C1D610}"/>
</file>

<file path=customXml/itemProps3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http://schemas.microsoft.com/sharepoint/v3"/>
    <ds:schemaRef ds:uri="http://schemas.microsoft.com/sharepoint/v3/fields"/>
    <ds:schemaRef ds:uri="48bfc66c-5ce6-4056-aa50-eb33d1a213bb"/>
  </ds:schemaRefs>
</ds:datastoreItem>
</file>

<file path=customXml/itemProps4.xml><?xml version="1.0" encoding="utf-8"?>
<ds:datastoreItem xmlns:ds="http://schemas.openxmlformats.org/officeDocument/2006/customXml" ds:itemID="{BF1A5D40-E1B5-413E-9A68-3F201581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Kim, HwangSik (Anyang)</cp:lastModifiedBy>
  <cp:revision>19</cp:revision>
  <cp:lastPrinted>2019-07-11T05:13:00Z</cp:lastPrinted>
  <dcterms:created xsi:type="dcterms:W3CDTF">2019-02-01T01:55:00Z</dcterms:created>
  <dcterms:modified xsi:type="dcterms:W3CDTF">2019-07-11T05:14:00Z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