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5" w:type="dxa"/>
        <w:tblInd w:w="-1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2425"/>
        <w:gridCol w:w="1544"/>
        <w:gridCol w:w="1418"/>
        <w:gridCol w:w="992"/>
        <w:gridCol w:w="2126"/>
      </w:tblGrid>
      <w:tr w:rsidR="00D17296" w:rsidRPr="00633842" w:rsidTr="00D17296">
        <w:trPr>
          <w:trHeight w:val="567"/>
        </w:trPr>
        <w:tc>
          <w:tcPr>
            <w:tcW w:w="7227" w:type="dxa"/>
            <w:gridSpan w:val="4"/>
            <w:tcBorders>
              <w:bottom w:val="single" w:sz="12" w:space="0" w:color="auto"/>
            </w:tcBorders>
            <w:vAlign w:val="center"/>
          </w:tcPr>
          <w:p w:rsidR="00D17296" w:rsidRPr="00F25E0A" w:rsidRDefault="00D17296" w:rsidP="00D17296">
            <w:pPr>
              <w:pStyle w:val="s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25E0A">
              <w:rPr>
                <w:rFonts w:ascii="Arial" w:hAnsi="Arial" w:cs="Arial"/>
                <w:b/>
                <w:sz w:val="22"/>
                <w:szCs w:val="22"/>
              </w:rPr>
              <w:t xml:space="preserve"> 1. </w:t>
            </w:r>
            <w:r w:rsidRPr="00F25E0A">
              <w:rPr>
                <w:rFonts w:ascii="Arial" w:hAnsi="굴림" w:cs="Arial"/>
                <w:b/>
                <w:sz w:val="22"/>
                <w:szCs w:val="22"/>
              </w:rPr>
              <w:t>인적</w:t>
            </w:r>
            <w:r w:rsidRPr="00F25E0A">
              <w:rPr>
                <w:rFonts w:ascii="Arial" w:hAnsi="굴림" w:cs="Arial" w:hint="eastAsia"/>
                <w:b/>
                <w:sz w:val="22"/>
                <w:szCs w:val="22"/>
              </w:rPr>
              <w:t xml:space="preserve"> </w:t>
            </w:r>
            <w:r w:rsidRPr="00F25E0A">
              <w:rPr>
                <w:rFonts w:ascii="Arial" w:hAnsi="굴림" w:cs="Arial"/>
                <w:b/>
                <w:sz w:val="22"/>
                <w:szCs w:val="22"/>
              </w:rPr>
              <w:t>사항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296" w:rsidRPr="002567EA" w:rsidRDefault="00D17296" w:rsidP="00D17296">
            <w:pPr>
              <w:pStyle w:val="s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567EA">
              <w:rPr>
                <w:rFonts w:ascii="Arial" w:hAnsi="Arial" w:cs="Arial" w:hint="eastAsia"/>
                <w:sz w:val="22"/>
                <w:szCs w:val="22"/>
              </w:rPr>
              <w:t>Version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296" w:rsidRPr="00F25E0A" w:rsidRDefault="00D17296" w:rsidP="00D17296">
            <w:pPr>
              <w:pStyle w:val="s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33842" w:rsidRPr="00633842" w:rsidTr="00D17296">
        <w:trPr>
          <w:trHeight w:val="567"/>
        </w:trPr>
        <w:tc>
          <w:tcPr>
            <w:tcW w:w="184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소속</w:t>
            </w:r>
          </w:p>
        </w:tc>
        <w:tc>
          <w:tcPr>
            <w:tcW w:w="24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F25E0A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명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전입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년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월일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11D0E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입사일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이름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3842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담당역할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품질책임자</w:t>
            </w:r>
            <w:r w:rsidRPr="00633842">
              <w:rPr>
                <w:rFonts w:ascii="Arial" w:hAnsi="Arial" w:cs="Arial"/>
                <w:sz w:val="22"/>
                <w:szCs w:val="22"/>
              </w:rPr>
              <w:t>(</w:t>
            </w:r>
            <w:r w:rsidRPr="00633842">
              <w:rPr>
                <w:rFonts w:ascii="Arial" w:hAnsi="굴림" w:cs="Arial"/>
                <w:sz w:val="22"/>
                <w:szCs w:val="22"/>
              </w:rPr>
              <w:t>정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633842">
              <w:rPr>
                <w:rFonts w:ascii="Arial" w:hAnsi="굴림" w:cs="Arial"/>
                <w:sz w:val="22"/>
                <w:szCs w:val="22"/>
              </w:rPr>
              <w:t>부</w:t>
            </w:r>
            <w:r w:rsidR="006C6FE7">
              <w:rPr>
                <w:rFonts w:ascii="Arial" w:hAnsi="굴림" w:cs="Arial" w:hint="eastAsia"/>
                <w:sz w:val="22"/>
                <w:szCs w:val="22"/>
              </w:rPr>
              <w:t>)</w:t>
            </w:r>
            <w:r w:rsidR="00A77B77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6C6FE7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0473BA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0473BA"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기술책임자</w:t>
            </w:r>
            <w:r w:rsidRPr="00633842">
              <w:rPr>
                <w:rFonts w:ascii="Arial" w:hAnsi="Arial" w:cs="Arial"/>
                <w:sz w:val="22"/>
                <w:szCs w:val="22"/>
              </w:rPr>
              <w:t>(</w:t>
            </w:r>
            <w:r w:rsidRPr="000473BA">
              <w:rPr>
                <w:rFonts w:ascii="Arial" w:hAnsi="굴림" w:cs="Arial"/>
                <w:sz w:val="22"/>
                <w:szCs w:val="22"/>
              </w:rPr>
              <w:t>정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633842">
              <w:rPr>
                <w:rFonts w:ascii="Arial" w:hAnsi="굴림" w:cs="Arial"/>
                <w:sz w:val="22"/>
                <w:szCs w:val="22"/>
              </w:rPr>
              <w:t>부</w:t>
            </w:r>
            <w:r w:rsidRPr="00633842">
              <w:rPr>
                <w:rFonts w:ascii="Arial" w:hAnsi="Arial" w:cs="Arial"/>
                <w:sz w:val="22"/>
                <w:szCs w:val="22"/>
              </w:rPr>
              <w:t>)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="00EA3814">
              <w:rPr>
                <w:rFonts w:ascii="Arial" w:hAnsi="굴림" w:cs="Arial"/>
                <w:sz w:val="22"/>
                <w:szCs w:val="22"/>
              </w:rPr>
              <w:t>실무자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 </w:t>
            </w: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기타</w:t>
            </w:r>
            <w:r w:rsidR="009353BA">
              <w:rPr>
                <w:rFonts w:ascii="Arial" w:hAnsi="굴림" w:cs="Arial" w:hint="eastAsia"/>
                <w:sz w:val="22"/>
                <w:szCs w:val="22"/>
              </w:rPr>
              <w:t xml:space="preserve"> (   </w:t>
            </w:r>
            <w:r w:rsidR="009353BA">
              <w:rPr>
                <w:rFonts w:ascii="Arial" w:hAnsi="굴림" w:cs="Arial"/>
                <w:sz w:val="22"/>
                <w:szCs w:val="22"/>
              </w:rPr>
              <w:t xml:space="preserve">  </w:t>
            </w:r>
            <w:r w:rsidR="009353BA">
              <w:rPr>
                <w:rFonts w:ascii="Arial" w:hAnsi="굴림" w:cs="Arial" w:hint="eastAsia"/>
                <w:sz w:val="22"/>
                <w:szCs w:val="22"/>
              </w:rPr>
              <w:t xml:space="preserve">  )</w:t>
            </w:r>
          </w:p>
        </w:tc>
      </w:tr>
      <w:tr w:rsidR="00633842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학력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8D400A">
              <w:rPr>
                <w:rFonts w:ascii="Arial" w:hAnsi="Arial" w:cs="Arial"/>
                <w:sz w:val="22"/>
                <w:szCs w:val="22"/>
              </w:rPr>
              <w:t>전공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11D0E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고졸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전문학사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학사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석사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/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졸업증명서에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쓰인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전공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(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예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 xml:space="preserve">;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학사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환경공학과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)</w:t>
            </w:r>
          </w:p>
        </w:tc>
      </w:tr>
      <w:tr w:rsidR="00633842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주요경력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자격분야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96F73" w:rsidRPr="00633842" w:rsidRDefault="00611D0E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자격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부여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받은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중분류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예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;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01.002 </w:t>
            </w:r>
            <w:r>
              <w:rPr>
                <w:rFonts w:ascii="Arial" w:hAnsi="Arial" w:cs="Arial" w:hint="eastAsia"/>
                <w:sz w:val="22"/>
                <w:szCs w:val="22"/>
              </w:rPr>
              <w:t>섬유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, 01.010 </w:t>
            </w:r>
            <w:r>
              <w:rPr>
                <w:rFonts w:ascii="Arial" w:hAnsi="Arial" w:cs="Arial" w:hint="eastAsia"/>
                <w:sz w:val="22"/>
                <w:szCs w:val="22"/>
              </w:rPr>
              <w:t>플라스틱</w:t>
            </w:r>
            <w:r>
              <w:rPr>
                <w:rFonts w:ascii="Arial" w:hAnsi="Arial" w:cs="Arial"/>
                <w:sz w:val="22"/>
                <w:szCs w:val="22"/>
              </w:rPr>
              <w:t>…</w:t>
            </w:r>
            <w:r>
              <w:rPr>
                <w:rFonts w:ascii="Arial" w:hAnsi="Arial" w:cs="Arial" w:hint="eastAsia"/>
                <w:sz w:val="22"/>
                <w:szCs w:val="22"/>
              </w:rPr>
              <w:t>)</w:t>
            </w: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96F73" w:rsidRPr="00633842" w:rsidRDefault="00C6579F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최초자격인증일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96F73" w:rsidRPr="00633842" w:rsidRDefault="00F25E0A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최초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자격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인증일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96F73" w:rsidRPr="008D400A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 w:hint="eastAsia"/>
                <w:sz w:val="22"/>
                <w:szCs w:val="22"/>
              </w:rPr>
              <w:t>부재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시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대리인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96F73" w:rsidRPr="008D400A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 w:hint="eastAsia"/>
                <w:sz w:val="22"/>
                <w:szCs w:val="22"/>
              </w:rPr>
              <w:t>상위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보고자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25E0A" w:rsidRDefault="00F25E0A" w:rsidP="001D53E7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:rsidR="001D53E7" w:rsidRDefault="001D53E7" w:rsidP="001D53E7">
      <w:pPr>
        <w:pStyle w:val="s0"/>
        <w:spacing w:line="360" w:lineRule="auto"/>
        <w:rPr>
          <w:rFonts w:ascii="Arial" w:hAnsi="Arial" w:cs="Arial"/>
          <w:sz w:val="22"/>
          <w:szCs w:val="22"/>
        </w:rPr>
      </w:pPr>
      <w:r w:rsidRPr="00F25E0A">
        <w:rPr>
          <w:rFonts w:ascii="Arial" w:hAnsi="Arial" w:cs="Arial"/>
          <w:b/>
          <w:sz w:val="22"/>
          <w:szCs w:val="22"/>
        </w:rPr>
        <w:t xml:space="preserve">2. </w:t>
      </w:r>
      <w:r w:rsidRPr="00F25E0A">
        <w:rPr>
          <w:rFonts w:ascii="Arial" w:hAnsi="Arial" w:cs="Arial" w:hint="eastAsia"/>
          <w:b/>
          <w:sz w:val="22"/>
          <w:szCs w:val="22"/>
        </w:rPr>
        <w:t>주요직무에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대한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책임과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역할</w:t>
      </w:r>
    </w:p>
    <w:tbl>
      <w:tblPr>
        <w:tblW w:w="10372" w:type="dxa"/>
        <w:tblInd w:w="-1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4"/>
        <w:gridCol w:w="3568"/>
      </w:tblGrid>
      <w:tr w:rsidR="00955F89" w:rsidRPr="00633842" w:rsidTr="00A77B77">
        <w:trPr>
          <w:trHeight w:val="567"/>
          <w:tblHeader/>
        </w:trPr>
        <w:tc>
          <w:tcPr>
            <w:tcW w:w="6804" w:type="dxa"/>
            <w:vAlign w:val="center"/>
          </w:tcPr>
          <w:p w:rsidR="00955F89" w:rsidRPr="00955F89" w:rsidRDefault="00955F89" w:rsidP="00963EE7">
            <w:pPr>
              <w:pStyle w:val="s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주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요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업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무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내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용</w:t>
            </w:r>
          </w:p>
        </w:tc>
        <w:tc>
          <w:tcPr>
            <w:tcW w:w="3568" w:type="dxa"/>
            <w:vAlign w:val="center"/>
          </w:tcPr>
          <w:p w:rsidR="00955F89" w:rsidRPr="00955F89" w:rsidRDefault="00955F89" w:rsidP="00963EE7">
            <w:pPr>
              <w:pStyle w:val="s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관련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절차</w:t>
            </w:r>
            <w:r w:rsidR="004F0B44">
              <w:rPr>
                <w:rFonts w:ascii="Arial" w:hAnsi="굴림" w:cs="Arial" w:hint="eastAsia"/>
                <w:b/>
                <w:sz w:val="22"/>
                <w:szCs w:val="22"/>
              </w:rPr>
              <w:t>/</w:t>
            </w:r>
            <w:r w:rsidR="004F0B44">
              <w:rPr>
                <w:rFonts w:ascii="Arial" w:hAnsi="굴림" w:cs="Arial" w:hint="eastAsia"/>
                <w:b/>
                <w:sz w:val="22"/>
                <w:szCs w:val="22"/>
              </w:rPr>
              <w:t>지침</w:t>
            </w:r>
          </w:p>
        </w:tc>
      </w:tr>
      <w:tr w:rsidR="00C203ED" w:rsidRPr="00633842" w:rsidTr="00A77B77">
        <w:trPr>
          <w:trHeight w:val="123"/>
        </w:trPr>
        <w:tc>
          <w:tcPr>
            <w:tcW w:w="6804" w:type="dxa"/>
          </w:tcPr>
          <w:p w:rsidR="00C2531B" w:rsidRPr="00E10C0C" w:rsidRDefault="00C2531B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시험을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수행하는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동안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품질경영시스템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또는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절차로부터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이탈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발생을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식별하고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이러한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이탈을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예방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또는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최소화하는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조치를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하기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위하여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업무를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수행하는데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필요한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경영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및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기술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직원의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확보를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보장</w:t>
            </w:r>
          </w:p>
          <w:p w:rsidR="00C2531B" w:rsidRPr="00E10C0C" w:rsidRDefault="00C2531B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조직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내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모든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직원이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품질에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부정적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영향을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미칠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있는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부당한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내부와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외부의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상업적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재정적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기타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압력으로부터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자유로움을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보장하고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있다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. </w:t>
            </w:r>
            <w:r w:rsidRPr="00E10C0C">
              <w:rPr>
                <w:rFonts w:ascii="Arial" w:eastAsia="굴림" w:hAnsi="Arial" w:cs="Arial" w:hint="eastAsia"/>
                <w:sz w:val="22"/>
              </w:rPr>
              <w:t>이와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관련하여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모든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직원은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서약서를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제출하고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인사부서에서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주관하는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윤리교육을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이수</w:t>
            </w:r>
          </w:p>
          <w:p w:rsidR="00C2531B" w:rsidRPr="00E10C0C" w:rsidRDefault="00C2531B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시험결과의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전자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보관과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전송을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보호하는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것을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포함하여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고객의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비밀정보와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재산권</w:t>
            </w:r>
            <w:r w:rsidRPr="00E10C0C">
              <w:rPr>
                <w:rFonts w:ascii="Arial" w:eastAsia="굴림" w:hAnsi="Arial" w:cs="Arial" w:hint="eastAsia"/>
                <w:sz w:val="22"/>
              </w:rPr>
              <w:t>(</w:t>
            </w:r>
            <w:r w:rsidRPr="00E10C0C">
              <w:rPr>
                <w:rFonts w:ascii="Arial" w:eastAsia="굴림" w:hAnsi="Arial" w:cs="Arial" w:hint="eastAsia"/>
                <w:sz w:val="22"/>
              </w:rPr>
              <w:t>소유권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) </w:t>
            </w:r>
            <w:r w:rsidRPr="00E10C0C">
              <w:rPr>
                <w:rFonts w:ascii="Arial" w:eastAsia="굴림" w:hAnsi="Arial" w:cs="Arial" w:hint="eastAsia"/>
                <w:sz w:val="22"/>
              </w:rPr>
              <w:t>보호를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서약</w:t>
            </w:r>
          </w:p>
          <w:p w:rsidR="00C2531B" w:rsidRPr="00E10C0C" w:rsidRDefault="00C2531B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자격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공정성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판정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또는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운영상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정직성을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저해할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있는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활동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참여를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하지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않을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것을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서약</w:t>
            </w:r>
          </w:p>
          <w:p w:rsidR="00C2531B" w:rsidRPr="00E10C0C" w:rsidRDefault="00C2531B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시험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품질에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영향을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미치는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작업을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관리하고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수행하고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검증하는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모든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직원의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책임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권한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상호관계를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명시하기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위하여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절차를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수립하고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있으며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이에는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능력을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보유한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직원이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시험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직원과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견습직원의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적절한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감독을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포함하고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있다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. </w:t>
            </w:r>
            <w:r w:rsidRPr="00E10C0C">
              <w:rPr>
                <w:rFonts w:ascii="Arial" w:eastAsia="굴림" w:hAnsi="Arial" w:cs="Arial" w:hint="eastAsia"/>
                <w:sz w:val="22"/>
              </w:rPr>
              <w:t>또한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절차는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직원의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직무기술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자격부여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직원의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교육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등을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포함</w:t>
            </w:r>
          </w:p>
          <w:p w:rsidR="00C2531B" w:rsidRPr="00E10C0C" w:rsidRDefault="00C2531B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시험실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운영에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필요한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품질을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보장하기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위하여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팀장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기술책임자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품질책임자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등의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핵심적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관리직원과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이들의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직무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대리인을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임명</w:t>
            </w:r>
          </w:p>
          <w:p w:rsidR="00C2531B" w:rsidRPr="00E10C0C" w:rsidRDefault="00C2531B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모든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직원이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자신의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활동에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대한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중요성과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관련성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및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그들이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어떻게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경영시스템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목표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달성에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기여하는지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인식하도록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보장</w:t>
            </w:r>
          </w:p>
          <w:p w:rsidR="00C2531B" w:rsidRPr="00E10C0C" w:rsidRDefault="00C2531B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lastRenderedPageBreak/>
              <w:t>각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개인이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달성할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목표를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년간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단위로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적합하게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설정하고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검토하고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평가하고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있음을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보장</w:t>
            </w:r>
          </w:p>
          <w:p w:rsidR="00C2531B" w:rsidRPr="00E10C0C" w:rsidRDefault="00C2531B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조직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내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정기적인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경영검토와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NQM</w:t>
            </w:r>
            <w:r w:rsidRPr="00E10C0C">
              <w:rPr>
                <w:rFonts w:ascii="Arial" w:eastAsia="굴림" w:hAnsi="Arial" w:cs="Arial" w:hint="eastAsia"/>
                <w:sz w:val="22"/>
              </w:rPr>
              <w:t>에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월간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등을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통하여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품질경영시스템의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효과성을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보장하기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위한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의사소통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프로세스를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수립</w:t>
            </w:r>
          </w:p>
          <w:p w:rsidR="00C2531B" w:rsidRPr="003304F0" w:rsidRDefault="00C2531B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 w:hint="eastAsia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 xml:space="preserve">ISO/IEC 17025 </w:t>
            </w:r>
            <w:r w:rsidRPr="00E10C0C">
              <w:rPr>
                <w:rFonts w:ascii="Arial" w:eastAsia="굴림" w:hAnsi="Arial" w:cs="Arial" w:hint="eastAsia"/>
                <w:sz w:val="22"/>
              </w:rPr>
              <w:t>요구사항과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관련하여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“품질경영시스템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실행”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에서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필요한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절차를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수립하고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실행함을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보장</w:t>
            </w:r>
          </w:p>
        </w:tc>
        <w:tc>
          <w:tcPr>
            <w:tcW w:w="3568" w:type="dxa"/>
          </w:tcPr>
          <w:p w:rsidR="00C203ED" w:rsidRPr="00F25E0A" w:rsidRDefault="00C203ED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C203ED">
              <w:rPr>
                <w:rFonts w:ascii="Arial" w:hAnsi="Arial" w:cs="Arial"/>
                <w:sz w:val="22"/>
                <w:szCs w:val="22"/>
              </w:rPr>
              <w:lastRenderedPageBreak/>
              <w:t xml:space="preserve">CQM-0011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품질경영매뉴얼</w:t>
            </w:r>
          </w:p>
        </w:tc>
      </w:tr>
      <w:tr w:rsidR="00955F89" w:rsidRPr="00633842" w:rsidTr="00A77B77">
        <w:trPr>
          <w:trHeight w:val="123"/>
        </w:trPr>
        <w:tc>
          <w:tcPr>
            <w:tcW w:w="6804" w:type="dxa"/>
          </w:tcPr>
          <w:p w:rsidR="003304F0" w:rsidRPr="00633842" w:rsidRDefault="003304F0" w:rsidP="00C879E2">
            <w:pPr>
              <w:pStyle w:val="s0"/>
              <w:ind w:leftChars="50" w:left="100" w:rightChars="50" w:right="100"/>
              <w:jc w:val="both"/>
              <w:rPr>
                <w:rFonts w:ascii="Arial" w:hAnsi="Arial" w:cs="Arial" w:hint="eastAsia"/>
                <w:sz w:val="22"/>
                <w:szCs w:val="22"/>
              </w:rPr>
            </w:pPr>
            <w:r w:rsidRPr="00A305B6">
              <w:rPr>
                <w:rFonts w:ascii="Arial" w:hAnsi="Arial" w:cs="Arial"/>
                <w:sz w:val="22"/>
                <w:szCs w:val="22"/>
              </w:rPr>
              <w:t>시험활동의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공평성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305B6">
              <w:rPr>
                <w:rFonts w:ascii="Arial" w:hAnsi="Arial" w:cs="Arial"/>
                <w:sz w:val="22"/>
                <w:szCs w:val="22"/>
              </w:rPr>
              <w:t>기밀유지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305B6">
              <w:rPr>
                <w:rFonts w:ascii="Arial" w:hAnsi="Arial" w:cs="Arial"/>
                <w:sz w:val="22"/>
                <w:szCs w:val="22"/>
              </w:rPr>
              <w:t>독립성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305B6">
              <w:rPr>
                <w:rFonts w:ascii="Arial" w:hAnsi="Arial" w:cs="Arial"/>
                <w:sz w:val="22"/>
                <w:szCs w:val="22"/>
              </w:rPr>
              <w:t>온전성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등을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보장하는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근무환경을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조성하고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절차에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정하는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활동을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감독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305B6">
              <w:rPr>
                <w:rFonts w:ascii="Arial" w:hAnsi="Arial" w:cs="Arial"/>
                <w:sz w:val="22"/>
                <w:szCs w:val="22"/>
              </w:rPr>
              <w:t>유지할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책임이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있으며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결과를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승인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CQP-4011 </w:t>
            </w:r>
            <w:r w:rsidRPr="00F25E0A">
              <w:rPr>
                <w:rFonts w:ascii="Arial" w:hAnsi="Arial" w:cs="Arial"/>
                <w:sz w:val="22"/>
                <w:szCs w:val="22"/>
              </w:rPr>
              <w:t>공평성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기밀유지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3304F0" w:rsidRPr="00543033" w:rsidRDefault="003304F0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최고경영자</w:t>
            </w:r>
            <w:r w:rsidRPr="00543033">
              <w:rPr>
                <w:rFonts w:ascii="Arial" w:eastAsia="굴림" w:hAnsi="Arial" w:cs="Arial" w:hint="eastAsia"/>
                <w:sz w:val="22"/>
              </w:rPr>
              <w:t>(</w:t>
            </w:r>
            <w:r w:rsidRPr="00543033">
              <w:rPr>
                <w:rFonts w:ascii="Arial" w:eastAsia="굴림" w:hAnsi="Arial" w:cs="Arial" w:hint="eastAsia"/>
                <w:sz w:val="22"/>
              </w:rPr>
              <w:t>대표이사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)</w:t>
            </w:r>
            <w:r w:rsidRPr="00543033">
              <w:rPr>
                <w:rFonts w:ascii="Arial" w:eastAsia="굴림" w:hAnsi="Arial" w:cs="Arial" w:hint="eastAsia"/>
                <w:sz w:val="22"/>
              </w:rPr>
              <w:t>로부터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위임을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받아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LTS </w:t>
            </w:r>
            <w:r w:rsidRPr="00543033">
              <w:rPr>
                <w:rFonts w:ascii="Arial" w:eastAsia="굴림" w:hAnsi="Arial" w:cs="Arial" w:hint="eastAsia"/>
                <w:sz w:val="22"/>
              </w:rPr>
              <w:t>사업부서의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사업과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운영에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대한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경영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책임</w:t>
            </w:r>
          </w:p>
          <w:p w:rsidR="003304F0" w:rsidRPr="00543033" w:rsidRDefault="003304F0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최고경영자의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품질방침에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맞추어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품질경영시스템을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수립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실행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유지</w:t>
            </w:r>
          </w:p>
          <w:p w:rsidR="003304F0" w:rsidRPr="00543033" w:rsidRDefault="003304F0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시험소의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환경조건을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위한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인원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시설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장비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등을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경영</w:t>
            </w:r>
          </w:p>
          <w:p w:rsidR="003304F0" w:rsidRPr="00543033" w:rsidRDefault="003304F0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품질책임자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(</w:t>
            </w:r>
            <w:r w:rsidRPr="00543033">
              <w:rPr>
                <w:rFonts w:ascii="Arial" w:eastAsia="굴림" w:hAnsi="Arial" w:cs="Arial" w:hint="eastAsia"/>
                <w:sz w:val="22"/>
              </w:rPr>
              <w:t>또는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품질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대리인</w:t>
            </w:r>
            <w:r w:rsidRPr="00543033">
              <w:rPr>
                <w:rFonts w:ascii="Arial" w:eastAsia="굴림" w:hAnsi="Arial" w:cs="Arial" w:hint="eastAsia"/>
                <w:sz w:val="22"/>
              </w:rPr>
              <w:t>)</w:t>
            </w:r>
            <w:r w:rsidRPr="00543033">
              <w:rPr>
                <w:rFonts w:ascii="Arial" w:eastAsia="굴림" w:hAnsi="Arial" w:cs="Arial" w:hint="eastAsia"/>
                <w:sz w:val="22"/>
              </w:rPr>
              <w:t>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팀장을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선임</w:t>
            </w:r>
          </w:p>
          <w:p w:rsidR="003304F0" w:rsidRPr="00543033" w:rsidRDefault="003304F0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품질경영시스템의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품질경영매뉴얼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및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관련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절차를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승인</w:t>
            </w:r>
          </w:p>
          <w:p w:rsidR="00955F89" w:rsidRPr="00633842" w:rsidRDefault="003304F0" w:rsidP="00C879E2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활동의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결과를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승인</w:t>
            </w:r>
          </w:p>
        </w:tc>
        <w:tc>
          <w:tcPr>
            <w:tcW w:w="3568" w:type="dxa"/>
            <w:vAlign w:val="center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CQP-5001 </w:t>
            </w:r>
            <w:r w:rsidRPr="00F25E0A">
              <w:rPr>
                <w:rFonts w:ascii="Arial" w:hAnsi="Arial" w:cs="Arial"/>
                <w:sz w:val="22"/>
                <w:szCs w:val="22"/>
              </w:rPr>
              <w:t>조직구조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3304F0" w:rsidRPr="00543033" w:rsidRDefault="003304F0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품질경영시스템이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실행되고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유지되고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있음을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보장하기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위한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품질책임자를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지명</w:t>
            </w:r>
          </w:p>
          <w:p w:rsidR="003304F0" w:rsidRPr="00543033" w:rsidRDefault="003304F0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품질책임자가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작성한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교육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계획과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일정을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승인</w:t>
            </w:r>
          </w:p>
          <w:p w:rsidR="00955F89" w:rsidRPr="00633842" w:rsidRDefault="003304F0" w:rsidP="00C879E2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절차에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정하는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직원의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직무기술서와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자격을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승인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CQP-6021 </w:t>
            </w:r>
            <w:r w:rsidRPr="00F25E0A">
              <w:rPr>
                <w:rFonts w:ascii="Arial" w:hAnsi="Arial" w:cs="Arial"/>
                <w:sz w:val="22"/>
                <w:szCs w:val="22"/>
              </w:rPr>
              <w:t>인원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3304F0" w:rsidP="00C879E2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시험실에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필요한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시설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환경조건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관리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활동을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실행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지원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CQP-6031 </w:t>
            </w:r>
            <w:r w:rsidRPr="00F25E0A">
              <w:rPr>
                <w:rFonts w:ascii="Arial" w:hAnsi="Arial" w:cs="Arial"/>
                <w:sz w:val="22"/>
                <w:szCs w:val="22"/>
              </w:rPr>
              <w:t>시설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환경조건</w:t>
            </w:r>
          </w:p>
        </w:tc>
      </w:tr>
      <w:tr w:rsidR="00B70F07" w:rsidRPr="00633842" w:rsidTr="00A77B77">
        <w:trPr>
          <w:trHeight w:val="75"/>
        </w:trPr>
        <w:tc>
          <w:tcPr>
            <w:tcW w:w="6804" w:type="dxa"/>
          </w:tcPr>
          <w:p w:rsidR="003304F0" w:rsidRPr="00543033" w:rsidRDefault="003304F0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/>
                <w:sz w:val="22"/>
              </w:rPr>
              <w:t>회사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HSE manager</w:t>
            </w:r>
            <w:r w:rsidRPr="00543033">
              <w:rPr>
                <w:rFonts w:ascii="Arial" w:eastAsia="굴림" w:hAnsi="Arial" w:cs="Arial" w:hint="eastAsia"/>
                <w:sz w:val="22"/>
              </w:rPr>
              <w:t>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협의할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HSE </w:t>
            </w:r>
            <w:r w:rsidRPr="00543033">
              <w:rPr>
                <w:rFonts w:ascii="Arial" w:eastAsia="굴림" w:hAnsi="Arial" w:cs="Arial" w:hint="eastAsia"/>
                <w:sz w:val="22"/>
              </w:rPr>
              <w:t>책임자를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지명할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책임</w:t>
            </w:r>
          </w:p>
          <w:p w:rsidR="00B70F07" w:rsidRPr="00633842" w:rsidRDefault="003304F0" w:rsidP="00C879E2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시험실에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필요한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보건안전환경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활동을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실행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지원</w:t>
            </w:r>
          </w:p>
        </w:tc>
        <w:tc>
          <w:tcPr>
            <w:tcW w:w="3568" w:type="dxa"/>
          </w:tcPr>
          <w:p w:rsidR="00B70F07" w:rsidRPr="00F25E0A" w:rsidRDefault="00B70F07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CQP-6032 </w:t>
            </w:r>
            <w:r w:rsidRPr="00F25E0A">
              <w:rPr>
                <w:rFonts w:ascii="Arial" w:hAnsi="Arial" w:cs="Arial"/>
                <w:sz w:val="22"/>
                <w:szCs w:val="22"/>
              </w:rPr>
              <w:t>보건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25E0A">
              <w:rPr>
                <w:rFonts w:ascii="Arial" w:hAnsi="Arial" w:cs="Arial"/>
                <w:sz w:val="22"/>
                <w:szCs w:val="22"/>
              </w:rPr>
              <w:t>안전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환경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관리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3304F0" w:rsidRPr="002E7272" w:rsidRDefault="003304F0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2E7272">
              <w:rPr>
                <w:rFonts w:ascii="Arial" w:eastAsia="굴림" w:hAnsi="Arial" w:cs="Arial" w:hint="eastAsia"/>
                <w:sz w:val="22"/>
              </w:rPr>
              <w:t>공급자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평가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결과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승인</w:t>
            </w:r>
          </w:p>
          <w:p w:rsidR="00955F89" w:rsidRPr="00E35813" w:rsidRDefault="003304F0" w:rsidP="00C879E2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272">
              <w:rPr>
                <w:rFonts w:ascii="Arial" w:hAnsi="Arial" w:cs="Arial" w:hint="eastAsia"/>
                <w:sz w:val="22"/>
                <w:szCs w:val="22"/>
              </w:rPr>
              <w:t>평가의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>결과에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>따라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>공급자의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>사용과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>취소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>승</w:t>
            </w:r>
            <w:r>
              <w:rPr>
                <w:rFonts w:ascii="Arial" w:hAnsi="Arial" w:cs="Arial" w:hint="eastAsia"/>
                <w:sz w:val="22"/>
                <w:szCs w:val="22"/>
              </w:rPr>
              <w:t>인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CQP-6061 </w:t>
            </w:r>
            <w:r w:rsidRPr="00F25E0A">
              <w:rPr>
                <w:rFonts w:ascii="Arial" w:hAnsi="Arial" w:cs="Arial"/>
                <w:sz w:val="22"/>
                <w:szCs w:val="22"/>
              </w:rPr>
              <w:t>외부에서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제공되는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제품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서비스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3304F0" w:rsidRPr="00635838" w:rsidRDefault="003304F0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635838">
              <w:rPr>
                <w:rFonts w:ascii="Arial" w:eastAsia="굴림" w:hAnsi="Arial" w:cs="Arial" w:hint="eastAsia"/>
                <w:sz w:val="22"/>
              </w:rPr>
              <w:t>품질보증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활동을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보장</w:t>
            </w:r>
          </w:p>
          <w:p w:rsidR="003304F0" w:rsidRPr="00635838" w:rsidRDefault="003304F0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635838">
              <w:rPr>
                <w:rFonts w:ascii="Arial" w:eastAsia="굴림" w:hAnsi="Arial" w:cs="Arial" w:hint="eastAsia"/>
                <w:sz w:val="22"/>
              </w:rPr>
              <w:t>품질보증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계획을</w:t>
            </w:r>
            <w:r w:rsidRPr="00635838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635838">
              <w:rPr>
                <w:rFonts w:ascii="Arial" w:eastAsia="굴림" w:hAnsi="Arial" w:cs="Arial" w:hint="eastAsia"/>
                <w:sz w:val="22"/>
              </w:rPr>
              <w:t>승인</w:t>
            </w:r>
          </w:p>
          <w:p w:rsidR="00955F89" w:rsidRPr="003A01F6" w:rsidRDefault="003304F0" w:rsidP="00C879E2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35838">
              <w:rPr>
                <w:rFonts w:ascii="Arial" w:hAnsi="Arial" w:cs="Arial" w:hint="eastAsia"/>
                <w:sz w:val="22"/>
                <w:szCs w:val="22"/>
              </w:rPr>
              <w:t>품질보증활동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>결과를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35838">
              <w:rPr>
                <w:rFonts w:ascii="Arial" w:hAnsi="Arial" w:cs="Arial" w:hint="eastAsia"/>
                <w:sz w:val="22"/>
                <w:szCs w:val="22"/>
              </w:rPr>
              <w:t>검토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CQP-7071 </w:t>
            </w:r>
            <w:r w:rsidRPr="001D53E7">
              <w:rPr>
                <w:rFonts w:ascii="Arial" w:hAnsi="Arial" w:cs="Arial"/>
                <w:sz w:val="22"/>
                <w:szCs w:val="22"/>
              </w:rPr>
              <w:t>결과의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유효성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보장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3304F0" w:rsidRPr="005A430D" w:rsidRDefault="003304F0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A430D">
              <w:rPr>
                <w:rFonts w:ascii="Arial" w:eastAsia="굴림" w:hAnsi="Arial" w:cs="Arial" w:hint="eastAsia"/>
                <w:sz w:val="22"/>
              </w:rPr>
              <w:t>불만에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대한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시정조치를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지원</w:t>
            </w:r>
          </w:p>
          <w:p w:rsidR="003304F0" w:rsidRPr="005A430D" w:rsidRDefault="003304F0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A430D">
              <w:rPr>
                <w:rFonts w:ascii="Arial" w:eastAsia="굴림" w:hAnsi="Arial" w:cs="Arial" w:hint="eastAsia"/>
                <w:sz w:val="22"/>
              </w:rPr>
              <w:t>클레임을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최고경영자와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법무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담당에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보고하고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클레임에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대한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조치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진행</w:t>
            </w:r>
          </w:p>
          <w:p w:rsidR="00955F89" w:rsidRPr="00633842" w:rsidRDefault="003304F0" w:rsidP="00C879E2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430D">
              <w:rPr>
                <w:rFonts w:ascii="Arial" w:hAnsi="Arial" w:cs="Arial" w:hint="eastAsia"/>
                <w:sz w:val="22"/>
                <w:szCs w:val="22"/>
              </w:rPr>
              <w:t>불만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기록을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승인하고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종결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CQP-7091 </w:t>
            </w:r>
            <w:r w:rsidRPr="001D53E7">
              <w:rPr>
                <w:rFonts w:ascii="Arial" w:hAnsi="Arial" w:cs="Arial"/>
                <w:sz w:val="22"/>
                <w:szCs w:val="22"/>
              </w:rPr>
              <w:t>불만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3304F0" w:rsidP="00C879E2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1279">
              <w:rPr>
                <w:rFonts w:ascii="Arial" w:hAnsi="Arial" w:cs="Arial" w:hint="eastAsia"/>
                <w:sz w:val="22"/>
                <w:szCs w:val="22"/>
              </w:rPr>
              <w:t>중결함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부적합의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확인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승인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CQP-7101 </w:t>
            </w:r>
            <w:r w:rsidRPr="001D53E7">
              <w:rPr>
                <w:rFonts w:ascii="Arial" w:hAnsi="Arial" w:cs="Arial"/>
                <w:sz w:val="22"/>
                <w:szCs w:val="22"/>
              </w:rPr>
              <w:t>부적합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작업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3304F0" w:rsidRPr="00543033" w:rsidRDefault="003304F0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/>
                <w:sz w:val="22"/>
              </w:rPr>
              <w:t>경영검토의</w:t>
            </w:r>
            <w:r w:rsidRPr="00543033">
              <w:rPr>
                <w:rFonts w:ascii="Arial" w:eastAsia="굴림" w:hAnsi="Arial" w:cs="Arial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/>
                <w:sz w:val="22"/>
              </w:rPr>
              <w:t>결과에</w:t>
            </w:r>
            <w:r w:rsidRPr="00543033">
              <w:rPr>
                <w:rFonts w:ascii="Arial" w:eastAsia="굴림" w:hAnsi="Arial" w:cs="Arial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/>
                <w:sz w:val="22"/>
              </w:rPr>
              <w:t>품질목표</w:t>
            </w:r>
            <w:r w:rsidRPr="00543033">
              <w:rPr>
                <w:rFonts w:ascii="Arial" w:eastAsia="굴림" w:hAnsi="Arial" w:cs="Arial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/>
                <w:sz w:val="22"/>
              </w:rPr>
              <w:t>수립을</w:t>
            </w:r>
            <w:r w:rsidRPr="00543033">
              <w:rPr>
                <w:rFonts w:ascii="Arial" w:eastAsia="굴림" w:hAnsi="Arial" w:cs="Arial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/>
                <w:sz w:val="22"/>
              </w:rPr>
              <w:t>포함시</w:t>
            </w:r>
            <w:r w:rsidRPr="00543033">
              <w:rPr>
                <w:rFonts w:ascii="Arial" w:eastAsia="굴림" w:hAnsi="Arial" w:cs="Arial" w:hint="eastAsia"/>
                <w:sz w:val="22"/>
              </w:rPr>
              <w:t>키고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달성을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위해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품질책임자를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적극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지원</w:t>
            </w:r>
          </w:p>
          <w:p w:rsidR="00955F89" w:rsidRPr="00B45D70" w:rsidRDefault="003304F0" w:rsidP="00C879E2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사업부서장은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KS Q ISO/IEC 17025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표준에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부합하는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수립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실행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유지하고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있음을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보장하며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이를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위하여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대리인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(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품질책임자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)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임명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CQP-8021 </w:t>
            </w:r>
            <w:r w:rsidRPr="001D53E7">
              <w:rPr>
                <w:rFonts w:ascii="Arial" w:hAnsi="Arial" w:cs="Arial"/>
                <w:sz w:val="22"/>
                <w:szCs w:val="22"/>
              </w:rPr>
              <w:t>경영시스템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문서화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3304F0" w:rsidP="00C879E2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4667C">
              <w:rPr>
                <w:rFonts w:ascii="Arial" w:hAnsi="Arial" w:cs="Arial" w:hint="eastAsia"/>
                <w:sz w:val="22"/>
                <w:szCs w:val="22"/>
              </w:rPr>
              <w:t>리스크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평가결과와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그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후속조치를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지원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CQP-8051 </w:t>
            </w:r>
            <w:r w:rsidRPr="001D53E7">
              <w:rPr>
                <w:rFonts w:ascii="Arial" w:hAnsi="Arial" w:cs="Arial"/>
                <w:sz w:val="22"/>
                <w:szCs w:val="22"/>
              </w:rPr>
              <w:t>리스크와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기회를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다루는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조치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947FE1" w:rsidRDefault="00C879E2" w:rsidP="00C879E2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74840">
              <w:rPr>
                <w:rFonts w:ascii="Arial" w:hAnsi="Arial" w:cs="Arial" w:hint="eastAsia"/>
                <w:sz w:val="22"/>
                <w:szCs w:val="22"/>
              </w:rPr>
              <w:t>중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부적합인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확인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승인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CQP-8071 </w:t>
            </w:r>
            <w:r w:rsidRPr="001D53E7">
              <w:rPr>
                <w:rFonts w:ascii="Arial" w:hAnsi="Arial" w:cs="Arial"/>
                <w:sz w:val="22"/>
                <w:szCs w:val="22"/>
              </w:rPr>
              <w:t>시정조치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C879E2" w:rsidRPr="00AB288B" w:rsidRDefault="00C879E2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B288B">
              <w:rPr>
                <w:rFonts w:ascii="Arial" w:eastAsia="굴림" w:hAnsi="Arial" w:cs="Arial" w:hint="eastAsia"/>
                <w:sz w:val="22"/>
              </w:rPr>
              <w:lastRenderedPageBreak/>
              <w:t>내부심사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계획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승인</w:t>
            </w:r>
          </w:p>
          <w:p w:rsidR="00C879E2" w:rsidRPr="00AB288B" w:rsidRDefault="00C879E2" w:rsidP="00C879E2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B288B">
              <w:rPr>
                <w:rFonts w:ascii="Arial" w:eastAsia="굴림" w:hAnsi="Arial" w:cs="Arial" w:hint="eastAsia"/>
                <w:sz w:val="22"/>
              </w:rPr>
              <w:t>내부심사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결과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확인</w:t>
            </w:r>
          </w:p>
          <w:p w:rsidR="00955F89" w:rsidRPr="00947FE1" w:rsidRDefault="00C879E2" w:rsidP="00C879E2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B288B">
              <w:rPr>
                <w:rFonts w:ascii="Arial" w:hAnsi="Arial" w:cs="Arial" w:hint="eastAsia"/>
                <w:sz w:val="22"/>
                <w:szCs w:val="22"/>
              </w:rPr>
              <w:t>필요한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시정조치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지원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CQP-8081 </w:t>
            </w:r>
            <w:r w:rsidRPr="001D53E7">
              <w:rPr>
                <w:rFonts w:ascii="Arial" w:hAnsi="Arial" w:cs="Arial"/>
                <w:sz w:val="22"/>
                <w:szCs w:val="22"/>
              </w:rPr>
              <w:t>내부심사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C879E2" w:rsidP="00C879E2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경영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검토회의를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주재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경영검토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결과를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대표이사에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경영검토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보고서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검토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검토출력과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품질목표를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검토하고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승인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검토출력과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품질목표의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실행을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지원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CQP-8091 </w:t>
            </w:r>
            <w:r w:rsidRPr="001D53E7">
              <w:rPr>
                <w:rFonts w:ascii="Arial" w:hAnsi="Arial" w:cs="Arial"/>
                <w:sz w:val="22"/>
                <w:szCs w:val="22"/>
              </w:rPr>
              <w:t>경영검토</w:t>
            </w:r>
          </w:p>
        </w:tc>
      </w:tr>
      <w:tr w:rsidR="00260ECA" w:rsidRPr="00633842" w:rsidTr="00A77B77">
        <w:trPr>
          <w:trHeight w:val="75"/>
        </w:trPr>
        <w:tc>
          <w:tcPr>
            <w:tcW w:w="6804" w:type="dxa"/>
          </w:tcPr>
          <w:p w:rsidR="00260ECA" w:rsidRPr="00633842" w:rsidRDefault="00260ECA" w:rsidP="00C879E2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260ECA" w:rsidRPr="001D53E7" w:rsidRDefault="00260ECA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C879E2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25E0A" w:rsidRDefault="00F25E0A" w:rsidP="00955F89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:rsidR="001D53E7" w:rsidRPr="00955F89" w:rsidRDefault="00955F89" w:rsidP="00955F89">
      <w:pPr>
        <w:pStyle w:val="s0"/>
        <w:spacing w:line="360" w:lineRule="auto"/>
        <w:rPr>
          <w:rFonts w:ascii="Arial" w:hAnsi="Arial" w:cs="Arial"/>
          <w:b/>
          <w:sz w:val="22"/>
          <w:szCs w:val="22"/>
        </w:rPr>
      </w:pPr>
      <w:r w:rsidRPr="00955F89">
        <w:rPr>
          <w:rFonts w:ascii="Arial" w:hAnsi="Arial" w:cs="Arial"/>
          <w:b/>
          <w:sz w:val="22"/>
          <w:szCs w:val="22"/>
        </w:rPr>
        <w:t xml:space="preserve">3. </w:t>
      </w:r>
      <w:r w:rsidRPr="00955F89">
        <w:rPr>
          <w:rFonts w:ascii="Arial" w:hAnsi="굴림" w:cs="Arial"/>
          <w:b/>
          <w:sz w:val="22"/>
          <w:szCs w:val="22"/>
        </w:rPr>
        <w:t>업무</w:t>
      </w:r>
      <w:r w:rsidRPr="00955F89">
        <w:rPr>
          <w:rFonts w:ascii="Arial" w:hAnsi="굴림" w:cs="Arial" w:hint="eastAsia"/>
          <w:b/>
          <w:sz w:val="22"/>
          <w:szCs w:val="22"/>
        </w:rPr>
        <w:t>수행</w:t>
      </w:r>
      <w:r w:rsidRPr="00955F89">
        <w:rPr>
          <w:rFonts w:ascii="Arial" w:hAnsi="굴림" w:cs="Arial"/>
          <w:b/>
          <w:sz w:val="22"/>
          <w:szCs w:val="22"/>
        </w:rPr>
        <w:t>에</w:t>
      </w:r>
      <w:r w:rsidRPr="00955F89">
        <w:rPr>
          <w:rFonts w:ascii="Arial" w:hAnsi="Arial" w:cs="Arial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필요한</w:t>
      </w:r>
      <w:r w:rsidRPr="00955F89">
        <w:rPr>
          <w:rFonts w:ascii="Arial" w:hAnsi="Arial" w:cs="Arial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교육</w:t>
      </w:r>
      <w:r w:rsidR="00000175">
        <w:rPr>
          <w:rFonts w:ascii="Arial" w:hAnsi="굴림" w:cs="Arial" w:hint="eastAsia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훈련</w:t>
      </w:r>
    </w:p>
    <w:tbl>
      <w:tblPr>
        <w:tblW w:w="10360" w:type="dxa"/>
        <w:tblInd w:w="-1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3"/>
        <w:gridCol w:w="3364"/>
        <w:gridCol w:w="3433"/>
      </w:tblGrid>
      <w:tr w:rsidR="001D53E7" w:rsidRPr="00633842" w:rsidTr="00B70F07">
        <w:trPr>
          <w:trHeight w:val="390"/>
          <w:tblHeader/>
        </w:trPr>
        <w:tc>
          <w:tcPr>
            <w:tcW w:w="3563" w:type="dxa"/>
            <w:vAlign w:val="center"/>
          </w:tcPr>
          <w:p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/>
                <w:b/>
                <w:sz w:val="22"/>
                <w:szCs w:val="22"/>
              </w:rPr>
              <w:t>교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육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명</w:t>
            </w:r>
          </w:p>
        </w:tc>
        <w:tc>
          <w:tcPr>
            <w:tcW w:w="3364" w:type="dxa"/>
            <w:vAlign w:val="center"/>
          </w:tcPr>
          <w:p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/>
                <w:b/>
                <w:sz w:val="22"/>
                <w:szCs w:val="22"/>
              </w:rPr>
              <w:t>교육기간</w:t>
            </w:r>
          </w:p>
        </w:tc>
        <w:tc>
          <w:tcPr>
            <w:tcW w:w="3433" w:type="dxa"/>
            <w:vAlign w:val="center"/>
          </w:tcPr>
          <w:p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/>
                <w:b/>
                <w:sz w:val="22"/>
                <w:szCs w:val="22"/>
              </w:rPr>
              <w:t>해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당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기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관</w:t>
            </w:r>
          </w:p>
        </w:tc>
      </w:tr>
      <w:tr w:rsidR="001D53E7" w:rsidRPr="00633842" w:rsidTr="00B70F07">
        <w:trPr>
          <w:trHeight w:val="75"/>
        </w:trPr>
        <w:tc>
          <w:tcPr>
            <w:tcW w:w="3563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KS Q ISO/IEC 17025 </w:t>
            </w:r>
            <w:r>
              <w:rPr>
                <w:rFonts w:ascii="Arial" w:hAnsi="Arial" w:cs="Arial" w:hint="eastAsia"/>
                <w:sz w:val="22"/>
                <w:szCs w:val="22"/>
              </w:rPr>
              <w:t>운영실무</w:t>
            </w:r>
          </w:p>
        </w:tc>
        <w:tc>
          <w:tcPr>
            <w:tcW w:w="3364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216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측정불확도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추정</w:t>
            </w:r>
          </w:p>
        </w:tc>
        <w:tc>
          <w:tcPr>
            <w:tcW w:w="3364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0175" w:rsidRPr="00633842" w:rsidTr="00B70F07">
        <w:trPr>
          <w:trHeight w:val="216"/>
        </w:trPr>
        <w:tc>
          <w:tcPr>
            <w:tcW w:w="3563" w:type="dxa"/>
          </w:tcPr>
          <w:p w:rsidR="00000175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KOLAS </w:t>
            </w:r>
            <w:r>
              <w:rPr>
                <w:rFonts w:ascii="Arial" w:hAnsi="Arial" w:cs="Arial" w:hint="eastAsia"/>
                <w:sz w:val="22"/>
                <w:szCs w:val="22"/>
              </w:rPr>
              <w:t>종사자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보수교육</w:t>
            </w:r>
          </w:p>
        </w:tc>
        <w:tc>
          <w:tcPr>
            <w:tcW w:w="3364" w:type="dxa"/>
          </w:tcPr>
          <w:p w:rsidR="004F0B44" w:rsidRDefault="004F0B44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기존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보수교육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모두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  <w:p w:rsidR="00000175" w:rsidRDefault="00381872" w:rsidP="004F0B44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2019.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##</w:t>
            </w:r>
            <w:r>
              <w:rPr>
                <w:rFonts w:ascii="Arial" w:hAnsi="Arial" w:cs="Arial" w:hint="eastAsia"/>
                <w:sz w:val="22"/>
                <w:szCs w:val="22"/>
              </w:rPr>
              <w:t>.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##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>
              <w:rPr>
                <w:rFonts w:ascii="Arial" w:hAnsi="Arial" w:cs="Arial" w:hint="eastAsia"/>
                <w:sz w:val="22"/>
                <w:szCs w:val="22"/>
              </w:rPr>
              <w:t>전환</w:t>
            </w:r>
            <w:r>
              <w:rPr>
                <w:rFonts w:ascii="Arial" w:hAnsi="Arial" w:cs="Arial" w:hint="eastAsia"/>
                <w:sz w:val="22"/>
                <w:szCs w:val="22"/>
              </w:rPr>
              <w:t>)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전환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교육은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전환임을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표시</w:t>
            </w:r>
          </w:p>
        </w:tc>
        <w:tc>
          <w:tcPr>
            <w:tcW w:w="3433" w:type="dxa"/>
          </w:tcPr>
          <w:p w:rsidR="00000175" w:rsidRPr="00633842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:rsidTr="00B70F07">
        <w:trPr>
          <w:trHeight w:val="216"/>
        </w:trPr>
        <w:tc>
          <w:tcPr>
            <w:tcW w:w="3563" w:type="dxa"/>
          </w:tcPr>
          <w:p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법적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등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364" w:type="dxa"/>
          </w:tcPr>
          <w:p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:rsidTr="00B70F07">
        <w:trPr>
          <w:trHeight w:val="216"/>
        </w:trPr>
        <w:tc>
          <w:tcPr>
            <w:tcW w:w="3563" w:type="dxa"/>
          </w:tcPr>
          <w:p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장비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관련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등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364" w:type="dxa"/>
          </w:tcPr>
          <w:p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:rsidTr="00B70F07">
        <w:trPr>
          <w:trHeight w:val="78"/>
        </w:trPr>
        <w:tc>
          <w:tcPr>
            <w:tcW w:w="3563" w:type="dxa"/>
          </w:tcPr>
          <w:p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4" w:type="dxa"/>
          </w:tcPr>
          <w:p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3E7" w:rsidRDefault="001D53E7" w:rsidP="00955F89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:rsidR="001D53E7" w:rsidRPr="00955F89" w:rsidRDefault="00955F89" w:rsidP="00955F89">
      <w:pPr>
        <w:pStyle w:val="s0"/>
        <w:spacing w:line="360" w:lineRule="auto"/>
        <w:rPr>
          <w:rFonts w:ascii="Arial" w:hAnsi="Arial" w:cs="Arial"/>
          <w:b/>
          <w:sz w:val="22"/>
          <w:szCs w:val="22"/>
        </w:rPr>
      </w:pPr>
      <w:r w:rsidRPr="00955F89">
        <w:rPr>
          <w:rFonts w:ascii="Arial" w:hAnsi="Arial" w:cs="Arial" w:hint="eastAsia"/>
          <w:b/>
          <w:sz w:val="22"/>
          <w:szCs w:val="22"/>
        </w:rPr>
        <w:t>4</w:t>
      </w:r>
      <w:r w:rsidRPr="00955F89">
        <w:rPr>
          <w:rFonts w:ascii="Arial" w:hAnsi="Arial" w:cs="Arial"/>
          <w:b/>
          <w:sz w:val="22"/>
          <w:szCs w:val="22"/>
        </w:rPr>
        <w:t xml:space="preserve">. </w:t>
      </w:r>
      <w:r w:rsidR="00260ECA">
        <w:rPr>
          <w:rFonts w:ascii="Arial" w:hAnsi="Arial" w:cs="Arial" w:hint="eastAsia"/>
          <w:b/>
          <w:sz w:val="22"/>
          <w:szCs w:val="22"/>
        </w:rPr>
        <w:t>특정</w:t>
      </w:r>
      <w:r w:rsidR="00260ECA">
        <w:rPr>
          <w:rFonts w:ascii="Arial" w:hAnsi="Arial" w:cs="Arial" w:hint="eastAsia"/>
          <w:b/>
          <w:sz w:val="22"/>
          <w:szCs w:val="22"/>
        </w:rPr>
        <w:t xml:space="preserve"> </w:t>
      </w:r>
      <w:r w:rsidR="00B70F07">
        <w:rPr>
          <w:rFonts w:ascii="Arial" w:hAnsi="Arial" w:cs="Arial" w:hint="eastAsia"/>
          <w:b/>
          <w:sz w:val="22"/>
          <w:szCs w:val="22"/>
        </w:rPr>
        <w:t>또는</w:t>
      </w:r>
      <w:r w:rsidR="00000175" w:rsidRPr="00000175">
        <w:rPr>
          <w:rFonts w:ascii="Arial" w:hAnsi="Arial" w:cs="Arial" w:hint="eastAsia"/>
          <w:b/>
          <w:sz w:val="22"/>
          <w:szCs w:val="22"/>
        </w:rPr>
        <w:t xml:space="preserve"> </w:t>
      </w:r>
      <w:r w:rsidR="00260ECA">
        <w:rPr>
          <w:rFonts w:ascii="Arial" w:hAnsi="Arial" w:cs="Arial" w:hint="eastAsia"/>
          <w:b/>
          <w:sz w:val="22"/>
          <w:szCs w:val="22"/>
        </w:rPr>
        <w:t>추가</w:t>
      </w:r>
      <w:r w:rsidRPr="00955F89">
        <w:rPr>
          <w:rFonts w:ascii="Arial" w:hAnsi="Arial" w:cs="Arial" w:hint="eastAsia"/>
          <w:b/>
          <w:sz w:val="22"/>
          <w:szCs w:val="22"/>
        </w:rPr>
        <w:t xml:space="preserve"> </w:t>
      </w:r>
      <w:r w:rsidRPr="00955F89">
        <w:rPr>
          <w:rFonts w:ascii="Arial" w:hAnsi="Arial" w:cs="Arial" w:hint="eastAsia"/>
          <w:b/>
          <w:sz w:val="22"/>
          <w:szCs w:val="22"/>
        </w:rPr>
        <w:t>직무기술</w:t>
      </w:r>
      <w:r w:rsidRPr="00955F89">
        <w:rPr>
          <w:rFonts w:ascii="Arial" w:hAnsi="Arial" w:cs="Arial" w:hint="eastAsia"/>
          <w:b/>
          <w:sz w:val="22"/>
          <w:szCs w:val="22"/>
        </w:rPr>
        <w:t xml:space="preserve"> </w:t>
      </w:r>
    </w:p>
    <w:tbl>
      <w:tblPr>
        <w:tblW w:w="10360" w:type="dxa"/>
        <w:tblInd w:w="-1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3"/>
        <w:gridCol w:w="6797"/>
      </w:tblGrid>
      <w:tr w:rsidR="001D53E7" w:rsidRPr="00633842" w:rsidTr="004F0B44">
        <w:trPr>
          <w:trHeight w:val="78"/>
          <w:tblHeader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직무명</w:t>
            </w:r>
          </w:p>
        </w:tc>
        <w:tc>
          <w:tcPr>
            <w:tcW w:w="6797" w:type="dxa"/>
            <w:vAlign w:val="center"/>
          </w:tcPr>
          <w:p w:rsidR="001D53E7" w:rsidRPr="00633842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주요업무</w:t>
            </w:r>
            <w:r>
              <w:rPr>
                <w:rFonts w:ascii="Arial" w:hAnsi="Arial" w:cs="Arial" w:hint="eastAsia"/>
                <w:sz w:val="22"/>
                <w:szCs w:val="22"/>
              </w:rPr>
              <w:t>/</w:t>
            </w:r>
            <w:r>
              <w:rPr>
                <w:rFonts w:ascii="Arial" w:hAnsi="Arial" w:cs="Arial" w:hint="eastAsia"/>
                <w:sz w:val="22"/>
                <w:szCs w:val="22"/>
              </w:rPr>
              <w:t>자격증</w:t>
            </w:r>
          </w:p>
        </w:tc>
      </w:tr>
      <w:tr w:rsidR="001D53E7" w:rsidRPr="00633842" w:rsidTr="00B70F07">
        <w:trPr>
          <w:trHeight w:val="78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11D0E">
              <w:rPr>
                <w:rFonts w:ascii="Arial" w:hAnsi="Arial" w:cs="Arial" w:hint="eastAsia"/>
                <w:sz w:val="22"/>
                <w:szCs w:val="22"/>
              </w:rPr>
              <w:t>건축자재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오염물질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방출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시험기관</w:t>
            </w:r>
          </w:p>
        </w:tc>
        <w:tc>
          <w:tcPr>
            <w:tcW w:w="6797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78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수질측정대행업</w:t>
            </w:r>
          </w:p>
        </w:tc>
        <w:tc>
          <w:tcPr>
            <w:tcW w:w="6797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0175" w:rsidRPr="00633842" w:rsidTr="00B70F07">
        <w:trPr>
          <w:trHeight w:val="78"/>
        </w:trPr>
        <w:tc>
          <w:tcPr>
            <w:tcW w:w="3563" w:type="dxa"/>
          </w:tcPr>
          <w:p w:rsidR="00000175" w:rsidRDefault="005B21D8" w:rsidP="005B21D8">
            <w:pPr>
              <w:pStyle w:val="s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</w:p>
        </w:tc>
        <w:tc>
          <w:tcPr>
            <w:tcW w:w="6797" w:type="dxa"/>
          </w:tcPr>
          <w:p w:rsidR="00000175" w:rsidRPr="00633842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78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97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3E7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p w:rsidR="001D53E7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tbl>
      <w:tblPr>
        <w:tblW w:w="6804" w:type="dxa"/>
        <w:tblInd w:w="34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4252"/>
      </w:tblGrid>
      <w:tr w:rsidR="001D53E7" w:rsidRPr="00633842" w:rsidTr="00B70F07">
        <w:trPr>
          <w:trHeight w:val="638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작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성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638"/>
        </w:trPr>
        <w:tc>
          <w:tcPr>
            <w:tcW w:w="25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토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638"/>
        </w:trPr>
        <w:tc>
          <w:tcPr>
            <w:tcW w:w="255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승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인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3E7" w:rsidRPr="00A55939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sectPr w:rsidR="001D53E7" w:rsidRPr="00A55939" w:rsidSect="00A77B77">
      <w:headerReference w:type="default" r:id="rId11"/>
      <w:footerReference w:type="default" r:id="rId12"/>
      <w:pgSz w:w="11907" w:h="16840" w:code="9"/>
      <w:pgMar w:top="851" w:right="851" w:bottom="1134" w:left="851" w:header="992" w:footer="851" w:gutter="0"/>
      <w:pgNumType w:fmt="numberInDash" w:chapStyle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E58" w:rsidRDefault="00DF0E58" w:rsidP="00633842">
      <w:r>
        <w:separator/>
      </w:r>
    </w:p>
  </w:endnote>
  <w:endnote w:type="continuationSeparator" w:id="0">
    <w:p w:rsidR="00DF0E58" w:rsidRDefault="00DF0E58" w:rsidP="0063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391" w:rsidRPr="006C6FE7" w:rsidRDefault="00FC3B9A">
    <w:pPr>
      <w:pStyle w:val="a4"/>
      <w:rPr>
        <w:rFonts w:ascii="Arial" w:hAnsi="Arial" w:cs="Arial"/>
      </w:rPr>
    </w:pPr>
    <w:r>
      <w:rPr>
        <w:rFonts w:ascii="Arial" w:hAnsi="Arial" w:cs="Arial"/>
      </w:rPr>
      <w:t>C</w:t>
    </w:r>
    <w:r w:rsidR="00143391">
      <w:rPr>
        <w:rFonts w:ascii="Arial" w:hAnsi="Arial" w:cs="Arial"/>
      </w:rPr>
      <w:t>QP-</w:t>
    </w:r>
    <w:r w:rsidR="008F5A4D">
      <w:rPr>
        <w:rFonts w:ascii="Arial" w:hAnsi="Arial" w:cs="Arial"/>
      </w:rPr>
      <w:t>6</w:t>
    </w:r>
    <w:r w:rsidR="00143391">
      <w:rPr>
        <w:rFonts w:ascii="Arial" w:hAnsi="Arial" w:cs="Arial"/>
      </w:rPr>
      <w:t>021-F0</w:t>
    </w:r>
    <w:r w:rsidR="00C16F6D">
      <w:rPr>
        <w:rFonts w:ascii="Arial" w:hAnsi="Arial" w:cs="Arial"/>
      </w:rPr>
      <w:t>2</w:t>
    </w:r>
    <w:r w:rsidR="00143391">
      <w:rPr>
        <w:rFonts w:ascii="Arial" w:hAnsi="Arial" w:cs="Arial"/>
      </w:rPr>
      <w:t xml:space="preserve"> (0</w:t>
    </w:r>
    <w:r w:rsidR="00C16F6D">
      <w:rPr>
        <w:rFonts w:ascii="Arial" w:hAnsi="Arial" w:cs="Arial"/>
      </w:rPr>
      <w:t>1</w:t>
    </w:r>
    <w:r w:rsidR="00143391">
      <w:rPr>
        <w:rFonts w:ascii="Arial" w:hAnsi="Arial" w:cs="Arial"/>
      </w:rPr>
      <w:t>)</w:t>
    </w:r>
    <w:r w:rsidR="005F3CE9">
      <w:rPr>
        <w:rFonts w:ascii="Arial" w:hAnsi="Arial" w:cs="Arial" w:hint="eastAsia"/>
      </w:rPr>
      <w:tab/>
    </w:r>
    <w:r w:rsidR="005F3CE9">
      <w:rPr>
        <w:rFonts w:ascii="Arial" w:hAnsi="Arial" w:cs="Arial" w:hint="eastAsia"/>
      </w:rPr>
      <w:tab/>
    </w:r>
    <w:r w:rsidR="005F3CE9">
      <w:rPr>
        <w:rFonts w:ascii="Arial" w:hAnsi="Arial" w:cs="Arial" w:hint="eastAsia"/>
      </w:rPr>
      <w:tab/>
    </w:r>
    <w:r w:rsidR="005F3CE9" w:rsidRPr="005F3CE9">
      <w:rPr>
        <w:rFonts w:ascii="Arial" w:hAnsi="Arial" w:cs="Arial" w:hint="eastAsia"/>
        <w:szCs w:val="20"/>
      </w:rPr>
      <w:t xml:space="preserve"> </w:t>
    </w:r>
    <w:r w:rsidR="000321C7" w:rsidRPr="005F3CE9">
      <w:rPr>
        <w:rFonts w:ascii="Arial" w:hAnsi="Arial" w:cs="Arial"/>
        <w:szCs w:val="20"/>
      </w:rPr>
      <w:fldChar w:fldCharType="begin"/>
    </w:r>
    <w:r w:rsidR="001B223E" w:rsidRPr="005F3CE9">
      <w:rPr>
        <w:rFonts w:ascii="Arial" w:hAnsi="Arial" w:cs="Arial"/>
        <w:szCs w:val="20"/>
      </w:rPr>
      <w:instrText xml:space="preserve"> PAGE   \* MERGEFORMAT </w:instrText>
    </w:r>
    <w:r w:rsidR="000321C7" w:rsidRPr="005F3CE9">
      <w:rPr>
        <w:rFonts w:ascii="Arial" w:hAnsi="Arial" w:cs="Arial"/>
        <w:szCs w:val="20"/>
      </w:rPr>
      <w:fldChar w:fldCharType="separate"/>
    </w:r>
    <w:r w:rsidR="00C879E2" w:rsidRPr="00C879E2">
      <w:rPr>
        <w:rFonts w:ascii="Arial" w:hAnsi="Arial" w:cs="Arial"/>
        <w:noProof/>
        <w:szCs w:val="20"/>
        <w:lang w:val="ko-KR"/>
      </w:rPr>
      <w:t>-</w:t>
    </w:r>
    <w:r w:rsidR="00C879E2">
      <w:rPr>
        <w:rFonts w:ascii="Arial" w:hAnsi="Arial" w:cs="Arial"/>
        <w:noProof/>
        <w:szCs w:val="20"/>
      </w:rPr>
      <w:t xml:space="preserve"> 1 -</w:t>
    </w:r>
    <w:r w:rsidR="000321C7" w:rsidRPr="005F3CE9">
      <w:rPr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E58" w:rsidRDefault="00DF0E58" w:rsidP="00633842">
      <w:r>
        <w:separator/>
      </w:r>
    </w:p>
  </w:footnote>
  <w:footnote w:type="continuationSeparator" w:id="0">
    <w:p w:rsidR="00DF0E58" w:rsidRDefault="00DF0E58" w:rsidP="00633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92"/>
      <w:gridCol w:w="8221"/>
    </w:tblGrid>
    <w:tr w:rsidR="00A77B77" w:rsidRPr="00633842" w:rsidTr="00B70F07">
      <w:trPr>
        <w:trHeight w:val="790"/>
        <w:jc w:val="center"/>
      </w:trPr>
      <w:tc>
        <w:tcPr>
          <w:tcW w:w="2092" w:type="dxa"/>
          <w:vAlign w:val="center"/>
        </w:tcPr>
        <w:p w:rsidR="00A77B77" w:rsidRPr="006C6FE7" w:rsidRDefault="00A77B77" w:rsidP="00963EE7">
          <w:pPr>
            <w:pStyle w:val="s0"/>
            <w:jc w:val="center"/>
            <w:rPr>
              <w:rFonts w:ascii="Arial" w:hAnsi="Arial" w:cs="Arial"/>
              <w:sz w:val="32"/>
              <w:szCs w:val="32"/>
            </w:rPr>
          </w:pPr>
          <w:r>
            <w:rPr>
              <w:i/>
              <w:noProof/>
              <w:w w:val="110"/>
              <w:sz w:val="18"/>
            </w:rPr>
            <w:drawing>
              <wp:inline distT="0" distB="0" distL="0" distR="0" wp14:anchorId="32A8C073" wp14:editId="0EEBD03A">
                <wp:extent cx="1242000" cy="561600"/>
                <wp:effectExtent l="0" t="0" r="0" b="0"/>
                <wp:docPr id="4" name="그림 4" descr="SGS new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GS new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00" cy="56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vAlign w:val="center"/>
        </w:tcPr>
        <w:p w:rsidR="00A77B77" w:rsidRPr="00A77B77" w:rsidRDefault="00A77B77" w:rsidP="001E6BCD">
          <w:pPr>
            <w:pStyle w:val="s0"/>
            <w:ind w:leftChars="1000" w:left="2000"/>
            <w:rPr>
              <w:rFonts w:ascii="Arial" w:hAnsi="Arial" w:cs="Arial"/>
              <w:sz w:val="36"/>
              <w:szCs w:val="22"/>
            </w:rPr>
          </w:pPr>
          <w:r w:rsidRPr="00A77B77">
            <w:rPr>
              <w:rFonts w:ascii="Arial" w:hAnsi="굴림" w:cs="Arial"/>
              <w:b/>
              <w:bCs/>
              <w:sz w:val="36"/>
              <w:szCs w:val="40"/>
            </w:rPr>
            <w:t>직무</w:t>
          </w:r>
          <w:r w:rsidR="00BE2B0B">
            <w:rPr>
              <w:rFonts w:ascii="Arial" w:hAnsi="굴림" w:cs="Arial" w:hint="eastAsia"/>
              <w:b/>
              <w:bCs/>
              <w:sz w:val="36"/>
              <w:szCs w:val="40"/>
            </w:rPr>
            <w:t xml:space="preserve"> </w:t>
          </w:r>
          <w:r w:rsidRPr="00A77B77">
            <w:rPr>
              <w:rFonts w:ascii="Arial" w:hAnsi="굴림" w:cs="Arial"/>
              <w:b/>
              <w:bCs/>
              <w:sz w:val="36"/>
              <w:szCs w:val="40"/>
            </w:rPr>
            <w:t>기술서</w:t>
          </w:r>
        </w:p>
      </w:tc>
    </w:tr>
  </w:tbl>
  <w:p w:rsidR="00000175" w:rsidRDefault="0000017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04B8A"/>
    <w:multiLevelType w:val="hybridMultilevel"/>
    <w:tmpl w:val="6862E4BE"/>
    <w:lvl w:ilvl="0" w:tplc="8CF28EB4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1C2D6D"/>
    <w:multiLevelType w:val="hybridMultilevel"/>
    <w:tmpl w:val="E630781E"/>
    <w:lvl w:ilvl="0" w:tplc="F66C5408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02"/>
        </w:tabs>
        <w:ind w:left="9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</w:abstractNum>
  <w:abstractNum w:abstractNumId="2" w15:restartNumberingAfterBreak="0">
    <w:nsid w:val="15965432"/>
    <w:multiLevelType w:val="hybridMultilevel"/>
    <w:tmpl w:val="71847218"/>
    <w:lvl w:ilvl="0" w:tplc="7B8C2A70">
      <w:start w:val="1"/>
      <w:numFmt w:val="bullet"/>
      <w:lvlText w:val=""/>
      <w:lvlJc w:val="left"/>
      <w:pPr>
        <w:tabs>
          <w:tab w:val="num" w:pos="255"/>
        </w:tabs>
        <w:ind w:left="255" w:hanging="357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B8056F"/>
    <w:multiLevelType w:val="hybridMultilevel"/>
    <w:tmpl w:val="D76246CC"/>
    <w:lvl w:ilvl="0" w:tplc="C90A1F1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굴림" w:eastAsia="굴림" w:hAnsi="굴림" w:hint="eastAsia"/>
        <w:color w:val="auto"/>
        <w:lang w:val="en-US"/>
      </w:rPr>
    </w:lvl>
    <w:lvl w:ilvl="1" w:tplc="9A624C36">
      <w:start w:val="1"/>
      <w:numFmt w:val="bullet"/>
      <w:lvlText w:val="•"/>
      <w:lvlJc w:val="left"/>
      <w:pPr>
        <w:tabs>
          <w:tab w:val="num" w:pos="902"/>
        </w:tabs>
        <w:ind w:left="902" w:hanging="400"/>
      </w:pPr>
      <w:rPr>
        <w:rFonts w:ascii="굴림" w:eastAsia="굴림" w:hAnsi="굴림" w:hint="eastAsia"/>
        <w:b w:val="0"/>
        <w:color w:val="auto"/>
        <w:lang w:val="en-US"/>
      </w:rPr>
    </w:lvl>
    <w:lvl w:ilvl="2" w:tplc="04090005" w:tentative="1">
      <w:start w:val="1"/>
      <w:numFmt w:val="bullet"/>
      <w:lvlText w:val="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</w:abstractNum>
  <w:abstractNum w:abstractNumId="4" w15:restartNumberingAfterBreak="0">
    <w:nsid w:val="24545E04"/>
    <w:multiLevelType w:val="hybridMultilevel"/>
    <w:tmpl w:val="59E06724"/>
    <w:lvl w:ilvl="0" w:tplc="71683CA2">
      <w:start w:val="1"/>
      <w:numFmt w:val="bullet"/>
      <w:lvlText w:val="•"/>
      <w:lvlJc w:val="left"/>
      <w:pPr>
        <w:tabs>
          <w:tab w:val="num" w:pos="684"/>
        </w:tabs>
        <w:ind w:left="684" w:hanging="284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2"/>
        </w:tabs>
        <w:ind w:left="4102" w:hanging="400"/>
      </w:pPr>
      <w:rPr>
        <w:rFonts w:ascii="Wingdings" w:hAnsi="Wingdings" w:hint="default"/>
      </w:rPr>
    </w:lvl>
  </w:abstractNum>
  <w:abstractNum w:abstractNumId="5" w15:restartNumberingAfterBreak="0">
    <w:nsid w:val="2F522839"/>
    <w:multiLevelType w:val="hybridMultilevel"/>
    <w:tmpl w:val="915AC742"/>
    <w:lvl w:ilvl="0" w:tplc="F1DE6AB6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AD21C8"/>
    <w:multiLevelType w:val="hybridMultilevel"/>
    <w:tmpl w:val="2C02CFD0"/>
    <w:lvl w:ilvl="0" w:tplc="71683CA2">
      <w:start w:val="1"/>
      <w:numFmt w:val="bullet"/>
      <w:lvlText w:val="•"/>
      <w:lvlJc w:val="left"/>
      <w:pPr>
        <w:tabs>
          <w:tab w:val="num" w:pos="184"/>
        </w:tabs>
        <w:ind w:left="184" w:hanging="284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abstractNum w:abstractNumId="7" w15:restartNumberingAfterBreak="0">
    <w:nsid w:val="54A87282"/>
    <w:multiLevelType w:val="hybridMultilevel"/>
    <w:tmpl w:val="E9A89586"/>
    <w:lvl w:ilvl="0" w:tplc="8B1E934E">
      <w:start w:val="1"/>
      <w:numFmt w:val="bullet"/>
      <w:lvlText w:val="•"/>
      <w:lvlJc w:val="left"/>
      <w:pPr>
        <w:tabs>
          <w:tab w:val="num" w:pos="255"/>
        </w:tabs>
        <w:ind w:left="255" w:hanging="357"/>
      </w:pPr>
      <w:rPr>
        <w:rFonts w:ascii="굴림" w:eastAsia="굴림" w:hAnsi="굴림"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8"/>
        </w:tabs>
        <w:ind w:left="69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8"/>
        </w:tabs>
        <w:ind w:left="109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8"/>
        </w:tabs>
        <w:ind w:left="149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8"/>
        </w:tabs>
        <w:ind w:left="189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8"/>
        </w:tabs>
        <w:ind w:left="229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8"/>
        </w:tabs>
        <w:ind w:left="269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8"/>
        </w:tabs>
        <w:ind w:left="309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00"/>
      </w:pPr>
    </w:lvl>
  </w:abstractNum>
  <w:abstractNum w:abstractNumId="8" w15:restartNumberingAfterBreak="0">
    <w:nsid w:val="68B417BA"/>
    <w:multiLevelType w:val="hybridMultilevel"/>
    <w:tmpl w:val="BBE62110"/>
    <w:lvl w:ilvl="0" w:tplc="444C89DE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B4D3CB9"/>
    <w:multiLevelType w:val="hybridMultilevel"/>
    <w:tmpl w:val="AE22E080"/>
    <w:lvl w:ilvl="0" w:tplc="97F40BCE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abstractNum w:abstractNumId="10" w15:restartNumberingAfterBreak="0">
    <w:nsid w:val="6DD42422"/>
    <w:multiLevelType w:val="hybridMultilevel"/>
    <w:tmpl w:val="ABE03220"/>
    <w:lvl w:ilvl="0" w:tplc="8CF28EB4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64C161D"/>
    <w:multiLevelType w:val="hybridMultilevel"/>
    <w:tmpl w:val="2E42FE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42"/>
    <w:rsid w:val="00000175"/>
    <w:rsid w:val="000321C7"/>
    <w:rsid w:val="000473BA"/>
    <w:rsid w:val="000C2164"/>
    <w:rsid w:val="000C4CCF"/>
    <w:rsid w:val="000D13FE"/>
    <w:rsid w:val="00114807"/>
    <w:rsid w:val="00121188"/>
    <w:rsid w:val="00143391"/>
    <w:rsid w:val="00146BD0"/>
    <w:rsid w:val="001B223E"/>
    <w:rsid w:val="001B4F18"/>
    <w:rsid w:val="001D53E7"/>
    <w:rsid w:val="001E6BCD"/>
    <w:rsid w:val="002452D7"/>
    <w:rsid w:val="00260ECA"/>
    <w:rsid w:val="0027745E"/>
    <w:rsid w:val="002967FD"/>
    <w:rsid w:val="002E4C16"/>
    <w:rsid w:val="002F3B37"/>
    <w:rsid w:val="00324849"/>
    <w:rsid w:val="003304F0"/>
    <w:rsid w:val="00343103"/>
    <w:rsid w:val="003816C9"/>
    <w:rsid w:val="00381872"/>
    <w:rsid w:val="003845AB"/>
    <w:rsid w:val="003A01F6"/>
    <w:rsid w:val="003A7D13"/>
    <w:rsid w:val="003E2A45"/>
    <w:rsid w:val="00417DA3"/>
    <w:rsid w:val="004476B8"/>
    <w:rsid w:val="0047621C"/>
    <w:rsid w:val="00480291"/>
    <w:rsid w:val="00490869"/>
    <w:rsid w:val="004B579E"/>
    <w:rsid w:val="004F0B44"/>
    <w:rsid w:val="004F1681"/>
    <w:rsid w:val="00555E26"/>
    <w:rsid w:val="005B21D8"/>
    <w:rsid w:val="005C064F"/>
    <w:rsid w:val="005C0FDE"/>
    <w:rsid w:val="005D0ADE"/>
    <w:rsid w:val="005F3CE9"/>
    <w:rsid w:val="00611D0E"/>
    <w:rsid w:val="006229A3"/>
    <w:rsid w:val="00633842"/>
    <w:rsid w:val="006564F6"/>
    <w:rsid w:val="00685D41"/>
    <w:rsid w:val="006B7E11"/>
    <w:rsid w:val="006C6FE7"/>
    <w:rsid w:val="007C18AF"/>
    <w:rsid w:val="007C70F2"/>
    <w:rsid w:val="007F5311"/>
    <w:rsid w:val="00846F55"/>
    <w:rsid w:val="0089129B"/>
    <w:rsid w:val="008D400A"/>
    <w:rsid w:val="008F32F4"/>
    <w:rsid w:val="008F5A4D"/>
    <w:rsid w:val="009206A4"/>
    <w:rsid w:val="009353BA"/>
    <w:rsid w:val="00947FE1"/>
    <w:rsid w:val="00955F89"/>
    <w:rsid w:val="00974BD4"/>
    <w:rsid w:val="009C2FDF"/>
    <w:rsid w:val="009F1F5B"/>
    <w:rsid w:val="00A55939"/>
    <w:rsid w:val="00A77B77"/>
    <w:rsid w:val="00A81022"/>
    <w:rsid w:val="00AB5E1A"/>
    <w:rsid w:val="00AB7FD3"/>
    <w:rsid w:val="00B0659B"/>
    <w:rsid w:val="00B41B1C"/>
    <w:rsid w:val="00B45D70"/>
    <w:rsid w:val="00B63E39"/>
    <w:rsid w:val="00B70F07"/>
    <w:rsid w:val="00B868E5"/>
    <w:rsid w:val="00BD78AE"/>
    <w:rsid w:val="00BE2B0B"/>
    <w:rsid w:val="00BE3227"/>
    <w:rsid w:val="00BF4389"/>
    <w:rsid w:val="00C16F6D"/>
    <w:rsid w:val="00C203ED"/>
    <w:rsid w:val="00C2531B"/>
    <w:rsid w:val="00C5053F"/>
    <w:rsid w:val="00C62BDC"/>
    <w:rsid w:val="00C6579F"/>
    <w:rsid w:val="00C879E2"/>
    <w:rsid w:val="00D17296"/>
    <w:rsid w:val="00D23A22"/>
    <w:rsid w:val="00DD1DF8"/>
    <w:rsid w:val="00DF0E58"/>
    <w:rsid w:val="00E07464"/>
    <w:rsid w:val="00E2293C"/>
    <w:rsid w:val="00E34D90"/>
    <w:rsid w:val="00E35813"/>
    <w:rsid w:val="00E86593"/>
    <w:rsid w:val="00E96F73"/>
    <w:rsid w:val="00EA3814"/>
    <w:rsid w:val="00ED6093"/>
    <w:rsid w:val="00EE42CE"/>
    <w:rsid w:val="00EE5F2B"/>
    <w:rsid w:val="00F044B1"/>
    <w:rsid w:val="00F25E0A"/>
    <w:rsid w:val="00F57350"/>
    <w:rsid w:val="00F631F1"/>
    <w:rsid w:val="00F7200E"/>
    <w:rsid w:val="00FA55C4"/>
    <w:rsid w:val="00FB19F8"/>
    <w:rsid w:val="00FC3791"/>
    <w:rsid w:val="00FC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2F9E6CF-BDD7-4402-B9E6-D2ADD62E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CC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qFormat/>
    <w:rsid w:val="00633842"/>
    <w:pPr>
      <w:keepNext/>
      <w:autoSpaceDE/>
      <w:autoSpaceDN/>
      <w:spacing w:before="20"/>
      <w:outlineLvl w:val="0"/>
    </w:pPr>
    <w:rPr>
      <w:rFonts w:ascii="Arial" w:eastAsia="바탕체" w:hAnsi="Arial"/>
      <w:b/>
      <w:i/>
      <w:sz w:val="16"/>
      <w:szCs w:val="20"/>
    </w:rPr>
  </w:style>
  <w:style w:type="paragraph" w:styleId="8">
    <w:name w:val="heading 8"/>
    <w:basedOn w:val="a"/>
    <w:next w:val="a"/>
    <w:link w:val="8Char"/>
    <w:qFormat/>
    <w:rsid w:val="00633842"/>
    <w:pPr>
      <w:keepNext/>
      <w:widowControl/>
      <w:wordWrap/>
      <w:autoSpaceDE/>
      <w:autoSpaceDN/>
      <w:spacing w:before="60"/>
      <w:jc w:val="center"/>
      <w:outlineLvl w:val="7"/>
    </w:pPr>
    <w:rPr>
      <w:rFonts w:ascii="Verdana" w:eastAsia="바탕체" w:hAnsi="Verdana"/>
      <w:b/>
      <w:kern w:val="0"/>
      <w:sz w:val="28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0C4CCF"/>
    <w:pPr>
      <w:widowControl w:val="0"/>
      <w:autoSpaceDE w:val="0"/>
      <w:autoSpaceDN w:val="0"/>
      <w:adjustRightInd w:val="0"/>
    </w:pPr>
    <w:rPr>
      <w:rFonts w:ascii="굴림" w:eastAsia="굴림"/>
      <w:sz w:val="24"/>
      <w:szCs w:val="24"/>
    </w:rPr>
  </w:style>
  <w:style w:type="paragraph" w:styleId="a3">
    <w:name w:val="header"/>
    <w:basedOn w:val="a"/>
    <w:link w:val="Char"/>
    <w:unhideWhenUsed/>
    <w:rsid w:val="006338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633842"/>
  </w:style>
  <w:style w:type="paragraph" w:styleId="a4">
    <w:name w:val="footer"/>
    <w:basedOn w:val="a"/>
    <w:link w:val="Char0"/>
    <w:uiPriority w:val="99"/>
    <w:unhideWhenUsed/>
    <w:rsid w:val="006338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3842"/>
  </w:style>
  <w:style w:type="paragraph" w:styleId="a5">
    <w:name w:val="Balloon Text"/>
    <w:basedOn w:val="a"/>
    <w:link w:val="Char1"/>
    <w:uiPriority w:val="99"/>
    <w:semiHidden/>
    <w:unhideWhenUsed/>
    <w:rsid w:val="00633842"/>
    <w:rPr>
      <w:sz w:val="18"/>
      <w:szCs w:val="18"/>
    </w:rPr>
  </w:style>
  <w:style w:type="character" w:customStyle="1" w:styleId="Char1">
    <w:name w:val="풍선 도움말 텍스트 Char"/>
    <w:link w:val="a5"/>
    <w:uiPriority w:val="99"/>
    <w:semiHidden/>
    <w:rsid w:val="00633842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link w:val="1"/>
    <w:rsid w:val="00633842"/>
    <w:rPr>
      <w:rFonts w:ascii="Arial" w:eastAsia="바탕체" w:hAnsi="Arial" w:cs="Times New Roman"/>
      <w:b/>
      <w:i/>
      <w:sz w:val="16"/>
      <w:szCs w:val="20"/>
    </w:rPr>
  </w:style>
  <w:style w:type="character" w:customStyle="1" w:styleId="8Char">
    <w:name w:val="제목 8 Char"/>
    <w:link w:val="8"/>
    <w:rsid w:val="00633842"/>
    <w:rPr>
      <w:rFonts w:ascii="Verdana" w:eastAsia="바탕체" w:hAnsi="Verdana" w:cs="Times New Roman"/>
      <w:b/>
      <w:kern w:val="0"/>
      <w:sz w:val="28"/>
      <w:szCs w:val="20"/>
      <w:lang w:val="en-GB"/>
    </w:rPr>
  </w:style>
  <w:style w:type="character" w:styleId="a6">
    <w:name w:val="page number"/>
    <w:basedOn w:val="a0"/>
    <w:rsid w:val="00633842"/>
  </w:style>
  <w:style w:type="table" w:styleId="a7">
    <w:name w:val="Table Grid"/>
    <w:basedOn w:val="a1"/>
    <w:uiPriority w:val="59"/>
    <w:rsid w:val="006C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rsid w:val="00947F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995f9b55-cd0a-4f30-8eab-eec5e9ad8ac4" xsi:nil="true"/>
    <lcf76f155ced4ddcb4097134ff3c332f xmlns="2537cfa1-5972-4407-a168-2c08bac2e73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71AE3CCD2B45141888A3DC6832677D1" ma:contentTypeVersion="14" ma:contentTypeDescription="새 문서를 만듭니다." ma:contentTypeScope="" ma:versionID="8a634f0f85c6d9724781c45485059f39">
  <xsd:schema xmlns:xsd="http://www.w3.org/2001/XMLSchema" xmlns:xs="http://www.w3.org/2001/XMLSchema" xmlns:p="http://schemas.microsoft.com/office/2006/metadata/properties" xmlns:ns2="2537cfa1-5972-4407-a168-2c08bac2e73c" xmlns:ns3="995f9b55-cd0a-4f30-8eab-eec5e9ad8ac4" targetNamespace="http://schemas.microsoft.com/office/2006/metadata/properties" ma:root="true" ma:fieldsID="623bcae0b09db69852b16bf666f45ae9" ns2:_="" ns3:_="">
    <xsd:import namespace="2537cfa1-5972-4407-a168-2c08bac2e73c"/>
    <xsd:import namespace="995f9b55-cd0a-4f30-8eab-eec5e9ad8a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cfa1-5972-4407-a168-2c08bac2e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이미지 태그" ma:readOnly="false" ma:fieldId="{5cf76f15-5ced-4ddc-b409-7134ff3c332f}" ma:taxonomyMulti="true" ma:sspId="da219a01-8d24-4c9e-a527-0b9dc35522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9b55-cd0a-4f30-8eab-eec5e9ad8a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ee2705e-b22d-45c1-a8e5-9904e3aac66a}" ma:internalName="TaxCatchAll" ma:showField="CatchAllData" ma:web="995f9b55-cd0a-4f30-8eab-eec5e9ad8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DD7A5-65A0-4AC5-9D8B-AF2CD893EF9E}">
  <ds:schemaRefs>
    <ds:schemaRef ds:uri="http://schemas.microsoft.com/office/2006/metadata/properties"/>
    <ds:schemaRef ds:uri="995f9b55-cd0a-4f30-8eab-eec5e9ad8ac4"/>
    <ds:schemaRef ds:uri="2537cfa1-5972-4407-a168-2c08bac2e73c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49B75F-7C22-4CD2-974A-34852D9DC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cfa1-5972-4407-a168-2c08bac2e73c"/>
    <ds:schemaRef ds:uri="995f9b55-cd0a-4f30-8eab-eec5e9ad8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A97FF7-DA80-45BC-A81B-4FDB095E72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0FB328-341B-46AB-AB50-453AFD85F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직무기술서</vt:lpstr>
    </vt:vector>
  </TitlesOfParts>
  <Company>SGS</Company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직무기술서</dc:title>
  <dc:subject/>
  <dc:creator>william_jun</dc:creator>
  <cp:keywords/>
  <cp:lastModifiedBy>Monet Jeong</cp:lastModifiedBy>
  <cp:revision>2</cp:revision>
  <cp:lastPrinted>2019-07-11T05:13:00Z</cp:lastPrinted>
  <dcterms:created xsi:type="dcterms:W3CDTF">2022-09-13T03:17:00Z</dcterms:created>
  <dcterms:modified xsi:type="dcterms:W3CDTF">2022-09-13T03:17:00Z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0x010100A71AE3CCD2B45141888A3DC6832677D1</vt:lpwstr>
  </property>
  <property fmtid="{D5CDD505-2E9C-101B-9397-08002B2CF9AE}" pid="3" name="Order">
    <vt:r8>2605000</vt:r8>
  </property>
  <property fmtid="{D5CDD505-2E9C-101B-9397-08002B2CF9AE}" pid="4" name="MediaServiceImageTags">
    <vt:lpwstr/>
  </property>
</Properties>
</file>